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B8A135" w14:textId="77777777" w:rsidR="00DC53E8" w:rsidRPr="003C18FD" w:rsidRDefault="004635FC" w:rsidP="003C18FD">
      <w:pPr>
        <w:spacing w:line="276" w:lineRule="auto"/>
        <w:jc w:val="both"/>
      </w:pPr>
      <w:r w:rsidRPr="003C18FD">
        <w:t xml:space="preserve">LK VI </w:t>
      </w:r>
    </w:p>
    <w:p w14:paraId="600D56DA" w14:textId="77777777" w:rsidR="004635FC" w:rsidRPr="003C18FD" w:rsidRDefault="004635FC" w:rsidP="003C18FD">
      <w:pPr>
        <w:spacing w:line="276" w:lineRule="auto"/>
        <w:jc w:val="both"/>
      </w:pPr>
      <w:r w:rsidRPr="003C18FD">
        <w:t xml:space="preserve">Projekt: </w:t>
      </w:r>
      <w:proofErr w:type="spellStart"/>
      <w:r w:rsidRPr="003C18FD">
        <w:t>BABRoutenplaner</w:t>
      </w:r>
      <w:proofErr w:type="spellEnd"/>
    </w:p>
    <w:p w14:paraId="7AC9D8E9" w14:textId="77777777" w:rsidR="004635FC" w:rsidRPr="003C18FD" w:rsidRDefault="004635FC" w:rsidP="003C18FD">
      <w:pPr>
        <w:spacing w:line="276" w:lineRule="auto"/>
        <w:jc w:val="both"/>
      </w:pPr>
    </w:p>
    <w:p w14:paraId="710CD48C" w14:textId="69D553D5" w:rsidR="00F77C6B" w:rsidRPr="003C18FD" w:rsidRDefault="00F77C6B" w:rsidP="003C18FD">
      <w:pPr>
        <w:spacing w:line="276" w:lineRule="auto"/>
        <w:jc w:val="both"/>
        <w:rPr>
          <w:b/>
        </w:rPr>
      </w:pPr>
      <w:r w:rsidRPr="003C18FD">
        <w:rPr>
          <w:b/>
        </w:rPr>
        <w:t xml:space="preserve">Vorbemerkung </w:t>
      </w:r>
    </w:p>
    <w:p w14:paraId="161C7522" w14:textId="5731FD94" w:rsidR="00F77C6B" w:rsidRPr="003C18FD" w:rsidRDefault="00F77C6B" w:rsidP="003C18FD">
      <w:pPr>
        <w:spacing w:line="276" w:lineRule="auto"/>
        <w:jc w:val="both"/>
      </w:pPr>
      <w:r w:rsidRPr="003C18FD">
        <w:t>In diesem Projekt werden die Kompetenzen</w:t>
      </w:r>
      <w:r w:rsidR="00E406A0" w:rsidRPr="003C18FD">
        <w:t xml:space="preserve"> und fachlichen Inhalte</w:t>
      </w:r>
      <w:r w:rsidRPr="003C18FD">
        <w:t>, die Schülerinnen und Schüler im Leistungskurs Informatik in den beiden Unterrichtsvorhaben</w:t>
      </w:r>
      <w:r w:rsidR="00E406A0" w:rsidRPr="003C18FD">
        <w:t xml:space="preserve"> Q1-IV</w:t>
      </w:r>
      <w:proofErr w:type="gramStart"/>
      <w:r w:rsidR="00E406A0" w:rsidRPr="003C18FD">
        <w:t xml:space="preserve">: </w:t>
      </w:r>
      <w:r w:rsidR="00A50738" w:rsidRPr="003C18FD">
        <w:t>„</w:t>
      </w:r>
      <w:proofErr w:type="gramEnd"/>
      <w:r w:rsidRPr="003C18FD">
        <w:t>Datenbanken</w:t>
      </w:r>
      <w:r w:rsidR="00A50738" w:rsidRPr="003C18FD">
        <w:t>“</w:t>
      </w:r>
      <w:r w:rsidRPr="003C18FD">
        <w:t xml:space="preserve"> und Q1-V</w:t>
      </w:r>
      <w:r w:rsidR="00E406A0" w:rsidRPr="003C18FD">
        <w:t>:</w:t>
      </w:r>
      <w:r w:rsidRPr="003C18FD">
        <w:t xml:space="preserve"> </w:t>
      </w:r>
      <w:r w:rsidR="00A50738" w:rsidRPr="003C18FD">
        <w:t>„</w:t>
      </w:r>
      <w:r w:rsidRPr="003C18FD">
        <w:t>Graphen und Bäume</w:t>
      </w:r>
      <w:r w:rsidR="00A50738" w:rsidRPr="003C18FD">
        <w:t>“</w:t>
      </w:r>
      <w:r w:rsidRPr="003C18FD">
        <w:t xml:space="preserve"> erworben haben, miteinander ve</w:t>
      </w:r>
      <w:r w:rsidRPr="003C18FD">
        <w:t>r</w:t>
      </w:r>
      <w:r w:rsidRPr="003C18FD">
        <w:t>knüpft und vertieft. Mithilfe der vor</w:t>
      </w:r>
      <w:r w:rsidR="007A4826" w:rsidRPr="003C18FD">
        <w:t xml:space="preserve">gegebenen Klasse </w:t>
      </w:r>
      <w:proofErr w:type="spellStart"/>
      <w:r w:rsidR="007A4826" w:rsidRPr="006F53CA">
        <w:rPr>
          <w:rFonts w:ascii="Courier New" w:hAnsi="Courier New" w:cs="Courier New"/>
        </w:rPr>
        <w:t>D</w:t>
      </w:r>
      <w:r w:rsidR="00E33FC3" w:rsidRPr="006F53CA">
        <w:rPr>
          <w:rFonts w:ascii="Courier New" w:hAnsi="Courier New" w:cs="Courier New"/>
        </w:rPr>
        <w:t>ataBase</w:t>
      </w:r>
      <w:r w:rsidR="007A4826" w:rsidRPr="006F53CA">
        <w:rPr>
          <w:rFonts w:ascii="Courier New" w:hAnsi="Courier New" w:cs="Courier New"/>
        </w:rPr>
        <w:t>Connect</w:t>
      </w:r>
      <w:r w:rsidR="00E33FC3" w:rsidRPr="006F53CA">
        <w:rPr>
          <w:rFonts w:ascii="Courier New" w:hAnsi="Courier New" w:cs="Courier New"/>
        </w:rPr>
        <w:t>or</w:t>
      </w:r>
      <w:proofErr w:type="spellEnd"/>
      <w:r w:rsidR="007A4826" w:rsidRPr="003C18FD">
        <w:t xml:space="preserve"> </w:t>
      </w:r>
      <w:r w:rsidRPr="003C18FD">
        <w:t>erhalten sie die Möglichkeit</w:t>
      </w:r>
      <w:r w:rsidR="007A4826" w:rsidRPr="003C18FD">
        <w:t>,</w:t>
      </w:r>
      <w:r w:rsidRPr="003C18FD">
        <w:t xml:space="preserve"> in Java-Programmen auf die Daten von Datenbanken zuzugre</w:t>
      </w:r>
      <w:r w:rsidRPr="003C18FD">
        <w:t>i</w:t>
      </w:r>
      <w:r w:rsidRPr="003C18FD">
        <w:t>fen und so in der Praxis sehr weit verbreitete kontextbezogene Anwendungen mit Datenbankanbindung</w:t>
      </w:r>
      <w:r w:rsidR="007A4826" w:rsidRPr="003C18FD">
        <w:t xml:space="preserve"> zu entwickeln. Der Unterricht sollte projektartig angelegt we</w:t>
      </w:r>
      <w:r w:rsidR="007A4826" w:rsidRPr="003C18FD">
        <w:t>r</w:t>
      </w:r>
      <w:r w:rsidR="007A4826" w:rsidRPr="003C18FD">
        <w:t>den, d.h. die Schülerinnen und Schüler sollen in Gruppen und arbeitsteilig weitg</w:t>
      </w:r>
      <w:r w:rsidR="007A4826" w:rsidRPr="003C18FD">
        <w:t>e</w:t>
      </w:r>
      <w:r w:rsidR="007A4826" w:rsidRPr="003C18FD">
        <w:t xml:space="preserve">hend selbstständig arbeiten mit dem Ziel, ein fertiges Produkt, in diesem Fall einen </w:t>
      </w:r>
      <w:r w:rsidR="00A50738" w:rsidRPr="003C18FD">
        <w:t>funktionierenden</w:t>
      </w:r>
      <w:r w:rsidR="007A4826" w:rsidRPr="003C18FD">
        <w:t xml:space="preserve"> Routenplaner für Autobahnen</w:t>
      </w:r>
      <w:r w:rsidR="00A50738" w:rsidRPr="003C18FD">
        <w:t>,</w:t>
      </w:r>
      <w:r w:rsidR="007A4826" w:rsidRPr="003C18FD">
        <w:t xml:space="preserve"> zu entwickeln. Aufgabe der Lehrerin oder des Lehrers ist es, den notwendigen Input und die einzuhaltenden Rahmenb</w:t>
      </w:r>
      <w:r w:rsidR="007A4826" w:rsidRPr="003C18FD">
        <w:t>e</w:t>
      </w:r>
      <w:r w:rsidR="007A4826" w:rsidRPr="003C18FD">
        <w:t>dingungen zu geben und in die Steuerung des Projektes einzugreifen, wenn nicht zielgerichtet genug gearbeitet wird. Im Sinne der agilen Programmierung sollte die Programmentwicklung in Schicht</w:t>
      </w:r>
      <w:r w:rsidR="00E406A0" w:rsidRPr="003C18FD">
        <w:t>en und in Modulen erfolgen</w:t>
      </w:r>
      <w:proofErr w:type="gramStart"/>
      <w:r w:rsidR="00E406A0" w:rsidRPr="003C18FD">
        <w:t>, die</w:t>
      </w:r>
      <w:proofErr w:type="gramEnd"/>
      <w:r w:rsidR="00E406A0" w:rsidRPr="003C18FD">
        <w:t xml:space="preserve"> vollständig mode</w:t>
      </w:r>
      <w:r w:rsidR="00E406A0" w:rsidRPr="003C18FD">
        <w:t>l</w:t>
      </w:r>
      <w:r w:rsidR="00E406A0" w:rsidRPr="003C18FD">
        <w:t xml:space="preserve">liert, implementiert und getestet werden, bevor die nächste Erweiterung begonnen wird. </w:t>
      </w:r>
      <w:r w:rsidR="00194AD0" w:rsidRPr="003C18FD">
        <w:t>Bei</w:t>
      </w:r>
      <w:r w:rsidR="00E406A0" w:rsidRPr="003C18FD">
        <w:t xml:space="preserve"> konsequent</w:t>
      </w:r>
      <w:r w:rsidR="00194AD0" w:rsidRPr="003C18FD">
        <w:t>er</w:t>
      </w:r>
      <w:r w:rsidR="00E406A0" w:rsidRPr="003C18FD">
        <w:t xml:space="preserve"> </w:t>
      </w:r>
      <w:r w:rsidR="00194AD0" w:rsidRPr="003C18FD">
        <w:t>Einhaltung dieses Weges</w:t>
      </w:r>
      <w:r w:rsidR="00E406A0" w:rsidRPr="003C18FD">
        <w:t xml:space="preserve"> </w:t>
      </w:r>
      <w:r w:rsidR="00194AD0" w:rsidRPr="003C18FD">
        <w:t>besteht eine große Chance</w:t>
      </w:r>
      <w:r w:rsidR="00A50738" w:rsidRPr="003C18FD">
        <w:t>,</w:t>
      </w:r>
      <w:r w:rsidR="00194AD0" w:rsidRPr="003C18FD">
        <w:t xml:space="preserve"> das Projekt</w:t>
      </w:r>
      <w:r w:rsidR="00E406A0" w:rsidRPr="003C18FD">
        <w:t xml:space="preserve"> mit einem lauffähigen Programm ab</w:t>
      </w:r>
      <w:r w:rsidR="00194AD0" w:rsidRPr="003C18FD">
        <w:t>zuschließen</w:t>
      </w:r>
      <w:r w:rsidR="00E406A0" w:rsidRPr="003C18FD">
        <w:t>, auch wenn nicht alle Funkt</w:t>
      </w:r>
      <w:r w:rsidR="00E406A0" w:rsidRPr="003C18FD">
        <w:t>i</w:t>
      </w:r>
      <w:r w:rsidR="00E406A0" w:rsidRPr="003C18FD">
        <w:t>onalitäten, die anfangs festgelegt wurden, enthalten sind. Neben der Gruppenarbeit muss es regelmäßige Besprechungen mit der ganzen Lerngruppe geben, in der Zw</w:t>
      </w:r>
      <w:r w:rsidR="00E406A0" w:rsidRPr="003C18FD">
        <w:t>i</w:t>
      </w:r>
      <w:r w:rsidR="00E406A0" w:rsidRPr="003C18FD">
        <w:t>schenergebnisse präsentiert, Schnittstellen abgesprochen und Fragen geklärt we</w:t>
      </w:r>
      <w:r w:rsidR="00E406A0" w:rsidRPr="003C18FD">
        <w:t>r</w:t>
      </w:r>
      <w:r w:rsidR="00E406A0" w:rsidRPr="003C18FD">
        <w:t xml:space="preserve">den können. </w:t>
      </w:r>
    </w:p>
    <w:p w14:paraId="2C40AC02" w14:textId="164005F2" w:rsidR="00194AD0" w:rsidRPr="003C18FD" w:rsidRDefault="007A11A3" w:rsidP="003C18FD">
      <w:pPr>
        <w:spacing w:line="276" w:lineRule="auto"/>
        <w:jc w:val="both"/>
      </w:pPr>
      <w:r>
        <w:t>Die</w:t>
      </w:r>
      <w:r w:rsidR="00194AD0" w:rsidRPr="003C18FD">
        <w:t xml:space="preserve"> Autobahn-Datenbank wird vo</w:t>
      </w:r>
      <w:r w:rsidR="00E33FC3">
        <w:t>n der Lehrerin oder vom</w:t>
      </w:r>
      <w:r w:rsidR="00194AD0" w:rsidRPr="003C18FD">
        <w:t xml:space="preserve"> Lehrer vorgegeben. Das hat den Nachteil, dass die Schülerinnen und Schüler an deren Entwurf nicht beteiligt sind, bietet aber die Möglichkeit mit einer großen Zahl echter Daten zu arbeiten, die nicht erst mühselig erfasst werden müssen. </w:t>
      </w:r>
      <w:r>
        <w:t>Dennoch sollte nach Entscheidung für dieses Projekt der Kurs eine sinnvolle Struktur für ei</w:t>
      </w:r>
      <w:r w:rsidR="005451F7">
        <w:t>ne</w:t>
      </w:r>
      <w:r>
        <w:t xml:space="preserve"> Autobahndatenbank erarbe</w:t>
      </w:r>
      <w:r>
        <w:t>i</w:t>
      </w:r>
      <w:r>
        <w:t>ten, bevor die fertige Datenbank vorgegeben</w:t>
      </w:r>
      <w:r w:rsidR="0000658B">
        <w:t xml:space="preserve"> wird. </w:t>
      </w:r>
      <w:r w:rsidR="00194AD0" w:rsidRPr="003C18FD">
        <w:t xml:space="preserve">Im Folgenden wird ein Weg zum Ablauf des Projektes beschrieben und  </w:t>
      </w:r>
      <w:r w:rsidR="005451F7">
        <w:t xml:space="preserve">mögliche Lösungen angegeben, </w:t>
      </w:r>
      <w:proofErr w:type="gramStart"/>
      <w:r w:rsidR="005451F7">
        <w:t>die</w:t>
      </w:r>
      <w:r w:rsidR="00194AD0" w:rsidRPr="003C18FD">
        <w:t xml:space="preserve"> </w:t>
      </w:r>
      <w:r w:rsidR="002B6756" w:rsidRPr="003C18FD">
        <w:t>selbs</w:t>
      </w:r>
      <w:r w:rsidR="002B6756" w:rsidRPr="003C18FD">
        <w:t>t</w:t>
      </w:r>
      <w:r w:rsidR="002B6756" w:rsidRPr="003C18FD">
        <w:t>verständlich</w:t>
      </w:r>
      <w:proofErr w:type="gramEnd"/>
      <w:r w:rsidR="002B6756" w:rsidRPr="003C18FD">
        <w:t xml:space="preserve"> nicht verbindlich </w:t>
      </w:r>
      <w:r w:rsidR="005451F7">
        <w:t>sind</w:t>
      </w:r>
      <w:r w:rsidR="002B6756" w:rsidRPr="003C18FD">
        <w:t xml:space="preserve">. </w:t>
      </w:r>
    </w:p>
    <w:p w14:paraId="5CC65C30" w14:textId="0AFEBCFF" w:rsidR="00F77C6B" w:rsidRPr="003C18FD" w:rsidRDefault="00F77C6B" w:rsidP="003C18FD">
      <w:pPr>
        <w:spacing w:line="276" w:lineRule="auto"/>
        <w:jc w:val="both"/>
      </w:pPr>
    </w:p>
    <w:p w14:paraId="2C935C2E" w14:textId="77777777" w:rsidR="004635FC" w:rsidRPr="003C18FD" w:rsidRDefault="004635FC" w:rsidP="003C18FD">
      <w:pPr>
        <w:spacing w:line="276" w:lineRule="auto"/>
        <w:jc w:val="both"/>
        <w:rPr>
          <w:b/>
        </w:rPr>
      </w:pPr>
      <w:r w:rsidRPr="003C18FD">
        <w:rPr>
          <w:b/>
        </w:rPr>
        <w:t>Projektbeschreibung</w:t>
      </w:r>
    </w:p>
    <w:p w14:paraId="2C441C2A" w14:textId="77777777" w:rsidR="004635FC" w:rsidRPr="003C18FD" w:rsidRDefault="004635FC" w:rsidP="003C18FD">
      <w:pPr>
        <w:spacing w:line="276" w:lineRule="auto"/>
        <w:jc w:val="both"/>
      </w:pPr>
      <w:r w:rsidRPr="003C18FD">
        <w:t>In diesem Projekt soll ein Routenplaner für das deutsche Autobahnnetz entwickelt werden. Nach Eingabe einer beliebigen Autobahn-Auffahrt und einer -Abfahrt wird der kürzeste Weg – sofern vorhanden - zwischen den beiden Anschlussstellen ang</w:t>
      </w:r>
      <w:r w:rsidRPr="003C18FD">
        <w:t>e</w:t>
      </w:r>
      <w:r w:rsidRPr="003C18FD">
        <w:t>zeigt.</w:t>
      </w:r>
    </w:p>
    <w:p w14:paraId="4BF94DBA" w14:textId="77777777" w:rsidR="004635FC" w:rsidRPr="003C18FD" w:rsidRDefault="004635FC" w:rsidP="003C18FD">
      <w:pPr>
        <w:spacing w:line="276" w:lineRule="auto"/>
        <w:jc w:val="both"/>
      </w:pPr>
    </w:p>
    <w:p w14:paraId="3627A393" w14:textId="3670826B" w:rsidR="004635FC" w:rsidRPr="003C18FD" w:rsidRDefault="0000658B" w:rsidP="003C18FD">
      <w:pPr>
        <w:spacing w:line="276" w:lineRule="auto"/>
        <w:jc w:val="both"/>
        <w:rPr>
          <w:b/>
        </w:rPr>
      </w:pPr>
      <w:r>
        <w:rPr>
          <w:b/>
        </w:rPr>
        <w:t>Struktur der Datenbank</w:t>
      </w:r>
    </w:p>
    <w:p w14:paraId="2616A24D" w14:textId="5C14E8EC" w:rsidR="0000658B" w:rsidRDefault="0000658B" w:rsidP="003C18FD">
      <w:pPr>
        <w:spacing w:line="276" w:lineRule="auto"/>
        <w:jc w:val="both"/>
      </w:pPr>
      <w:r>
        <w:t xml:space="preserve">Die in diesem Projekt verwendete Datenbank </w:t>
      </w:r>
      <w:r w:rsidRPr="001B31F2">
        <w:rPr>
          <w:i/>
        </w:rPr>
        <w:t>Autobahnen</w:t>
      </w:r>
      <w:r>
        <w:t xml:space="preserve"> besteht aus den beiden Tabellen </w:t>
      </w:r>
      <w:proofErr w:type="spellStart"/>
      <w:r w:rsidRPr="001B31F2">
        <w:rPr>
          <w:i/>
        </w:rPr>
        <w:t>BABAnschluesse</w:t>
      </w:r>
      <w:proofErr w:type="spellEnd"/>
      <w:r>
        <w:t xml:space="preserve"> und </w:t>
      </w:r>
      <w:r w:rsidRPr="001B31F2">
        <w:rPr>
          <w:i/>
        </w:rPr>
        <w:t>Entfernungen</w:t>
      </w:r>
      <w:r>
        <w:t>.</w:t>
      </w:r>
    </w:p>
    <w:p w14:paraId="4ACFEA8D" w14:textId="77777777" w:rsidR="001931D5" w:rsidRDefault="001931D5" w:rsidP="003C18FD">
      <w:pPr>
        <w:spacing w:line="276" w:lineRule="auto"/>
        <w:jc w:val="both"/>
      </w:pPr>
    </w:p>
    <w:p w14:paraId="29BB116D" w14:textId="3D40AEA5" w:rsidR="004635FC" w:rsidRDefault="001660A6" w:rsidP="003C18FD">
      <w:pPr>
        <w:spacing w:line="276" w:lineRule="auto"/>
        <w:jc w:val="both"/>
      </w:pPr>
      <w:r w:rsidRPr="003C18FD">
        <w:lastRenderedPageBreak/>
        <w:t xml:space="preserve">Die Tabelle </w:t>
      </w:r>
      <w:proofErr w:type="spellStart"/>
      <w:r w:rsidR="0000658B" w:rsidRPr="001B31F2">
        <w:rPr>
          <w:i/>
        </w:rPr>
        <w:t>BABAnschluesse</w:t>
      </w:r>
      <w:proofErr w:type="spellEnd"/>
      <w:r w:rsidR="0000658B">
        <w:t xml:space="preserve"> hat folgende Struktur:</w:t>
      </w:r>
    </w:p>
    <w:p w14:paraId="256605AE" w14:textId="77777777" w:rsidR="001931D5" w:rsidRPr="003C18FD" w:rsidRDefault="001931D5" w:rsidP="003C18FD">
      <w:pPr>
        <w:spacing w:line="276" w:lineRule="auto"/>
        <w:jc w:val="both"/>
      </w:pPr>
    </w:p>
    <w:p w14:paraId="08983FF8" w14:textId="7578BE3D" w:rsidR="004635FC" w:rsidRPr="003C18FD" w:rsidRDefault="001931D5" w:rsidP="003C18FD">
      <w:pPr>
        <w:spacing w:line="276" w:lineRule="auto"/>
        <w:jc w:val="both"/>
      </w:pPr>
      <w:r w:rsidRPr="001931D5">
        <w:t xml:space="preserve"> </w:t>
      </w:r>
      <w:r>
        <w:rPr>
          <w:noProof/>
        </w:rPr>
        <w:drawing>
          <wp:inline distT="0" distB="0" distL="0" distR="0" wp14:anchorId="426CE02D" wp14:editId="3CBBF579">
            <wp:extent cx="3838575" cy="2707005"/>
            <wp:effectExtent l="0" t="0" r="0" b="10795"/>
            <wp:docPr id="1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38575" cy="2707005"/>
                    </a:xfrm>
                    <a:prstGeom prst="rect">
                      <a:avLst/>
                    </a:prstGeom>
                    <a:noFill/>
                    <a:ln>
                      <a:noFill/>
                    </a:ln>
                  </pic:spPr>
                </pic:pic>
              </a:graphicData>
            </a:graphic>
          </wp:inline>
        </w:drawing>
      </w:r>
    </w:p>
    <w:p w14:paraId="53DAB781" w14:textId="77777777" w:rsidR="00BA4278" w:rsidRPr="003C18FD" w:rsidRDefault="00BA4278" w:rsidP="003C18FD">
      <w:pPr>
        <w:spacing w:line="276" w:lineRule="auto"/>
        <w:jc w:val="both"/>
        <w:rPr>
          <w:i/>
        </w:rPr>
      </w:pPr>
    </w:p>
    <w:p w14:paraId="08BEA25D" w14:textId="77777777" w:rsidR="00B85B22" w:rsidRPr="003C18FD" w:rsidRDefault="00B85B22" w:rsidP="003C18FD">
      <w:pPr>
        <w:spacing w:line="276" w:lineRule="auto"/>
        <w:jc w:val="both"/>
      </w:pPr>
      <w:r w:rsidRPr="003C18FD">
        <w:rPr>
          <w:i/>
        </w:rPr>
        <w:t>ID</w:t>
      </w:r>
      <w:r w:rsidRPr="003C18FD">
        <w:t>: eindeutiger Index des Datensatzes</w:t>
      </w:r>
    </w:p>
    <w:p w14:paraId="14677CBD" w14:textId="77777777" w:rsidR="00B85B22" w:rsidRPr="003C18FD" w:rsidRDefault="00B85B22" w:rsidP="003C18FD">
      <w:pPr>
        <w:spacing w:line="276" w:lineRule="auto"/>
        <w:jc w:val="both"/>
      </w:pPr>
      <w:r w:rsidRPr="003C18FD">
        <w:rPr>
          <w:i/>
        </w:rPr>
        <w:t>BAB</w:t>
      </w:r>
      <w:r w:rsidRPr="003C18FD">
        <w:t>: Nummer der Autobahn</w:t>
      </w:r>
    </w:p>
    <w:p w14:paraId="612925EA" w14:textId="3427233F" w:rsidR="00B85B22" w:rsidRPr="003C18FD" w:rsidRDefault="00B85B22" w:rsidP="003C18FD">
      <w:pPr>
        <w:spacing w:line="276" w:lineRule="auto"/>
        <w:jc w:val="both"/>
      </w:pPr>
      <w:r w:rsidRPr="003C18FD">
        <w:rPr>
          <w:i/>
        </w:rPr>
        <w:t>NR</w:t>
      </w:r>
      <w:r w:rsidRPr="003C18FD">
        <w:t xml:space="preserve">: Nummer der Anschlussstelle. Ist nicht </w:t>
      </w:r>
      <w:r w:rsidR="00EC7BE0" w:rsidRPr="003C18FD">
        <w:t>in</w:t>
      </w:r>
      <w:r w:rsidRPr="003C18FD">
        <w:t xml:space="preserve"> jedem Datensatz vorhanden.</w:t>
      </w:r>
    </w:p>
    <w:p w14:paraId="02A07840" w14:textId="5C7FEFBE" w:rsidR="00B85B22" w:rsidRPr="003C18FD" w:rsidRDefault="00B85B22" w:rsidP="001B31F2">
      <w:pPr>
        <w:tabs>
          <w:tab w:val="left" w:pos="567"/>
        </w:tabs>
        <w:spacing w:line="276" w:lineRule="auto"/>
        <w:jc w:val="both"/>
      </w:pPr>
      <w:r w:rsidRPr="003C18FD">
        <w:rPr>
          <w:i/>
        </w:rPr>
        <w:t>Typ</w:t>
      </w:r>
      <w:r w:rsidRPr="003C18FD">
        <w:t xml:space="preserve">: </w:t>
      </w:r>
      <w:r w:rsidR="001931D5">
        <w:tab/>
      </w:r>
      <w:r w:rsidR="00C26D76" w:rsidRPr="003C18FD">
        <w:t>AS: Auf- oder Abfahrt</w:t>
      </w:r>
    </w:p>
    <w:p w14:paraId="6131D47D" w14:textId="77777777" w:rsidR="00C26D76" w:rsidRPr="003C18FD" w:rsidRDefault="00C26D76" w:rsidP="001B31F2">
      <w:pPr>
        <w:spacing w:line="276" w:lineRule="auto"/>
        <w:ind w:left="567"/>
        <w:jc w:val="both"/>
      </w:pPr>
      <w:r w:rsidRPr="003C18FD">
        <w:t>AK: Autobahnkreuz</w:t>
      </w:r>
    </w:p>
    <w:p w14:paraId="4FB1A3D1" w14:textId="77777777" w:rsidR="00C26D76" w:rsidRPr="003C18FD" w:rsidRDefault="00C26D76" w:rsidP="001B31F2">
      <w:pPr>
        <w:spacing w:line="276" w:lineRule="auto"/>
        <w:ind w:left="567"/>
        <w:jc w:val="both"/>
      </w:pPr>
      <w:r w:rsidRPr="003C18FD">
        <w:t>AD: Autobahndreieck</w:t>
      </w:r>
    </w:p>
    <w:p w14:paraId="6CE662B0" w14:textId="77777777" w:rsidR="00C26D76" w:rsidRPr="003C18FD" w:rsidRDefault="00C26D76" w:rsidP="001B31F2">
      <w:pPr>
        <w:spacing w:line="276" w:lineRule="auto"/>
        <w:ind w:left="567"/>
        <w:jc w:val="both"/>
      </w:pPr>
      <w:r w:rsidRPr="003C18FD">
        <w:t>AN: Autobahnanfang oder Ende</w:t>
      </w:r>
    </w:p>
    <w:p w14:paraId="5D64EB01" w14:textId="77777777" w:rsidR="00C26D76" w:rsidRPr="003C18FD" w:rsidRDefault="00C26D76" w:rsidP="001B31F2">
      <w:pPr>
        <w:spacing w:line="276" w:lineRule="auto"/>
        <w:ind w:left="567"/>
        <w:jc w:val="both"/>
      </w:pPr>
      <w:r w:rsidRPr="003C18FD">
        <w:t>BG: Bundesgrenze</w:t>
      </w:r>
    </w:p>
    <w:p w14:paraId="7F4B61C0" w14:textId="71E83F8A" w:rsidR="00C26D76" w:rsidRDefault="00C26D76" w:rsidP="003C18FD">
      <w:pPr>
        <w:spacing w:line="276" w:lineRule="auto"/>
        <w:jc w:val="both"/>
      </w:pPr>
      <w:r w:rsidRPr="003C18FD">
        <w:rPr>
          <w:i/>
        </w:rPr>
        <w:t>Bezeichnung</w:t>
      </w:r>
      <w:r w:rsidRPr="003C18FD">
        <w:t>: Name der Anschlussstelle</w:t>
      </w:r>
    </w:p>
    <w:p w14:paraId="682BFEBA" w14:textId="77777777" w:rsidR="006D7ECE" w:rsidRPr="003C18FD" w:rsidRDefault="006D7ECE" w:rsidP="003C18FD">
      <w:pPr>
        <w:spacing w:line="276" w:lineRule="auto"/>
        <w:jc w:val="both"/>
      </w:pPr>
    </w:p>
    <w:p w14:paraId="09F2049B" w14:textId="601E8545" w:rsidR="00C26D76" w:rsidRPr="003C18FD" w:rsidRDefault="00C26D76" w:rsidP="003C18FD">
      <w:pPr>
        <w:spacing w:line="276" w:lineRule="auto"/>
        <w:jc w:val="both"/>
      </w:pPr>
      <w:r w:rsidRPr="003C18FD">
        <w:t xml:space="preserve">Für Autobahnkreuze </w:t>
      </w:r>
      <w:r w:rsidR="005755A9">
        <w:t xml:space="preserve">und die meisten Dreiecke </w:t>
      </w:r>
      <w:r w:rsidRPr="003C18FD">
        <w:t>gibt es zwei Datensätze</w:t>
      </w:r>
      <w:r w:rsidR="00BA4278" w:rsidRPr="003C18FD">
        <w:t xml:space="preserve"> in der Tabe</w:t>
      </w:r>
      <w:r w:rsidR="00BA4278" w:rsidRPr="003C18FD">
        <w:t>l</w:t>
      </w:r>
      <w:r w:rsidR="00BA4278" w:rsidRPr="003C18FD">
        <w:t>le.</w:t>
      </w:r>
    </w:p>
    <w:p w14:paraId="2D5A076E" w14:textId="77777777" w:rsidR="00EC7BE0" w:rsidRPr="003C18FD" w:rsidRDefault="00EC7BE0" w:rsidP="003C18FD">
      <w:pPr>
        <w:spacing w:line="276" w:lineRule="auto"/>
        <w:jc w:val="both"/>
      </w:pPr>
    </w:p>
    <w:p w14:paraId="75DA72C3" w14:textId="015EF428" w:rsidR="00EC7BE0" w:rsidRPr="003C18FD" w:rsidRDefault="005755A9" w:rsidP="003C18FD">
      <w:pPr>
        <w:spacing w:line="276" w:lineRule="auto"/>
        <w:jc w:val="both"/>
      </w:pPr>
      <w:r w:rsidRPr="005755A9">
        <w:t xml:space="preserve"> </w:t>
      </w:r>
      <w:r>
        <w:rPr>
          <w:noProof/>
        </w:rPr>
        <w:drawing>
          <wp:inline distT="0" distB="0" distL="0" distR="0" wp14:anchorId="503F421B" wp14:editId="6F4AAF8E">
            <wp:extent cx="3249930" cy="1031875"/>
            <wp:effectExtent l="0" t="0" r="1270" b="9525"/>
            <wp:docPr id="2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49930" cy="1031875"/>
                    </a:xfrm>
                    <a:prstGeom prst="rect">
                      <a:avLst/>
                    </a:prstGeom>
                    <a:noFill/>
                    <a:ln>
                      <a:noFill/>
                    </a:ln>
                  </pic:spPr>
                </pic:pic>
              </a:graphicData>
            </a:graphic>
          </wp:inline>
        </w:drawing>
      </w:r>
    </w:p>
    <w:p w14:paraId="24A7598B" w14:textId="3A1A0339" w:rsidR="00C26D76" w:rsidRPr="003C18FD" w:rsidRDefault="00C26D76" w:rsidP="003C18FD">
      <w:pPr>
        <w:spacing w:line="276" w:lineRule="auto"/>
        <w:jc w:val="both"/>
      </w:pPr>
    </w:p>
    <w:p w14:paraId="5C3B1A0C" w14:textId="72FDA4FD" w:rsidR="00EC7BE0" w:rsidRPr="003C18FD" w:rsidRDefault="00EC7BE0" w:rsidP="003C18FD">
      <w:pPr>
        <w:spacing w:line="276" w:lineRule="auto"/>
        <w:jc w:val="both"/>
      </w:pPr>
      <w:r w:rsidRPr="003C18FD">
        <w:t xml:space="preserve">Die Tabelle </w:t>
      </w:r>
      <w:r w:rsidRPr="001B31F2">
        <w:rPr>
          <w:i/>
        </w:rPr>
        <w:t>Entfernungen</w:t>
      </w:r>
      <w:r w:rsidRPr="003C18FD">
        <w:t xml:space="preserve"> enthält die </w:t>
      </w:r>
      <w:r w:rsidR="006D7ECE">
        <w:t>Entfernung</w:t>
      </w:r>
      <w:r w:rsidR="005755A9">
        <w:t xml:space="preserve"> in km</w:t>
      </w:r>
      <w:r w:rsidR="005755A9" w:rsidRPr="003C18FD">
        <w:t xml:space="preserve"> </w:t>
      </w:r>
      <w:r w:rsidRPr="003C18FD">
        <w:t>zwischen zwe</w:t>
      </w:r>
      <w:r w:rsidR="00CA28FB" w:rsidRPr="003C18FD">
        <w:t>i benachbarten Anschlussstellen und hat folgende Struktur:</w:t>
      </w:r>
    </w:p>
    <w:p w14:paraId="4322FBEB" w14:textId="191637A9" w:rsidR="004C39B6" w:rsidRPr="003C18FD" w:rsidRDefault="00EC7BE0" w:rsidP="003C18FD">
      <w:pPr>
        <w:spacing w:line="276" w:lineRule="auto"/>
        <w:jc w:val="both"/>
      </w:pPr>
      <w:r w:rsidRPr="003C18FD">
        <w:t xml:space="preserve"> </w:t>
      </w:r>
      <w:r w:rsidR="006D7ECE" w:rsidRPr="006D7ECE">
        <w:t xml:space="preserve"> </w:t>
      </w:r>
      <w:r w:rsidR="006D7ECE">
        <w:rPr>
          <w:noProof/>
        </w:rPr>
        <w:drawing>
          <wp:inline distT="0" distB="0" distL="0" distR="0" wp14:anchorId="633AE857" wp14:editId="2BAFFAC3">
            <wp:extent cx="1113790" cy="1511935"/>
            <wp:effectExtent l="0" t="0" r="3810" b="12065"/>
            <wp:docPr id="3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13790" cy="1511935"/>
                    </a:xfrm>
                    <a:prstGeom prst="rect">
                      <a:avLst/>
                    </a:prstGeom>
                    <a:noFill/>
                    <a:ln>
                      <a:noFill/>
                    </a:ln>
                  </pic:spPr>
                </pic:pic>
              </a:graphicData>
            </a:graphic>
          </wp:inline>
        </w:drawing>
      </w:r>
    </w:p>
    <w:p w14:paraId="5BD43F3D" w14:textId="0DEBA1E7" w:rsidR="008840DA" w:rsidRDefault="008840DA" w:rsidP="003C18FD">
      <w:pPr>
        <w:spacing w:line="276" w:lineRule="auto"/>
        <w:jc w:val="both"/>
      </w:pPr>
      <w:r w:rsidRPr="003C18FD">
        <w:t>Dabei sind ID1 und ID2 die Identifikationsnummern</w:t>
      </w:r>
      <w:r w:rsidR="00A50738" w:rsidRPr="003C18FD">
        <w:t xml:space="preserve">(ID) </w:t>
      </w:r>
      <w:r w:rsidRPr="003C18FD">
        <w:t>von zwei benachbarten A</w:t>
      </w:r>
      <w:r w:rsidRPr="003C18FD">
        <w:t>n</w:t>
      </w:r>
      <w:r w:rsidRPr="003C18FD">
        <w:t xml:space="preserve">schlussstellen in der </w:t>
      </w:r>
      <w:r w:rsidR="00A50738" w:rsidRPr="003C18FD">
        <w:t xml:space="preserve">Tabelle </w:t>
      </w:r>
      <w:proofErr w:type="spellStart"/>
      <w:r w:rsidR="006D7ECE" w:rsidRPr="006D7ECE">
        <w:rPr>
          <w:i/>
        </w:rPr>
        <w:t>BABAnschluesse</w:t>
      </w:r>
      <w:proofErr w:type="spellEnd"/>
      <w:r w:rsidR="006D7ECE" w:rsidRPr="00230CBB">
        <w:t xml:space="preserve"> und </w:t>
      </w:r>
      <w:r w:rsidR="006D7ECE" w:rsidRPr="006D7ECE">
        <w:rPr>
          <w:i/>
        </w:rPr>
        <w:t>Distanz</w:t>
      </w:r>
      <w:r w:rsidR="006D7ECE" w:rsidRPr="00230CBB">
        <w:t xml:space="preserve"> die Entfernung in km zw</w:t>
      </w:r>
      <w:r w:rsidR="006D7ECE" w:rsidRPr="00230CBB">
        <w:t>i</w:t>
      </w:r>
      <w:r w:rsidR="006D7ECE" w:rsidRPr="00230CBB">
        <w:t xml:space="preserve">schen den beiden </w:t>
      </w:r>
      <w:proofErr w:type="gramStart"/>
      <w:r w:rsidR="006D7ECE" w:rsidRPr="00230CBB">
        <w:t>Anschlus</w:t>
      </w:r>
      <w:r w:rsidR="006F53CA">
        <w:t>s</w:t>
      </w:r>
      <w:r w:rsidR="006D7ECE" w:rsidRPr="00230CBB">
        <w:t xml:space="preserve">stellen </w:t>
      </w:r>
      <w:r w:rsidRPr="006D7ECE">
        <w:t>.</w:t>
      </w:r>
      <w:proofErr w:type="gramEnd"/>
    </w:p>
    <w:p w14:paraId="28C49B28" w14:textId="491B8563" w:rsidR="006D7ECE" w:rsidRDefault="006D7ECE" w:rsidP="003C18FD">
      <w:pPr>
        <w:spacing w:line="276" w:lineRule="auto"/>
        <w:jc w:val="both"/>
      </w:pPr>
      <w:r>
        <w:t xml:space="preserve">Damit </w:t>
      </w:r>
      <w:r w:rsidR="00230CBB">
        <w:t>liegt der</w:t>
      </w:r>
      <w:r>
        <w:t xml:space="preserve"> Datenbank </w:t>
      </w:r>
      <w:r w:rsidRPr="001B31F2">
        <w:rPr>
          <w:i/>
        </w:rPr>
        <w:t>Autobahnen</w:t>
      </w:r>
      <w:r>
        <w:t xml:space="preserve"> </w:t>
      </w:r>
      <w:r w:rsidR="00ED0602">
        <w:t>folgendes</w:t>
      </w:r>
      <w:r>
        <w:t xml:space="preserve"> Datenbankschema </w:t>
      </w:r>
      <w:r w:rsidR="00ED0602">
        <w:t>zugrunde</w:t>
      </w:r>
      <w:r>
        <w:t>:</w:t>
      </w:r>
    </w:p>
    <w:p w14:paraId="6216960F" w14:textId="3ECF023E" w:rsidR="006D7ECE" w:rsidRPr="003C18FD" w:rsidRDefault="006D7ECE" w:rsidP="006D7ECE">
      <w:pPr>
        <w:spacing w:line="276" w:lineRule="auto"/>
        <w:ind w:left="284"/>
        <w:jc w:val="both"/>
        <w:rPr>
          <w:rFonts w:ascii="Courier New" w:hAnsi="Courier New" w:cs="Courier New"/>
        </w:rPr>
      </w:pPr>
      <w:proofErr w:type="spellStart"/>
      <w:r>
        <w:rPr>
          <w:rFonts w:ascii="Courier New" w:hAnsi="Courier New" w:cs="Courier New"/>
        </w:rPr>
        <w:t>BABAnschluesse</w:t>
      </w:r>
      <w:proofErr w:type="spellEnd"/>
      <w:r w:rsidRPr="003C18FD">
        <w:rPr>
          <w:rFonts w:ascii="Courier New" w:hAnsi="Courier New" w:cs="Courier New"/>
        </w:rPr>
        <w:t>(</w:t>
      </w:r>
      <w:r w:rsidRPr="003C18FD">
        <w:rPr>
          <w:rFonts w:ascii="Courier New" w:hAnsi="Courier New" w:cs="Courier New"/>
          <w:u w:val="single"/>
        </w:rPr>
        <w:t>ID</w:t>
      </w:r>
      <w:r w:rsidRPr="003C18FD">
        <w:rPr>
          <w:rFonts w:ascii="Courier New" w:hAnsi="Courier New" w:cs="Courier New"/>
        </w:rPr>
        <w:t xml:space="preserve">, </w:t>
      </w:r>
      <w:r w:rsidRPr="00BC4D22">
        <w:rPr>
          <w:rFonts w:ascii="Courier New" w:hAnsi="Courier New" w:cs="Courier New"/>
        </w:rPr>
        <w:t>BAB</w:t>
      </w:r>
      <w:r w:rsidRPr="003C18FD">
        <w:rPr>
          <w:rFonts w:ascii="Courier New" w:hAnsi="Courier New" w:cs="Courier New"/>
        </w:rPr>
        <w:t xml:space="preserve">, </w:t>
      </w:r>
      <w:proofErr w:type="spellStart"/>
      <w:r w:rsidRPr="003C18FD">
        <w:rPr>
          <w:rFonts w:ascii="Courier New" w:hAnsi="Courier New" w:cs="Courier New"/>
        </w:rPr>
        <w:t>Nr</w:t>
      </w:r>
      <w:proofErr w:type="spellEnd"/>
      <w:r w:rsidRPr="003C18FD">
        <w:rPr>
          <w:rFonts w:ascii="Courier New" w:hAnsi="Courier New" w:cs="Courier New"/>
        </w:rPr>
        <w:t xml:space="preserve">, Typ, Bezeichnung) </w:t>
      </w:r>
    </w:p>
    <w:p w14:paraId="1787A0E2" w14:textId="32914758" w:rsidR="006D7ECE" w:rsidRPr="003C18FD" w:rsidRDefault="006D7ECE" w:rsidP="006D7ECE">
      <w:pPr>
        <w:spacing w:line="276" w:lineRule="auto"/>
        <w:ind w:left="284"/>
        <w:jc w:val="both"/>
        <w:rPr>
          <w:rFonts w:ascii="Courier New" w:hAnsi="Courier New" w:cs="Courier New"/>
        </w:rPr>
      </w:pPr>
      <w:r>
        <w:rPr>
          <w:rFonts w:ascii="Courier New" w:hAnsi="Courier New" w:cs="Courier New"/>
        </w:rPr>
        <w:t>Strecke</w:t>
      </w:r>
      <w:r w:rsidRPr="003C18FD">
        <w:rPr>
          <w:rFonts w:ascii="Courier New" w:hAnsi="Courier New" w:cs="Courier New"/>
        </w:rPr>
        <w:t>(</w:t>
      </w:r>
      <w:r w:rsidRPr="003C18FD">
        <w:rPr>
          <w:rFonts w:ascii="Courier New" w:hAnsi="Courier New" w:cs="Courier New"/>
          <w:u w:val="single"/>
        </w:rPr>
        <w:sym w:font="Symbol" w:char="F0AD"/>
      </w:r>
      <w:r w:rsidRPr="003C18FD">
        <w:rPr>
          <w:rFonts w:ascii="Courier New" w:hAnsi="Courier New" w:cs="Courier New"/>
          <w:u w:val="single"/>
        </w:rPr>
        <w:t>ID1</w:t>
      </w:r>
      <w:r w:rsidRPr="003C18FD">
        <w:rPr>
          <w:rFonts w:ascii="Courier New" w:hAnsi="Courier New" w:cs="Courier New"/>
        </w:rPr>
        <w:t xml:space="preserve">, </w:t>
      </w:r>
      <w:r w:rsidRPr="003C18FD">
        <w:rPr>
          <w:rFonts w:ascii="Courier New" w:hAnsi="Courier New" w:cs="Courier New"/>
        </w:rPr>
        <w:sym w:font="Symbol" w:char="F0AD"/>
      </w:r>
      <w:r w:rsidRPr="003C18FD">
        <w:rPr>
          <w:rFonts w:ascii="Courier New" w:hAnsi="Courier New" w:cs="Courier New"/>
        </w:rPr>
        <w:t xml:space="preserve">ID2, </w:t>
      </w:r>
      <w:r>
        <w:rPr>
          <w:rFonts w:ascii="Courier New" w:hAnsi="Courier New" w:cs="Courier New"/>
        </w:rPr>
        <w:t>Distanz</w:t>
      </w:r>
      <w:r w:rsidRPr="003C18FD">
        <w:rPr>
          <w:rFonts w:ascii="Courier New" w:hAnsi="Courier New" w:cs="Courier New"/>
        </w:rPr>
        <w:t>)</w:t>
      </w:r>
    </w:p>
    <w:p w14:paraId="19810CEC" w14:textId="77777777" w:rsidR="006D7ECE" w:rsidRPr="006D7ECE" w:rsidRDefault="006D7ECE" w:rsidP="003C18FD">
      <w:pPr>
        <w:spacing w:line="276" w:lineRule="auto"/>
        <w:jc w:val="both"/>
      </w:pPr>
    </w:p>
    <w:p w14:paraId="6D84AB70" w14:textId="77777777" w:rsidR="008840DA" w:rsidRPr="003C18FD" w:rsidRDefault="008840DA" w:rsidP="003C18FD">
      <w:pPr>
        <w:spacing w:line="276" w:lineRule="auto"/>
        <w:jc w:val="both"/>
      </w:pPr>
    </w:p>
    <w:p w14:paraId="302738B8" w14:textId="5DF85989" w:rsidR="004C39B6" w:rsidRPr="003C18FD" w:rsidRDefault="006D7ECE" w:rsidP="003C18FD">
      <w:pPr>
        <w:spacing w:line="276" w:lineRule="auto"/>
        <w:jc w:val="both"/>
        <w:rPr>
          <w:b/>
        </w:rPr>
      </w:pPr>
      <w:r>
        <w:rPr>
          <w:b/>
        </w:rPr>
        <w:t xml:space="preserve">Verwendete </w:t>
      </w:r>
      <w:r w:rsidR="004C39B6" w:rsidRPr="003C18FD">
        <w:rPr>
          <w:b/>
        </w:rPr>
        <w:t>Software</w:t>
      </w:r>
    </w:p>
    <w:p w14:paraId="6BB7B638" w14:textId="77777777" w:rsidR="004C39B6" w:rsidRPr="003C18FD" w:rsidRDefault="004C39B6" w:rsidP="003C18FD">
      <w:pPr>
        <w:spacing w:line="276" w:lineRule="auto"/>
        <w:jc w:val="both"/>
      </w:pPr>
      <w:r w:rsidRPr="003C18FD">
        <w:t xml:space="preserve">Entwicklungsumgebung: </w:t>
      </w:r>
      <w:proofErr w:type="spellStart"/>
      <w:r w:rsidRPr="003C18FD">
        <w:t>Bluej</w:t>
      </w:r>
      <w:proofErr w:type="spellEnd"/>
    </w:p>
    <w:p w14:paraId="01D67836" w14:textId="2A0B31D6" w:rsidR="004C39B6" w:rsidRPr="003C18FD" w:rsidRDefault="004C39B6" w:rsidP="003C18FD">
      <w:pPr>
        <w:spacing w:line="276" w:lineRule="auto"/>
        <w:ind w:left="1276" w:hanging="1276"/>
        <w:rPr>
          <w:rFonts w:cs="Arial"/>
          <w:color w:val="0B5519"/>
        </w:rPr>
      </w:pPr>
      <w:r w:rsidRPr="003C18FD">
        <w:t xml:space="preserve">Datenbank: </w:t>
      </w:r>
      <w:proofErr w:type="spellStart"/>
      <w:proofErr w:type="gramStart"/>
      <w:r w:rsidRPr="003C18FD">
        <w:t>mySQL</w:t>
      </w:r>
      <w:proofErr w:type="spellEnd"/>
      <w:r w:rsidRPr="003C18FD">
        <w:t xml:space="preserve"> unter Apache (installiert mit XA</w:t>
      </w:r>
      <w:r w:rsidR="006D7ECE">
        <w:t>MPP</w:t>
      </w:r>
      <w:r w:rsidR="006F53CA">
        <w:t>)</w:t>
      </w:r>
      <w:proofErr w:type="gramEnd"/>
      <w:r w:rsidRPr="003C18FD">
        <w:rPr>
          <w:rFonts w:cs="Arial"/>
          <w:color w:val="0B5519"/>
        </w:rPr>
        <w:t xml:space="preserve"> </w:t>
      </w:r>
      <w:r w:rsidR="006F53CA">
        <w:fldChar w:fldCharType="begin"/>
      </w:r>
      <w:r w:rsidR="006F53CA">
        <w:instrText xml:space="preserve"> HYPERLINK "https://www.apachefriends.org/de/" </w:instrText>
      </w:r>
      <w:r w:rsidR="006F53CA">
        <w:fldChar w:fldCharType="separate"/>
      </w:r>
      <w:r w:rsidRPr="003C18FD">
        <w:rPr>
          <w:rStyle w:val="Link"/>
          <w:rFonts w:cs="Arial"/>
        </w:rPr>
        <w:t>https://www.apachefriends.org/de/</w:t>
      </w:r>
      <w:r w:rsidR="006F53CA">
        <w:rPr>
          <w:rStyle w:val="Link"/>
          <w:rFonts w:cs="Arial"/>
        </w:rPr>
        <w:fldChar w:fldCharType="end"/>
      </w:r>
      <w:r w:rsidR="004E0149" w:rsidRPr="003C18FD">
        <w:rPr>
          <w:rFonts w:cs="Arial"/>
          <w:color w:val="0B5519"/>
        </w:rPr>
        <w:t xml:space="preserve"> </w:t>
      </w:r>
    </w:p>
    <w:p w14:paraId="1BCE5875" w14:textId="77777777" w:rsidR="004C39B6" w:rsidRPr="003C18FD" w:rsidRDefault="004C39B6" w:rsidP="003C18FD">
      <w:pPr>
        <w:spacing w:line="276" w:lineRule="auto"/>
        <w:ind w:left="1276" w:hanging="1276"/>
        <w:jc w:val="both"/>
        <w:rPr>
          <w:rFonts w:cs="Arial"/>
          <w:color w:val="0D0D0D" w:themeColor="text1" w:themeTint="F2"/>
        </w:rPr>
      </w:pPr>
      <w:r w:rsidRPr="003C18FD">
        <w:rPr>
          <w:rFonts w:cs="Arial"/>
          <w:color w:val="0D0D0D" w:themeColor="text1" w:themeTint="F2"/>
        </w:rPr>
        <w:t xml:space="preserve">Klassenbibliotheken: </w:t>
      </w:r>
    </w:p>
    <w:p w14:paraId="562433C2" w14:textId="06307359" w:rsidR="004C39B6" w:rsidRPr="003C18FD" w:rsidRDefault="006F53CA" w:rsidP="001B31F2">
      <w:pPr>
        <w:pStyle w:val="Listenabsatz"/>
        <w:numPr>
          <w:ilvl w:val="0"/>
          <w:numId w:val="1"/>
        </w:numPr>
        <w:spacing w:line="276" w:lineRule="auto"/>
        <w:ind w:left="284" w:hanging="284"/>
        <w:jc w:val="both"/>
      </w:pPr>
      <w:r>
        <w:t>Abiturklassen zum Graphen: g</w:t>
      </w:r>
      <w:r w:rsidR="004E0149" w:rsidRPr="003C18FD">
        <w:t xml:space="preserve">raph.jar </w:t>
      </w:r>
      <w:r w:rsidR="004C39B6" w:rsidRPr="003C18FD">
        <w:t xml:space="preserve">(s. </w:t>
      </w:r>
      <w:r w:rsidR="004E0149" w:rsidRPr="003C18FD">
        <w:rPr>
          <w:rFonts w:cs="Arial"/>
          <w:color w:val="262626"/>
        </w:rPr>
        <w:t>Download LK-Q1.V.2)</w:t>
      </w:r>
    </w:p>
    <w:p w14:paraId="45E26D3F" w14:textId="3E24EFAA" w:rsidR="004E0149" w:rsidRPr="003C18FD" w:rsidRDefault="004E0149" w:rsidP="001B31F2">
      <w:pPr>
        <w:pStyle w:val="Listenabsatz"/>
        <w:numPr>
          <w:ilvl w:val="0"/>
          <w:numId w:val="1"/>
        </w:numPr>
        <w:spacing w:line="276" w:lineRule="auto"/>
        <w:ind w:left="284" w:hanging="284"/>
        <w:jc w:val="both"/>
      </w:pPr>
      <w:r w:rsidRPr="003C18FD">
        <w:t>Abiturkl</w:t>
      </w:r>
      <w:r w:rsidR="006F53CA">
        <w:t>assen zur Datenbankanbindung: db</w:t>
      </w:r>
      <w:r w:rsidRPr="003C18FD">
        <w:t>Connect</w:t>
      </w:r>
      <w:r w:rsidR="00765EA3" w:rsidRPr="003C18FD">
        <w:t>.jar</w:t>
      </w:r>
      <w:r w:rsidRPr="003C18FD">
        <w:t xml:space="preserve"> (s. </w:t>
      </w:r>
      <w:r w:rsidR="00CA28FB" w:rsidRPr="003C18FD">
        <w:rPr>
          <w:rFonts w:cs="Arial"/>
        </w:rPr>
        <w:t>Download LK-Q1-VI.1</w:t>
      </w:r>
      <w:r w:rsidRPr="003C18FD">
        <w:rPr>
          <w:rFonts w:cs="Arial"/>
        </w:rPr>
        <w:t>)</w:t>
      </w:r>
    </w:p>
    <w:p w14:paraId="1A85E693" w14:textId="77777777" w:rsidR="004E0149" w:rsidRPr="003C18FD" w:rsidRDefault="004E0149" w:rsidP="003C18FD">
      <w:pPr>
        <w:pStyle w:val="Listenabsatz"/>
        <w:spacing w:line="276" w:lineRule="auto"/>
        <w:ind w:left="0"/>
        <w:jc w:val="both"/>
        <w:rPr>
          <w:rFonts w:cs="Arial"/>
        </w:rPr>
      </w:pPr>
    </w:p>
    <w:p w14:paraId="1DEB6355" w14:textId="5BA791FA" w:rsidR="001252F1" w:rsidRPr="003C18FD" w:rsidRDefault="004E0149" w:rsidP="003C18FD">
      <w:pPr>
        <w:spacing w:line="276" w:lineRule="auto"/>
        <w:jc w:val="both"/>
        <w:rPr>
          <w:rFonts w:cs="Arial"/>
        </w:rPr>
      </w:pPr>
      <w:r w:rsidRPr="003C18FD">
        <w:rPr>
          <w:rFonts w:cs="Arial"/>
        </w:rPr>
        <w:t>Klassen</w:t>
      </w:r>
      <w:r w:rsidR="00765EA3" w:rsidRPr="003C18FD">
        <w:rPr>
          <w:rFonts w:cs="Arial"/>
        </w:rPr>
        <w:t xml:space="preserve"> </w:t>
      </w:r>
      <w:r w:rsidR="00CA28FB" w:rsidRPr="003C18FD">
        <w:t xml:space="preserve">(s. </w:t>
      </w:r>
      <w:r w:rsidR="00CA28FB" w:rsidRPr="003C18FD">
        <w:rPr>
          <w:rFonts w:cs="Arial"/>
          <w:color w:val="262626"/>
        </w:rPr>
        <w:t>Download LK-Q1.V.2):</w:t>
      </w:r>
    </w:p>
    <w:p w14:paraId="6A4E63C1" w14:textId="16F0D2E4" w:rsidR="004E0149" w:rsidRPr="003C18FD" w:rsidRDefault="004E0149" w:rsidP="001B31F2">
      <w:pPr>
        <w:pStyle w:val="Listenabsatz"/>
        <w:numPr>
          <w:ilvl w:val="0"/>
          <w:numId w:val="3"/>
        </w:numPr>
        <w:spacing w:line="276" w:lineRule="auto"/>
        <w:ind w:left="284" w:hanging="284"/>
        <w:jc w:val="both"/>
        <w:rPr>
          <w:rFonts w:cs="Arial"/>
        </w:rPr>
      </w:pPr>
      <w:r w:rsidRPr="003C18FD">
        <w:rPr>
          <w:rFonts w:cs="Arial"/>
        </w:rPr>
        <w:t>DijkstraVertex.java</w:t>
      </w:r>
      <w:r w:rsidR="001252F1" w:rsidRPr="003C18FD">
        <w:rPr>
          <w:rFonts w:cs="Arial"/>
        </w:rPr>
        <w:t xml:space="preserve"> </w:t>
      </w:r>
    </w:p>
    <w:p w14:paraId="5C55E5F0" w14:textId="77777777" w:rsidR="004E0149" w:rsidRPr="003C18FD" w:rsidRDefault="004E0149" w:rsidP="001B31F2">
      <w:pPr>
        <w:pStyle w:val="Listenabsatz"/>
        <w:numPr>
          <w:ilvl w:val="0"/>
          <w:numId w:val="3"/>
        </w:numPr>
        <w:spacing w:line="276" w:lineRule="auto"/>
        <w:ind w:left="284" w:hanging="284"/>
        <w:jc w:val="both"/>
        <w:rPr>
          <w:rFonts w:cs="Arial"/>
        </w:rPr>
      </w:pPr>
      <w:r w:rsidRPr="003C18FD">
        <w:rPr>
          <w:rFonts w:cs="Arial"/>
        </w:rPr>
        <w:t>PrioritaetsSchlange.java</w:t>
      </w:r>
    </w:p>
    <w:p w14:paraId="58A3EB47" w14:textId="7F787A8C" w:rsidR="00D7554C" w:rsidRPr="003C18FD" w:rsidRDefault="004E0149" w:rsidP="001B31F2">
      <w:pPr>
        <w:pStyle w:val="Listenabsatz"/>
        <w:numPr>
          <w:ilvl w:val="0"/>
          <w:numId w:val="3"/>
        </w:numPr>
        <w:spacing w:line="276" w:lineRule="auto"/>
        <w:ind w:left="284" w:hanging="284"/>
        <w:jc w:val="both"/>
        <w:rPr>
          <w:rFonts w:cs="Arial"/>
        </w:rPr>
      </w:pPr>
      <w:r w:rsidRPr="003C18FD">
        <w:rPr>
          <w:rFonts w:cs="Arial"/>
        </w:rPr>
        <w:t>Dijkstra.java</w:t>
      </w:r>
      <w:r w:rsidR="001252F1" w:rsidRPr="003C18FD">
        <w:rPr>
          <w:rFonts w:cs="Arial"/>
        </w:rPr>
        <w:t xml:space="preserve"> </w:t>
      </w:r>
    </w:p>
    <w:p w14:paraId="4C024784" w14:textId="77777777" w:rsidR="00CA28FB" w:rsidRPr="003C18FD" w:rsidRDefault="00CA28FB" w:rsidP="001B31F2">
      <w:pPr>
        <w:pStyle w:val="Listenabsatz"/>
        <w:spacing w:line="276" w:lineRule="auto"/>
        <w:jc w:val="both"/>
        <w:rPr>
          <w:rFonts w:cs="Arial"/>
        </w:rPr>
      </w:pPr>
    </w:p>
    <w:p w14:paraId="2385ECBF" w14:textId="6C533019" w:rsidR="00E46C29" w:rsidRPr="003C18FD" w:rsidRDefault="00E46C29" w:rsidP="003C18FD">
      <w:pPr>
        <w:spacing w:line="276" w:lineRule="auto"/>
        <w:jc w:val="both"/>
        <w:rPr>
          <w:rFonts w:cs="Arial"/>
        </w:rPr>
      </w:pPr>
      <w:r w:rsidRPr="003C18FD">
        <w:rPr>
          <w:rFonts w:cs="Arial"/>
          <w:b/>
        </w:rPr>
        <w:t>Projektphasen</w:t>
      </w:r>
      <w:r w:rsidRPr="003C18FD">
        <w:rPr>
          <w:rFonts w:cs="Arial"/>
        </w:rPr>
        <w:t>:</w:t>
      </w:r>
    </w:p>
    <w:p w14:paraId="63D8171A" w14:textId="77777777" w:rsidR="00E46C29" w:rsidRPr="003C18FD" w:rsidRDefault="00E46C29" w:rsidP="001B31F2">
      <w:pPr>
        <w:pStyle w:val="Listenabsatz"/>
        <w:numPr>
          <w:ilvl w:val="0"/>
          <w:numId w:val="4"/>
        </w:numPr>
        <w:spacing w:line="276" w:lineRule="auto"/>
        <w:ind w:left="426" w:hanging="426"/>
        <w:jc w:val="both"/>
        <w:rPr>
          <w:rFonts w:cs="Arial"/>
        </w:rPr>
      </w:pPr>
      <w:r w:rsidRPr="003C18FD">
        <w:rPr>
          <w:rFonts w:cs="Arial"/>
        </w:rPr>
        <w:t>Einrichtung der Datenbank</w:t>
      </w:r>
    </w:p>
    <w:p w14:paraId="6E430358" w14:textId="3F2B35A4" w:rsidR="000413D9" w:rsidRPr="003C18FD" w:rsidRDefault="007311F2" w:rsidP="001B31F2">
      <w:pPr>
        <w:pStyle w:val="Listenabsatz"/>
        <w:numPr>
          <w:ilvl w:val="0"/>
          <w:numId w:val="4"/>
        </w:numPr>
        <w:spacing w:line="276" w:lineRule="auto"/>
        <w:ind w:left="426" w:hanging="426"/>
        <w:jc w:val="both"/>
        <w:rPr>
          <w:rFonts w:cs="Arial"/>
        </w:rPr>
      </w:pPr>
      <w:r w:rsidRPr="003C18FD">
        <w:rPr>
          <w:rFonts w:cs="Arial"/>
        </w:rPr>
        <w:t xml:space="preserve">Anwendung der Klasse </w:t>
      </w:r>
      <w:proofErr w:type="spellStart"/>
      <w:r w:rsidRPr="003C18FD">
        <w:rPr>
          <w:rFonts w:cs="Arial"/>
        </w:rPr>
        <w:t>D</w:t>
      </w:r>
      <w:r w:rsidR="006D7ECE">
        <w:rPr>
          <w:rFonts w:cs="Arial"/>
        </w:rPr>
        <w:t>atabase</w:t>
      </w:r>
      <w:r w:rsidRPr="003C18FD">
        <w:rPr>
          <w:rFonts w:cs="Arial"/>
        </w:rPr>
        <w:t>Connector</w:t>
      </w:r>
      <w:proofErr w:type="spellEnd"/>
    </w:p>
    <w:p w14:paraId="73FB37BA" w14:textId="77777777" w:rsidR="00E46C29" w:rsidRPr="003C18FD" w:rsidRDefault="00E46C29" w:rsidP="001B31F2">
      <w:pPr>
        <w:pStyle w:val="Listenabsatz"/>
        <w:numPr>
          <w:ilvl w:val="0"/>
          <w:numId w:val="4"/>
        </w:numPr>
        <w:spacing w:line="276" w:lineRule="auto"/>
        <w:ind w:left="426" w:hanging="426"/>
        <w:jc w:val="both"/>
        <w:rPr>
          <w:rFonts w:cs="Arial"/>
        </w:rPr>
      </w:pPr>
      <w:r w:rsidRPr="003C18FD">
        <w:rPr>
          <w:rFonts w:cs="Arial"/>
        </w:rPr>
        <w:t>SQL-Abfragen an die Datenbank</w:t>
      </w:r>
    </w:p>
    <w:p w14:paraId="0795E15F" w14:textId="7A7DDB99" w:rsidR="00E46C29" w:rsidRPr="003C18FD" w:rsidRDefault="006F53CA" w:rsidP="001B31F2">
      <w:pPr>
        <w:pStyle w:val="Listenabsatz"/>
        <w:numPr>
          <w:ilvl w:val="0"/>
          <w:numId w:val="4"/>
        </w:numPr>
        <w:spacing w:line="276" w:lineRule="auto"/>
        <w:ind w:left="426" w:hanging="426"/>
        <w:jc w:val="both"/>
        <w:rPr>
          <w:rFonts w:cs="Arial"/>
        </w:rPr>
      </w:pPr>
      <w:r>
        <w:rPr>
          <w:rFonts w:cs="Arial"/>
        </w:rPr>
        <w:t>Modellierung der Benutzungs</w:t>
      </w:r>
      <w:r w:rsidR="00E46C29" w:rsidRPr="003C18FD">
        <w:rPr>
          <w:rFonts w:cs="Arial"/>
        </w:rPr>
        <w:t>oberfläche</w:t>
      </w:r>
    </w:p>
    <w:p w14:paraId="1BF3A44C" w14:textId="77777777" w:rsidR="00E46C29" w:rsidRPr="003C18FD" w:rsidRDefault="00E46C29" w:rsidP="001B31F2">
      <w:pPr>
        <w:pStyle w:val="Listenabsatz"/>
        <w:numPr>
          <w:ilvl w:val="0"/>
          <w:numId w:val="4"/>
        </w:numPr>
        <w:spacing w:line="276" w:lineRule="auto"/>
        <w:ind w:left="426" w:hanging="426"/>
        <w:jc w:val="both"/>
        <w:rPr>
          <w:rFonts w:cs="Arial"/>
        </w:rPr>
      </w:pPr>
      <w:r w:rsidRPr="003C18FD">
        <w:rPr>
          <w:rFonts w:cs="Arial"/>
        </w:rPr>
        <w:t>Modellierung des Implementationsdiagramms</w:t>
      </w:r>
    </w:p>
    <w:p w14:paraId="6CF2C695" w14:textId="77777777" w:rsidR="00E46C29" w:rsidRPr="003C18FD" w:rsidRDefault="00E46C29" w:rsidP="001B31F2">
      <w:pPr>
        <w:pStyle w:val="Listenabsatz"/>
        <w:numPr>
          <w:ilvl w:val="0"/>
          <w:numId w:val="4"/>
        </w:numPr>
        <w:spacing w:line="276" w:lineRule="auto"/>
        <w:ind w:left="426" w:hanging="426"/>
        <w:jc w:val="both"/>
        <w:rPr>
          <w:rFonts w:cs="Arial"/>
        </w:rPr>
      </w:pPr>
      <w:r w:rsidRPr="003C18FD">
        <w:rPr>
          <w:rFonts w:cs="Arial"/>
        </w:rPr>
        <w:t>Implementation der Software</w:t>
      </w:r>
    </w:p>
    <w:p w14:paraId="38B92D34" w14:textId="77777777" w:rsidR="00E46C29" w:rsidRPr="003C18FD" w:rsidRDefault="00E46C29" w:rsidP="001B31F2">
      <w:pPr>
        <w:pStyle w:val="Listenabsatz"/>
        <w:numPr>
          <w:ilvl w:val="1"/>
          <w:numId w:val="4"/>
        </w:numPr>
        <w:spacing w:line="276" w:lineRule="auto"/>
        <w:ind w:left="426" w:firstLine="0"/>
        <w:jc w:val="both"/>
        <w:rPr>
          <w:rFonts w:cs="Arial"/>
        </w:rPr>
      </w:pPr>
      <w:r w:rsidRPr="003C18FD">
        <w:rPr>
          <w:rFonts w:cs="Arial"/>
        </w:rPr>
        <w:t>Laden der Datenbank in einen Gra</w:t>
      </w:r>
      <w:r w:rsidR="00D7554C" w:rsidRPr="003C18FD">
        <w:rPr>
          <w:rFonts w:cs="Arial"/>
        </w:rPr>
        <w:t>p</w:t>
      </w:r>
      <w:r w:rsidRPr="003C18FD">
        <w:rPr>
          <w:rFonts w:cs="Arial"/>
        </w:rPr>
        <w:t>hen</w:t>
      </w:r>
    </w:p>
    <w:p w14:paraId="3307ED19" w14:textId="321BEF6C" w:rsidR="00765EA3" w:rsidRPr="003C18FD" w:rsidRDefault="00E46C29" w:rsidP="001B31F2">
      <w:pPr>
        <w:pStyle w:val="Listenabsatz"/>
        <w:numPr>
          <w:ilvl w:val="1"/>
          <w:numId w:val="4"/>
        </w:numPr>
        <w:spacing w:line="276" w:lineRule="auto"/>
        <w:ind w:left="426" w:firstLine="0"/>
        <w:jc w:val="both"/>
        <w:rPr>
          <w:rFonts w:cs="Arial"/>
        </w:rPr>
      </w:pPr>
      <w:r w:rsidRPr="003C18FD">
        <w:rPr>
          <w:rFonts w:cs="Arial"/>
        </w:rPr>
        <w:t>Berechnung des kürzesten Weges</w:t>
      </w:r>
      <w:r w:rsidR="00765EA3" w:rsidRPr="003C18FD">
        <w:rPr>
          <w:rFonts w:cs="Arial"/>
        </w:rPr>
        <w:t xml:space="preserve"> zwischen Auf- und Abfahrt</w:t>
      </w:r>
      <w:r w:rsidRPr="003C18FD">
        <w:rPr>
          <w:rFonts w:cs="Arial"/>
        </w:rPr>
        <w:t xml:space="preserve"> </w:t>
      </w:r>
    </w:p>
    <w:p w14:paraId="521F9D51" w14:textId="177688DD" w:rsidR="00E46C29" w:rsidRPr="003C18FD" w:rsidRDefault="002C5A8C" w:rsidP="001B31F2">
      <w:pPr>
        <w:pStyle w:val="Listenabsatz"/>
        <w:numPr>
          <w:ilvl w:val="1"/>
          <w:numId w:val="4"/>
        </w:numPr>
        <w:spacing w:line="276" w:lineRule="auto"/>
        <w:ind w:left="426" w:firstLine="0"/>
        <w:jc w:val="both"/>
        <w:rPr>
          <w:rFonts w:cs="Arial"/>
        </w:rPr>
      </w:pPr>
      <w:r w:rsidRPr="003C18FD">
        <w:rPr>
          <w:rFonts w:cs="Arial"/>
        </w:rPr>
        <w:t>Ausgabe</w:t>
      </w:r>
      <w:r w:rsidR="00765EA3" w:rsidRPr="003C18FD">
        <w:rPr>
          <w:rFonts w:cs="Arial"/>
        </w:rPr>
        <w:t xml:space="preserve"> der</w:t>
      </w:r>
      <w:r w:rsidR="00E46C29" w:rsidRPr="003C18FD">
        <w:rPr>
          <w:rFonts w:cs="Arial"/>
        </w:rPr>
        <w:t xml:space="preserve"> </w:t>
      </w:r>
      <w:r w:rsidR="00765EA3" w:rsidRPr="003C18FD">
        <w:rPr>
          <w:rFonts w:cs="Arial"/>
        </w:rPr>
        <w:t xml:space="preserve">Route </w:t>
      </w:r>
    </w:p>
    <w:p w14:paraId="21E2FFF9" w14:textId="77777777" w:rsidR="00E46C29" w:rsidRPr="003C18FD" w:rsidRDefault="00E46C29" w:rsidP="001B31F2">
      <w:pPr>
        <w:pStyle w:val="Listenabsatz"/>
        <w:numPr>
          <w:ilvl w:val="0"/>
          <w:numId w:val="4"/>
        </w:numPr>
        <w:spacing w:line="276" w:lineRule="auto"/>
        <w:ind w:left="426" w:hanging="426"/>
        <w:jc w:val="both"/>
        <w:rPr>
          <w:rFonts w:cs="Arial"/>
        </w:rPr>
      </w:pPr>
      <w:r w:rsidRPr="003C18FD">
        <w:rPr>
          <w:rFonts w:cs="Arial"/>
        </w:rPr>
        <w:t>Reflexion und Erweiterungsmöglichkeiten</w:t>
      </w:r>
    </w:p>
    <w:p w14:paraId="1C82BB3E" w14:textId="77777777" w:rsidR="004E0149" w:rsidRPr="003C18FD" w:rsidRDefault="004E0149" w:rsidP="003C18FD">
      <w:pPr>
        <w:pStyle w:val="Listenabsatz"/>
        <w:spacing w:line="276" w:lineRule="auto"/>
        <w:ind w:left="0"/>
        <w:jc w:val="both"/>
        <w:rPr>
          <w:rFonts w:cs="Arial"/>
        </w:rPr>
      </w:pPr>
    </w:p>
    <w:p w14:paraId="505D9D41" w14:textId="27F23F1F" w:rsidR="00CA28FB" w:rsidRPr="003C18FD" w:rsidRDefault="00CA28FB" w:rsidP="003C18FD">
      <w:pPr>
        <w:pStyle w:val="Listenabsatz"/>
        <w:numPr>
          <w:ilvl w:val="0"/>
          <w:numId w:val="12"/>
        </w:numPr>
        <w:spacing w:line="276" w:lineRule="auto"/>
        <w:jc w:val="both"/>
        <w:rPr>
          <w:b/>
        </w:rPr>
      </w:pPr>
      <w:r w:rsidRPr="003C18FD">
        <w:rPr>
          <w:b/>
        </w:rPr>
        <w:br w:type="page"/>
        <w:t>Einrichtung der Datenbank</w:t>
      </w:r>
    </w:p>
    <w:p w14:paraId="3FEB1D38" w14:textId="04ECA57B" w:rsidR="00E50DB7" w:rsidRPr="003C18FD" w:rsidRDefault="00CA28FB" w:rsidP="003C18FD">
      <w:pPr>
        <w:pStyle w:val="Listenabsatz"/>
        <w:numPr>
          <w:ilvl w:val="0"/>
          <w:numId w:val="15"/>
        </w:numPr>
        <w:spacing w:line="276" w:lineRule="auto"/>
        <w:jc w:val="both"/>
      </w:pPr>
      <w:r w:rsidRPr="003C18FD">
        <w:t>Ap</w:t>
      </w:r>
      <w:r w:rsidR="00E50DB7" w:rsidRPr="003C18FD">
        <w:t xml:space="preserve">ache und </w:t>
      </w:r>
      <w:proofErr w:type="spellStart"/>
      <w:r w:rsidR="00E50DB7" w:rsidRPr="003C18FD">
        <w:t>mySQL</w:t>
      </w:r>
      <w:proofErr w:type="spellEnd"/>
      <w:r w:rsidR="00E50DB7" w:rsidRPr="003C18FD">
        <w:t xml:space="preserve"> im XA</w:t>
      </w:r>
      <w:r w:rsidR="006D7ECE">
        <w:t>MPP-</w:t>
      </w:r>
      <w:proofErr w:type="spellStart"/>
      <w:r w:rsidR="00E50DB7" w:rsidRPr="003C18FD">
        <w:t>Control</w:t>
      </w:r>
      <w:proofErr w:type="spellEnd"/>
      <w:r w:rsidR="00E50DB7" w:rsidRPr="003C18FD">
        <w:t>-Panel starten</w:t>
      </w:r>
      <w:r w:rsidR="0007789A" w:rsidRPr="003C18FD">
        <w:t xml:space="preserve"> (ggf. Ports in Firewall freigeben)</w:t>
      </w:r>
      <w:r w:rsidR="004F4238" w:rsidRPr="003C18FD">
        <w:rPr>
          <w:noProof/>
        </w:rPr>
        <w:t xml:space="preserve"> </w:t>
      </w:r>
    </w:p>
    <w:p w14:paraId="33A87CDA" w14:textId="77777777" w:rsidR="0007789A" w:rsidRPr="003C18FD" w:rsidRDefault="0007789A" w:rsidP="003C18FD">
      <w:pPr>
        <w:pStyle w:val="Listenabsatz"/>
        <w:numPr>
          <w:ilvl w:val="0"/>
          <w:numId w:val="6"/>
        </w:numPr>
        <w:spacing w:line="276" w:lineRule="auto"/>
        <w:jc w:val="both"/>
      </w:pPr>
      <w:r w:rsidRPr="003C18FD">
        <w:t xml:space="preserve">XAMPP-Startseite in Browser aufrufen mit </w:t>
      </w:r>
      <w:hyperlink r:id="rId11" w:history="1">
        <w:r w:rsidR="004F4238" w:rsidRPr="003C18FD">
          <w:rPr>
            <w:rStyle w:val="Link"/>
            <w:i/>
          </w:rPr>
          <w:t>http://localhost</w:t>
        </w:r>
      </w:hyperlink>
    </w:p>
    <w:p w14:paraId="61CA88B7" w14:textId="77777777" w:rsidR="004F4238" w:rsidRPr="003C18FD" w:rsidRDefault="004F4238" w:rsidP="003C18FD">
      <w:pPr>
        <w:spacing w:line="276" w:lineRule="auto"/>
        <w:ind w:left="426"/>
        <w:jc w:val="both"/>
      </w:pPr>
      <w:r w:rsidRPr="003C18FD">
        <w:rPr>
          <w:noProof/>
        </w:rPr>
        <mc:AlternateContent>
          <mc:Choice Requires="wps">
            <w:drawing>
              <wp:anchor distT="0" distB="0" distL="114300" distR="114300" simplePos="0" relativeHeight="251659264" behindDoc="0" locked="0" layoutInCell="1" allowOverlap="1" wp14:anchorId="032C51D2" wp14:editId="564B8F2A">
                <wp:simplePos x="0" y="0"/>
                <wp:positionH relativeFrom="column">
                  <wp:posOffset>2057400</wp:posOffset>
                </wp:positionH>
                <wp:positionV relativeFrom="paragraph">
                  <wp:posOffset>433705</wp:posOffset>
                </wp:positionV>
                <wp:extent cx="3200400" cy="1028700"/>
                <wp:effectExtent l="50800" t="76200" r="25400" b="88900"/>
                <wp:wrapNone/>
                <wp:docPr id="7" name="Gerade Verbindung mit Pfeil 7"/>
                <wp:cNvGraphicFramePr/>
                <a:graphic xmlns:a="http://schemas.openxmlformats.org/drawingml/2006/main">
                  <a:graphicData uri="http://schemas.microsoft.com/office/word/2010/wordprocessingShape">
                    <wps:wsp>
                      <wps:cNvCnPr/>
                      <wps:spPr>
                        <a:xfrm flipV="1">
                          <a:off x="0" y="0"/>
                          <a:ext cx="3200400" cy="1028700"/>
                        </a:xfrm>
                        <a:prstGeom prst="straightConnector1">
                          <a:avLst/>
                        </a:prstGeom>
                        <a:ln>
                          <a:solidFill>
                            <a:schemeClr val="accent2"/>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id="_x0000_t32" coordsize="21600,21600" o:spt="32" o:oned="t" path="m0,0l21600,21600e" filled="f">
                <v:path arrowok="t" fillok="f" o:connecttype="none"/>
                <o:lock v:ext="edit" shapetype="t"/>
              </v:shapetype>
              <v:shape id="Gerade Verbindung mit Pfeil 7" o:spid="_x0000_s1026" type="#_x0000_t32" style="position:absolute;margin-left:162pt;margin-top:34.15pt;width:252pt;height:81pt;flip: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" strokecolor="#c0504d [3205]" strokeweight="2pt">
                <v:stroke endarrow="open"/>
                <v:shadow on="t" opacity="24903f" mv:blur="40000f" origin=",.5" offset="0,20000emu"/>
              </v:shape>
            </w:pict>
          </mc:Fallback>
        </mc:AlternateContent>
      </w:r>
      <w:r w:rsidRPr="003C18FD">
        <w:rPr>
          <w:noProof/>
        </w:rPr>
        <w:drawing>
          <wp:inline distT="0" distB="0" distL="0" distR="0" wp14:anchorId="2BC01D73" wp14:editId="04368A8A">
            <wp:extent cx="5756910" cy="1093182"/>
            <wp:effectExtent l="0" t="0" r="889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6910" cy="1093182"/>
                    </a:xfrm>
                    <a:prstGeom prst="rect">
                      <a:avLst/>
                    </a:prstGeom>
                    <a:noFill/>
                    <a:ln>
                      <a:noFill/>
                    </a:ln>
                  </pic:spPr>
                </pic:pic>
              </a:graphicData>
            </a:graphic>
          </wp:inline>
        </w:drawing>
      </w:r>
    </w:p>
    <w:p w14:paraId="31EBC64C" w14:textId="77777777" w:rsidR="0075389C" w:rsidRPr="003C18FD" w:rsidRDefault="0075389C" w:rsidP="003C18FD">
      <w:pPr>
        <w:spacing w:line="276" w:lineRule="auto"/>
        <w:jc w:val="both"/>
      </w:pPr>
    </w:p>
    <w:p w14:paraId="3D232814" w14:textId="05950633" w:rsidR="004F4238" w:rsidRPr="003C18FD" w:rsidRDefault="004F4238" w:rsidP="003C18FD">
      <w:pPr>
        <w:pStyle w:val="Listenabsatz"/>
        <w:numPr>
          <w:ilvl w:val="0"/>
          <w:numId w:val="6"/>
        </w:numPr>
        <w:spacing w:line="276" w:lineRule="auto"/>
        <w:jc w:val="both"/>
      </w:pPr>
      <w:proofErr w:type="spellStart"/>
      <w:r w:rsidRPr="003C18FD">
        <w:t>phpMyAdmin</w:t>
      </w:r>
      <w:proofErr w:type="spellEnd"/>
      <w:r w:rsidRPr="003C18FD">
        <w:t xml:space="preserve"> </w:t>
      </w:r>
      <w:r w:rsidR="00ED0602">
        <w:t>aufrufen</w:t>
      </w:r>
    </w:p>
    <w:p w14:paraId="08C55246" w14:textId="395292E0" w:rsidR="004F4238" w:rsidRDefault="004F4238" w:rsidP="003C18FD">
      <w:pPr>
        <w:pStyle w:val="Listenabsatz"/>
        <w:numPr>
          <w:ilvl w:val="0"/>
          <w:numId w:val="6"/>
        </w:numPr>
        <w:spacing w:line="276" w:lineRule="auto"/>
        <w:jc w:val="both"/>
      </w:pPr>
      <w:r w:rsidRPr="003C18FD">
        <w:t xml:space="preserve">Datenbank </w:t>
      </w:r>
      <w:r w:rsidR="000A63C2" w:rsidRPr="003C18FD">
        <w:rPr>
          <w:i/>
        </w:rPr>
        <w:t>Autobahnen</w:t>
      </w:r>
      <w:r w:rsidRPr="003C18FD">
        <w:t xml:space="preserve"> in </w:t>
      </w:r>
      <w:proofErr w:type="spellStart"/>
      <w:r w:rsidRPr="003C18FD">
        <w:t>phpMyAdmin</w:t>
      </w:r>
      <w:proofErr w:type="spellEnd"/>
      <w:r w:rsidRPr="003C18FD">
        <w:t xml:space="preserve"> anlegen</w:t>
      </w:r>
    </w:p>
    <w:p w14:paraId="14F1F417" w14:textId="5A074DFB" w:rsidR="004F4238" w:rsidRPr="003C18FD" w:rsidRDefault="00ED0602" w:rsidP="00ED0602">
      <w:pPr>
        <w:pStyle w:val="Listenabsatz"/>
        <w:numPr>
          <w:ilvl w:val="0"/>
          <w:numId w:val="6"/>
        </w:numPr>
        <w:spacing w:line="276" w:lineRule="auto"/>
        <w:jc w:val="both"/>
      </w:pPr>
      <w:r>
        <w:t xml:space="preserve">SQL-Datei </w:t>
      </w:r>
      <w:proofErr w:type="spellStart"/>
      <w:r w:rsidRPr="001B31F2">
        <w:rPr>
          <w:i/>
        </w:rPr>
        <w:t>Autobahnen.sql</w:t>
      </w:r>
      <w:proofErr w:type="spellEnd"/>
      <w:r>
        <w:t>, die beide Tabellen enthält, in die Datenbank i</w:t>
      </w:r>
      <w:r>
        <w:t>m</w:t>
      </w:r>
      <w:r>
        <w:t xml:space="preserve">portieren oder die </w:t>
      </w:r>
      <w:r w:rsidR="00CA28FB" w:rsidRPr="003C18FD">
        <w:t>Tabelle</w:t>
      </w:r>
      <w:r>
        <w:t>n</w:t>
      </w:r>
      <w:r w:rsidR="00CA28FB" w:rsidRPr="003C18FD">
        <w:t xml:space="preserve"> </w:t>
      </w:r>
      <w:r>
        <w:rPr>
          <w:i/>
        </w:rPr>
        <w:t>BABAnschluesse</w:t>
      </w:r>
      <w:r w:rsidR="006425FC" w:rsidRPr="00ED0602">
        <w:rPr>
          <w:i/>
        </w:rPr>
        <w:t>.csv</w:t>
      </w:r>
      <w:r>
        <w:rPr>
          <w:i/>
        </w:rPr>
        <w:t xml:space="preserve"> </w:t>
      </w:r>
      <w:r w:rsidRPr="001B31F2">
        <w:t>und</w:t>
      </w:r>
      <w:r>
        <w:rPr>
          <w:i/>
        </w:rPr>
        <w:t xml:space="preserve"> Entfernungen.csv</w:t>
      </w:r>
      <w:r w:rsidR="006425FC" w:rsidRPr="003C18FD">
        <w:t xml:space="preserve"> in </w:t>
      </w:r>
      <w:r>
        <w:t xml:space="preserve">die </w:t>
      </w:r>
      <w:r w:rsidR="006425FC" w:rsidRPr="003C18FD">
        <w:t>Datenbank importieren</w:t>
      </w:r>
      <w:r>
        <w:t xml:space="preserve">. </w:t>
      </w:r>
    </w:p>
    <w:p w14:paraId="7A732B4A" w14:textId="04339727" w:rsidR="00CA28FB" w:rsidRPr="003C18FD" w:rsidRDefault="00CA28FB" w:rsidP="003C18FD">
      <w:pPr>
        <w:pStyle w:val="Listenabsatz"/>
        <w:numPr>
          <w:ilvl w:val="0"/>
          <w:numId w:val="6"/>
        </w:numPr>
        <w:spacing w:line="276" w:lineRule="auto"/>
      </w:pPr>
      <w:r w:rsidRPr="003C18FD">
        <w:rPr>
          <w:noProof/>
        </w:rPr>
        <mc:AlternateContent>
          <mc:Choice Requires="wps">
            <w:drawing>
              <wp:anchor distT="0" distB="0" distL="114300" distR="114300" simplePos="0" relativeHeight="251679744" behindDoc="0" locked="0" layoutInCell="1" allowOverlap="1" wp14:anchorId="72D9613E" wp14:editId="4408D497">
                <wp:simplePos x="0" y="0"/>
                <wp:positionH relativeFrom="column">
                  <wp:posOffset>941070</wp:posOffset>
                </wp:positionH>
                <wp:positionV relativeFrom="paragraph">
                  <wp:posOffset>4947285</wp:posOffset>
                </wp:positionV>
                <wp:extent cx="253365" cy="192405"/>
                <wp:effectExtent l="50800" t="25400" r="76835" b="112395"/>
                <wp:wrapNone/>
                <wp:docPr id="23" name="Rechteck 23"/>
                <wp:cNvGraphicFramePr/>
                <a:graphic xmlns:a="http://schemas.openxmlformats.org/drawingml/2006/main">
                  <a:graphicData uri="http://schemas.microsoft.com/office/word/2010/wordprocessingShape">
                    <wps:wsp>
                      <wps:cNvSpPr/>
                      <wps:spPr>
                        <a:xfrm>
                          <a:off x="0" y="0"/>
                          <a:ext cx="253365" cy="192405"/>
                        </a:xfrm>
                        <a:prstGeom prst="rect">
                          <a:avLst/>
                        </a:prstGeom>
                        <a:noFill/>
                        <a:ln w="25400">
                          <a:solidFill>
                            <a:srgbClr val="FF0000"/>
                          </a:solidFill>
                          <a:bevel/>
                        </a:ln>
                        <a:effectLst>
                          <a:outerShdw blurRad="40005" dist="22987" dir="5400000" algn="tl" rotWithShape="0">
                            <a:schemeClr val="bg1">
                              <a:alpha val="35000"/>
                            </a:schemeClr>
                          </a:outerShdw>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3" o:spid="_x0000_s1026" style="position:absolute;margin-left:74.1pt;margin-top:389.55pt;width:19.95pt;height:15.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" filled="f" strokecolor="red" strokeweight="2pt">
                <v:stroke joinstyle="bevel"/>
                <v:shadow on="t" color="white [3212]" opacity="22937f" mv:blur="40005f" origin="-.5,-.5" offset="0,1.81pt"/>
              </v:rect>
            </w:pict>
          </mc:Fallback>
        </mc:AlternateContent>
      </w:r>
      <w:r w:rsidRPr="003C18FD">
        <w:rPr>
          <w:noProof/>
        </w:rPr>
        <mc:AlternateContent>
          <mc:Choice Requires="wps">
            <w:drawing>
              <wp:anchor distT="0" distB="0" distL="114300" distR="114300" simplePos="0" relativeHeight="251677696" behindDoc="0" locked="0" layoutInCell="1" allowOverlap="1" wp14:anchorId="2C5E4D68" wp14:editId="5A51D0E3">
                <wp:simplePos x="0" y="0"/>
                <wp:positionH relativeFrom="column">
                  <wp:posOffset>2207895</wp:posOffset>
                </wp:positionH>
                <wp:positionV relativeFrom="paragraph">
                  <wp:posOffset>3970020</wp:posOffset>
                </wp:positionV>
                <wp:extent cx="434340" cy="192405"/>
                <wp:effectExtent l="50800" t="25400" r="73660" b="112395"/>
                <wp:wrapNone/>
                <wp:docPr id="22" name="Rechteck 22"/>
                <wp:cNvGraphicFramePr/>
                <a:graphic xmlns:a="http://schemas.openxmlformats.org/drawingml/2006/main">
                  <a:graphicData uri="http://schemas.microsoft.com/office/word/2010/wordprocessingShape">
                    <wps:wsp>
                      <wps:cNvSpPr/>
                      <wps:spPr>
                        <a:xfrm>
                          <a:off x="0" y="0"/>
                          <a:ext cx="434340" cy="192405"/>
                        </a:xfrm>
                        <a:prstGeom prst="rect">
                          <a:avLst/>
                        </a:prstGeom>
                        <a:noFill/>
                        <a:ln w="25400">
                          <a:solidFill>
                            <a:srgbClr val="FF0000"/>
                          </a:solidFill>
                          <a:bevel/>
                        </a:ln>
                        <a:effectLst>
                          <a:outerShdw blurRad="40005" dist="22987" dir="5400000" algn="tl" rotWithShape="0">
                            <a:schemeClr val="bg1">
                              <a:alpha val="35000"/>
                            </a:schemeClr>
                          </a:outerShdw>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2" o:spid="_x0000_s1026" style="position:absolute;margin-left:173.85pt;margin-top:312.6pt;width:34.2pt;height:15.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" filled="f" strokecolor="red" strokeweight="2pt">
                <v:stroke joinstyle="bevel"/>
                <v:shadow on="t" color="white [3212]" opacity="22937f" mv:blur="40005f" origin="-.5,-.5" offset="0,1.81pt"/>
              </v:rect>
            </w:pict>
          </mc:Fallback>
        </mc:AlternateContent>
      </w:r>
      <w:r w:rsidRPr="003C18FD">
        <w:rPr>
          <w:noProof/>
        </w:rPr>
        <mc:AlternateContent>
          <mc:Choice Requires="wps">
            <w:drawing>
              <wp:anchor distT="0" distB="0" distL="114300" distR="114300" simplePos="0" relativeHeight="251675648" behindDoc="0" locked="0" layoutInCell="1" allowOverlap="1" wp14:anchorId="75D7BE45" wp14:editId="146A9218">
                <wp:simplePos x="0" y="0"/>
                <wp:positionH relativeFrom="column">
                  <wp:posOffset>1701165</wp:posOffset>
                </wp:positionH>
                <wp:positionV relativeFrom="paragraph">
                  <wp:posOffset>1472565</wp:posOffset>
                </wp:positionV>
                <wp:extent cx="1628775" cy="192405"/>
                <wp:effectExtent l="50800" t="25400" r="73025" b="112395"/>
                <wp:wrapNone/>
                <wp:docPr id="21" name="Rechteck 21"/>
                <wp:cNvGraphicFramePr/>
                <a:graphic xmlns:a="http://schemas.openxmlformats.org/drawingml/2006/main">
                  <a:graphicData uri="http://schemas.microsoft.com/office/word/2010/wordprocessingShape">
                    <wps:wsp>
                      <wps:cNvSpPr/>
                      <wps:spPr>
                        <a:xfrm>
                          <a:off x="0" y="0"/>
                          <a:ext cx="1628775" cy="192405"/>
                        </a:xfrm>
                        <a:prstGeom prst="rect">
                          <a:avLst/>
                        </a:prstGeom>
                        <a:noFill/>
                        <a:ln w="25400">
                          <a:solidFill>
                            <a:srgbClr val="FF0000"/>
                          </a:solidFill>
                          <a:bevel/>
                        </a:ln>
                        <a:effectLst>
                          <a:outerShdw blurRad="40005" dist="22987" dir="5400000" algn="tl" rotWithShape="0">
                            <a:schemeClr val="bg1">
                              <a:alpha val="35000"/>
                            </a:schemeClr>
                          </a:outerShdw>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1" o:spid="_x0000_s1026" style="position:absolute;margin-left:133.95pt;margin-top:115.95pt;width:128.25pt;height:15.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" filled="f" strokecolor="red" strokeweight="2pt">
                <v:stroke joinstyle="bevel"/>
                <v:shadow on="t" color="white [3212]" opacity="22937f" mv:blur="40005f" origin="-.5,-.5" offset="0,1.81pt"/>
              </v:rect>
            </w:pict>
          </mc:Fallback>
        </mc:AlternateContent>
      </w:r>
      <w:r w:rsidR="00ED0602">
        <w:t xml:space="preserve">Einstellungen für den Import der </w:t>
      </w:r>
      <w:proofErr w:type="spellStart"/>
      <w:r w:rsidR="00ED0602">
        <w:t>csv</w:t>
      </w:r>
      <w:proofErr w:type="spellEnd"/>
      <w:r w:rsidR="00ED0602">
        <w:t>-Dateien</w:t>
      </w:r>
      <w:r w:rsidRPr="003C18FD">
        <w:rPr>
          <w:noProof/>
        </w:rPr>
        <w:drawing>
          <wp:inline distT="0" distB="0" distL="0" distR="0" wp14:anchorId="600DF0B4" wp14:editId="5E0902FB">
            <wp:extent cx="5750296" cy="5497407"/>
            <wp:effectExtent l="0" t="0" r="0" b="0"/>
            <wp:docPr id="20" name="Bild 20" descr="Macintosh HD:Users:klausdingemann:Desktop:Bildschirmfoto 2015-11-20 um 08.47.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lausdingemann:Desktop:Bildschirmfoto 2015-11-20 um 08.47.3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0560" cy="5497659"/>
                    </a:xfrm>
                    <a:prstGeom prst="rect">
                      <a:avLst/>
                    </a:prstGeom>
                    <a:noFill/>
                    <a:ln>
                      <a:noFill/>
                    </a:ln>
                  </pic:spPr>
                </pic:pic>
              </a:graphicData>
            </a:graphic>
          </wp:inline>
        </w:drawing>
      </w:r>
    </w:p>
    <w:p w14:paraId="212DD3B9" w14:textId="3BFC9692" w:rsidR="006425FC" w:rsidRPr="003C18FD" w:rsidRDefault="006425FC" w:rsidP="003C18FD">
      <w:pPr>
        <w:spacing w:line="276" w:lineRule="auto"/>
        <w:ind w:left="426"/>
        <w:jc w:val="both"/>
      </w:pPr>
    </w:p>
    <w:p w14:paraId="762030FA" w14:textId="200DF7D2" w:rsidR="0075389C" w:rsidRPr="003C18FD" w:rsidRDefault="0075389C" w:rsidP="001B31F2">
      <w:pPr>
        <w:pStyle w:val="Listenabsatz"/>
        <w:numPr>
          <w:ilvl w:val="0"/>
          <w:numId w:val="23"/>
        </w:numPr>
        <w:spacing w:line="276" w:lineRule="auto"/>
        <w:ind w:left="993" w:hanging="284"/>
        <w:jc w:val="both"/>
      </w:pPr>
      <w:r w:rsidRPr="003C18FD">
        <w:t>Die rot umrahmten Textfelder müssen entsprechend der Abbildung ausg</w:t>
      </w:r>
      <w:r w:rsidRPr="003C18FD">
        <w:t>e</w:t>
      </w:r>
      <w:r w:rsidRPr="003C18FD">
        <w:t xml:space="preserve">füllt werden. </w:t>
      </w:r>
    </w:p>
    <w:p w14:paraId="4C03DFAE" w14:textId="1ACA9E6C" w:rsidR="0075389C" w:rsidRPr="003C18FD" w:rsidRDefault="00A50738" w:rsidP="001B31F2">
      <w:pPr>
        <w:pStyle w:val="Listenabsatz"/>
        <w:numPr>
          <w:ilvl w:val="0"/>
          <w:numId w:val="23"/>
        </w:numPr>
        <w:spacing w:line="276" w:lineRule="auto"/>
        <w:ind w:left="993" w:hanging="284"/>
        <w:jc w:val="both"/>
      </w:pPr>
      <w:r w:rsidRPr="003C18FD">
        <w:t>Die</w:t>
      </w:r>
      <w:r w:rsidR="0075389C" w:rsidRPr="003C18FD">
        <w:t xml:space="preserve"> Name</w:t>
      </w:r>
      <w:r w:rsidRPr="003C18FD">
        <w:t>n</w:t>
      </w:r>
      <w:r w:rsidR="0075389C" w:rsidRPr="003C18FD">
        <w:t xml:space="preserve"> der </w:t>
      </w:r>
      <w:r w:rsidR="00C55133" w:rsidRPr="003C18FD">
        <w:t xml:space="preserve">importierten </w:t>
      </w:r>
      <w:r w:rsidR="0075389C" w:rsidRPr="003C18FD">
        <w:t>Tabelle</w:t>
      </w:r>
      <w:r w:rsidR="00870E43" w:rsidRPr="003C18FD">
        <w:t>n we</w:t>
      </w:r>
      <w:r w:rsidR="0075389C" w:rsidRPr="003C18FD">
        <w:t>rd</w:t>
      </w:r>
      <w:r w:rsidR="00870E43" w:rsidRPr="003C18FD">
        <w:t>en</w:t>
      </w:r>
      <w:r w:rsidR="0075389C" w:rsidRPr="003C18FD">
        <w:t xml:space="preserve"> in </w:t>
      </w:r>
      <w:proofErr w:type="spellStart"/>
      <w:r w:rsidR="0075389C" w:rsidRPr="003C18FD">
        <w:rPr>
          <w:i/>
        </w:rPr>
        <w:t>BABAnschluesse</w:t>
      </w:r>
      <w:proofErr w:type="spellEnd"/>
      <w:r w:rsidR="00870E43" w:rsidRPr="003C18FD">
        <w:rPr>
          <w:i/>
        </w:rPr>
        <w:t xml:space="preserve"> bzw. En</w:t>
      </w:r>
      <w:r w:rsidR="00870E43" w:rsidRPr="003C18FD">
        <w:rPr>
          <w:i/>
        </w:rPr>
        <w:t>t</w:t>
      </w:r>
      <w:r w:rsidR="00870E43" w:rsidRPr="003C18FD">
        <w:rPr>
          <w:i/>
        </w:rPr>
        <w:t>fernungen</w:t>
      </w:r>
      <w:r w:rsidR="00C55133" w:rsidRPr="003C18FD">
        <w:t xml:space="preserve"> umbenannt.</w:t>
      </w:r>
    </w:p>
    <w:p w14:paraId="6C41633E" w14:textId="3F7F2F34" w:rsidR="00FE1270" w:rsidRDefault="00C55133" w:rsidP="001B31F2">
      <w:pPr>
        <w:pStyle w:val="Listenabsatz"/>
        <w:numPr>
          <w:ilvl w:val="0"/>
          <w:numId w:val="23"/>
        </w:numPr>
        <w:spacing w:line="276" w:lineRule="auto"/>
        <w:ind w:left="993" w:hanging="284"/>
        <w:jc w:val="both"/>
      </w:pPr>
      <w:r w:rsidRPr="003C18FD">
        <w:t>Die Datenbankstruktur der Tabelle</w:t>
      </w:r>
      <w:r w:rsidR="00870E43" w:rsidRPr="003C18FD">
        <w:t>n</w:t>
      </w:r>
      <w:r w:rsidRPr="003C18FD">
        <w:t xml:space="preserve"> wird entsprechend dem </w:t>
      </w:r>
      <w:r w:rsidR="00323CD2">
        <w:t xml:space="preserve">o.a. </w:t>
      </w:r>
      <w:r w:rsidRPr="003C18FD">
        <w:t>Date</w:t>
      </w:r>
      <w:r w:rsidRPr="003C18FD">
        <w:t>n</w:t>
      </w:r>
      <w:r w:rsidRPr="003C18FD">
        <w:t xml:space="preserve">bankschema </w:t>
      </w:r>
      <w:r w:rsidR="00323CD2">
        <w:t>angepasst.</w:t>
      </w:r>
    </w:p>
    <w:p w14:paraId="796D2C17" w14:textId="77777777" w:rsidR="00FE1270" w:rsidRPr="003C18FD" w:rsidRDefault="00FE1270" w:rsidP="003C18FD">
      <w:pPr>
        <w:spacing w:line="276" w:lineRule="auto"/>
        <w:jc w:val="both"/>
      </w:pPr>
    </w:p>
    <w:p w14:paraId="66642314" w14:textId="56DFB79A" w:rsidR="000413D9" w:rsidRPr="003C18FD" w:rsidRDefault="00441F24" w:rsidP="003C18FD">
      <w:pPr>
        <w:spacing w:line="276" w:lineRule="auto"/>
        <w:jc w:val="both"/>
      </w:pPr>
      <w:r w:rsidRPr="003C18FD">
        <w:t>Ist die Datenbank fertig eingerichtet, lassen sich m</w:t>
      </w:r>
      <w:r w:rsidR="000413D9" w:rsidRPr="003C18FD">
        <w:t xml:space="preserve">ithilfe von </w:t>
      </w:r>
      <w:proofErr w:type="spellStart"/>
      <w:r w:rsidR="000413D9" w:rsidRPr="003C18FD">
        <w:t>phpMyAdmin</w:t>
      </w:r>
      <w:proofErr w:type="spellEnd"/>
      <w:r w:rsidR="000413D9" w:rsidRPr="003C18FD">
        <w:t xml:space="preserve"> erste SQL-Abfragen an </w:t>
      </w:r>
      <w:r w:rsidRPr="003C18FD">
        <w:t>sie</w:t>
      </w:r>
      <w:r w:rsidR="000413D9" w:rsidRPr="003C18FD">
        <w:t xml:space="preserve"> richten.</w:t>
      </w:r>
    </w:p>
    <w:p w14:paraId="1A32503A" w14:textId="77777777" w:rsidR="007311F2" w:rsidRPr="003C18FD" w:rsidRDefault="007311F2" w:rsidP="003C18FD">
      <w:pPr>
        <w:spacing w:line="276" w:lineRule="auto"/>
        <w:jc w:val="both"/>
      </w:pPr>
    </w:p>
    <w:p w14:paraId="08272FD1" w14:textId="376ACADB" w:rsidR="007311F2" w:rsidRPr="003C18FD" w:rsidRDefault="007311F2" w:rsidP="003C18FD">
      <w:pPr>
        <w:pStyle w:val="Listenabsatz"/>
        <w:numPr>
          <w:ilvl w:val="0"/>
          <w:numId w:val="5"/>
        </w:numPr>
        <w:spacing w:line="276" w:lineRule="auto"/>
        <w:ind w:left="426" w:hanging="426"/>
        <w:jc w:val="both"/>
        <w:rPr>
          <w:rFonts w:cs="Arial"/>
          <w:b/>
        </w:rPr>
      </w:pPr>
      <w:r w:rsidRPr="003C18FD">
        <w:rPr>
          <w:rFonts w:cs="Arial"/>
          <w:b/>
        </w:rPr>
        <w:t xml:space="preserve">Anwendung der Klasse </w:t>
      </w:r>
      <w:proofErr w:type="spellStart"/>
      <w:r w:rsidRPr="003C18FD">
        <w:rPr>
          <w:rFonts w:cs="Arial"/>
          <w:b/>
        </w:rPr>
        <w:t>D</w:t>
      </w:r>
      <w:r w:rsidR="00BF5CB9">
        <w:rPr>
          <w:rFonts w:cs="Arial"/>
          <w:b/>
        </w:rPr>
        <w:t>ata</w:t>
      </w:r>
      <w:r w:rsidRPr="003C18FD">
        <w:rPr>
          <w:rFonts w:cs="Arial"/>
          <w:b/>
        </w:rPr>
        <w:t>B</w:t>
      </w:r>
      <w:r w:rsidR="00BF5CB9">
        <w:rPr>
          <w:rFonts w:cs="Arial"/>
          <w:b/>
        </w:rPr>
        <w:t>ase</w:t>
      </w:r>
      <w:r w:rsidRPr="003C18FD">
        <w:rPr>
          <w:rFonts w:cs="Arial"/>
          <w:b/>
        </w:rPr>
        <w:t>Connector</w:t>
      </w:r>
      <w:proofErr w:type="spellEnd"/>
    </w:p>
    <w:p w14:paraId="173C8781" w14:textId="3E39F73B" w:rsidR="007311F2" w:rsidRPr="003C18FD" w:rsidRDefault="007311F2" w:rsidP="003C18FD">
      <w:pPr>
        <w:spacing w:line="276" w:lineRule="auto"/>
        <w:jc w:val="both"/>
      </w:pPr>
      <w:r w:rsidRPr="003C18FD">
        <w:t xml:space="preserve">Die Verbindung zwischen einem Java-Programm und einer SQL-Datenbank kann mithilfe der Klassenbibliothek </w:t>
      </w:r>
      <w:proofErr w:type="spellStart"/>
      <w:r w:rsidRPr="003C18FD">
        <w:rPr>
          <w:rFonts w:ascii="Courier New" w:hAnsi="Courier New" w:cs="Courier New"/>
        </w:rPr>
        <w:t>DBConnector</w:t>
      </w:r>
      <w:proofErr w:type="spellEnd"/>
      <w:r w:rsidRPr="003C18FD">
        <w:t xml:space="preserve"> hergestellt werden. Diese enthält die beiden Klassen </w:t>
      </w:r>
      <w:proofErr w:type="spellStart"/>
      <w:r w:rsidRPr="003C18FD">
        <w:rPr>
          <w:rFonts w:ascii="Courier New" w:hAnsi="Courier New" w:cs="Courier New"/>
        </w:rPr>
        <w:t>DatabaseConnector</w:t>
      </w:r>
      <w:proofErr w:type="spellEnd"/>
      <w:r w:rsidRPr="003C18FD">
        <w:t xml:space="preserve"> und </w:t>
      </w:r>
      <w:proofErr w:type="spellStart"/>
      <w:r w:rsidRPr="003C18FD">
        <w:rPr>
          <w:rFonts w:ascii="Courier New" w:hAnsi="Courier New" w:cs="Courier New"/>
        </w:rPr>
        <w:t>QueryResult</w:t>
      </w:r>
      <w:proofErr w:type="spellEnd"/>
      <w:r w:rsidRPr="003C18FD">
        <w:t>, deren Objekte Date</w:t>
      </w:r>
      <w:r w:rsidRPr="003C18FD">
        <w:t>n</w:t>
      </w:r>
      <w:r w:rsidRPr="003C18FD">
        <w:t>banken im Netz öffnen und SQL-Ab</w:t>
      </w:r>
      <w:r w:rsidR="00EB5B9B" w:rsidRPr="003C18FD">
        <w:t>f</w:t>
      </w:r>
      <w:r w:rsidRPr="003C18FD">
        <w:t>ragen an sie richten können.</w:t>
      </w:r>
      <w:r w:rsidR="00EB5B9B" w:rsidRPr="003C18FD">
        <w:t xml:space="preserve"> Eine ausführliche Dokumentation befindet sich in den Materialien zu diesem Unterrichtsvorhaben. B</w:t>
      </w:r>
      <w:r w:rsidR="00EB5B9B" w:rsidRPr="003C18FD">
        <w:t>e</w:t>
      </w:r>
      <w:r w:rsidR="00EB5B9B" w:rsidRPr="003C18FD">
        <w:t xml:space="preserve">vor die Schülerinnen und Schüler mit der Entwicklung des Routenplaners beginnen, sollten sie sich mit der Anwendung dieser Klassenbibliothek vertraut machen. Dazu bietet es sich </w:t>
      </w:r>
      <w:proofErr w:type="spellStart"/>
      <w:r w:rsidR="00EB5B9B" w:rsidRPr="003C18FD">
        <w:t>an</w:t>
      </w:r>
      <w:r w:rsidR="00323CD2">
        <w:t>,</w:t>
      </w:r>
      <w:proofErr w:type="gramStart"/>
      <w:r w:rsidR="00EB5B9B" w:rsidRPr="003C18FD">
        <w:t>ein</w:t>
      </w:r>
      <w:proofErr w:type="spellEnd"/>
      <w:proofErr w:type="gramEnd"/>
      <w:r w:rsidR="00EB5B9B" w:rsidRPr="003C18FD">
        <w:t xml:space="preserve"> Java-Tool zu entwickeln, das SQL-Abfragen an eine Datenbank richten und die Ergebnisse anzeigen kann. Eine Benutz</w:t>
      </w:r>
      <w:r w:rsidR="00323CD2">
        <w:t>ungs</w:t>
      </w:r>
      <w:r w:rsidR="00EB5B9B" w:rsidRPr="003C18FD">
        <w:t>oberfläche</w:t>
      </w:r>
      <w:r w:rsidR="00A50738" w:rsidRPr="003C18FD">
        <w:t>,</w:t>
      </w:r>
      <w:r w:rsidR="00EB5B9B" w:rsidRPr="003C18FD">
        <w:t xml:space="preserve"> </w:t>
      </w:r>
      <w:r w:rsidR="00441F24" w:rsidRPr="003C18FD">
        <w:t xml:space="preserve">z.B. mit </w:t>
      </w:r>
      <w:r w:rsidR="00EB5B9B" w:rsidRPr="003C18FD">
        <w:t>fo</w:t>
      </w:r>
      <w:r w:rsidR="00EB5B9B" w:rsidRPr="003C18FD">
        <w:t>l</w:t>
      </w:r>
      <w:r w:rsidR="00EB5B9B" w:rsidRPr="003C18FD">
        <w:t xml:space="preserve">gender </w:t>
      </w:r>
      <w:r w:rsidR="007E23E6" w:rsidRPr="003C18FD">
        <w:t>Struktur</w:t>
      </w:r>
      <w:r w:rsidR="00A50738" w:rsidRPr="003C18FD">
        <w:t>,</w:t>
      </w:r>
      <w:r w:rsidR="00EB5B9B" w:rsidRPr="003C18FD">
        <w:t xml:space="preserve"> kann von der Lehrkraft vorgegeben werden:</w:t>
      </w:r>
      <w:r w:rsidR="005F48DB" w:rsidRPr="003C18FD">
        <w:rPr>
          <w:rFonts w:cs="Arial"/>
          <w:noProof/>
        </w:rPr>
        <w:t xml:space="preserve"> </w:t>
      </w:r>
    </w:p>
    <w:p w14:paraId="63B16C44" w14:textId="2BB56322" w:rsidR="00EB5B9B" w:rsidRPr="003C18FD" w:rsidRDefault="00EB5B9B" w:rsidP="003C18FD">
      <w:pPr>
        <w:spacing w:line="276" w:lineRule="auto"/>
        <w:jc w:val="both"/>
      </w:pPr>
      <w:r w:rsidRPr="003C18FD">
        <w:rPr>
          <w:rFonts w:cs="Arial"/>
          <w:noProof/>
        </w:rPr>
        <mc:AlternateContent>
          <mc:Choice Requires="wps">
            <w:drawing>
              <wp:anchor distT="0" distB="0" distL="114300" distR="114300" simplePos="0" relativeHeight="251667456" behindDoc="0" locked="0" layoutInCell="1" allowOverlap="1" wp14:anchorId="7C35184B" wp14:editId="78FE3052">
                <wp:simplePos x="0" y="0"/>
                <wp:positionH relativeFrom="column">
                  <wp:posOffset>1628140</wp:posOffset>
                </wp:positionH>
                <wp:positionV relativeFrom="paragraph">
                  <wp:posOffset>65405</wp:posOffset>
                </wp:positionV>
                <wp:extent cx="1448435" cy="289560"/>
                <wp:effectExtent l="101600" t="25400" r="75565" b="345440"/>
                <wp:wrapNone/>
                <wp:docPr id="2" name="Rechteckige Legende 2"/>
                <wp:cNvGraphicFramePr/>
                <a:graphic xmlns:a="http://schemas.openxmlformats.org/drawingml/2006/main">
                  <a:graphicData uri="http://schemas.microsoft.com/office/word/2010/wordprocessingShape">
                    <wps:wsp>
                      <wps:cNvSpPr/>
                      <wps:spPr>
                        <a:xfrm>
                          <a:off x="0" y="0"/>
                          <a:ext cx="1448435" cy="289560"/>
                        </a:xfrm>
                        <a:prstGeom prst="wedgeRectCallout">
                          <a:avLst>
                            <a:gd name="adj1" fmla="val -54152"/>
                            <a:gd name="adj2" fmla="val 137354"/>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303B3EBD" w14:textId="3145723A" w:rsidR="006F53CA" w:rsidRPr="005F48DB" w:rsidRDefault="006F53CA" w:rsidP="00EB5B9B">
                            <w:pPr>
                              <w:rPr>
                                <w:color w:val="0D0D0D" w:themeColor="text1" w:themeTint="F2"/>
                                <w:sz w:val="20"/>
                                <w:szCs w:val="20"/>
                              </w:rPr>
                            </w:pPr>
                            <w:r w:rsidRPr="005F48DB">
                              <w:rPr>
                                <w:color w:val="0D0D0D" w:themeColor="text1" w:themeTint="F2"/>
                                <w:sz w:val="20"/>
                                <w:szCs w:val="20"/>
                              </w:rPr>
                              <w:t>Name der Datenbank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0,0l0@8@12@24,0@9,,21600@6,21600@15@27@7,21600,21600,21600,21600@9@18@30,21600@8,21600,0@7,0@21@33@6,0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eckige Legende 2" o:spid="_x0000_s1026" type="#_x0000_t61" style="position:absolute;left:0;text-align:left;margin-left:128.2pt;margin-top:5.15pt;width:114.05pt;height:22.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" adj="-897,40468" fillcolor="white [3212]" strokecolor="black [3213]">
                <v:shadow on="t" opacity="22937f" mv:blur="40000f" origin=",.5" offset="0,23000emu"/>
                <v:textbox>
                  <w:txbxContent>
                    <w:p w14:paraId="303B3EBD" w14:textId="3145723A" w:rsidR="00E04A04" w:rsidRPr="005F48DB" w:rsidRDefault="00E04A04" w:rsidP="00EB5B9B">
                      <w:pPr>
                        <w:rPr>
                          <w:color w:val="0D0D0D" w:themeColor="text1" w:themeTint="F2"/>
                          <w:sz w:val="20"/>
                          <w:szCs w:val="20"/>
                        </w:rPr>
                      </w:pPr>
                      <w:r w:rsidRPr="005F48DB">
                        <w:rPr>
                          <w:color w:val="0D0D0D" w:themeColor="text1" w:themeTint="F2"/>
                          <w:sz w:val="20"/>
                          <w:szCs w:val="20"/>
                        </w:rPr>
                        <w:t>Name der Datenbank</w:t>
                      </w:r>
                    </w:p>
                  </w:txbxContent>
                </v:textbox>
              </v:shape>
            </w:pict>
          </mc:Fallback>
        </mc:AlternateContent>
      </w:r>
    </w:p>
    <w:p w14:paraId="16415E2B" w14:textId="5B5AB14C" w:rsidR="007E23E6" w:rsidRPr="003C18FD" w:rsidRDefault="005F48DB" w:rsidP="003C18FD">
      <w:pPr>
        <w:spacing w:line="276" w:lineRule="auto"/>
        <w:jc w:val="both"/>
        <w:rPr>
          <w:rFonts w:cs="Arial"/>
        </w:rPr>
      </w:pPr>
      <w:r w:rsidRPr="003C18FD">
        <w:rPr>
          <w:rFonts w:cs="Arial"/>
          <w:noProof/>
        </w:rPr>
        <mc:AlternateContent>
          <mc:Choice Requires="wps">
            <w:drawing>
              <wp:anchor distT="0" distB="0" distL="114300" distR="114300" simplePos="0" relativeHeight="251673600" behindDoc="0" locked="0" layoutInCell="1" allowOverlap="1" wp14:anchorId="05E747D2" wp14:editId="47286330">
                <wp:simplePos x="0" y="0"/>
                <wp:positionH relativeFrom="column">
                  <wp:posOffset>4271010</wp:posOffset>
                </wp:positionH>
                <wp:positionV relativeFrom="paragraph">
                  <wp:posOffset>3013075</wp:posOffset>
                </wp:positionV>
                <wp:extent cx="1448435" cy="289560"/>
                <wp:effectExtent l="533400" t="25400" r="75565" b="523240"/>
                <wp:wrapNone/>
                <wp:docPr id="15" name="Rechteckige Legende 15"/>
                <wp:cNvGraphicFramePr/>
                <a:graphic xmlns:a="http://schemas.openxmlformats.org/drawingml/2006/main">
                  <a:graphicData uri="http://schemas.microsoft.com/office/word/2010/wordprocessingShape">
                    <wps:wsp>
                      <wps:cNvSpPr/>
                      <wps:spPr>
                        <a:xfrm>
                          <a:off x="0" y="0"/>
                          <a:ext cx="1448435" cy="289560"/>
                        </a:xfrm>
                        <a:prstGeom prst="wedgeRectCallout">
                          <a:avLst>
                            <a:gd name="adj1" fmla="val -84080"/>
                            <a:gd name="adj2" fmla="val 205190"/>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17A17BE8" w14:textId="770AB842" w:rsidR="006F53CA" w:rsidRPr="005F48DB" w:rsidRDefault="006F53CA" w:rsidP="005F48DB">
                            <w:pPr>
                              <w:rPr>
                                <w:color w:val="0D0D0D" w:themeColor="text1" w:themeTint="F2"/>
                                <w:sz w:val="20"/>
                                <w:szCs w:val="20"/>
                              </w:rPr>
                            </w:pPr>
                            <w:r>
                              <w:rPr>
                                <w:color w:val="0D0D0D" w:themeColor="text1" w:themeTint="F2"/>
                                <w:sz w:val="20"/>
                                <w:szCs w:val="20"/>
                              </w:rPr>
                              <w:t>Fehlermeldungen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hteckige Legende 15" o:spid="_x0000_s1027" type="#_x0000_t61" style="position:absolute;left:0;text-align:left;margin-left:336.3pt;margin-top:237.25pt;width:114.05pt;height:22.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" adj="-7361,55121" fillcolor="white [3212]" strokecolor="black [3213]">
                <v:shadow on="t" opacity="22937f" mv:blur="40000f" origin=",.5" offset="0,23000emu"/>
                <v:textbox>
                  <w:txbxContent>
                    <w:p w14:paraId="17A17BE8" w14:textId="770AB842" w:rsidR="00E04A04" w:rsidRPr="005F48DB" w:rsidRDefault="00E04A04" w:rsidP="005F48DB">
                      <w:pPr>
                        <w:rPr>
                          <w:color w:val="0D0D0D" w:themeColor="text1" w:themeTint="F2"/>
                          <w:sz w:val="20"/>
                          <w:szCs w:val="20"/>
                        </w:rPr>
                      </w:pPr>
                      <w:r>
                        <w:rPr>
                          <w:color w:val="0D0D0D" w:themeColor="text1" w:themeTint="F2"/>
                          <w:sz w:val="20"/>
                          <w:szCs w:val="20"/>
                        </w:rPr>
                        <w:t>Fehlermeldungen</w:t>
                      </w:r>
                    </w:p>
                  </w:txbxContent>
                </v:textbox>
              </v:shape>
            </w:pict>
          </mc:Fallback>
        </mc:AlternateContent>
      </w:r>
      <w:r w:rsidRPr="003C18FD">
        <w:rPr>
          <w:rFonts w:cs="Arial"/>
          <w:noProof/>
        </w:rPr>
        <mc:AlternateContent>
          <mc:Choice Requires="wps">
            <w:drawing>
              <wp:anchor distT="0" distB="0" distL="114300" distR="114300" simplePos="0" relativeHeight="251669504" behindDoc="0" locked="0" layoutInCell="1" allowOverlap="1" wp14:anchorId="41875E09" wp14:editId="5723E8A9">
                <wp:simplePos x="0" y="0"/>
                <wp:positionH relativeFrom="column">
                  <wp:posOffset>3945255</wp:posOffset>
                </wp:positionH>
                <wp:positionV relativeFrom="paragraph">
                  <wp:posOffset>8890</wp:posOffset>
                </wp:positionV>
                <wp:extent cx="1085850" cy="289560"/>
                <wp:effectExtent l="101600" t="25400" r="82550" b="421640"/>
                <wp:wrapNone/>
                <wp:docPr id="8" name="Rechteckige Legende 8"/>
                <wp:cNvGraphicFramePr/>
                <a:graphic xmlns:a="http://schemas.openxmlformats.org/drawingml/2006/main">
                  <a:graphicData uri="http://schemas.microsoft.com/office/word/2010/wordprocessingShape">
                    <wps:wsp>
                      <wps:cNvSpPr/>
                      <wps:spPr>
                        <a:xfrm>
                          <a:off x="0" y="0"/>
                          <a:ext cx="1085850" cy="289560"/>
                        </a:xfrm>
                        <a:prstGeom prst="wedgeRectCallout">
                          <a:avLst>
                            <a:gd name="adj1" fmla="val -54152"/>
                            <a:gd name="adj2" fmla="val 167764"/>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5F0B3632" w14:textId="4F9E9F89" w:rsidR="006F53CA" w:rsidRPr="005F48DB" w:rsidRDefault="006F53CA" w:rsidP="005F48DB">
                            <w:pPr>
                              <w:rPr>
                                <w:color w:val="0D0D0D" w:themeColor="text1" w:themeTint="F2"/>
                                <w:sz w:val="20"/>
                                <w:szCs w:val="20"/>
                              </w:rPr>
                            </w:pPr>
                            <w:r>
                              <w:rPr>
                                <w:color w:val="0D0D0D" w:themeColor="text1" w:themeTint="F2"/>
                                <w:sz w:val="20"/>
                                <w:szCs w:val="20"/>
                              </w:rPr>
                              <w:t>Ergebnistabelle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hteckige Legende 8" o:spid="_x0000_s1028" type="#_x0000_t61" style="position:absolute;left:0;text-align:left;margin-left:310.65pt;margin-top:.7pt;width:85.5pt;height:22.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" adj="-897,47037" fillcolor="white [3212]" strokecolor="black [3213]">
                <v:shadow on="t" opacity="22937f" mv:blur="40000f" origin=",.5" offset="0,23000emu"/>
                <v:textbox>
                  <w:txbxContent>
                    <w:p w14:paraId="5F0B3632" w14:textId="4F9E9F89" w:rsidR="00E04A04" w:rsidRPr="005F48DB" w:rsidRDefault="00E04A04" w:rsidP="005F48DB">
                      <w:pPr>
                        <w:rPr>
                          <w:color w:val="0D0D0D" w:themeColor="text1" w:themeTint="F2"/>
                          <w:sz w:val="20"/>
                          <w:szCs w:val="20"/>
                        </w:rPr>
                      </w:pPr>
                      <w:r>
                        <w:rPr>
                          <w:color w:val="0D0D0D" w:themeColor="text1" w:themeTint="F2"/>
                          <w:sz w:val="20"/>
                          <w:szCs w:val="20"/>
                        </w:rPr>
                        <w:t>Ergebnistabelle</w:t>
                      </w:r>
                    </w:p>
                  </w:txbxContent>
                </v:textbox>
              </v:shape>
            </w:pict>
          </mc:Fallback>
        </mc:AlternateContent>
      </w:r>
      <w:r w:rsidRPr="003C18FD">
        <w:rPr>
          <w:rFonts w:cs="Arial"/>
          <w:noProof/>
        </w:rPr>
        <mc:AlternateContent>
          <mc:Choice Requires="wps">
            <w:drawing>
              <wp:anchor distT="0" distB="0" distL="114300" distR="114300" simplePos="0" relativeHeight="251671552" behindDoc="0" locked="0" layoutInCell="1" allowOverlap="1" wp14:anchorId="0B012DB3" wp14:editId="2EBE7494">
                <wp:simplePos x="0" y="0"/>
                <wp:positionH relativeFrom="column">
                  <wp:posOffset>1664971</wp:posOffset>
                </wp:positionH>
                <wp:positionV relativeFrom="paragraph">
                  <wp:posOffset>2361565</wp:posOffset>
                </wp:positionV>
                <wp:extent cx="1013460" cy="289560"/>
                <wp:effectExtent l="101600" t="25400" r="78740" b="345440"/>
                <wp:wrapNone/>
                <wp:docPr id="9" name="Rechteckige Legende 9"/>
                <wp:cNvGraphicFramePr/>
                <a:graphic xmlns:a="http://schemas.openxmlformats.org/drawingml/2006/main">
                  <a:graphicData uri="http://schemas.microsoft.com/office/word/2010/wordprocessingShape">
                    <wps:wsp>
                      <wps:cNvSpPr/>
                      <wps:spPr>
                        <a:xfrm>
                          <a:off x="0" y="0"/>
                          <a:ext cx="1013460" cy="289560"/>
                        </a:xfrm>
                        <a:prstGeom prst="wedgeRectCallout">
                          <a:avLst>
                            <a:gd name="adj1" fmla="val -54152"/>
                            <a:gd name="adj2" fmla="val 137354"/>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01E51C5E" w14:textId="2F86445B" w:rsidR="006F53CA" w:rsidRPr="005F48DB" w:rsidRDefault="006F53CA" w:rsidP="005F48DB">
                            <w:pPr>
                              <w:rPr>
                                <w:color w:val="0D0D0D" w:themeColor="text1" w:themeTint="F2"/>
                                <w:sz w:val="20"/>
                                <w:szCs w:val="20"/>
                              </w:rPr>
                            </w:pPr>
                            <w:r>
                              <w:rPr>
                                <w:color w:val="0D0D0D" w:themeColor="text1" w:themeTint="F2"/>
                                <w:sz w:val="20"/>
                                <w:szCs w:val="20"/>
                              </w:rPr>
                              <w:t>SQL- Abfrage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hteckige Legende 9" o:spid="_x0000_s1029" type="#_x0000_t61" style="position:absolute;left:0;text-align:left;margin-left:131.1pt;margin-top:185.95pt;width:79.8pt;height:22.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" adj="-897,40468" fillcolor="white [3212]" strokecolor="black [3213]">
                <v:shadow on="t" opacity="22937f" mv:blur="40000f" origin=",.5" offset="0,23000emu"/>
                <v:textbox>
                  <w:txbxContent>
                    <w:p w14:paraId="01E51C5E" w14:textId="2F86445B" w:rsidR="00E04A04" w:rsidRPr="005F48DB" w:rsidRDefault="00E04A04" w:rsidP="005F48DB">
                      <w:pPr>
                        <w:rPr>
                          <w:color w:val="0D0D0D" w:themeColor="text1" w:themeTint="F2"/>
                          <w:sz w:val="20"/>
                          <w:szCs w:val="20"/>
                        </w:rPr>
                      </w:pPr>
                      <w:r>
                        <w:rPr>
                          <w:color w:val="0D0D0D" w:themeColor="text1" w:themeTint="F2"/>
                          <w:sz w:val="20"/>
                          <w:szCs w:val="20"/>
                        </w:rPr>
                        <w:t>SQL- Abfrage</w:t>
                      </w:r>
                    </w:p>
                  </w:txbxContent>
                </v:textbox>
              </v:shape>
            </w:pict>
          </mc:Fallback>
        </mc:AlternateContent>
      </w:r>
      <w:r w:rsidR="00EB5B9B" w:rsidRPr="003C18FD">
        <w:rPr>
          <w:rFonts w:cs="Arial"/>
          <w:noProof/>
        </w:rPr>
        <w:drawing>
          <wp:inline distT="0" distB="0" distL="0" distR="0" wp14:anchorId="13FA58B1" wp14:editId="765315B8">
            <wp:extent cx="5750560" cy="4023360"/>
            <wp:effectExtent l="0" t="0" r="0" b="0"/>
            <wp:docPr id="1" name="Bild 1" descr="Macintosh HD:Users:klausdingemann:Desktop:Bildschirmfoto 2015-11-19 um 08.4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lausdingemann:Desktop:Bildschirmfoto 2015-11-19 um 08.47.40.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0560" cy="4023360"/>
                    </a:xfrm>
                    <a:prstGeom prst="rect">
                      <a:avLst/>
                    </a:prstGeom>
                    <a:noFill/>
                    <a:ln>
                      <a:noFill/>
                    </a:ln>
                  </pic:spPr>
                </pic:pic>
              </a:graphicData>
            </a:graphic>
          </wp:inline>
        </w:drawing>
      </w:r>
    </w:p>
    <w:p w14:paraId="495E8301" w14:textId="77777777" w:rsidR="006F53CA" w:rsidRDefault="006F53CA" w:rsidP="003C18FD">
      <w:pPr>
        <w:spacing w:line="276" w:lineRule="auto"/>
        <w:jc w:val="both"/>
        <w:rPr>
          <w:rFonts w:cs="Arial"/>
        </w:rPr>
      </w:pPr>
    </w:p>
    <w:p w14:paraId="7D743103" w14:textId="738A2885" w:rsidR="005F48DB" w:rsidRPr="003C18FD" w:rsidRDefault="005F48DB" w:rsidP="003C18FD">
      <w:pPr>
        <w:spacing w:line="276" w:lineRule="auto"/>
        <w:jc w:val="both"/>
        <w:rPr>
          <w:rFonts w:cs="Arial"/>
        </w:rPr>
      </w:pPr>
      <w:r w:rsidRPr="003C18FD">
        <w:rPr>
          <w:rFonts w:cs="Arial"/>
        </w:rPr>
        <w:t>Beispiel:</w:t>
      </w:r>
    </w:p>
    <w:p w14:paraId="1C574E9C" w14:textId="77777777" w:rsidR="005F48DB" w:rsidRPr="003C18FD" w:rsidRDefault="005F48DB" w:rsidP="003C18FD">
      <w:pPr>
        <w:spacing w:line="276" w:lineRule="auto"/>
        <w:jc w:val="both"/>
        <w:rPr>
          <w:rFonts w:cs="Arial"/>
        </w:rPr>
      </w:pPr>
      <w:r w:rsidRPr="003C18FD">
        <w:rPr>
          <w:rFonts w:cs="Arial"/>
        </w:rPr>
        <w:t xml:space="preserve">Die SQL-Abfrage: </w:t>
      </w:r>
    </w:p>
    <w:p w14:paraId="6D893A4C" w14:textId="709D8FB1" w:rsidR="005F48DB" w:rsidRPr="003C18FD" w:rsidRDefault="00D944A8" w:rsidP="003C18FD">
      <w:pPr>
        <w:spacing w:line="276" w:lineRule="auto"/>
        <w:jc w:val="both"/>
        <w:rPr>
          <w:rFonts w:ascii="Courier New" w:hAnsi="Courier New" w:cs="Courier New"/>
        </w:rPr>
      </w:pPr>
      <w:r w:rsidRPr="003C18FD">
        <w:rPr>
          <w:rFonts w:ascii="Courier New" w:hAnsi="Courier New" w:cs="Courier New"/>
        </w:rPr>
        <w:t xml:space="preserve">SELECT BAB, Bezeichnung, </w:t>
      </w:r>
      <w:proofErr w:type="spellStart"/>
      <w:r w:rsidRPr="003C18FD">
        <w:rPr>
          <w:rFonts w:ascii="Courier New" w:hAnsi="Courier New" w:cs="Courier New"/>
        </w:rPr>
        <w:t>AS_Typ</w:t>
      </w:r>
      <w:proofErr w:type="spellEnd"/>
      <w:r w:rsidR="005F48DB" w:rsidRPr="003C18FD">
        <w:rPr>
          <w:rFonts w:ascii="Courier New" w:hAnsi="Courier New" w:cs="Courier New"/>
        </w:rPr>
        <w:t xml:space="preserve"> FROM </w:t>
      </w:r>
      <w:proofErr w:type="spellStart"/>
      <w:r w:rsidR="005F48DB" w:rsidRPr="003C18FD">
        <w:rPr>
          <w:rFonts w:ascii="Courier New" w:hAnsi="Courier New" w:cs="Courier New"/>
        </w:rPr>
        <w:t>BABAnschluesse</w:t>
      </w:r>
      <w:proofErr w:type="spellEnd"/>
      <w:r w:rsidR="005F48DB" w:rsidRPr="003C18FD">
        <w:rPr>
          <w:rFonts w:ascii="Courier New" w:hAnsi="Courier New" w:cs="Courier New"/>
        </w:rPr>
        <w:t xml:space="preserve"> WHERE BAB=45</w:t>
      </w:r>
      <w:r w:rsidRPr="003C18FD">
        <w:rPr>
          <w:rFonts w:ascii="Courier New" w:hAnsi="Courier New" w:cs="Courier New"/>
        </w:rPr>
        <w:t xml:space="preserve"> AND </w:t>
      </w:r>
      <w:proofErr w:type="spellStart"/>
      <w:r w:rsidRPr="003C18FD">
        <w:rPr>
          <w:rFonts w:ascii="Courier New" w:hAnsi="Courier New" w:cs="Courier New"/>
        </w:rPr>
        <w:t>AS_Typ</w:t>
      </w:r>
      <w:proofErr w:type="spellEnd"/>
      <w:r w:rsidR="005F48DB" w:rsidRPr="003C18FD">
        <w:rPr>
          <w:rFonts w:ascii="Courier New" w:hAnsi="Courier New" w:cs="Courier New"/>
        </w:rPr>
        <w:t xml:space="preserve"> = “AK“</w:t>
      </w:r>
    </w:p>
    <w:p w14:paraId="38F5110D" w14:textId="2EC8BD1B" w:rsidR="005F48DB" w:rsidRPr="003C18FD" w:rsidRDefault="00870E43" w:rsidP="003C18FD">
      <w:pPr>
        <w:spacing w:line="276" w:lineRule="auto"/>
        <w:jc w:val="both"/>
      </w:pPr>
      <w:r w:rsidRPr="003C18FD">
        <w:t>l</w:t>
      </w:r>
      <w:r w:rsidR="005F48DB" w:rsidRPr="003C18FD">
        <w:t>iefert als Ergebnis alle Autobahnkreuze der A45.</w:t>
      </w:r>
    </w:p>
    <w:p w14:paraId="64C6682B" w14:textId="18B81B24" w:rsidR="007E23E6" w:rsidRPr="003C18FD" w:rsidRDefault="00323CD2" w:rsidP="003C18FD">
      <w:pPr>
        <w:spacing w:line="276" w:lineRule="auto"/>
        <w:jc w:val="both"/>
      </w:pPr>
      <w:r w:rsidRPr="00323CD2">
        <w:t xml:space="preserve"> </w:t>
      </w:r>
      <w:r>
        <w:rPr>
          <w:noProof/>
        </w:rPr>
        <w:drawing>
          <wp:inline distT="0" distB="0" distL="0" distR="0" wp14:anchorId="7C630C09" wp14:editId="6ACECE2F">
            <wp:extent cx="5756910" cy="4028852"/>
            <wp:effectExtent l="0" t="0" r="8890" b="10160"/>
            <wp:docPr id="37"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6910" cy="4028852"/>
                    </a:xfrm>
                    <a:prstGeom prst="rect">
                      <a:avLst/>
                    </a:prstGeom>
                    <a:noFill/>
                    <a:ln>
                      <a:noFill/>
                    </a:ln>
                  </pic:spPr>
                </pic:pic>
              </a:graphicData>
            </a:graphic>
          </wp:inline>
        </w:drawing>
      </w:r>
    </w:p>
    <w:p w14:paraId="2D3C4043" w14:textId="77777777" w:rsidR="00441F24" w:rsidRPr="003C18FD" w:rsidRDefault="00441F24" w:rsidP="003C18FD">
      <w:pPr>
        <w:spacing w:line="276" w:lineRule="auto"/>
        <w:jc w:val="both"/>
      </w:pPr>
    </w:p>
    <w:p w14:paraId="35F2C909" w14:textId="3259F356" w:rsidR="00441F24" w:rsidRPr="003C18FD" w:rsidRDefault="00441F24" w:rsidP="003C18FD">
      <w:pPr>
        <w:spacing w:line="276" w:lineRule="auto"/>
        <w:jc w:val="both"/>
      </w:pPr>
      <w:r w:rsidRPr="003C18FD">
        <w:t xml:space="preserve">Die folgende Methode </w:t>
      </w:r>
      <w:r w:rsidRPr="003C18FD">
        <w:rPr>
          <w:rFonts w:ascii="Courier New" w:hAnsi="Courier New" w:cs="Courier New"/>
        </w:rPr>
        <w:t>abfrage</w:t>
      </w:r>
      <w:r w:rsidRPr="003C18FD">
        <w:t xml:space="preserve"> verdeutlicht die Anwendung der </w:t>
      </w:r>
      <w:proofErr w:type="spellStart"/>
      <w:r w:rsidRPr="003C18FD">
        <w:t>DBConnector</w:t>
      </w:r>
      <w:proofErr w:type="spellEnd"/>
      <w:r w:rsidRPr="003C18FD">
        <w:t>-Klassen.</w:t>
      </w:r>
    </w:p>
    <w:p w14:paraId="1BC4DC5D" w14:textId="77777777" w:rsidR="00441F24" w:rsidRPr="003C18FD" w:rsidRDefault="00441F24" w:rsidP="003C18FD">
      <w:pPr>
        <w:spacing w:line="276" w:lineRule="auto"/>
        <w:jc w:val="both"/>
      </w:pPr>
    </w:p>
    <w:p w14:paraId="7B7A2753" w14:textId="3E1737CF" w:rsidR="00441F24" w:rsidRPr="003C18FD" w:rsidRDefault="00441F24" w:rsidP="003C18FD">
      <w:pPr>
        <w:spacing w:line="276" w:lineRule="auto"/>
        <w:jc w:val="both"/>
      </w:pPr>
      <w:r w:rsidRPr="003C18FD">
        <w:rPr>
          <w:noProof/>
        </w:rPr>
        <w:drawing>
          <wp:inline distT="0" distB="0" distL="0" distR="0" wp14:anchorId="71DA7BD1" wp14:editId="5BA4B9D3">
            <wp:extent cx="5750560" cy="1442720"/>
            <wp:effectExtent l="0" t="0" r="0" b="5080"/>
            <wp:docPr id="18" name="Bild 18" descr="Macintosh HD:Users:klausdingemann:Desktop:Bildschirmfoto 2015-11-19 um 09.04.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lausdingemann:Desktop:Bildschirmfoto 2015-11-19 um 09.04.3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0560" cy="1442720"/>
                    </a:xfrm>
                    <a:prstGeom prst="rect">
                      <a:avLst/>
                    </a:prstGeom>
                    <a:noFill/>
                    <a:ln>
                      <a:noFill/>
                    </a:ln>
                  </pic:spPr>
                </pic:pic>
              </a:graphicData>
            </a:graphic>
          </wp:inline>
        </w:drawing>
      </w:r>
    </w:p>
    <w:p w14:paraId="49FCC9C3" w14:textId="41B6574C" w:rsidR="007E23E6" w:rsidRPr="003C18FD" w:rsidRDefault="003C18FD" w:rsidP="003C18FD">
      <w:pPr>
        <w:spacing w:line="276" w:lineRule="auto"/>
        <w:jc w:val="both"/>
      </w:pPr>
      <w:r w:rsidRPr="003C18FD">
        <w:t xml:space="preserve">Die Variablen, </w:t>
      </w:r>
      <w:proofErr w:type="spellStart"/>
      <w:r w:rsidRPr="003C18FD">
        <w:rPr>
          <w:rFonts w:ascii="Courier New" w:hAnsi="Courier New" w:cs="Courier New"/>
        </w:rPr>
        <w:t>ergebnisTabelle</w:t>
      </w:r>
      <w:proofErr w:type="spellEnd"/>
      <w:r w:rsidRPr="003C18FD">
        <w:t xml:space="preserve">, </w:t>
      </w:r>
      <w:proofErr w:type="spellStart"/>
      <w:r w:rsidRPr="003C18FD">
        <w:rPr>
          <w:rFonts w:ascii="Courier New" w:hAnsi="Courier New" w:cs="Courier New"/>
        </w:rPr>
        <w:t>errorMessage</w:t>
      </w:r>
      <w:proofErr w:type="spellEnd"/>
      <w:r w:rsidRPr="003C18FD">
        <w:t xml:space="preserve"> und </w:t>
      </w:r>
      <w:proofErr w:type="spellStart"/>
      <w:r w:rsidRPr="003C18FD">
        <w:rPr>
          <w:rFonts w:ascii="Courier New" w:hAnsi="Courier New" w:cs="Courier New"/>
        </w:rPr>
        <w:t>spaltenNamen</w:t>
      </w:r>
      <w:proofErr w:type="spellEnd"/>
      <w:r w:rsidRPr="003C18FD">
        <w:t xml:space="preserve"> sind Attr</w:t>
      </w:r>
      <w:r w:rsidRPr="003C18FD">
        <w:t>i</w:t>
      </w:r>
      <w:r w:rsidRPr="003C18FD">
        <w:t xml:space="preserve">butvariablen der Klasse, die </w:t>
      </w:r>
      <w:proofErr w:type="spellStart"/>
      <w:r w:rsidRPr="003C18FD">
        <w:t>die</w:t>
      </w:r>
      <w:proofErr w:type="spellEnd"/>
      <w:r w:rsidRPr="003C18FD">
        <w:t xml:space="preserve"> Methode enthält.</w:t>
      </w:r>
    </w:p>
    <w:p w14:paraId="0B3FD1B5" w14:textId="77777777" w:rsidR="003C18FD" w:rsidRPr="003C18FD" w:rsidRDefault="003C18FD" w:rsidP="003C18FD">
      <w:pPr>
        <w:spacing w:line="276" w:lineRule="auto"/>
        <w:jc w:val="both"/>
      </w:pPr>
    </w:p>
    <w:p w14:paraId="671155D9" w14:textId="11D1889A" w:rsidR="007E23E6" w:rsidRPr="003C18FD" w:rsidRDefault="007E23E6" w:rsidP="003C18FD">
      <w:pPr>
        <w:pStyle w:val="Listenabsatz"/>
        <w:numPr>
          <w:ilvl w:val="0"/>
          <w:numId w:val="5"/>
        </w:numPr>
        <w:spacing w:line="276" w:lineRule="auto"/>
        <w:ind w:left="426" w:hanging="426"/>
        <w:jc w:val="both"/>
        <w:rPr>
          <w:rFonts w:cs="Arial"/>
          <w:b/>
        </w:rPr>
      </w:pPr>
      <w:r w:rsidRPr="003C18FD">
        <w:rPr>
          <w:rFonts w:cs="Arial"/>
          <w:b/>
        </w:rPr>
        <w:t>SQL-Abfragen an die Datenbank</w:t>
      </w:r>
    </w:p>
    <w:p w14:paraId="01D51849" w14:textId="6A904324" w:rsidR="007E23E6" w:rsidRPr="003C18FD" w:rsidRDefault="007E23E6" w:rsidP="003C18FD">
      <w:pPr>
        <w:spacing w:line="276" w:lineRule="auto"/>
        <w:jc w:val="both"/>
      </w:pPr>
      <w:r w:rsidRPr="003C18FD">
        <w:t>Um den Aufbau eines Graphen aus der Datenbank vorzubereiten, werden in dieser Phase zur Übung einige SQL-Abfragen von den Schülerinnen und Schüler entw</w:t>
      </w:r>
      <w:r w:rsidRPr="003C18FD">
        <w:t>i</w:t>
      </w:r>
      <w:r w:rsidRPr="003C18FD">
        <w:t>ckelt.</w:t>
      </w:r>
    </w:p>
    <w:p w14:paraId="7E536708" w14:textId="69F5F364" w:rsidR="007E23E6" w:rsidRPr="003C18FD" w:rsidRDefault="007E23E6" w:rsidP="003C18FD">
      <w:pPr>
        <w:spacing w:line="276" w:lineRule="auto"/>
        <w:jc w:val="both"/>
      </w:pPr>
    </w:p>
    <w:p w14:paraId="2173A5AE" w14:textId="45CE2C02" w:rsidR="002856A7" w:rsidRPr="003C18FD" w:rsidRDefault="003C18FD" w:rsidP="003C18FD">
      <w:pPr>
        <w:spacing w:line="276" w:lineRule="auto"/>
        <w:jc w:val="both"/>
        <w:rPr>
          <w:b/>
        </w:rPr>
      </w:pPr>
      <w:r w:rsidRPr="003C18FD">
        <w:rPr>
          <w:b/>
        </w:rPr>
        <w:t>Anmerkung</w:t>
      </w:r>
    </w:p>
    <w:p w14:paraId="4FDAE746" w14:textId="4CFCF92D" w:rsidR="007E23E6" w:rsidRPr="003C18FD" w:rsidRDefault="00870E43" w:rsidP="003C18FD">
      <w:pPr>
        <w:spacing w:line="276" w:lineRule="auto"/>
        <w:jc w:val="both"/>
      </w:pPr>
      <w:r w:rsidRPr="003C18FD">
        <w:t>Bei den</w:t>
      </w:r>
      <w:r w:rsidR="007E23E6" w:rsidRPr="003C18FD">
        <w:t xml:space="preserve"> folgenden Aufgabenstellungen umfasst der Begriff </w:t>
      </w:r>
      <w:r w:rsidRPr="003C18FD">
        <w:t>„</w:t>
      </w:r>
      <w:r w:rsidR="007E23E6" w:rsidRPr="003C18FD">
        <w:t>Anschlussstellen</w:t>
      </w:r>
      <w:r w:rsidRPr="003C18FD">
        <w:t>“</w:t>
      </w:r>
      <w:r w:rsidR="007E23E6" w:rsidRPr="003C18FD">
        <w:t xml:space="preserve"> alle Auf-</w:t>
      </w:r>
      <w:r w:rsidR="002856A7" w:rsidRPr="003C18FD">
        <w:t xml:space="preserve"> und Abfahrten sowie Autobahnkreuze- und Dreiecke. Auch einige Tankstellen, an denen es eine Wendmöglichkeit gibt, sind in der Datenbank enthalten.</w:t>
      </w:r>
    </w:p>
    <w:p w14:paraId="6875E6F4" w14:textId="77777777" w:rsidR="002856A7" w:rsidRPr="003C18FD" w:rsidRDefault="002856A7" w:rsidP="003C18FD">
      <w:pPr>
        <w:spacing w:line="276" w:lineRule="auto"/>
        <w:jc w:val="both"/>
      </w:pPr>
    </w:p>
    <w:p w14:paraId="3B6CAF2B" w14:textId="44CB268A" w:rsidR="007E23E6" w:rsidRPr="003C18FD" w:rsidRDefault="007E23E6" w:rsidP="003C18FD">
      <w:pPr>
        <w:spacing w:line="276" w:lineRule="auto"/>
        <w:jc w:val="both"/>
        <w:rPr>
          <w:b/>
        </w:rPr>
      </w:pPr>
      <w:r w:rsidRPr="003C18FD">
        <w:rPr>
          <w:b/>
        </w:rPr>
        <w:t>Aufgabe</w:t>
      </w:r>
    </w:p>
    <w:p w14:paraId="3F2F9D89" w14:textId="77777777" w:rsidR="007E23E6" w:rsidRPr="003C18FD" w:rsidRDefault="007E23E6" w:rsidP="003C18FD">
      <w:pPr>
        <w:spacing w:line="276" w:lineRule="auto"/>
        <w:jc w:val="both"/>
      </w:pPr>
      <w:r w:rsidRPr="003C18FD">
        <w:t>Entwickeln Sie eine SQL-Abfrage, die</w:t>
      </w:r>
    </w:p>
    <w:p w14:paraId="243EA1EC" w14:textId="34325881" w:rsidR="007E23E6" w:rsidRPr="003C18FD" w:rsidRDefault="007E23E6" w:rsidP="003C18FD">
      <w:pPr>
        <w:pStyle w:val="Listenabsatz"/>
        <w:numPr>
          <w:ilvl w:val="0"/>
          <w:numId w:val="11"/>
        </w:numPr>
        <w:spacing w:line="276" w:lineRule="auto"/>
        <w:ind w:left="284" w:hanging="295"/>
        <w:jc w:val="both"/>
      </w:pPr>
      <w:proofErr w:type="gramStart"/>
      <w:r w:rsidRPr="003C18FD">
        <w:t xml:space="preserve">die </w:t>
      </w:r>
      <w:r w:rsidR="005822A8" w:rsidRPr="003C18FD">
        <w:t xml:space="preserve">Autobahnnummer sowie die </w:t>
      </w:r>
      <w:r w:rsidRPr="003C18FD">
        <w:t>Nummern und die Bezeichnungen aller A</w:t>
      </w:r>
      <w:r w:rsidRPr="003C18FD">
        <w:t>n</w:t>
      </w:r>
      <w:r w:rsidRPr="003C18FD">
        <w:t>schlussstellen der A44 zurückgibt.</w:t>
      </w:r>
      <w:proofErr w:type="gramEnd"/>
      <w:r w:rsidRPr="003C18FD">
        <w:t xml:space="preserve"> </w:t>
      </w:r>
    </w:p>
    <w:p w14:paraId="1701BA2F" w14:textId="1B872FD4" w:rsidR="002856A7" w:rsidRPr="003C18FD" w:rsidRDefault="002856A7" w:rsidP="003C18FD">
      <w:pPr>
        <w:pStyle w:val="Listenabsatz"/>
        <w:numPr>
          <w:ilvl w:val="0"/>
          <w:numId w:val="11"/>
        </w:numPr>
        <w:spacing w:line="276" w:lineRule="auto"/>
        <w:ind w:left="284" w:hanging="284"/>
        <w:jc w:val="both"/>
      </w:pPr>
      <w:r w:rsidRPr="003C18FD">
        <w:t>d</w:t>
      </w:r>
      <w:r w:rsidR="007E23E6" w:rsidRPr="003C18FD">
        <w:t>ie Anzahl der Anschlussstellen</w:t>
      </w:r>
      <w:r w:rsidR="00C840C9" w:rsidRPr="003C18FD">
        <w:t xml:space="preserve"> der A1 zurück</w:t>
      </w:r>
      <w:r w:rsidRPr="003C18FD">
        <w:t>gibt.</w:t>
      </w:r>
    </w:p>
    <w:p w14:paraId="183E5D4F" w14:textId="2C428C18" w:rsidR="002856A7" w:rsidRPr="003C18FD" w:rsidRDefault="002856A7" w:rsidP="003C18FD">
      <w:pPr>
        <w:pStyle w:val="Listenabsatz"/>
        <w:numPr>
          <w:ilvl w:val="0"/>
          <w:numId w:val="11"/>
        </w:numPr>
        <w:spacing w:line="276" w:lineRule="auto"/>
        <w:ind w:left="284" w:hanging="284"/>
        <w:jc w:val="both"/>
      </w:pPr>
      <w:r w:rsidRPr="003C18FD">
        <w:t>die Länge</w:t>
      </w:r>
      <w:r w:rsidR="002F20F8" w:rsidRPr="003C18FD">
        <w:t>n</w:t>
      </w:r>
      <w:r w:rsidRPr="003C18FD">
        <w:t xml:space="preserve"> </w:t>
      </w:r>
      <w:r w:rsidR="002F20F8" w:rsidRPr="003C18FD">
        <w:t>aller Autobahnen</w:t>
      </w:r>
      <w:r w:rsidRPr="003C18FD">
        <w:t xml:space="preserve"> berechnet</w:t>
      </w:r>
      <w:r w:rsidR="00870E43" w:rsidRPr="003C18FD">
        <w:t xml:space="preserve"> und ausgibt</w:t>
      </w:r>
      <w:r w:rsidRPr="003C18FD">
        <w:t xml:space="preserve">. </w:t>
      </w:r>
    </w:p>
    <w:p w14:paraId="084239FA" w14:textId="0318B01C" w:rsidR="007E23E6" w:rsidRPr="003C18FD" w:rsidRDefault="002856A7" w:rsidP="003C18FD">
      <w:pPr>
        <w:pStyle w:val="Listenabsatz"/>
        <w:numPr>
          <w:ilvl w:val="0"/>
          <w:numId w:val="11"/>
        </w:numPr>
        <w:spacing w:line="276" w:lineRule="auto"/>
        <w:ind w:left="284" w:hanging="284"/>
        <w:jc w:val="both"/>
      </w:pPr>
      <w:proofErr w:type="gramStart"/>
      <w:r w:rsidRPr="003C18FD">
        <w:t xml:space="preserve">die </w:t>
      </w:r>
      <w:r w:rsidR="005822A8" w:rsidRPr="003C18FD">
        <w:t>Bezeichnung</w:t>
      </w:r>
      <w:r w:rsidR="00E04A04">
        <w:t xml:space="preserve">en der beiden zu der AS </w:t>
      </w:r>
      <w:proofErr w:type="spellStart"/>
      <w:r w:rsidR="00E04A04">
        <w:t>Nottuln</w:t>
      </w:r>
      <w:proofErr w:type="spellEnd"/>
      <w:r w:rsidR="00E04A04">
        <w:t xml:space="preserve"> benachbarten Anschlussstellen und deren Entfernung</w:t>
      </w:r>
      <w:r w:rsidR="006F53CA">
        <w:t>en liefert</w:t>
      </w:r>
      <w:r w:rsidR="00E04A04">
        <w:t>.</w:t>
      </w:r>
      <w:proofErr w:type="gramEnd"/>
    </w:p>
    <w:p w14:paraId="3235C4A5" w14:textId="77777777" w:rsidR="002856A7" w:rsidRDefault="002856A7" w:rsidP="00765EA3">
      <w:pPr>
        <w:jc w:val="both"/>
      </w:pPr>
    </w:p>
    <w:p w14:paraId="2CAB6AF6" w14:textId="0FC81EBA" w:rsidR="002856A7" w:rsidRDefault="002856A7" w:rsidP="00765EA3">
      <w:pPr>
        <w:jc w:val="both"/>
      </w:pPr>
      <w:r>
        <w:t>Lösungen:</w:t>
      </w:r>
    </w:p>
    <w:p w14:paraId="5B41B8BD" w14:textId="7FB41ED4" w:rsidR="005822A8" w:rsidRPr="005822A8" w:rsidRDefault="002856A7" w:rsidP="00765EA3">
      <w:pPr>
        <w:ind w:left="284" w:hanging="284"/>
        <w:jc w:val="both"/>
        <w:rPr>
          <w:rFonts w:ascii="Courier New" w:hAnsi="Courier New" w:cs="Courier New"/>
          <w:sz w:val="22"/>
          <w:szCs w:val="22"/>
        </w:rPr>
      </w:pPr>
      <w:r>
        <w:t>a)</w:t>
      </w:r>
      <w:r w:rsidR="005822A8">
        <w:t xml:space="preserve"> </w:t>
      </w:r>
      <w:r w:rsidR="00780993">
        <w:tab/>
      </w:r>
      <w:r w:rsidR="005822A8" w:rsidRPr="005822A8">
        <w:rPr>
          <w:rFonts w:ascii="Courier New" w:hAnsi="Courier New" w:cs="Courier New"/>
          <w:sz w:val="22"/>
          <w:szCs w:val="22"/>
        </w:rPr>
        <w:t xml:space="preserve">SELECT BAB, AS_NR, Bezeichnung NR FROM </w:t>
      </w:r>
      <w:proofErr w:type="spellStart"/>
      <w:r w:rsidR="005822A8" w:rsidRPr="005822A8">
        <w:rPr>
          <w:rFonts w:ascii="Courier New" w:hAnsi="Courier New" w:cs="Courier New"/>
          <w:sz w:val="22"/>
          <w:szCs w:val="22"/>
        </w:rPr>
        <w:t>BABAnschluesse</w:t>
      </w:r>
      <w:proofErr w:type="spellEnd"/>
      <w:r w:rsidR="005822A8" w:rsidRPr="005822A8">
        <w:rPr>
          <w:rFonts w:ascii="Courier New" w:hAnsi="Courier New" w:cs="Courier New"/>
          <w:sz w:val="22"/>
          <w:szCs w:val="22"/>
        </w:rPr>
        <w:t xml:space="preserve"> </w:t>
      </w:r>
    </w:p>
    <w:p w14:paraId="473322BA" w14:textId="06C183D5" w:rsidR="002856A7" w:rsidRDefault="005822A8" w:rsidP="00765EA3">
      <w:pPr>
        <w:ind w:left="284"/>
        <w:jc w:val="both"/>
        <w:rPr>
          <w:rFonts w:ascii="Courier New" w:hAnsi="Courier New" w:cs="Courier New"/>
          <w:sz w:val="22"/>
          <w:szCs w:val="22"/>
        </w:rPr>
      </w:pPr>
      <w:r w:rsidRPr="005822A8">
        <w:rPr>
          <w:rFonts w:ascii="Courier New" w:hAnsi="Courier New" w:cs="Courier New"/>
          <w:sz w:val="22"/>
          <w:szCs w:val="22"/>
        </w:rPr>
        <w:t>WHERE BAB=44</w:t>
      </w:r>
    </w:p>
    <w:p w14:paraId="4AA57CE6" w14:textId="3C0FB3FC" w:rsidR="00D944A8" w:rsidRDefault="00581A14" w:rsidP="00765EA3">
      <w:pPr>
        <w:tabs>
          <w:tab w:val="left" w:pos="284"/>
        </w:tabs>
        <w:ind w:left="284"/>
        <w:jc w:val="both"/>
        <w:rPr>
          <w:rFonts w:cs="Arial"/>
        </w:rPr>
      </w:pPr>
      <w:r w:rsidRPr="00581A14">
        <w:t xml:space="preserve"> </w:t>
      </w:r>
      <w:r w:rsidRPr="001B31F2">
        <w:rPr>
          <w:rFonts w:cs="Arial"/>
          <w:noProof/>
        </w:rPr>
        <w:drawing>
          <wp:inline distT="0" distB="0" distL="0" distR="0" wp14:anchorId="43CA1AD9" wp14:editId="29E3400B">
            <wp:extent cx="3856990" cy="1737995"/>
            <wp:effectExtent l="0" t="0" r="3810" b="0"/>
            <wp:docPr id="39"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56990" cy="1737995"/>
                    </a:xfrm>
                    <a:prstGeom prst="rect">
                      <a:avLst/>
                    </a:prstGeom>
                    <a:noFill/>
                    <a:ln>
                      <a:noFill/>
                    </a:ln>
                  </pic:spPr>
                </pic:pic>
              </a:graphicData>
            </a:graphic>
          </wp:inline>
        </w:drawing>
      </w:r>
    </w:p>
    <w:p w14:paraId="59E36081" w14:textId="5A984424" w:rsidR="002F20F8" w:rsidRPr="002F20F8" w:rsidRDefault="002F20F8" w:rsidP="00765EA3">
      <w:pPr>
        <w:tabs>
          <w:tab w:val="left" w:pos="284"/>
        </w:tabs>
        <w:ind w:left="284" w:hanging="284"/>
        <w:jc w:val="both"/>
        <w:rPr>
          <w:rFonts w:ascii="Courier New" w:hAnsi="Courier New" w:cs="Courier New"/>
          <w:sz w:val="22"/>
          <w:szCs w:val="22"/>
        </w:rPr>
      </w:pPr>
      <w:r w:rsidRPr="002F20F8">
        <w:rPr>
          <w:rFonts w:cs="Arial"/>
        </w:rPr>
        <w:t>b)</w:t>
      </w:r>
      <w:r w:rsidR="00780993">
        <w:rPr>
          <w:rFonts w:ascii="Courier New" w:hAnsi="Courier New" w:cs="Courier New"/>
          <w:sz w:val="22"/>
          <w:szCs w:val="22"/>
        </w:rPr>
        <w:tab/>
      </w:r>
      <w:r w:rsidRPr="002F20F8">
        <w:rPr>
          <w:rFonts w:ascii="Courier New" w:hAnsi="Courier New" w:cs="Courier New"/>
          <w:sz w:val="22"/>
          <w:szCs w:val="22"/>
        </w:rPr>
        <w:t xml:space="preserve">SELECT COUNT(ID) AS Anzahl FROM </w:t>
      </w:r>
      <w:proofErr w:type="spellStart"/>
      <w:r w:rsidRPr="002F20F8">
        <w:rPr>
          <w:rFonts w:ascii="Courier New" w:hAnsi="Courier New" w:cs="Courier New"/>
          <w:sz w:val="22"/>
          <w:szCs w:val="22"/>
        </w:rPr>
        <w:t>BABAnschluesse</w:t>
      </w:r>
      <w:proofErr w:type="spellEnd"/>
      <w:r w:rsidRPr="002F20F8">
        <w:rPr>
          <w:rFonts w:ascii="Courier New" w:hAnsi="Courier New" w:cs="Courier New"/>
          <w:sz w:val="22"/>
          <w:szCs w:val="22"/>
        </w:rPr>
        <w:t xml:space="preserve"> </w:t>
      </w:r>
    </w:p>
    <w:p w14:paraId="4D1DF00F" w14:textId="02FA2ACE" w:rsidR="007E23E6" w:rsidRDefault="002F20F8" w:rsidP="00765EA3">
      <w:pPr>
        <w:ind w:left="284"/>
        <w:jc w:val="both"/>
        <w:rPr>
          <w:rFonts w:ascii="Courier New" w:hAnsi="Courier New" w:cs="Courier New"/>
          <w:sz w:val="22"/>
          <w:szCs w:val="22"/>
        </w:rPr>
      </w:pPr>
      <w:r w:rsidRPr="002F20F8">
        <w:rPr>
          <w:rFonts w:ascii="Courier New" w:hAnsi="Courier New" w:cs="Courier New"/>
          <w:sz w:val="22"/>
          <w:szCs w:val="22"/>
        </w:rPr>
        <w:t>WHERE BAB = 1</w:t>
      </w:r>
    </w:p>
    <w:p w14:paraId="4A4124E0" w14:textId="39C1210B" w:rsidR="00D944A8" w:rsidRDefault="00D944A8" w:rsidP="00765EA3">
      <w:pPr>
        <w:ind w:left="284"/>
        <w:jc w:val="both"/>
        <w:rPr>
          <w:rFonts w:ascii="Courier New" w:hAnsi="Courier New" w:cs="Courier New"/>
          <w:sz w:val="22"/>
          <w:szCs w:val="22"/>
        </w:rPr>
      </w:pPr>
      <w:r>
        <w:rPr>
          <w:rFonts w:ascii="Courier New" w:hAnsi="Courier New" w:cs="Courier New"/>
          <w:noProof/>
          <w:sz w:val="22"/>
          <w:szCs w:val="22"/>
        </w:rPr>
        <w:drawing>
          <wp:inline distT="0" distB="0" distL="0" distR="0" wp14:anchorId="0AECBEF2" wp14:editId="6E37D131">
            <wp:extent cx="855980" cy="382062"/>
            <wp:effectExtent l="0" t="0" r="7620" b="0"/>
            <wp:docPr id="27" name="Bild 27" descr="Macintosh HD:Users:klausdingemann:Desktop:Bildschirmfoto 2015-11-20 um 09.3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klausdingemann:Desktop:Bildschirmfoto 2015-11-20 um 09.31.5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55980" cy="382062"/>
                    </a:xfrm>
                    <a:prstGeom prst="rect">
                      <a:avLst/>
                    </a:prstGeom>
                    <a:noFill/>
                    <a:ln>
                      <a:noFill/>
                    </a:ln>
                  </pic:spPr>
                </pic:pic>
              </a:graphicData>
            </a:graphic>
          </wp:inline>
        </w:drawing>
      </w:r>
    </w:p>
    <w:p w14:paraId="135856A7" w14:textId="4178A5E2" w:rsidR="00780993" w:rsidRPr="00780993" w:rsidRDefault="002F20F8" w:rsidP="00765EA3">
      <w:pPr>
        <w:tabs>
          <w:tab w:val="left" w:pos="284"/>
        </w:tabs>
        <w:ind w:left="284" w:hanging="284"/>
        <w:jc w:val="both"/>
        <w:rPr>
          <w:rFonts w:ascii="Courier New" w:hAnsi="Courier New" w:cs="Courier New"/>
          <w:sz w:val="22"/>
          <w:szCs w:val="22"/>
        </w:rPr>
      </w:pPr>
      <w:r>
        <w:rPr>
          <w:rFonts w:cs="Arial"/>
        </w:rPr>
        <w:t>c</w:t>
      </w:r>
      <w:r w:rsidRPr="002F20F8">
        <w:rPr>
          <w:rFonts w:cs="Arial"/>
        </w:rPr>
        <w:t>)</w:t>
      </w:r>
      <w:r w:rsidR="00780993">
        <w:rPr>
          <w:rFonts w:ascii="Courier New" w:hAnsi="Courier New" w:cs="Courier New"/>
          <w:sz w:val="22"/>
          <w:szCs w:val="22"/>
        </w:rPr>
        <w:tab/>
      </w:r>
      <w:r w:rsidR="00780993" w:rsidRPr="00780993">
        <w:rPr>
          <w:rFonts w:ascii="Courier New" w:hAnsi="Courier New" w:cs="Courier New"/>
          <w:sz w:val="22"/>
          <w:szCs w:val="22"/>
        </w:rPr>
        <w:t>SELECT BAB, SUM(</w:t>
      </w:r>
      <w:r w:rsidR="00581A14">
        <w:rPr>
          <w:rFonts w:ascii="Courier New" w:hAnsi="Courier New" w:cs="Courier New"/>
          <w:sz w:val="22"/>
          <w:szCs w:val="22"/>
        </w:rPr>
        <w:t>Distanz</w:t>
      </w:r>
      <w:r w:rsidR="007A08FB">
        <w:rPr>
          <w:rFonts w:ascii="Courier New" w:hAnsi="Courier New" w:cs="Courier New"/>
          <w:sz w:val="22"/>
          <w:szCs w:val="22"/>
        </w:rPr>
        <w:t xml:space="preserve">) AS </w:t>
      </w:r>
      <w:proofErr w:type="spellStart"/>
      <w:r w:rsidR="007A08FB">
        <w:rPr>
          <w:rFonts w:ascii="Courier New" w:hAnsi="Courier New" w:cs="Courier New"/>
          <w:sz w:val="22"/>
          <w:szCs w:val="22"/>
        </w:rPr>
        <w:t>Laenge</w:t>
      </w:r>
      <w:proofErr w:type="spellEnd"/>
      <w:r w:rsidR="007A08FB">
        <w:rPr>
          <w:rFonts w:ascii="Courier New" w:hAnsi="Courier New" w:cs="Courier New"/>
          <w:sz w:val="22"/>
          <w:szCs w:val="22"/>
        </w:rPr>
        <w:t xml:space="preserve"> FROM </w:t>
      </w:r>
      <w:proofErr w:type="spellStart"/>
      <w:r w:rsidR="007A08FB">
        <w:rPr>
          <w:rFonts w:ascii="Courier New" w:hAnsi="Courier New" w:cs="Courier New"/>
          <w:sz w:val="22"/>
          <w:szCs w:val="22"/>
        </w:rPr>
        <w:t>BABAnschluesse</w:t>
      </w:r>
      <w:proofErr w:type="spellEnd"/>
      <w:r w:rsidR="00780993" w:rsidRPr="00780993">
        <w:rPr>
          <w:rFonts w:ascii="Courier New" w:hAnsi="Courier New" w:cs="Courier New"/>
          <w:sz w:val="22"/>
          <w:szCs w:val="22"/>
        </w:rPr>
        <w:t xml:space="preserve">, </w:t>
      </w:r>
    </w:p>
    <w:p w14:paraId="3F00F5D2" w14:textId="2C8D1FBC" w:rsidR="00780993" w:rsidRDefault="00780993" w:rsidP="00765EA3">
      <w:pPr>
        <w:ind w:left="284"/>
        <w:jc w:val="both"/>
        <w:rPr>
          <w:rFonts w:ascii="Courier New" w:hAnsi="Courier New" w:cs="Courier New"/>
          <w:sz w:val="22"/>
          <w:szCs w:val="22"/>
        </w:rPr>
      </w:pPr>
      <w:r w:rsidRPr="00780993">
        <w:rPr>
          <w:rFonts w:ascii="Courier New" w:hAnsi="Courier New" w:cs="Courier New"/>
          <w:sz w:val="22"/>
          <w:szCs w:val="22"/>
        </w:rPr>
        <w:t>Entfernungen WHERE BABAnschluesse.ID = Entfernungen.ID</w:t>
      </w:r>
      <w:r w:rsidR="001660A6">
        <w:rPr>
          <w:rFonts w:ascii="Courier New" w:hAnsi="Courier New" w:cs="Courier New"/>
          <w:sz w:val="22"/>
          <w:szCs w:val="22"/>
        </w:rPr>
        <w:t>1</w:t>
      </w:r>
    </w:p>
    <w:p w14:paraId="3A3202D3" w14:textId="3F524B07" w:rsidR="00780993" w:rsidRDefault="00780993" w:rsidP="00765EA3">
      <w:pPr>
        <w:ind w:left="284"/>
        <w:jc w:val="both"/>
        <w:rPr>
          <w:rFonts w:ascii="Courier New" w:hAnsi="Courier New" w:cs="Courier New"/>
          <w:sz w:val="22"/>
          <w:szCs w:val="22"/>
        </w:rPr>
      </w:pPr>
      <w:r w:rsidRPr="00780993">
        <w:rPr>
          <w:rFonts w:ascii="Courier New" w:hAnsi="Courier New" w:cs="Courier New"/>
          <w:sz w:val="22"/>
          <w:szCs w:val="22"/>
        </w:rPr>
        <w:t>GROUP BY BAB</w:t>
      </w:r>
    </w:p>
    <w:p w14:paraId="26BAE5F6" w14:textId="4C80B90D" w:rsidR="00E04A04" w:rsidRDefault="00581A14" w:rsidP="00765EA3">
      <w:pPr>
        <w:tabs>
          <w:tab w:val="left" w:pos="284"/>
        </w:tabs>
        <w:ind w:left="284"/>
        <w:jc w:val="both"/>
        <w:rPr>
          <w:rFonts w:cs="Arial"/>
        </w:rPr>
      </w:pPr>
      <w:r w:rsidRPr="00581A14">
        <w:t xml:space="preserve"> </w:t>
      </w:r>
      <w:r w:rsidRPr="001B31F2">
        <w:rPr>
          <w:rFonts w:cs="Arial"/>
          <w:noProof/>
        </w:rPr>
        <w:drawing>
          <wp:inline distT="0" distB="0" distL="0" distR="0" wp14:anchorId="216C0591" wp14:editId="09086628">
            <wp:extent cx="1412240" cy="1946275"/>
            <wp:effectExtent l="0" t="0" r="10160" b="9525"/>
            <wp:docPr id="40"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12240" cy="1946275"/>
                    </a:xfrm>
                    <a:prstGeom prst="rect">
                      <a:avLst/>
                    </a:prstGeom>
                    <a:noFill/>
                    <a:ln>
                      <a:noFill/>
                    </a:ln>
                  </pic:spPr>
                </pic:pic>
              </a:graphicData>
            </a:graphic>
          </wp:inline>
        </w:drawing>
      </w:r>
    </w:p>
    <w:p w14:paraId="2F20D256" w14:textId="77777777" w:rsidR="00E04A04" w:rsidRDefault="00E04A04">
      <w:pPr>
        <w:rPr>
          <w:rFonts w:cs="Arial"/>
        </w:rPr>
      </w:pPr>
      <w:r>
        <w:rPr>
          <w:rFonts w:cs="Arial"/>
        </w:rPr>
        <w:br w:type="page"/>
      </w:r>
    </w:p>
    <w:p w14:paraId="7EAEFD81" w14:textId="77777777" w:rsidR="00C840C9" w:rsidRDefault="00C840C9" w:rsidP="00765EA3">
      <w:pPr>
        <w:tabs>
          <w:tab w:val="left" w:pos="284"/>
        </w:tabs>
        <w:ind w:left="284"/>
        <w:jc w:val="both"/>
        <w:rPr>
          <w:rFonts w:cs="Arial"/>
        </w:rPr>
      </w:pPr>
    </w:p>
    <w:p w14:paraId="42818CC9" w14:textId="77777777" w:rsidR="00E04A04" w:rsidRPr="00E04A04" w:rsidRDefault="00F16CF9" w:rsidP="00E04A04">
      <w:pPr>
        <w:tabs>
          <w:tab w:val="left" w:pos="284"/>
        </w:tabs>
        <w:ind w:left="284" w:hanging="284"/>
        <w:jc w:val="both"/>
        <w:rPr>
          <w:rFonts w:ascii="Courier New" w:hAnsi="Courier New" w:cs="Courier New"/>
          <w:sz w:val="22"/>
          <w:szCs w:val="22"/>
        </w:rPr>
      </w:pPr>
      <w:r>
        <w:rPr>
          <w:rFonts w:cs="Arial"/>
        </w:rPr>
        <w:t>d</w:t>
      </w:r>
      <w:r w:rsidRPr="002F20F8">
        <w:rPr>
          <w:rFonts w:cs="Arial"/>
        </w:rPr>
        <w:t>)</w:t>
      </w:r>
      <w:r w:rsidR="005F65F4">
        <w:rPr>
          <w:rFonts w:ascii="Courier New" w:hAnsi="Courier New" w:cs="Courier New"/>
          <w:sz w:val="22"/>
          <w:szCs w:val="22"/>
        </w:rPr>
        <w:tab/>
      </w:r>
      <w:r w:rsidR="00E04A04" w:rsidRPr="00E04A04">
        <w:rPr>
          <w:rFonts w:ascii="Courier New" w:hAnsi="Courier New" w:cs="Courier New"/>
          <w:sz w:val="22"/>
          <w:szCs w:val="22"/>
        </w:rPr>
        <w:t xml:space="preserve">SELECT Bezeichnung, Distanz </w:t>
      </w:r>
    </w:p>
    <w:p w14:paraId="7F02C81E"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 xml:space="preserve">FROM </w:t>
      </w:r>
      <w:proofErr w:type="spellStart"/>
      <w:r w:rsidRPr="00E04A04">
        <w:rPr>
          <w:rFonts w:ascii="Courier New" w:hAnsi="Courier New" w:cs="Courier New"/>
          <w:sz w:val="22"/>
          <w:szCs w:val="22"/>
        </w:rPr>
        <w:t>BABAnschluesse</w:t>
      </w:r>
      <w:proofErr w:type="spellEnd"/>
      <w:r w:rsidRPr="00E04A04">
        <w:rPr>
          <w:rFonts w:ascii="Courier New" w:hAnsi="Courier New" w:cs="Courier New"/>
          <w:sz w:val="22"/>
          <w:szCs w:val="22"/>
        </w:rPr>
        <w:t>, Entfernungen</w:t>
      </w:r>
    </w:p>
    <w:p w14:paraId="28C42395"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WHERE (BABAnschluesse.ID = Entfernungen.ID2 AND</w:t>
      </w:r>
    </w:p>
    <w:p w14:paraId="0795C833"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BABAnschluesse.ID IN</w:t>
      </w:r>
    </w:p>
    <w:p w14:paraId="182E016E"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 xml:space="preserve">(SELECT ID2 FROM </w:t>
      </w:r>
      <w:proofErr w:type="spellStart"/>
      <w:r w:rsidRPr="00E04A04">
        <w:rPr>
          <w:rFonts w:ascii="Courier New" w:hAnsi="Courier New" w:cs="Courier New"/>
          <w:sz w:val="22"/>
          <w:szCs w:val="22"/>
        </w:rPr>
        <w:t>BABAnschluesse</w:t>
      </w:r>
      <w:proofErr w:type="spellEnd"/>
      <w:r w:rsidRPr="00E04A04">
        <w:rPr>
          <w:rFonts w:ascii="Courier New" w:hAnsi="Courier New" w:cs="Courier New"/>
          <w:sz w:val="22"/>
          <w:szCs w:val="22"/>
        </w:rPr>
        <w:t>, Entfernungen</w:t>
      </w:r>
    </w:p>
    <w:p w14:paraId="37F99594"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WHERE Bezeichnung = "</w:t>
      </w:r>
      <w:proofErr w:type="spellStart"/>
      <w:r w:rsidRPr="00E04A04">
        <w:rPr>
          <w:rFonts w:ascii="Courier New" w:hAnsi="Courier New" w:cs="Courier New"/>
          <w:sz w:val="22"/>
          <w:szCs w:val="22"/>
        </w:rPr>
        <w:t>Nottuln</w:t>
      </w:r>
      <w:proofErr w:type="spellEnd"/>
      <w:r w:rsidRPr="00E04A04">
        <w:rPr>
          <w:rFonts w:ascii="Courier New" w:hAnsi="Courier New" w:cs="Courier New"/>
          <w:sz w:val="22"/>
          <w:szCs w:val="22"/>
        </w:rPr>
        <w:t xml:space="preserve">" </w:t>
      </w:r>
    </w:p>
    <w:p w14:paraId="7CEC2694"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AND BABAnschluesse.ID = Entfernungen.ID1)) OR</w:t>
      </w:r>
    </w:p>
    <w:p w14:paraId="0A90F77A"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(BABAnschluesse.ID = Entfernungen.ID2 AND</w:t>
      </w:r>
    </w:p>
    <w:p w14:paraId="7672B299"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BABAnschluesse.ID IN</w:t>
      </w:r>
    </w:p>
    <w:p w14:paraId="293A8906"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 xml:space="preserve">(SELECT ID1 FROM </w:t>
      </w:r>
      <w:proofErr w:type="spellStart"/>
      <w:r w:rsidRPr="00E04A04">
        <w:rPr>
          <w:rFonts w:ascii="Courier New" w:hAnsi="Courier New" w:cs="Courier New"/>
          <w:sz w:val="22"/>
          <w:szCs w:val="22"/>
        </w:rPr>
        <w:t>BABAnschluesse</w:t>
      </w:r>
      <w:proofErr w:type="spellEnd"/>
      <w:r w:rsidRPr="00E04A04">
        <w:rPr>
          <w:rFonts w:ascii="Courier New" w:hAnsi="Courier New" w:cs="Courier New"/>
          <w:sz w:val="22"/>
          <w:szCs w:val="22"/>
        </w:rPr>
        <w:t>, Entfernungen</w:t>
      </w:r>
    </w:p>
    <w:p w14:paraId="45A78552" w14:textId="77777777" w:rsidR="00E04A04" w:rsidRP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WHERE Bezeichnung = "</w:t>
      </w:r>
      <w:proofErr w:type="spellStart"/>
      <w:r w:rsidRPr="00E04A04">
        <w:rPr>
          <w:rFonts w:ascii="Courier New" w:hAnsi="Courier New" w:cs="Courier New"/>
          <w:sz w:val="22"/>
          <w:szCs w:val="22"/>
        </w:rPr>
        <w:t>Nottuln</w:t>
      </w:r>
      <w:proofErr w:type="spellEnd"/>
      <w:r w:rsidRPr="00E04A04">
        <w:rPr>
          <w:rFonts w:ascii="Courier New" w:hAnsi="Courier New" w:cs="Courier New"/>
          <w:sz w:val="22"/>
          <w:szCs w:val="22"/>
        </w:rPr>
        <w:t>"</w:t>
      </w:r>
    </w:p>
    <w:p w14:paraId="5C9944A6" w14:textId="77777777" w:rsidR="00E04A04" w:rsidRDefault="00E04A04" w:rsidP="001B31F2">
      <w:pPr>
        <w:tabs>
          <w:tab w:val="left" w:pos="284"/>
        </w:tabs>
        <w:ind w:left="284"/>
        <w:jc w:val="both"/>
        <w:rPr>
          <w:rFonts w:ascii="Courier New" w:hAnsi="Courier New" w:cs="Courier New"/>
          <w:sz w:val="22"/>
          <w:szCs w:val="22"/>
        </w:rPr>
      </w:pPr>
      <w:r w:rsidRPr="00E04A04">
        <w:rPr>
          <w:rFonts w:ascii="Courier New" w:hAnsi="Courier New" w:cs="Courier New"/>
          <w:sz w:val="22"/>
          <w:szCs w:val="22"/>
        </w:rPr>
        <w:t>AND BABAnschluesse.ID = Entfernungen.ID2))</w:t>
      </w:r>
    </w:p>
    <w:p w14:paraId="28CAD4AB" w14:textId="77777777" w:rsidR="00E04A04" w:rsidRDefault="00E04A04" w:rsidP="001B31F2">
      <w:pPr>
        <w:tabs>
          <w:tab w:val="left" w:pos="284"/>
        </w:tabs>
        <w:ind w:left="284"/>
        <w:jc w:val="both"/>
        <w:rPr>
          <w:rFonts w:ascii="Courier New" w:hAnsi="Courier New" w:cs="Courier New"/>
          <w:sz w:val="22"/>
          <w:szCs w:val="22"/>
        </w:rPr>
      </w:pPr>
    </w:p>
    <w:p w14:paraId="6B14DEB0" w14:textId="69D7497E" w:rsidR="00C840C9" w:rsidRDefault="00E04A04" w:rsidP="001B31F2">
      <w:pPr>
        <w:tabs>
          <w:tab w:val="left" w:pos="284"/>
        </w:tabs>
        <w:ind w:left="284"/>
        <w:jc w:val="both"/>
        <w:rPr>
          <w:rFonts w:ascii="Courier New" w:hAnsi="Courier New" w:cs="Courier New"/>
          <w:sz w:val="22"/>
          <w:szCs w:val="22"/>
        </w:rPr>
      </w:pPr>
      <w:r w:rsidRPr="001B31F2">
        <w:rPr>
          <w:rFonts w:ascii="Courier New" w:hAnsi="Courier New" w:cs="Courier New"/>
          <w:noProof/>
          <w:sz w:val="22"/>
          <w:szCs w:val="22"/>
        </w:rPr>
        <w:drawing>
          <wp:inline distT="0" distB="0" distL="0" distR="0" wp14:anchorId="53FCD942" wp14:editId="6CA1D8F5">
            <wp:extent cx="3712210" cy="724535"/>
            <wp:effectExtent l="0" t="0" r="0" b="12065"/>
            <wp:docPr id="38"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12210" cy="724535"/>
                    </a:xfrm>
                    <a:prstGeom prst="rect">
                      <a:avLst/>
                    </a:prstGeom>
                    <a:noFill/>
                    <a:ln>
                      <a:noFill/>
                    </a:ln>
                  </pic:spPr>
                </pic:pic>
              </a:graphicData>
            </a:graphic>
          </wp:inline>
        </w:drawing>
      </w:r>
    </w:p>
    <w:p w14:paraId="1AAFFB5A" w14:textId="77777777" w:rsidR="00C840C9" w:rsidRDefault="00C840C9" w:rsidP="00765EA3">
      <w:pPr>
        <w:ind w:left="284"/>
        <w:jc w:val="both"/>
        <w:rPr>
          <w:rFonts w:ascii="Courier New" w:hAnsi="Courier New" w:cs="Courier New"/>
          <w:sz w:val="22"/>
          <w:szCs w:val="22"/>
        </w:rPr>
      </w:pPr>
    </w:p>
    <w:p w14:paraId="6C4A7772" w14:textId="77777777" w:rsidR="00C840C9" w:rsidRDefault="00C840C9" w:rsidP="00765EA3">
      <w:pPr>
        <w:ind w:left="284"/>
        <w:jc w:val="both"/>
        <w:rPr>
          <w:rFonts w:ascii="Courier New" w:hAnsi="Courier New" w:cs="Courier New"/>
          <w:sz w:val="22"/>
          <w:szCs w:val="22"/>
        </w:rPr>
      </w:pPr>
    </w:p>
    <w:p w14:paraId="29DFB520" w14:textId="77777777" w:rsidR="00343CBD" w:rsidRDefault="00343CBD" w:rsidP="00765EA3">
      <w:pPr>
        <w:ind w:left="284"/>
        <w:jc w:val="both"/>
        <w:rPr>
          <w:rFonts w:ascii="Courier New" w:hAnsi="Courier New" w:cs="Courier New"/>
          <w:sz w:val="22"/>
          <w:szCs w:val="22"/>
        </w:rPr>
      </w:pPr>
    </w:p>
    <w:p w14:paraId="0634450D" w14:textId="77777777" w:rsidR="00343CBD" w:rsidRDefault="00343CBD" w:rsidP="00765EA3">
      <w:pPr>
        <w:ind w:left="284"/>
        <w:jc w:val="both"/>
        <w:rPr>
          <w:rFonts w:ascii="Courier New" w:hAnsi="Courier New" w:cs="Courier New"/>
          <w:sz w:val="22"/>
          <w:szCs w:val="22"/>
        </w:rPr>
      </w:pPr>
    </w:p>
    <w:p w14:paraId="0BBB6013" w14:textId="33B83D0B" w:rsidR="00343CBD" w:rsidRPr="00343CBD" w:rsidRDefault="00343CBD" w:rsidP="00765EA3">
      <w:pPr>
        <w:pStyle w:val="Listenabsatz"/>
        <w:numPr>
          <w:ilvl w:val="0"/>
          <w:numId w:val="18"/>
        </w:numPr>
        <w:spacing w:line="276" w:lineRule="auto"/>
        <w:ind w:left="284" w:hanging="284"/>
        <w:jc w:val="both"/>
        <w:rPr>
          <w:rFonts w:cs="Arial"/>
          <w:b/>
        </w:rPr>
      </w:pPr>
      <w:r w:rsidRPr="00343CBD">
        <w:rPr>
          <w:rFonts w:cs="Arial"/>
          <w:b/>
        </w:rPr>
        <w:t>Modellierung der Benutz</w:t>
      </w:r>
      <w:r w:rsidR="001B31F2">
        <w:rPr>
          <w:rFonts w:cs="Arial"/>
          <w:b/>
        </w:rPr>
        <w:t>ungs</w:t>
      </w:r>
      <w:r w:rsidRPr="00343CBD">
        <w:rPr>
          <w:rFonts w:cs="Arial"/>
          <w:b/>
        </w:rPr>
        <w:t>oberfläche</w:t>
      </w:r>
    </w:p>
    <w:p w14:paraId="7F4DF536" w14:textId="12CBF502" w:rsidR="00343CBD" w:rsidRPr="003C18FD" w:rsidRDefault="006D2949" w:rsidP="003C18FD">
      <w:pPr>
        <w:spacing w:line="276" w:lineRule="auto"/>
        <w:ind w:left="284"/>
        <w:jc w:val="both"/>
        <w:rPr>
          <w:rFonts w:cs="Courier New"/>
        </w:rPr>
      </w:pPr>
      <w:r w:rsidRPr="003C18FD">
        <w:rPr>
          <w:rFonts w:cs="Courier New"/>
          <w:noProof/>
        </w:rPr>
        <w:drawing>
          <wp:anchor distT="0" distB="0" distL="114300" distR="114300" simplePos="0" relativeHeight="251680768" behindDoc="0" locked="0" layoutInCell="1" allowOverlap="1" wp14:anchorId="139A6DBB" wp14:editId="1429597A">
            <wp:simplePos x="0" y="0"/>
            <wp:positionH relativeFrom="column">
              <wp:posOffset>3221355</wp:posOffset>
            </wp:positionH>
            <wp:positionV relativeFrom="paragraph">
              <wp:posOffset>71755</wp:posOffset>
            </wp:positionV>
            <wp:extent cx="2501265" cy="2256790"/>
            <wp:effectExtent l="0" t="0" r="0" b="3810"/>
            <wp:wrapSquare wrapText="bothSides"/>
            <wp:docPr id="3" name="Bild 3" descr="Macintosh HD:Users:klausdingemann:Desktop:Bildschirmfoto 2015-11-20 um 16.38.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lausdingemann:Desktop:Bildschirmfoto 2015-11-20 um 16.38.2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01265" cy="225679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343CBD" w:rsidRPr="003C18FD">
        <w:rPr>
          <w:rFonts w:cs="Courier New"/>
        </w:rPr>
        <w:t>Die Benutz</w:t>
      </w:r>
      <w:r w:rsidR="001B31F2">
        <w:rPr>
          <w:rFonts w:cs="Courier New"/>
        </w:rPr>
        <w:t>ungs</w:t>
      </w:r>
      <w:r w:rsidR="00343CBD" w:rsidRPr="003C18FD">
        <w:rPr>
          <w:rFonts w:cs="Courier New"/>
        </w:rPr>
        <w:t>oberfläche sollten die Schülerinnen und Schüler weitgehe</w:t>
      </w:r>
      <w:r w:rsidR="00E840E3" w:rsidRPr="003C18FD">
        <w:rPr>
          <w:rFonts w:cs="Courier New"/>
        </w:rPr>
        <w:t xml:space="preserve">nd selbstständig entwerfen. Die Lehrkraft </w:t>
      </w:r>
      <w:r w:rsidR="00343CBD" w:rsidRPr="003C18FD">
        <w:rPr>
          <w:rFonts w:cs="Courier New"/>
        </w:rPr>
        <w:t>sol</w:t>
      </w:r>
      <w:r w:rsidR="00343CBD" w:rsidRPr="003C18FD">
        <w:rPr>
          <w:rFonts w:cs="Courier New"/>
        </w:rPr>
        <w:t>l</w:t>
      </w:r>
      <w:r w:rsidR="00343CBD" w:rsidRPr="003C18FD">
        <w:rPr>
          <w:rFonts w:cs="Courier New"/>
        </w:rPr>
        <w:t>te darauf dr</w:t>
      </w:r>
      <w:r w:rsidR="001B31F2">
        <w:rPr>
          <w:rFonts w:cs="Courier New"/>
        </w:rPr>
        <w:t>ä</w:t>
      </w:r>
      <w:r w:rsidR="00343CBD" w:rsidRPr="003C18FD">
        <w:rPr>
          <w:rFonts w:cs="Courier New"/>
        </w:rPr>
        <w:t>ngen</w:t>
      </w:r>
      <w:r w:rsidR="001B31F2">
        <w:rPr>
          <w:rFonts w:cs="Courier New"/>
        </w:rPr>
        <w:t>,</w:t>
      </w:r>
      <w:r w:rsidR="00343CBD" w:rsidRPr="003C18FD">
        <w:rPr>
          <w:rFonts w:cs="Courier New"/>
        </w:rPr>
        <w:t xml:space="preserve"> zunächst eine mö</w:t>
      </w:r>
      <w:r w:rsidR="00343CBD" w:rsidRPr="003C18FD">
        <w:rPr>
          <w:rFonts w:cs="Courier New"/>
        </w:rPr>
        <w:t>g</w:t>
      </w:r>
      <w:r w:rsidR="00343CBD" w:rsidRPr="003C18FD">
        <w:rPr>
          <w:rFonts w:cs="Courier New"/>
        </w:rPr>
        <w:t>lichst</w:t>
      </w:r>
      <w:r w:rsidR="00A95096" w:rsidRPr="003C18FD">
        <w:rPr>
          <w:rFonts w:cs="Courier New"/>
        </w:rPr>
        <w:t xml:space="preserve"> einfache Lösung zu konzipieren.</w:t>
      </w:r>
      <w:r w:rsidR="00343CBD" w:rsidRPr="003C18FD">
        <w:rPr>
          <w:rFonts w:cs="Courier New"/>
        </w:rPr>
        <w:t xml:space="preserve"> Für einen Routenpla</w:t>
      </w:r>
      <w:r w:rsidR="00A95096" w:rsidRPr="003C18FD">
        <w:rPr>
          <w:rFonts w:cs="Courier New"/>
        </w:rPr>
        <w:t>ner</w:t>
      </w:r>
      <w:r w:rsidR="00343CBD" w:rsidRPr="003C18FD">
        <w:rPr>
          <w:rFonts w:cs="Courier New"/>
        </w:rPr>
        <w:t xml:space="preserve"> gibt es im Internet viele Be</w:t>
      </w:r>
      <w:r w:rsidR="00343CBD" w:rsidRPr="003C18FD">
        <w:rPr>
          <w:rFonts w:cs="Courier New"/>
        </w:rPr>
        <w:t>i</w:t>
      </w:r>
      <w:r w:rsidR="00343CBD" w:rsidRPr="003C18FD">
        <w:rPr>
          <w:rFonts w:cs="Courier New"/>
        </w:rPr>
        <w:t>spiele. Das Fenster muss jeweils ein Tex</w:t>
      </w:r>
      <w:r w:rsidR="00343CBD" w:rsidRPr="003C18FD">
        <w:rPr>
          <w:rFonts w:cs="Courier New"/>
        </w:rPr>
        <w:t>t</w:t>
      </w:r>
      <w:r w:rsidR="00343CBD" w:rsidRPr="003C18FD">
        <w:rPr>
          <w:rFonts w:cs="Courier New"/>
        </w:rPr>
        <w:t>feld für die Eingabe der Star</w:t>
      </w:r>
      <w:r w:rsidR="00343CBD" w:rsidRPr="003C18FD">
        <w:rPr>
          <w:rFonts w:cs="Courier New"/>
        </w:rPr>
        <w:t>t</w:t>
      </w:r>
      <w:r w:rsidR="00343CBD" w:rsidRPr="003C18FD">
        <w:rPr>
          <w:rFonts w:cs="Courier New"/>
        </w:rPr>
        <w:t>auffahrt  und der Zielabfahrt enthalten sowie einen Tex</w:t>
      </w:r>
      <w:r w:rsidR="00343CBD" w:rsidRPr="003C18FD">
        <w:rPr>
          <w:rFonts w:cs="Courier New"/>
        </w:rPr>
        <w:t>t</w:t>
      </w:r>
      <w:r w:rsidR="00343CBD" w:rsidRPr="003C18FD">
        <w:rPr>
          <w:rFonts w:cs="Courier New"/>
        </w:rPr>
        <w:t>bereich für die Ausgabe der Route. Da</w:t>
      </w:r>
      <w:r w:rsidR="00343CBD" w:rsidRPr="003C18FD">
        <w:rPr>
          <w:rFonts w:cs="Courier New"/>
        </w:rPr>
        <w:t>r</w:t>
      </w:r>
      <w:r w:rsidR="00343CBD" w:rsidRPr="003C18FD">
        <w:rPr>
          <w:rFonts w:cs="Courier New"/>
        </w:rPr>
        <w:t xml:space="preserve">über hinaus wird ein </w:t>
      </w:r>
      <w:r w:rsidR="001B31F2">
        <w:rPr>
          <w:rFonts w:cs="Courier New"/>
        </w:rPr>
        <w:t>Knopf</w:t>
      </w:r>
      <w:r w:rsidR="001B31F2" w:rsidRPr="003C18FD">
        <w:rPr>
          <w:rFonts w:cs="Courier New"/>
        </w:rPr>
        <w:t xml:space="preserve"> </w:t>
      </w:r>
      <w:r w:rsidR="00343CBD" w:rsidRPr="003C18FD">
        <w:rPr>
          <w:rFonts w:cs="Courier New"/>
        </w:rPr>
        <w:t>benötigt, mit dem der Suchprozess g</w:t>
      </w:r>
      <w:r w:rsidR="00343CBD" w:rsidRPr="003C18FD">
        <w:rPr>
          <w:rFonts w:cs="Courier New"/>
        </w:rPr>
        <w:t>e</w:t>
      </w:r>
      <w:r w:rsidR="00343CBD" w:rsidRPr="003C18FD">
        <w:rPr>
          <w:rFonts w:cs="Courier New"/>
        </w:rPr>
        <w:t>startet wird.</w:t>
      </w:r>
    </w:p>
    <w:p w14:paraId="6152F6A7" w14:textId="158AECE0" w:rsidR="00343CBD" w:rsidRPr="003C18FD" w:rsidRDefault="00343CBD" w:rsidP="003C18FD">
      <w:pPr>
        <w:spacing w:line="276" w:lineRule="auto"/>
        <w:ind w:left="284"/>
        <w:jc w:val="both"/>
        <w:rPr>
          <w:rFonts w:cs="Courier New"/>
        </w:rPr>
      </w:pPr>
    </w:p>
    <w:p w14:paraId="6A1324D0" w14:textId="7B782C5B" w:rsidR="00BC0702" w:rsidRPr="003C18FD" w:rsidRDefault="00BC0702" w:rsidP="003C18FD">
      <w:pPr>
        <w:spacing w:line="276" w:lineRule="auto"/>
        <w:ind w:left="284"/>
        <w:jc w:val="both"/>
        <w:rPr>
          <w:rFonts w:cs="Courier New"/>
        </w:rPr>
      </w:pPr>
      <w:r w:rsidRPr="003C18FD">
        <w:rPr>
          <w:rFonts w:cs="Courier New"/>
        </w:rPr>
        <w:t xml:space="preserve">Auf weitere wünschenswerte Funktionalitäten wie z.B. das Speichern oder das Drucken der Route sollte für die erste Programmversion verzichtet werden. </w:t>
      </w:r>
    </w:p>
    <w:p w14:paraId="235B8E70" w14:textId="532465A8" w:rsidR="00343CBD" w:rsidRPr="003C18FD" w:rsidRDefault="00343CBD" w:rsidP="003C18FD">
      <w:pPr>
        <w:spacing w:line="276" w:lineRule="auto"/>
        <w:ind w:left="284"/>
        <w:jc w:val="both"/>
        <w:rPr>
          <w:rFonts w:cs="Courier New"/>
        </w:rPr>
      </w:pPr>
      <w:r w:rsidRPr="003C18FD">
        <w:rPr>
          <w:rFonts w:cs="Courier New"/>
        </w:rPr>
        <w:t xml:space="preserve">In dieser Phase können </w:t>
      </w:r>
      <w:r w:rsidR="00496450" w:rsidRPr="003C18FD">
        <w:rPr>
          <w:rFonts w:cs="Courier New"/>
        </w:rPr>
        <w:t xml:space="preserve">auch </w:t>
      </w:r>
      <w:r w:rsidRPr="003C18FD">
        <w:rPr>
          <w:rFonts w:cs="Courier New"/>
        </w:rPr>
        <w:t xml:space="preserve">erste Überlegungen angestellt werden, wie die Ein- und Ausgabe der </w:t>
      </w:r>
      <w:r w:rsidR="00BC0702" w:rsidRPr="003C18FD">
        <w:rPr>
          <w:rFonts w:cs="Courier New"/>
        </w:rPr>
        <w:t>Daten</w:t>
      </w:r>
      <w:r w:rsidRPr="003C18FD">
        <w:rPr>
          <w:rFonts w:cs="Courier New"/>
        </w:rPr>
        <w:t xml:space="preserve"> gestaltet werden soll.  Damit der Routenplaner einen Weg findet, müssen die Namen der Start- und die Zielanschlussstelle exakt so eing</w:t>
      </w:r>
      <w:r w:rsidRPr="003C18FD">
        <w:rPr>
          <w:rFonts w:cs="Courier New"/>
        </w:rPr>
        <w:t>e</w:t>
      </w:r>
      <w:r w:rsidRPr="003C18FD">
        <w:rPr>
          <w:rFonts w:cs="Courier New"/>
        </w:rPr>
        <w:t xml:space="preserve">geben werden, wie sie in der </w:t>
      </w:r>
      <w:r w:rsidR="00496450" w:rsidRPr="003C18FD">
        <w:rPr>
          <w:rFonts w:cs="Courier New"/>
        </w:rPr>
        <w:t xml:space="preserve">Datenbank gespeichert sind. </w:t>
      </w:r>
      <w:r w:rsidR="00BC0702" w:rsidRPr="003C18FD">
        <w:rPr>
          <w:rFonts w:cs="Courier New"/>
        </w:rPr>
        <w:t>Alternativ wäre es auch möglich, jeweils die Autobahn</w:t>
      </w:r>
      <w:r w:rsidR="00496450" w:rsidRPr="003C18FD">
        <w:rPr>
          <w:rFonts w:cs="Courier New"/>
        </w:rPr>
        <w:t>nummer und die Nummer der Anschlussstelle</w:t>
      </w:r>
      <w:r w:rsidR="00BC0702" w:rsidRPr="003C18FD">
        <w:rPr>
          <w:rFonts w:cs="Courier New"/>
        </w:rPr>
        <w:t xml:space="preserve"> ei</w:t>
      </w:r>
      <w:r w:rsidR="00BC0702" w:rsidRPr="003C18FD">
        <w:rPr>
          <w:rFonts w:cs="Courier New"/>
        </w:rPr>
        <w:t>n</w:t>
      </w:r>
      <w:r w:rsidR="00BC0702" w:rsidRPr="003C18FD">
        <w:rPr>
          <w:rFonts w:cs="Courier New"/>
        </w:rPr>
        <w:t>zugeben. Komfortable Möglichkeiten wie die Aus</w:t>
      </w:r>
      <w:r w:rsidR="00496450" w:rsidRPr="003C18FD">
        <w:rPr>
          <w:rFonts w:cs="Courier New"/>
        </w:rPr>
        <w:t>wahl aus einem Menü nach E</w:t>
      </w:r>
      <w:r w:rsidR="00BC0702" w:rsidRPr="003C18FD">
        <w:rPr>
          <w:rFonts w:cs="Courier New"/>
        </w:rPr>
        <w:t>i</w:t>
      </w:r>
      <w:r w:rsidR="00BC0702" w:rsidRPr="003C18FD">
        <w:rPr>
          <w:rFonts w:cs="Courier New"/>
        </w:rPr>
        <w:t>n</w:t>
      </w:r>
      <w:r w:rsidR="00BC0702" w:rsidRPr="003C18FD">
        <w:rPr>
          <w:rFonts w:cs="Courier New"/>
        </w:rPr>
        <w:t>gabe weniger Buchstaben sollte für spätere Erweiterungen des Projekts zurückg</w:t>
      </w:r>
      <w:r w:rsidR="00BC0702" w:rsidRPr="003C18FD">
        <w:rPr>
          <w:rFonts w:cs="Courier New"/>
        </w:rPr>
        <w:t>e</w:t>
      </w:r>
      <w:r w:rsidR="00BC0702" w:rsidRPr="003C18FD">
        <w:rPr>
          <w:rFonts w:cs="Courier New"/>
        </w:rPr>
        <w:t xml:space="preserve">stellt werden. </w:t>
      </w:r>
      <w:r w:rsidR="00496450" w:rsidRPr="003C18FD">
        <w:rPr>
          <w:rFonts w:cs="Courier New"/>
        </w:rPr>
        <w:t>Auch für die Ausgabe der Route gibt es mehrere Möglichkeiten.</w:t>
      </w:r>
      <w:r w:rsidRPr="003C18FD">
        <w:rPr>
          <w:rFonts w:cs="Courier New"/>
        </w:rPr>
        <w:t xml:space="preserve"> Die einfachste Lösung ist die Angabe aller Abfahrten, Kreuze und Dreiecke, die der Fahrer </w:t>
      </w:r>
      <w:r w:rsidR="001B31F2">
        <w:rPr>
          <w:rFonts w:cs="Courier New"/>
        </w:rPr>
        <w:t xml:space="preserve">oder Fahrerin </w:t>
      </w:r>
      <w:r w:rsidRPr="003C18FD">
        <w:rPr>
          <w:rFonts w:cs="Courier New"/>
        </w:rPr>
        <w:t xml:space="preserve">vom Start zum Ziel passiert. </w:t>
      </w:r>
      <w:r w:rsidR="00524327" w:rsidRPr="003C18FD">
        <w:rPr>
          <w:rFonts w:cs="Courier New"/>
        </w:rPr>
        <w:t>Damit wird bei längeren Fahrten die Liste sehr lang und enthält viele unnötige Informationen. Es ist völlig ausre</w:t>
      </w:r>
      <w:r w:rsidR="00524327" w:rsidRPr="003C18FD">
        <w:rPr>
          <w:rFonts w:cs="Courier New"/>
        </w:rPr>
        <w:t>i</w:t>
      </w:r>
      <w:r w:rsidR="00524327" w:rsidRPr="003C18FD">
        <w:rPr>
          <w:rFonts w:cs="Courier New"/>
        </w:rPr>
        <w:t xml:space="preserve">chend, wenn jeweils nur das nächste Autobahnkreuz oder </w:t>
      </w:r>
      <w:r w:rsidR="003C18FD">
        <w:rPr>
          <w:rFonts w:cs="Courier New"/>
        </w:rPr>
        <w:t>-d</w:t>
      </w:r>
      <w:r w:rsidR="00524327" w:rsidRPr="003C18FD">
        <w:rPr>
          <w:rFonts w:cs="Courier New"/>
        </w:rPr>
        <w:t>reieck angegeben wird sowie die Richtung, wenn die Autobahn gewechselt werden muss.</w:t>
      </w:r>
    </w:p>
    <w:p w14:paraId="179B6FFB" w14:textId="4FE11E99" w:rsidR="00524327" w:rsidRDefault="00524327" w:rsidP="00765EA3">
      <w:pPr>
        <w:ind w:left="284"/>
        <w:jc w:val="both"/>
        <w:rPr>
          <w:rFonts w:cs="Courier New"/>
          <w:sz w:val="22"/>
          <w:szCs w:val="22"/>
        </w:rPr>
      </w:pPr>
      <w:r>
        <w:rPr>
          <w:rFonts w:cs="Courier New"/>
          <w:noProof/>
          <w:sz w:val="22"/>
          <w:szCs w:val="22"/>
        </w:rPr>
        <w:drawing>
          <wp:inline distT="0" distB="0" distL="0" distR="0" wp14:anchorId="303C94B0" wp14:editId="5E5A6AF4">
            <wp:extent cx="4031314" cy="3632005"/>
            <wp:effectExtent l="0" t="0" r="7620" b="635"/>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eAbfahrten.tiff"/>
                    <pic:cNvPicPr/>
                  </pic:nvPicPr>
                  <pic:blipFill>
                    <a:blip r:embed="rId22">
                      <a:extLst>
                        <a:ext uri="{28A0092B-C50C-407E-A947-70E740481C1C}">
                          <a14:useLocalDpi xmlns:a14="http://schemas.microsoft.com/office/drawing/2010/main" val="0"/>
                        </a:ext>
                      </a:extLst>
                    </a:blip>
                    <a:stretch>
                      <a:fillRect/>
                    </a:stretch>
                  </pic:blipFill>
                  <pic:spPr>
                    <a:xfrm>
                      <a:off x="0" y="0"/>
                      <a:ext cx="4032086" cy="3632700"/>
                    </a:xfrm>
                    <a:prstGeom prst="rect">
                      <a:avLst/>
                    </a:prstGeom>
                  </pic:spPr>
                </pic:pic>
              </a:graphicData>
            </a:graphic>
          </wp:inline>
        </w:drawing>
      </w:r>
    </w:p>
    <w:p w14:paraId="174F42F5" w14:textId="54C314F9" w:rsidR="00524327" w:rsidRDefault="004356D4" w:rsidP="00765EA3">
      <w:pPr>
        <w:jc w:val="both"/>
        <w:rPr>
          <w:rFonts w:cs="Courier New"/>
          <w:sz w:val="22"/>
          <w:szCs w:val="22"/>
        </w:rPr>
      </w:pPr>
      <w:r>
        <w:rPr>
          <w:rFonts w:cs="Courier New"/>
          <w:noProof/>
          <w:sz w:val="22"/>
          <w:szCs w:val="22"/>
        </w:rPr>
        <w:drawing>
          <wp:anchor distT="0" distB="0" distL="114300" distR="114300" simplePos="0" relativeHeight="251681792" behindDoc="0" locked="0" layoutInCell="1" allowOverlap="1" wp14:anchorId="32366733" wp14:editId="15586D6F">
            <wp:simplePos x="0" y="0"/>
            <wp:positionH relativeFrom="column">
              <wp:posOffset>180975</wp:posOffset>
            </wp:positionH>
            <wp:positionV relativeFrom="paragraph">
              <wp:posOffset>11430</wp:posOffset>
            </wp:positionV>
            <wp:extent cx="3945255" cy="3545840"/>
            <wp:effectExtent l="0" t="0" r="0" b="10160"/>
            <wp:wrapSquare wrapText="bothSides"/>
            <wp:docPr id="11" name="Bild 11" descr="Macintosh HD:Users:klausdingemann:Desktop:Bildschirmfoto 2015-11-20 um 17.1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lausdingemann:Desktop:Bildschirmfoto 2015-11-20 um 17.10.3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45255" cy="354584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3CB0429" w14:textId="77777777" w:rsidR="006F53CA" w:rsidRDefault="006F53CA" w:rsidP="003C18FD">
      <w:pPr>
        <w:tabs>
          <w:tab w:val="left" w:pos="459"/>
        </w:tabs>
        <w:spacing w:line="276" w:lineRule="auto"/>
        <w:jc w:val="both"/>
        <w:rPr>
          <w:rFonts w:cs="Courier New"/>
        </w:rPr>
      </w:pPr>
    </w:p>
    <w:p w14:paraId="7E6B7E58" w14:textId="6D6848F0" w:rsidR="006F53CA" w:rsidRDefault="006F53CA" w:rsidP="003C18FD">
      <w:pPr>
        <w:tabs>
          <w:tab w:val="left" w:pos="459"/>
        </w:tabs>
        <w:spacing w:line="276" w:lineRule="auto"/>
        <w:jc w:val="both"/>
        <w:rPr>
          <w:rFonts w:cs="Courier New"/>
        </w:rPr>
      </w:pPr>
    </w:p>
    <w:p w14:paraId="7CDAF3EB" w14:textId="77777777" w:rsidR="006F53CA" w:rsidRDefault="006F53CA" w:rsidP="003C18FD">
      <w:pPr>
        <w:tabs>
          <w:tab w:val="left" w:pos="459"/>
        </w:tabs>
        <w:spacing w:line="276" w:lineRule="auto"/>
        <w:jc w:val="both"/>
        <w:rPr>
          <w:rFonts w:cs="Courier New"/>
        </w:rPr>
      </w:pPr>
    </w:p>
    <w:p w14:paraId="76CC8B9C" w14:textId="354F0D61" w:rsidR="006F53CA" w:rsidRDefault="006F53CA" w:rsidP="003C18FD">
      <w:pPr>
        <w:tabs>
          <w:tab w:val="left" w:pos="459"/>
        </w:tabs>
        <w:spacing w:line="276" w:lineRule="auto"/>
        <w:jc w:val="both"/>
        <w:rPr>
          <w:rFonts w:cs="Courier New"/>
        </w:rPr>
      </w:pPr>
    </w:p>
    <w:p w14:paraId="2014C8A6" w14:textId="77777777" w:rsidR="006F53CA" w:rsidRDefault="006F53CA" w:rsidP="003C18FD">
      <w:pPr>
        <w:tabs>
          <w:tab w:val="left" w:pos="459"/>
        </w:tabs>
        <w:spacing w:line="276" w:lineRule="auto"/>
        <w:jc w:val="both"/>
        <w:rPr>
          <w:rFonts w:cs="Courier New"/>
        </w:rPr>
      </w:pPr>
    </w:p>
    <w:p w14:paraId="58624E36" w14:textId="77777777" w:rsidR="006F53CA" w:rsidRDefault="006F53CA" w:rsidP="003C18FD">
      <w:pPr>
        <w:tabs>
          <w:tab w:val="left" w:pos="459"/>
        </w:tabs>
        <w:spacing w:line="276" w:lineRule="auto"/>
        <w:jc w:val="both"/>
        <w:rPr>
          <w:rFonts w:cs="Courier New"/>
        </w:rPr>
      </w:pPr>
    </w:p>
    <w:p w14:paraId="4E5F5983" w14:textId="73C9E107" w:rsidR="006F53CA" w:rsidRDefault="006F53CA" w:rsidP="003C18FD">
      <w:pPr>
        <w:tabs>
          <w:tab w:val="left" w:pos="459"/>
        </w:tabs>
        <w:spacing w:line="276" w:lineRule="auto"/>
        <w:jc w:val="both"/>
        <w:rPr>
          <w:rFonts w:cs="Courier New"/>
        </w:rPr>
      </w:pPr>
    </w:p>
    <w:p w14:paraId="3AF9E602" w14:textId="77777777" w:rsidR="006F53CA" w:rsidRDefault="006F53CA" w:rsidP="003C18FD">
      <w:pPr>
        <w:tabs>
          <w:tab w:val="left" w:pos="459"/>
        </w:tabs>
        <w:spacing w:line="276" w:lineRule="auto"/>
        <w:jc w:val="both"/>
        <w:rPr>
          <w:rFonts w:cs="Courier New"/>
        </w:rPr>
      </w:pPr>
    </w:p>
    <w:p w14:paraId="1FF9B864" w14:textId="77777777" w:rsidR="006F53CA" w:rsidRDefault="006F53CA" w:rsidP="003C18FD">
      <w:pPr>
        <w:tabs>
          <w:tab w:val="left" w:pos="459"/>
        </w:tabs>
        <w:spacing w:line="276" w:lineRule="auto"/>
        <w:jc w:val="both"/>
        <w:rPr>
          <w:rFonts w:cs="Courier New"/>
        </w:rPr>
      </w:pPr>
    </w:p>
    <w:p w14:paraId="4A2389C0" w14:textId="77777777" w:rsidR="006F53CA" w:rsidRDefault="006F53CA" w:rsidP="003C18FD">
      <w:pPr>
        <w:tabs>
          <w:tab w:val="left" w:pos="459"/>
        </w:tabs>
        <w:spacing w:line="276" w:lineRule="auto"/>
        <w:jc w:val="both"/>
        <w:rPr>
          <w:rFonts w:cs="Courier New"/>
        </w:rPr>
      </w:pPr>
    </w:p>
    <w:p w14:paraId="7C6B087F" w14:textId="77777777" w:rsidR="004356D4" w:rsidRDefault="004356D4" w:rsidP="003C18FD">
      <w:pPr>
        <w:tabs>
          <w:tab w:val="left" w:pos="459"/>
        </w:tabs>
        <w:spacing w:line="276" w:lineRule="auto"/>
        <w:jc w:val="both"/>
        <w:rPr>
          <w:rFonts w:cs="Courier New"/>
        </w:rPr>
      </w:pPr>
    </w:p>
    <w:p w14:paraId="3131F3C9" w14:textId="77777777" w:rsidR="004356D4" w:rsidRDefault="004356D4" w:rsidP="003C18FD">
      <w:pPr>
        <w:tabs>
          <w:tab w:val="left" w:pos="459"/>
        </w:tabs>
        <w:spacing w:line="276" w:lineRule="auto"/>
        <w:jc w:val="both"/>
        <w:rPr>
          <w:rFonts w:cs="Courier New"/>
        </w:rPr>
      </w:pPr>
    </w:p>
    <w:p w14:paraId="64624567" w14:textId="77777777" w:rsidR="004356D4" w:rsidRDefault="004356D4" w:rsidP="003C18FD">
      <w:pPr>
        <w:tabs>
          <w:tab w:val="left" w:pos="459"/>
        </w:tabs>
        <w:spacing w:line="276" w:lineRule="auto"/>
        <w:jc w:val="both"/>
        <w:rPr>
          <w:rFonts w:cs="Courier New"/>
        </w:rPr>
      </w:pPr>
    </w:p>
    <w:p w14:paraId="290D6306" w14:textId="77777777" w:rsidR="004356D4" w:rsidRDefault="004356D4" w:rsidP="003C18FD">
      <w:pPr>
        <w:tabs>
          <w:tab w:val="left" w:pos="459"/>
        </w:tabs>
        <w:spacing w:line="276" w:lineRule="auto"/>
        <w:jc w:val="both"/>
        <w:rPr>
          <w:rFonts w:cs="Courier New"/>
        </w:rPr>
      </w:pPr>
    </w:p>
    <w:p w14:paraId="019CB885" w14:textId="77777777" w:rsidR="004356D4" w:rsidRDefault="004356D4" w:rsidP="003C18FD">
      <w:pPr>
        <w:tabs>
          <w:tab w:val="left" w:pos="459"/>
        </w:tabs>
        <w:spacing w:line="276" w:lineRule="auto"/>
        <w:jc w:val="both"/>
        <w:rPr>
          <w:rFonts w:cs="Courier New"/>
        </w:rPr>
      </w:pPr>
    </w:p>
    <w:p w14:paraId="745F89E6" w14:textId="77777777" w:rsidR="004356D4" w:rsidRDefault="004356D4" w:rsidP="003C18FD">
      <w:pPr>
        <w:tabs>
          <w:tab w:val="left" w:pos="459"/>
        </w:tabs>
        <w:spacing w:line="276" w:lineRule="auto"/>
        <w:jc w:val="both"/>
        <w:rPr>
          <w:rFonts w:cs="Courier New"/>
        </w:rPr>
      </w:pPr>
    </w:p>
    <w:p w14:paraId="103A369E" w14:textId="77777777" w:rsidR="004356D4" w:rsidRDefault="004356D4" w:rsidP="003C18FD">
      <w:pPr>
        <w:tabs>
          <w:tab w:val="left" w:pos="459"/>
        </w:tabs>
        <w:spacing w:line="276" w:lineRule="auto"/>
        <w:jc w:val="both"/>
        <w:rPr>
          <w:rFonts w:cs="Courier New"/>
        </w:rPr>
      </w:pPr>
    </w:p>
    <w:p w14:paraId="244E065E" w14:textId="77777777" w:rsidR="004356D4" w:rsidRDefault="004356D4" w:rsidP="003C18FD">
      <w:pPr>
        <w:tabs>
          <w:tab w:val="left" w:pos="459"/>
        </w:tabs>
        <w:spacing w:line="276" w:lineRule="auto"/>
        <w:jc w:val="both"/>
        <w:rPr>
          <w:rFonts w:cs="Courier New"/>
        </w:rPr>
      </w:pPr>
    </w:p>
    <w:p w14:paraId="50C7599F" w14:textId="15523F4A" w:rsidR="001B31F2" w:rsidRDefault="00524327" w:rsidP="003C18FD">
      <w:pPr>
        <w:tabs>
          <w:tab w:val="left" w:pos="459"/>
        </w:tabs>
        <w:spacing w:line="276" w:lineRule="auto"/>
        <w:jc w:val="both"/>
        <w:rPr>
          <w:rFonts w:cs="Courier New"/>
        </w:rPr>
      </w:pPr>
      <w:r w:rsidRPr="003C18FD">
        <w:rPr>
          <w:rFonts w:cs="Courier New"/>
        </w:rPr>
        <w:t>Selbstverständl</w:t>
      </w:r>
      <w:r w:rsidR="00FC3239" w:rsidRPr="003C18FD">
        <w:rPr>
          <w:rFonts w:cs="Courier New"/>
        </w:rPr>
        <w:t>ich sollte wie beim zweiten Beis</w:t>
      </w:r>
      <w:r w:rsidRPr="003C18FD">
        <w:rPr>
          <w:rFonts w:cs="Courier New"/>
        </w:rPr>
        <w:t>piel auch die Länge der Fahrtstrecke angegeben we</w:t>
      </w:r>
      <w:r w:rsidRPr="003C18FD">
        <w:rPr>
          <w:rFonts w:cs="Courier New"/>
        </w:rPr>
        <w:t>r</w:t>
      </w:r>
      <w:r w:rsidRPr="003C18FD">
        <w:rPr>
          <w:rFonts w:cs="Courier New"/>
        </w:rPr>
        <w:t>den.</w:t>
      </w:r>
    </w:p>
    <w:p w14:paraId="618CC60B" w14:textId="6206335C" w:rsidR="001B31F2" w:rsidRDefault="001B31F2">
      <w:pPr>
        <w:rPr>
          <w:rFonts w:cs="Courier New"/>
        </w:rPr>
      </w:pPr>
      <w:r>
        <w:rPr>
          <w:rFonts w:cs="Courier New"/>
        </w:rPr>
        <w:br w:type="page"/>
      </w:r>
    </w:p>
    <w:p w14:paraId="68AF4781" w14:textId="77777777" w:rsidR="00251C2B" w:rsidRDefault="00251C2B" w:rsidP="00765EA3">
      <w:pPr>
        <w:tabs>
          <w:tab w:val="left" w:pos="459"/>
        </w:tabs>
        <w:jc w:val="both"/>
        <w:rPr>
          <w:rFonts w:cs="Courier New"/>
          <w:sz w:val="22"/>
          <w:szCs w:val="22"/>
        </w:rPr>
      </w:pPr>
    </w:p>
    <w:p w14:paraId="516491A7" w14:textId="452CA913" w:rsidR="001B2A12" w:rsidRPr="001B2A12" w:rsidRDefault="00251C2B" w:rsidP="00765EA3">
      <w:pPr>
        <w:pStyle w:val="Listenabsatz"/>
        <w:numPr>
          <w:ilvl w:val="0"/>
          <w:numId w:val="18"/>
        </w:numPr>
        <w:spacing w:line="276" w:lineRule="auto"/>
        <w:ind w:left="284" w:hanging="284"/>
        <w:jc w:val="both"/>
        <w:rPr>
          <w:rFonts w:cs="Arial"/>
          <w:b/>
        </w:rPr>
      </w:pPr>
      <w:r w:rsidRPr="00251C2B">
        <w:rPr>
          <w:rFonts w:cs="Arial"/>
          <w:b/>
        </w:rPr>
        <w:t>Modellierung des Implementationsdiagramms</w:t>
      </w:r>
    </w:p>
    <w:p w14:paraId="6A0205F2" w14:textId="1A349634" w:rsidR="001B2A12" w:rsidRDefault="00251C2B" w:rsidP="00765EA3">
      <w:pPr>
        <w:tabs>
          <w:tab w:val="left" w:pos="459"/>
        </w:tabs>
        <w:jc w:val="both"/>
        <w:rPr>
          <w:rFonts w:cs="Courier New"/>
          <w:sz w:val="22"/>
          <w:szCs w:val="22"/>
        </w:rPr>
      </w:pPr>
      <w:r>
        <w:rPr>
          <w:rFonts w:cs="Courier New"/>
          <w:noProof/>
          <w:sz w:val="22"/>
          <w:szCs w:val="22"/>
        </w:rPr>
        <w:drawing>
          <wp:inline distT="0" distB="0" distL="0" distR="0" wp14:anchorId="090EC8F8" wp14:editId="2A76CBB1">
            <wp:extent cx="5737225" cy="5628640"/>
            <wp:effectExtent l="0" t="0" r="3175" b="10160"/>
            <wp:docPr id="5" name="Bild 5" descr="Macintosh HD:Users:klausdingemann:Desktop:Bildschirmfoto 2015-11-22 um 17.2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lausdingemann:Desktop:Bildschirmfoto 2015-11-22 um 17.21.1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7225" cy="5628640"/>
                    </a:xfrm>
                    <a:prstGeom prst="rect">
                      <a:avLst/>
                    </a:prstGeom>
                    <a:noFill/>
                    <a:ln>
                      <a:noFill/>
                    </a:ln>
                  </pic:spPr>
                </pic:pic>
              </a:graphicData>
            </a:graphic>
          </wp:inline>
        </w:drawing>
      </w:r>
    </w:p>
    <w:p w14:paraId="58F8C591" w14:textId="21B58D44" w:rsidR="00AB4F9B" w:rsidRPr="003C18FD" w:rsidRDefault="001B2A12" w:rsidP="003C18FD">
      <w:pPr>
        <w:spacing w:line="276" w:lineRule="auto"/>
        <w:jc w:val="both"/>
        <w:rPr>
          <w:rFonts w:cs="Courier New"/>
        </w:rPr>
      </w:pPr>
      <w:r w:rsidRPr="003C18FD">
        <w:rPr>
          <w:rFonts w:cs="Courier New"/>
        </w:rPr>
        <w:t>Das Implementationsdiagramm für den Routenplaner enthält die wichtigsten Klassen un</w:t>
      </w:r>
      <w:r w:rsidR="00AB4F9B" w:rsidRPr="003C18FD">
        <w:rPr>
          <w:rFonts w:cs="Courier New"/>
        </w:rPr>
        <w:t>d deren Methoden. Nicht alle verwendeten Klassen, die in den Klassenbiblioth</w:t>
      </w:r>
      <w:r w:rsidR="00AB4F9B" w:rsidRPr="003C18FD">
        <w:rPr>
          <w:rFonts w:cs="Courier New"/>
        </w:rPr>
        <w:t>e</w:t>
      </w:r>
      <w:r w:rsidR="00AB4F9B" w:rsidRPr="003C18FD">
        <w:rPr>
          <w:rFonts w:cs="Courier New"/>
        </w:rPr>
        <w:t xml:space="preserve">ken enthalten sind, wurden aufgeführt. Außerdem wurde auf die Attribute der Klasse </w:t>
      </w:r>
      <w:r w:rsidR="00AB4F9B" w:rsidRPr="003C18FD">
        <w:rPr>
          <w:rFonts w:ascii="Courier New" w:hAnsi="Courier New" w:cs="Courier New"/>
        </w:rPr>
        <w:t>Routenplaner</w:t>
      </w:r>
      <w:r w:rsidR="00AB4F9B" w:rsidRPr="003C18FD">
        <w:rPr>
          <w:rFonts w:cs="Courier New"/>
        </w:rPr>
        <w:t xml:space="preserve"> verzichtet, die auf die Objekte der Benutz</w:t>
      </w:r>
      <w:r w:rsidR="001B31F2">
        <w:rPr>
          <w:rFonts w:cs="Courier New"/>
        </w:rPr>
        <w:t>ungs</w:t>
      </w:r>
      <w:r w:rsidR="00AB4F9B" w:rsidRPr="003C18FD">
        <w:rPr>
          <w:rFonts w:cs="Courier New"/>
        </w:rPr>
        <w:t>oberfläche verweisen.</w:t>
      </w:r>
    </w:p>
    <w:p w14:paraId="18FBC429" w14:textId="77777777" w:rsidR="00AB4F9B" w:rsidRPr="003C18FD" w:rsidRDefault="00AB4F9B" w:rsidP="003C18FD">
      <w:pPr>
        <w:spacing w:line="276" w:lineRule="auto"/>
        <w:jc w:val="both"/>
        <w:rPr>
          <w:rFonts w:cs="Courier New"/>
        </w:rPr>
      </w:pPr>
    </w:p>
    <w:p w14:paraId="24351BEA" w14:textId="40550A1C" w:rsidR="00AB4F9B" w:rsidRPr="003C18FD" w:rsidRDefault="00AB4F9B" w:rsidP="003C18FD">
      <w:pPr>
        <w:spacing w:line="276" w:lineRule="auto"/>
        <w:jc w:val="both"/>
        <w:rPr>
          <w:rFonts w:ascii="Courier New" w:hAnsi="Courier New" w:cs="Courier New"/>
          <w:b/>
        </w:rPr>
      </w:pPr>
      <w:proofErr w:type="spellStart"/>
      <w:r w:rsidRPr="003C18FD">
        <w:rPr>
          <w:rFonts w:ascii="Courier New" w:hAnsi="Courier New" w:cs="Courier New"/>
          <w:b/>
        </w:rPr>
        <w:t>BABGraph</w:t>
      </w:r>
      <w:proofErr w:type="spellEnd"/>
    </w:p>
    <w:p w14:paraId="40601010" w14:textId="1D52D1D9" w:rsidR="00AB4F9B" w:rsidRPr="003C18FD" w:rsidRDefault="00AB4F9B" w:rsidP="003C18FD">
      <w:pPr>
        <w:spacing w:line="276" w:lineRule="auto"/>
        <w:jc w:val="both"/>
        <w:rPr>
          <w:rFonts w:cs="Arial"/>
        </w:rPr>
      </w:pPr>
      <w:r w:rsidRPr="003C18FD">
        <w:rPr>
          <w:rFonts w:cs="Arial"/>
        </w:rPr>
        <w:t xml:space="preserve">Der Konstruktor dieser </w:t>
      </w:r>
      <w:r w:rsidR="00FD2DDA" w:rsidRPr="003C18FD">
        <w:rPr>
          <w:rFonts w:cs="Arial"/>
        </w:rPr>
        <w:t xml:space="preserve">Klasse </w:t>
      </w:r>
      <w:r w:rsidRPr="003C18FD">
        <w:rPr>
          <w:rFonts w:cs="Arial"/>
        </w:rPr>
        <w:t xml:space="preserve">erzeugt unter Verwendung der Klasse </w:t>
      </w:r>
      <w:r w:rsidRPr="001B31F2">
        <w:rPr>
          <w:rFonts w:ascii="Courier New" w:hAnsi="Courier New" w:cs="Courier New"/>
          <w:lang w:val="ar-SA"/>
        </w:rPr>
        <w:t>DatabaseConnector</w:t>
      </w:r>
      <w:r w:rsidRPr="003C18FD">
        <w:rPr>
          <w:rFonts w:cs="Arial"/>
        </w:rPr>
        <w:t xml:space="preserve"> den Graphen des Autobahnnetzes aus der Datenbank. Die Methode </w:t>
      </w:r>
      <w:proofErr w:type="spellStart"/>
      <w:r w:rsidRPr="003C18FD">
        <w:rPr>
          <w:rFonts w:ascii="Courier New" w:hAnsi="Courier New" w:cs="Courier New"/>
        </w:rPr>
        <w:t>knotenEinfuegen</w:t>
      </w:r>
      <w:proofErr w:type="spellEnd"/>
      <w:r w:rsidRPr="003C18FD">
        <w:rPr>
          <w:rFonts w:ascii="Courier New" w:hAnsi="Courier New" w:cs="Courier New"/>
        </w:rPr>
        <w:t xml:space="preserve"> </w:t>
      </w:r>
      <w:r w:rsidRPr="003C18FD">
        <w:rPr>
          <w:rFonts w:cs="Arial"/>
        </w:rPr>
        <w:t>erzeugt für jede Anschluss</w:t>
      </w:r>
      <w:r w:rsidR="005F3AF5">
        <w:rPr>
          <w:rFonts w:cs="Arial"/>
        </w:rPr>
        <w:t>s</w:t>
      </w:r>
      <w:r w:rsidRPr="003C18FD">
        <w:rPr>
          <w:rFonts w:cs="Arial"/>
        </w:rPr>
        <w:t>telle</w:t>
      </w:r>
      <w:r w:rsidR="00FD2DDA" w:rsidRPr="003C18FD">
        <w:rPr>
          <w:rFonts w:cs="Arial"/>
        </w:rPr>
        <w:t xml:space="preserve">, die in der Tabelle </w:t>
      </w:r>
      <w:r w:rsidR="00FD2DDA" w:rsidRPr="003C18FD">
        <w:rPr>
          <w:rFonts w:ascii="Courier New" w:hAnsi="Courier New" w:cs="Courier New"/>
        </w:rPr>
        <w:t>Autobahnen</w:t>
      </w:r>
      <w:r w:rsidR="00FD2DDA" w:rsidRPr="003C18FD">
        <w:rPr>
          <w:rFonts w:cs="Arial"/>
        </w:rPr>
        <w:t xml:space="preserve"> der Datenbank enthalten ist, </w:t>
      </w:r>
      <w:r w:rsidRPr="003C18FD">
        <w:rPr>
          <w:rFonts w:cs="Arial"/>
        </w:rPr>
        <w:t xml:space="preserve"> </w:t>
      </w:r>
      <w:r w:rsidR="008840DA" w:rsidRPr="003C18FD">
        <w:rPr>
          <w:rFonts w:cs="Arial"/>
        </w:rPr>
        <w:t>einen Knoten des Graphen. Dabei ist zu beachten, dass für Kreuze oder Autobahndreiecke, die u.U. für verschiedene Aut</w:t>
      </w:r>
      <w:r w:rsidR="008840DA" w:rsidRPr="003C18FD">
        <w:rPr>
          <w:rFonts w:cs="Arial"/>
        </w:rPr>
        <w:t>o</w:t>
      </w:r>
      <w:r w:rsidR="008840DA" w:rsidRPr="003C18FD">
        <w:rPr>
          <w:rFonts w:cs="Arial"/>
        </w:rPr>
        <w:t>bahnen in der Datenbank enthal</w:t>
      </w:r>
      <w:r w:rsidR="00FD2DDA" w:rsidRPr="003C18FD">
        <w:rPr>
          <w:rFonts w:cs="Arial"/>
        </w:rPr>
        <w:t>ten sind, nur ein</w:t>
      </w:r>
      <w:r w:rsidR="008840DA" w:rsidRPr="003C18FD">
        <w:rPr>
          <w:rFonts w:cs="Arial"/>
        </w:rPr>
        <w:t xml:space="preserve"> </w:t>
      </w:r>
      <w:proofErr w:type="spellStart"/>
      <w:r w:rsidR="008840DA" w:rsidRPr="003C18FD">
        <w:rPr>
          <w:rFonts w:cs="Arial"/>
        </w:rPr>
        <w:t>Graphknoten</w:t>
      </w:r>
      <w:proofErr w:type="spellEnd"/>
      <w:r w:rsidR="008840DA" w:rsidRPr="003C18FD">
        <w:rPr>
          <w:rFonts w:cs="Arial"/>
        </w:rPr>
        <w:t xml:space="preserve"> erzeugt werden darf. </w:t>
      </w:r>
      <w:r w:rsidR="00FD2DDA" w:rsidRPr="003C18FD">
        <w:rPr>
          <w:rFonts w:cs="Arial"/>
        </w:rPr>
        <w:t xml:space="preserve">Die Methode </w:t>
      </w:r>
      <w:proofErr w:type="spellStart"/>
      <w:r w:rsidR="00FD2DDA" w:rsidRPr="003C18FD">
        <w:rPr>
          <w:rFonts w:ascii="Courier New" w:hAnsi="Courier New" w:cs="Courier New"/>
        </w:rPr>
        <w:t>kantenEinfuegen</w:t>
      </w:r>
      <w:proofErr w:type="spellEnd"/>
      <w:r w:rsidR="00FD2DDA" w:rsidRPr="003C18FD">
        <w:rPr>
          <w:rFonts w:cs="Arial"/>
        </w:rPr>
        <w:t xml:space="preserve"> erzeugt für jeden Datensatz der Tabelle </w:t>
      </w:r>
      <w:r w:rsidR="00FD2DDA" w:rsidRPr="001B31F2">
        <w:rPr>
          <w:rFonts w:ascii="Courier New" w:hAnsi="Courier New" w:cs="Courier New"/>
          <w:lang w:val="ar-SA"/>
        </w:rPr>
        <w:t>Entfe</w:t>
      </w:r>
      <w:r w:rsidR="00731ADF" w:rsidRPr="001B31F2">
        <w:rPr>
          <w:rFonts w:ascii="Courier New" w:hAnsi="Courier New" w:cs="Courier New"/>
          <w:lang w:val="ar-SA"/>
        </w:rPr>
        <w:t>r</w:t>
      </w:r>
      <w:r w:rsidR="00FD2DDA" w:rsidRPr="001B31F2">
        <w:rPr>
          <w:rFonts w:ascii="Courier New" w:hAnsi="Courier New" w:cs="Courier New"/>
          <w:lang w:val="ar-SA"/>
        </w:rPr>
        <w:t>nungen</w:t>
      </w:r>
      <w:r w:rsidR="00FD2DDA" w:rsidRPr="003C18FD">
        <w:rPr>
          <w:rFonts w:cs="Arial"/>
        </w:rPr>
        <w:t xml:space="preserve"> der Datenbank eine Kante im Graphen.</w:t>
      </w:r>
    </w:p>
    <w:p w14:paraId="247CB19B" w14:textId="77777777" w:rsidR="00AB4F9B" w:rsidRDefault="00AB4F9B" w:rsidP="00765EA3">
      <w:pPr>
        <w:jc w:val="both"/>
        <w:rPr>
          <w:rFonts w:ascii="Courier New" w:hAnsi="Courier New" w:cs="Courier New"/>
          <w:b/>
          <w:sz w:val="22"/>
          <w:szCs w:val="22"/>
        </w:rPr>
      </w:pPr>
    </w:p>
    <w:p w14:paraId="73A105D3" w14:textId="7C252317" w:rsidR="00FD2DDA" w:rsidRDefault="00FD2DDA" w:rsidP="00765EA3">
      <w:pPr>
        <w:jc w:val="both"/>
        <w:rPr>
          <w:rFonts w:ascii="Courier New" w:hAnsi="Courier New" w:cs="Courier New"/>
          <w:b/>
          <w:sz w:val="22"/>
          <w:szCs w:val="22"/>
        </w:rPr>
      </w:pPr>
    </w:p>
    <w:p w14:paraId="207BE6BD" w14:textId="6E0FEA6B" w:rsidR="001B2A12" w:rsidRPr="005F3AF5" w:rsidRDefault="00FD2DDA" w:rsidP="005F3AF5">
      <w:pPr>
        <w:spacing w:line="276" w:lineRule="auto"/>
        <w:jc w:val="both"/>
        <w:rPr>
          <w:rFonts w:ascii="Courier New" w:hAnsi="Courier New" w:cs="Courier New"/>
          <w:b/>
        </w:rPr>
      </w:pPr>
      <w:proofErr w:type="spellStart"/>
      <w:r w:rsidRPr="005F3AF5">
        <w:rPr>
          <w:rFonts w:ascii="Courier New" w:hAnsi="Courier New" w:cs="Courier New"/>
          <w:b/>
        </w:rPr>
        <w:t>BAB</w:t>
      </w:r>
      <w:r w:rsidR="00AB4F9B" w:rsidRPr="005F3AF5">
        <w:rPr>
          <w:rFonts w:ascii="Courier New" w:hAnsi="Courier New" w:cs="Courier New"/>
          <w:b/>
        </w:rPr>
        <w:t>Routenplaner</w:t>
      </w:r>
      <w:proofErr w:type="spellEnd"/>
      <w:r w:rsidR="00AB4F9B" w:rsidRPr="005F3AF5">
        <w:rPr>
          <w:rFonts w:ascii="Courier New" w:hAnsi="Courier New" w:cs="Courier New"/>
          <w:b/>
        </w:rPr>
        <w:t xml:space="preserve"> </w:t>
      </w:r>
    </w:p>
    <w:p w14:paraId="24E72965" w14:textId="217515CA" w:rsidR="001B2A12" w:rsidRPr="005F3AF5" w:rsidRDefault="00AB4F9B" w:rsidP="005F3AF5">
      <w:pPr>
        <w:spacing w:line="276" w:lineRule="auto"/>
        <w:jc w:val="both"/>
        <w:rPr>
          <w:rFonts w:cs="Arial"/>
        </w:rPr>
      </w:pPr>
      <w:r w:rsidRPr="005F3AF5">
        <w:rPr>
          <w:rFonts w:cs="Courier New"/>
        </w:rPr>
        <w:t>Der Konstruk</w:t>
      </w:r>
      <w:r w:rsidR="00FD2DDA" w:rsidRPr="005F3AF5">
        <w:rPr>
          <w:rFonts w:cs="Courier New"/>
        </w:rPr>
        <w:t>tor dieser Klasse erzeugt die Benutz</w:t>
      </w:r>
      <w:r w:rsidR="001B31F2">
        <w:rPr>
          <w:rFonts w:cs="Courier New"/>
        </w:rPr>
        <w:t>ungs</w:t>
      </w:r>
      <w:r w:rsidR="00FD2DDA" w:rsidRPr="005F3AF5">
        <w:rPr>
          <w:rFonts w:cs="Courier New"/>
        </w:rPr>
        <w:t xml:space="preserve">oberfläche der Anwendung und </w:t>
      </w:r>
      <w:proofErr w:type="gramStart"/>
      <w:r w:rsidR="00FD2DDA" w:rsidRPr="005F3AF5">
        <w:rPr>
          <w:rFonts w:cs="Courier New"/>
        </w:rPr>
        <w:t xml:space="preserve">ruft die Methode </w:t>
      </w:r>
      <w:proofErr w:type="spellStart"/>
      <w:r w:rsidR="00FD2DDA" w:rsidRPr="005F3AF5">
        <w:rPr>
          <w:rFonts w:ascii="Courier New" w:hAnsi="Courier New" w:cs="Courier New"/>
        </w:rPr>
        <w:t>graphLaden</w:t>
      </w:r>
      <w:proofErr w:type="spellEnd"/>
      <w:r w:rsidR="00FD2DDA" w:rsidRPr="005F3AF5">
        <w:rPr>
          <w:rFonts w:cs="Courier New"/>
        </w:rPr>
        <w:t xml:space="preserve"> auf, die ein Objekt der Klasse </w:t>
      </w:r>
      <w:proofErr w:type="spellStart"/>
      <w:r w:rsidR="00FD2DDA" w:rsidRPr="005F3AF5">
        <w:rPr>
          <w:rFonts w:ascii="Courier New" w:hAnsi="Courier New" w:cs="Courier New"/>
        </w:rPr>
        <w:t>BABGraph</w:t>
      </w:r>
      <w:proofErr w:type="spellEnd"/>
      <w:r w:rsidR="00FD2DDA" w:rsidRPr="005F3AF5">
        <w:rPr>
          <w:rFonts w:cs="Courier New"/>
        </w:rPr>
        <w:t xml:space="preserve"> erzeugt und damit den Graph des Autobahnnetzes konstruiert.</w:t>
      </w:r>
      <w:proofErr w:type="gramEnd"/>
      <w:r w:rsidR="00FD2DDA" w:rsidRPr="005F3AF5">
        <w:rPr>
          <w:rFonts w:cs="Courier New"/>
        </w:rPr>
        <w:t xml:space="preserve"> Außerdem wir ein Objekt der Klasse </w:t>
      </w:r>
      <w:r w:rsidR="00FD2DDA" w:rsidRPr="001B31F2">
        <w:rPr>
          <w:rFonts w:ascii="Courier New" w:hAnsi="Courier New" w:cs="Courier New"/>
        </w:rPr>
        <w:t>Dijkstra</w:t>
      </w:r>
      <w:r w:rsidR="00FD2DDA" w:rsidRPr="005F3AF5">
        <w:rPr>
          <w:rFonts w:cs="Courier New"/>
        </w:rPr>
        <w:t xml:space="preserve"> erzeugt, um den Dijkstra-Algorithmus auf den Autobahngraphen anwenden zu können.</w:t>
      </w:r>
      <w:r w:rsidR="00EF7B0B" w:rsidRPr="005F3AF5">
        <w:rPr>
          <w:rFonts w:cs="Courier New"/>
        </w:rPr>
        <w:t xml:space="preserve"> Die Methode </w:t>
      </w:r>
      <w:proofErr w:type="spellStart"/>
      <w:r w:rsidR="00EF7B0B" w:rsidRPr="005F3AF5">
        <w:rPr>
          <w:rFonts w:ascii="Courier New" w:hAnsi="Courier New" w:cs="Courier New"/>
        </w:rPr>
        <w:t>ausfuehrenKnopf_actionPerformed</w:t>
      </w:r>
      <w:proofErr w:type="spellEnd"/>
      <w:r w:rsidR="00EF7B0B" w:rsidRPr="005F3AF5">
        <w:rPr>
          <w:rFonts w:cs="Courier New"/>
        </w:rPr>
        <w:t xml:space="preserve"> wird durch Betätigung des Knopfes „Route suchen</w:t>
      </w:r>
      <w:r w:rsidR="005F3AF5">
        <w:rPr>
          <w:rFonts w:cs="Courier New"/>
        </w:rPr>
        <w:t>“ aufgerufen. Sie berechnet mith</w:t>
      </w:r>
      <w:r w:rsidR="00EF7B0B" w:rsidRPr="005F3AF5">
        <w:rPr>
          <w:rFonts w:cs="Courier New"/>
        </w:rPr>
        <w:t xml:space="preserve">ilfe der Methode </w:t>
      </w:r>
      <w:proofErr w:type="spellStart"/>
      <w:r w:rsidR="00EF7B0B" w:rsidRPr="005F3AF5">
        <w:rPr>
          <w:rFonts w:ascii="Courier New" w:hAnsi="Courier New" w:cs="Courier New"/>
        </w:rPr>
        <w:t>sucheWeg</w:t>
      </w:r>
      <w:proofErr w:type="spellEnd"/>
      <w:r w:rsidR="00EF7B0B" w:rsidRPr="005F3AF5">
        <w:rPr>
          <w:rFonts w:cs="Courier New"/>
        </w:rPr>
        <w:t xml:space="preserve"> des Dijkstra-Objektes den kürzesten Weg zwischen den in den beiden Textfeldern eingegebenen Anschlussstellen und gibt anschließend den mit der Methode </w:t>
      </w:r>
      <w:proofErr w:type="spellStart"/>
      <w:r w:rsidR="00EF7B0B" w:rsidRPr="005F3AF5">
        <w:rPr>
          <w:rFonts w:ascii="Courier New" w:hAnsi="Courier New" w:cs="Courier New"/>
        </w:rPr>
        <w:t>ausgabeErzeugen</w:t>
      </w:r>
      <w:proofErr w:type="spellEnd"/>
      <w:r w:rsidR="00EF7B0B" w:rsidRPr="005F3AF5">
        <w:rPr>
          <w:rFonts w:ascii="Courier New" w:hAnsi="Courier New" w:cs="Courier New"/>
        </w:rPr>
        <w:t xml:space="preserve"> </w:t>
      </w:r>
      <w:r w:rsidR="00EF7B0B" w:rsidRPr="005F3AF5">
        <w:rPr>
          <w:rFonts w:cs="Arial"/>
        </w:rPr>
        <w:t>formatierten Text zur Beschreibung der Route im Textbereich aus.</w:t>
      </w:r>
    </w:p>
    <w:p w14:paraId="4CE216CB" w14:textId="77777777" w:rsidR="00765EA3" w:rsidRPr="005F3AF5" w:rsidRDefault="00765EA3" w:rsidP="005F3AF5">
      <w:pPr>
        <w:spacing w:line="276" w:lineRule="auto"/>
        <w:jc w:val="both"/>
        <w:rPr>
          <w:rFonts w:cs="Arial"/>
        </w:rPr>
      </w:pPr>
    </w:p>
    <w:p w14:paraId="18913BA5" w14:textId="0D6DE9DA" w:rsidR="00765EA3" w:rsidRPr="005F3AF5" w:rsidRDefault="00765EA3" w:rsidP="005F3AF5">
      <w:pPr>
        <w:spacing w:line="276" w:lineRule="auto"/>
        <w:jc w:val="both"/>
        <w:rPr>
          <w:rFonts w:cs="Arial"/>
        </w:rPr>
      </w:pPr>
      <w:r w:rsidRPr="005F3AF5">
        <w:rPr>
          <w:rFonts w:cs="Arial"/>
        </w:rPr>
        <w:t xml:space="preserve">Die Funktionalität aller anderen Klassen und deren </w:t>
      </w:r>
      <w:proofErr w:type="gramStart"/>
      <w:r w:rsidRPr="005F3AF5">
        <w:rPr>
          <w:rFonts w:cs="Arial"/>
        </w:rPr>
        <w:t>Methoden ist schon aus vorher</w:t>
      </w:r>
      <w:r w:rsidRPr="005F3AF5">
        <w:rPr>
          <w:rFonts w:cs="Arial"/>
        </w:rPr>
        <w:t>i</w:t>
      </w:r>
      <w:r w:rsidRPr="005F3AF5">
        <w:rPr>
          <w:rFonts w:cs="Arial"/>
        </w:rPr>
        <w:t>gen Unterrichtsvorhaben bekannt</w:t>
      </w:r>
      <w:proofErr w:type="gramEnd"/>
      <w:r w:rsidRPr="005F3AF5">
        <w:rPr>
          <w:rFonts w:cs="Arial"/>
        </w:rPr>
        <w:t xml:space="preserve"> oder erschließt sich unmittelbar aus dem Impl</w:t>
      </w:r>
      <w:r w:rsidRPr="005F3AF5">
        <w:rPr>
          <w:rFonts w:cs="Arial"/>
        </w:rPr>
        <w:t>e</w:t>
      </w:r>
      <w:r w:rsidRPr="005F3AF5">
        <w:rPr>
          <w:rFonts w:cs="Arial"/>
        </w:rPr>
        <w:t>mentationsdiagramm.</w:t>
      </w:r>
      <w:r w:rsidR="0072031D" w:rsidRPr="005F3AF5">
        <w:rPr>
          <w:rFonts w:cs="Arial"/>
        </w:rPr>
        <w:t xml:space="preserve"> Die Klasse </w:t>
      </w:r>
      <w:r w:rsidR="0072031D" w:rsidRPr="001B31F2">
        <w:rPr>
          <w:rFonts w:ascii="Courier New" w:hAnsi="Courier New" w:cs="Courier New"/>
        </w:rPr>
        <w:t>Dijkstra</w:t>
      </w:r>
      <w:r w:rsidR="0072031D" w:rsidRPr="005F3AF5">
        <w:rPr>
          <w:rFonts w:cs="Arial"/>
        </w:rPr>
        <w:t xml:space="preserve"> kann unverändert aus den Materialien zum Unterrichtsvorhaben </w:t>
      </w:r>
      <w:r w:rsidR="005F3AF5">
        <w:rPr>
          <w:rFonts w:cs="Arial"/>
        </w:rPr>
        <w:t>LKQ-1.</w:t>
      </w:r>
      <w:r w:rsidR="0072031D" w:rsidRPr="005F3AF5">
        <w:rPr>
          <w:rFonts w:cs="Arial"/>
        </w:rPr>
        <w:t>V entnommen werden.</w:t>
      </w:r>
    </w:p>
    <w:p w14:paraId="6E72F6E5" w14:textId="032DD6A4" w:rsidR="001B2A12" w:rsidRPr="005F3AF5" w:rsidRDefault="001B2A12" w:rsidP="005F3AF5">
      <w:pPr>
        <w:spacing w:line="276" w:lineRule="auto"/>
        <w:jc w:val="both"/>
        <w:rPr>
          <w:rFonts w:cs="Courier New"/>
        </w:rPr>
      </w:pPr>
    </w:p>
    <w:p w14:paraId="4AE576BE" w14:textId="42C64FD5" w:rsidR="00765EA3" w:rsidRPr="00765EA3" w:rsidRDefault="00765EA3" w:rsidP="00765EA3">
      <w:pPr>
        <w:pStyle w:val="Listenabsatz"/>
        <w:numPr>
          <w:ilvl w:val="0"/>
          <w:numId w:val="18"/>
        </w:numPr>
        <w:spacing w:line="276" w:lineRule="auto"/>
        <w:ind w:left="284" w:hanging="284"/>
        <w:jc w:val="both"/>
        <w:rPr>
          <w:rFonts w:cs="Arial"/>
        </w:rPr>
      </w:pPr>
      <w:r w:rsidRPr="00765EA3">
        <w:rPr>
          <w:rFonts w:cs="Arial"/>
        </w:rPr>
        <w:t>Implementation der Software</w:t>
      </w:r>
    </w:p>
    <w:p w14:paraId="28D9A3FE" w14:textId="3044CF34" w:rsidR="000A4296" w:rsidRPr="000A4296" w:rsidRDefault="00765EA3" w:rsidP="000A4296">
      <w:pPr>
        <w:pStyle w:val="Listenabsatz"/>
        <w:numPr>
          <w:ilvl w:val="1"/>
          <w:numId w:val="18"/>
        </w:numPr>
        <w:spacing w:line="276" w:lineRule="auto"/>
        <w:ind w:left="567" w:hanging="283"/>
        <w:jc w:val="both"/>
        <w:rPr>
          <w:rFonts w:cs="Arial"/>
        </w:rPr>
      </w:pPr>
      <w:r>
        <w:rPr>
          <w:rFonts w:cs="Arial"/>
        </w:rPr>
        <w:t xml:space="preserve">Laden der Datenbank </w:t>
      </w:r>
      <w:r w:rsidR="000A4296">
        <w:rPr>
          <w:rFonts w:cs="Arial"/>
        </w:rPr>
        <w:t>in einen Graphen</w:t>
      </w:r>
    </w:p>
    <w:p w14:paraId="0007BCCD" w14:textId="2C53A5CC" w:rsidR="001B2A12" w:rsidRPr="000A4296" w:rsidRDefault="000A4296" w:rsidP="000A4296">
      <w:pPr>
        <w:pStyle w:val="Listenabsatz"/>
        <w:spacing w:line="276" w:lineRule="auto"/>
        <w:ind w:left="567"/>
        <w:jc w:val="both"/>
        <w:rPr>
          <w:rFonts w:cs="Arial"/>
        </w:rPr>
      </w:pPr>
      <w:r>
        <w:rPr>
          <w:rFonts w:cs="Arial"/>
        </w:rPr>
        <w:t>Der Graph des Autoba</w:t>
      </w:r>
      <w:r w:rsidR="001256CD">
        <w:rPr>
          <w:rFonts w:cs="Arial"/>
        </w:rPr>
        <w:t>h</w:t>
      </w:r>
      <w:r>
        <w:rPr>
          <w:rFonts w:cs="Arial"/>
        </w:rPr>
        <w:t xml:space="preserve">nnetzes ist eine Instanz der Klasse </w:t>
      </w:r>
      <w:proofErr w:type="spellStart"/>
      <w:r w:rsidRPr="001B31F2">
        <w:rPr>
          <w:rFonts w:ascii="Courier New" w:hAnsi="Courier New" w:cs="Courier New"/>
        </w:rPr>
        <w:t>BABGraph</w:t>
      </w:r>
      <w:proofErr w:type="spellEnd"/>
      <w:r>
        <w:rPr>
          <w:rFonts w:cs="Arial"/>
        </w:rPr>
        <w:t xml:space="preserve">. </w:t>
      </w:r>
    </w:p>
    <w:p w14:paraId="174A2D00" w14:textId="77777777" w:rsidR="000A4296" w:rsidRDefault="000A4296" w:rsidP="000A4296">
      <w:pPr>
        <w:ind w:left="567"/>
        <w:jc w:val="both"/>
        <w:rPr>
          <w:rFonts w:cs="Courier New"/>
          <w:sz w:val="22"/>
          <w:szCs w:val="22"/>
        </w:rPr>
      </w:pPr>
      <w:r w:rsidRPr="000A4296">
        <w:rPr>
          <w:rFonts w:cs="Courier New"/>
          <w:noProof/>
          <w:sz w:val="22"/>
          <w:szCs w:val="22"/>
        </w:rPr>
        <w:drawing>
          <wp:inline distT="0" distB="0" distL="0" distR="0" wp14:anchorId="697E730C" wp14:editId="7082CCAF">
            <wp:extent cx="4743450" cy="1972073"/>
            <wp:effectExtent l="0" t="0" r="6350" b="9525"/>
            <wp:docPr id="12" name="Bild 12" descr="Macintosh HD:Users:klausdingemann:Desktop:Bildschirmfoto 2015-11-23 um 08.16.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lausdingemann:Desktop:Bildschirmfoto 2015-11-23 um 08.16.0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44977" cy="1972708"/>
                    </a:xfrm>
                    <a:prstGeom prst="rect">
                      <a:avLst/>
                    </a:prstGeom>
                    <a:noFill/>
                    <a:ln>
                      <a:noFill/>
                    </a:ln>
                  </pic:spPr>
                </pic:pic>
              </a:graphicData>
            </a:graphic>
          </wp:inline>
        </w:drawing>
      </w:r>
    </w:p>
    <w:p w14:paraId="43E2A2BE" w14:textId="0F8502B3" w:rsidR="001B2A12" w:rsidRDefault="001B2A12" w:rsidP="000A4296">
      <w:pPr>
        <w:ind w:left="567"/>
        <w:jc w:val="both"/>
        <w:rPr>
          <w:rFonts w:cs="Courier New"/>
          <w:sz w:val="22"/>
          <w:szCs w:val="22"/>
        </w:rPr>
      </w:pPr>
    </w:p>
    <w:p w14:paraId="5ACDBB2E" w14:textId="1C1FF8CC" w:rsidR="000A4296" w:rsidRDefault="008422AF" w:rsidP="008422AF">
      <w:pPr>
        <w:ind w:left="567"/>
        <w:jc w:val="both"/>
        <w:rPr>
          <w:rFonts w:cs="Courier New"/>
          <w:sz w:val="22"/>
          <w:szCs w:val="22"/>
        </w:rPr>
      </w:pPr>
      <w:r>
        <w:rPr>
          <w:rFonts w:cs="Courier New"/>
          <w:noProof/>
          <w:sz w:val="22"/>
          <w:szCs w:val="22"/>
        </w:rPr>
        <w:drawing>
          <wp:inline distT="0" distB="0" distL="0" distR="0" wp14:anchorId="5F32C1CD" wp14:editId="6247B636">
            <wp:extent cx="4598670" cy="3548025"/>
            <wp:effectExtent l="0" t="0" r="0" b="8255"/>
            <wp:docPr id="31" name="Bild 31" descr="Macintosh HD:Users:klausdingemann:Desktop:Bildschirmfoto 2015-11-23 um 08.2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klausdingemann:Desktop:Bildschirmfoto 2015-11-23 um 08.23.29.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00308" cy="3549289"/>
                    </a:xfrm>
                    <a:prstGeom prst="rect">
                      <a:avLst/>
                    </a:prstGeom>
                    <a:noFill/>
                    <a:ln>
                      <a:noFill/>
                    </a:ln>
                  </pic:spPr>
                </pic:pic>
              </a:graphicData>
            </a:graphic>
          </wp:inline>
        </w:drawing>
      </w:r>
    </w:p>
    <w:p w14:paraId="74D0B851" w14:textId="4CB10D90" w:rsidR="008422AF" w:rsidRDefault="008422AF" w:rsidP="008422AF">
      <w:pPr>
        <w:ind w:left="567"/>
        <w:jc w:val="both"/>
        <w:rPr>
          <w:rFonts w:cs="Courier New"/>
          <w:sz w:val="22"/>
          <w:szCs w:val="22"/>
        </w:rPr>
      </w:pPr>
    </w:p>
    <w:p w14:paraId="3AA798C4" w14:textId="45B598F1" w:rsidR="008422AF" w:rsidRDefault="005F3AF5" w:rsidP="008422AF">
      <w:pPr>
        <w:ind w:left="567"/>
        <w:jc w:val="both"/>
        <w:rPr>
          <w:rFonts w:cs="Courier New"/>
          <w:sz w:val="22"/>
          <w:szCs w:val="22"/>
        </w:rPr>
      </w:pPr>
      <w:r w:rsidRPr="005F3AF5">
        <w:rPr>
          <w:rFonts w:cs="Courier New"/>
          <w:noProof/>
          <w:sz w:val="22"/>
          <w:szCs w:val="22"/>
        </w:rPr>
        <w:drawing>
          <wp:inline distT="0" distB="0" distL="0" distR="0" wp14:anchorId="62B9207A" wp14:editId="23A96D4A">
            <wp:extent cx="4634865" cy="3036916"/>
            <wp:effectExtent l="0" t="0" r="0" b="11430"/>
            <wp:docPr id="36" name="Bild 36" descr="Macintosh HD:Users:klausdingemann:Desktop:Bildschirmfoto 2015-11-23 um 08.2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klausdingemann:Desktop:Bildschirmfoto 2015-11-23 um 08.25.0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36859" cy="3038222"/>
                    </a:xfrm>
                    <a:prstGeom prst="rect">
                      <a:avLst/>
                    </a:prstGeom>
                    <a:noFill/>
                    <a:ln>
                      <a:noFill/>
                    </a:ln>
                  </pic:spPr>
                </pic:pic>
              </a:graphicData>
            </a:graphic>
          </wp:inline>
        </w:drawing>
      </w:r>
    </w:p>
    <w:p w14:paraId="08DE67D2" w14:textId="77777777" w:rsidR="004356D4" w:rsidRDefault="004356D4">
      <w:pPr>
        <w:rPr>
          <w:rFonts w:cs="Arial"/>
        </w:rPr>
      </w:pPr>
      <w:r>
        <w:rPr>
          <w:rFonts w:cs="Arial"/>
        </w:rPr>
        <w:br w:type="page"/>
      </w:r>
    </w:p>
    <w:p w14:paraId="71153493" w14:textId="60571C1D" w:rsidR="008422AF" w:rsidRPr="000D471E" w:rsidRDefault="008422AF" w:rsidP="005F3AF5">
      <w:pPr>
        <w:pStyle w:val="Listenabsatz"/>
        <w:numPr>
          <w:ilvl w:val="1"/>
          <w:numId w:val="18"/>
        </w:numPr>
        <w:spacing w:line="276" w:lineRule="auto"/>
        <w:ind w:left="567" w:hanging="283"/>
        <w:rPr>
          <w:rFonts w:cs="Arial"/>
        </w:rPr>
      </w:pPr>
      <w:bookmarkStart w:id="0" w:name="_GoBack"/>
      <w:bookmarkEnd w:id="0"/>
      <w:r w:rsidRPr="000D471E">
        <w:rPr>
          <w:rFonts w:cs="Arial"/>
        </w:rPr>
        <w:t xml:space="preserve">Berechnung des kürzesten Weges zwischen Auf- und Abfahrt </w:t>
      </w:r>
    </w:p>
    <w:p w14:paraId="4A9C57A4" w14:textId="252B0B71" w:rsidR="008422AF" w:rsidRDefault="000D471E" w:rsidP="000D471E">
      <w:pPr>
        <w:ind w:left="567"/>
        <w:jc w:val="both"/>
        <w:rPr>
          <w:rFonts w:cs="Courier New"/>
          <w:sz w:val="22"/>
          <w:szCs w:val="22"/>
        </w:rPr>
      </w:pPr>
      <w:r>
        <w:rPr>
          <w:rFonts w:cs="Courier New"/>
          <w:noProof/>
          <w:sz w:val="22"/>
          <w:szCs w:val="22"/>
        </w:rPr>
        <w:drawing>
          <wp:inline distT="0" distB="0" distL="0" distR="0" wp14:anchorId="22132C47" wp14:editId="75B23716">
            <wp:extent cx="5086562" cy="2764594"/>
            <wp:effectExtent l="0" t="0" r="0" b="4445"/>
            <wp:docPr id="33" name="Bild 33" descr="Macintosh HD:Users:klausdingemann:Desktop:Bildschirmfoto 2015-11-23 um 08.33.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klausdingemann:Desktop:Bildschirmfoto 2015-11-23 um 08.33.06.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86562" cy="2764594"/>
                    </a:xfrm>
                    <a:prstGeom prst="rect">
                      <a:avLst/>
                    </a:prstGeom>
                    <a:noFill/>
                    <a:ln>
                      <a:noFill/>
                    </a:ln>
                  </pic:spPr>
                </pic:pic>
              </a:graphicData>
            </a:graphic>
          </wp:inline>
        </w:drawing>
      </w:r>
    </w:p>
    <w:p w14:paraId="23606EBF" w14:textId="77777777" w:rsidR="002C5A8C" w:rsidRDefault="002C5A8C" w:rsidP="000D471E">
      <w:pPr>
        <w:ind w:left="567"/>
        <w:jc w:val="both"/>
        <w:rPr>
          <w:rFonts w:cs="Courier New"/>
          <w:sz w:val="22"/>
          <w:szCs w:val="22"/>
        </w:rPr>
      </w:pPr>
    </w:p>
    <w:p w14:paraId="6338BF91" w14:textId="6A9D420E" w:rsidR="002C5A8C" w:rsidRDefault="002C5A8C" w:rsidP="002C5A8C">
      <w:pPr>
        <w:pStyle w:val="Listenabsatz"/>
        <w:numPr>
          <w:ilvl w:val="1"/>
          <w:numId w:val="18"/>
        </w:numPr>
        <w:spacing w:line="276" w:lineRule="auto"/>
        <w:ind w:left="567" w:hanging="283"/>
        <w:jc w:val="both"/>
        <w:rPr>
          <w:rFonts w:cs="Arial"/>
        </w:rPr>
      </w:pPr>
      <w:r>
        <w:rPr>
          <w:rFonts w:cs="Arial"/>
        </w:rPr>
        <w:t>Ausgabe der Route</w:t>
      </w:r>
    </w:p>
    <w:p w14:paraId="17F0809A" w14:textId="23D1ABC5" w:rsidR="008B6D70" w:rsidRDefault="002C5A8C" w:rsidP="005F3AF5">
      <w:pPr>
        <w:spacing w:line="276" w:lineRule="auto"/>
        <w:ind w:left="567"/>
        <w:jc w:val="both"/>
        <w:rPr>
          <w:rFonts w:cs="Arial"/>
        </w:rPr>
      </w:pPr>
      <w:r>
        <w:rPr>
          <w:rFonts w:cs="Arial"/>
        </w:rPr>
        <w:t xml:space="preserve">Die einfachste Form zur Beschreibung der </w:t>
      </w:r>
      <w:r w:rsidR="001256CD">
        <w:rPr>
          <w:rFonts w:cs="Arial"/>
        </w:rPr>
        <w:t>R</w:t>
      </w:r>
      <w:r>
        <w:rPr>
          <w:rFonts w:cs="Arial"/>
        </w:rPr>
        <w:t>oute besteht darin, alle Abfahrten, Kreuze und Dreiecke anzugeben, die auf der Route vom Start zum Ziel passiert werden. Die folgende Methode erzeugt diese Form der Ausgabe</w:t>
      </w:r>
      <w:r w:rsidR="008B6D70">
        <w:rPr>
          <w:rFonts w:cs="Arial"/>
        </w:rPr>
        <w:t>:</w:t>
      </w:r>
    </w:p>
    <w:p w14:paraId="1D664683" w14:textId="77777777" w:rsidR="002C5A8C" w:rsidRPr="002C5A8C" w:rsidRDefault="002C5A8C" w:rsidP="002C5A8C">
      <w:pPr>
        <w:spacing w:line="276" w:lineRule="auto"/>
        <w:ind w:left="567"/>
        <w:jc w:val="both"/>
        <w:rPr>
          <w:rFonts w:cs="Arial"/>
        </w:rPr>
      </w:pPr>
    </w:p>
    <w:p w14:paraId="5BB8FFC3" w14:textId="6FB304BE" w:rsidR="002C5A8C" w:rsidRDefault="008B6D70" w:rsidP="000D471E">
      <w:pPr>
        <w:ind w:left="567"/>
        <w:jc w:val="both"/>
        <w:rPr>
          <w:rFonts w:cs="Courier New"/>
          <w:sz w:val="22"/>
          <w:szCs w:val="22"/>
        </w:rPr>
      </w:pPr>
      <w:r>
        <w:rPr>
          <w:rFonts w:cs="Courier New"/>
          <w:noProof/>
          <w:sz w:val="22"/>
          <w:szCs w:val="22"/>
        </w:rPr>
        <w:drawing>
          <wp:inline distT="0" distB="0" distL="0" distR="0" wp14:anchorId="2464A498" wp14:editId="7889571D">
            <wp:extent cx="5056285" cy="2968413"/>
            <wp:effectExtent l="0" t="0" r="0" b="3810"/>
            <wp:docPr id="34" name="Bild 34" descr="Macintosh HD:Users:klausdingemann:Desktop:Bildschirmfoto 2015-11-23 um 08.5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lausdingemann:Desktop:Bildschirmfoto 2015-11-23 um 08.51.4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56677" cy="2968643"/>
                    </a:xfrm>
                    <a:prstGeom prst="rect">
                      <a:avLst/>
                    </a:prstGeom>
                    <a:noFill/>
                    <a:ln>
                      <a:noFill/>
                    </a:ln>
                  </pic:spPr>
                </pic:pic>
              </a:graphicData>
            </a:graphic>
          </wp:inline>
        </w:drawing>
      </w:r>
    </w:p>
    <w:p w14:paraId="47DFEF2B" w14:textId="77777777" w:rsidR="008B6D70" w:rsidRDefault="008B6D70" w:rsidP="000D471E">
      <w:pPr>
        <w:ind w:left="567"/>
        <w:jc w:val="both"/>
        <w:rPr>
          <w:rFonts w:cs="Courier New"/>
          <w:sz w:val="22"/>
          <w:szCs w:val="22"/>
        </w:rPr>
      </w:pPr>
    </w:p>
    <w:p w14:paraId="74E7135E" w14:textId="58090C0E" w:rsidR="008B6D70" w:rsidRPr="005F3AF5" w:rsidRDefault="008B6D70" w:rsidP="005F3AF5">
      <w:pPr>
        <w:spacing w:line="276" w:lineRule="auto"/>
        <w:ind w:left="567"/>
        <w:jc w:val="both"/>
        <w:rPr>
          <w:rFonts w:cs="Courier New"/>
        </w:rPr>
      </w:pPr>
      <w:r w:rsidRPr="005F3AF5">
        <w:rPr>
          <w:rFonts w:cs="Courier New"/>
        </w:rPr>
        <w:t>Übersichtlicher ist die Wegbeschreibung, wenn nur die Auffahrt, die Abfahrt s</w:t>
      </w:r>
      <w:r w:rsidRPr="005F3AF5">
        <w:rPr>
          <w:rFonts w:cs="Courier New"/>
        </w:rPr>
        <w:t>o</w:t>
      </w:r>
      <w:r w:rsidR="005F3AF5">
        <w:rPr>
          <w:rFonts w:cs="Courier New"/>
        </w:rPr>
        <w:t>wie alle passierten A</w:t>
      </w:r>
      <w:r w:rsidRPr="005F3AF5">
        <w:rPr>
          <w:rFonts w:cs="Courier New"/>
        </w:rPr>
        <w:t>utobahnkreuze und –</w:t>
      </w:r>
      <w:proofErr w:type="spellStart"/>
      <w:r w:rsidRPr="005F3AF5">
        <w:rPr>
          <w:rFonts w:cs="Courier New"/>
        </w:rPr>
        <w:t>dreiecke</w:t>
      </w:r>
      <w:proofErr w:type="spellEnd"/>
      <w:r w:rsidRPr="005F3AF5">
        <w:rPr>
          <w:rFonts w:cs="Courier New"/>
        </w:rPr>
        <w:t xml:space="preserve"> mit der jeweiligen Fahrtric</w:t>
      </w:r>
      <w:r w:rsidRPr="005F3AF5">
        <w:rPr>
          <w:rFonts w:cs="Courier New"/>
        </w:rPr>
        <w:t>h</w:t>
      </w:r>
      <w:r w:rsidRPr="005F3AF5">
        <w:rPr>
          <w:rFonts w:cs="Courier New"/>
        </w:rPr>
        <w:t>tung und den notwendigen Autobahnwechseln angegeben werden. (s. Abbi</w:t>
      </w:r>
      <w:r w:rsidRPr="005F3AF5">
        <w:rPr>
          <w:rFonts w:cs="Courier New"/>
        </w:rPr>
        <w:t>l</w:t>
      </w:r>
      <w:r w:rsidRPr="005F3AF5">
        <w:rPr>
          <w:rFonts w:cs="Courier New"/>
        </w:rPr>
        <w:t xml:space="preserve">dung unter 4.). Der Algorithmus für diese Variante ist dem Quelltext der Klasse </w:t>
      </w:r>
      <w:proofErr w:type="spellStart"/>
      <w:r w:rsidRPr="005F3AF5">
        <w:rPr>
          <w:rFonts w:ascii="Courier New" w:hAnsi="Courier New" w:cs="Courier New"/>
        </w:rPr>
        <w:t>BABRoutenplaner</w:t>
      </w:r>
      <w:proofErr w:type="spellEnd"/>
      <w:r w:rsidRPr="005F3AF5">
        <w:rPr>
          <w:rFonts w:cs="Courier New"/>
        </w:rPr>
        <w:t xml:space="preserve"> zu entnehmen.</w:t>
      </w:r>
    </w:p>
    <w:p w14:paraId="6C3DE0B4" w14:textId="1CE23BA0" w:rsidR="0072031D" w:rsidRDefault="005F3AF5" w:rsidP="005F3AF5">
      <w:pPr>
        <w:rPr>
          <w:rFonts w:cs="Courier New"/>
          <w:sz w:val="22"/>
          <w:szCs w:val="22"/>
        </w:rPr>
      </w:pPr>
      <w:r>
        <w:rPr>
          <w:rFonts w:cs="Courier New"/>
          <w:sz w:val="22"/>
          <w:szCs w:val="22"/>
        </w:rPr>
        <w:br w:type="page"/>
      </w:r>
    </w:p>
    <w:p w14:paraId="16031EFE" w14:textId="77777777" w:rsidR="0072031D" w:rsidRDefault="0072031D" w:rsidP="0072031D">
      <w:pPr>
        <w:pStyle w:val="Listenabsatz"/>
        <w:numPr>
          <w:ilvl w:val="0"/>
          <w:numId w:val="4"/>
        </w:numPr>
        <w:spacing w:line="276" w:lineRule="auto"/>
        <w:ind w:left="284" w:hanging="284"/>
        <w:jc w:val="both"/>
        <w:rPr>
          <w:rFonts w:cs="Arial"/>
        </w:rPr>
      </w:pPr>
      <w:r w:rsidRPr="00E46C29">
        <w:rPr>
          <w:rFonts w:cs="Arial"/>
        </w:rPr>
        <w:t>Reflexion und Erweiterungsmöglichkeiten</w:t>
      </w:r>
    </w:p>
    <w:p w14:paraId="76CDF7CF" w14:textId="2D038080" w:rsidR="00E74B11" w:rsidRDefault="0072031D" w:rsidP="0072031D">
      <w:pPr>
        <w:spacing w:line="276" w:lineRule="auto"/>
        <w:ind w:left="284"/>
        <w:jc w:val="both"/>
        <w:rPr>
          <w:rFonts w:cs="Arial"/>
        </w:rPr>
      </w:pPr>
      <w:r>
        <w:rPr>
          <w:rFonts w:cs="Arial"/>
        </w:rPr>
        <w:t xml:space="preserve">Abschließend </w:t>
      </w:r>
      <w:r w:rsidR="005F3AF5">
        <w:rPr>
          <w:rFonts w:cs="Arial"/>
        </w:rPr>
        <w:t>werden</w:t>
      </w:r>
      <w:r>
        <w:rPr>
          <w:rFonts w:cs="Arial"/>
        </w:rPr>
        <w:t xml:space="preserve"> sowohl das Ergebnis des Projektes als auch das method</w:t>
      </w:r>
      <w:r>
        <w:rPr>
          <w:rFonts w:cs="Arial"/>
        </w:rPr>
        <w:t>i</w:t>
      </w:r>
      <w:r>
        <w:rPr>
          <w:rFonts w:cs="Arial"/>
        </w:rPr>
        <w:t xml:space="preserve">sche Vorgehen </w:t>
      </w:r>
      <w:r w:rsidR="00E74B11">
        <w:rPr>
          <w:rFonts w:cs="Arial"/>
        </w:rPr>
        <w:t xml:space="preserve">im Unterricht </w:t>
      </w:r>
      <w:r>
        <w:rPr>
          <w:rFonts w:cs="Arial"/>
        </w:rPr>
        <w:t xml:space="preserve">reflektiert. </w:t>
      </w:r>
      <w:r w:rsidR="00E74B11">
        <w:rPr>
          <w:rFonts w:cs="Arial"/>
        </w:rPr>
        <w:t xml:space="preserve">Insbesondere </w:t>
      </w:r>
      <w:r w:rsidR="005F3AF5">
        <w:rPr>
          <w:rFonts w:cs="Arial"/>
        </w:rPr>
        <w:t>werden</w:t>
      </w:r>
      <w:r w:rsidR="00E74B11">
        <w:rPr>
          <w:rFonts w:cs="Arial"/>
        </w:rPr>
        <w:t xml:space="preserve"> vom konkreten Pr</w:t>
      </w:r>
      <w:r w:rsidR="00E74B11">
        <w:rPr>
          <w:rFonts w:cs="Arial"/>
        </w:rPr>
        <w:t>o</w:t>
      </w:r>
      <w:r w:rsidR="00E74B11">
        <w:rPr>
          <w:rFonts w:cs="Arial"/>
        </w:rPr>
        <w:t>jekt abstrahierend ein allgemeines Schema sowie Kriterien zur erfolgreichen Re</w:t>
      </w:r>
      <w:r w:rsidR="00E74B11">
        <w:rPr>
          <w:rFonts w:cs="Arial"/>
        </w:rPr>
        <w:t>a</w:t>
      </w:r>
      <w:r w:rsidR="00E74B11">
        <w:rPr>
          <w:rFonts w:cs="Arial"/>
        </w:rPr>
        <w:t xml:space="preserve">lisierung von Softwareprojekten erarbeitet. </w:t>
      </w:r>
    </w:p>
    <w:p w14:paraId="10C8BBA9" w14:textId="56A8CAAA" w:rsidR="0072031D" w:rsidRDefault="0072031D" w:rsidP="0072031D">
      <w:pPr>
        <w:spacing w:line="276" w:lineRule="auto"/>
        <w:ind w:left="284"/>
        <w:jc w:val="both"/>
        <w:rPr>
          <w:rFonts w:cs="Arial"/>
        </w:rPr>
      </w:pPr>
      <w:r>
        <w:rPr>
          <w:rFonts w:cs="Arial"/>
        </w:rPr>
        <w:t xml:space="preserve">Folgende Aspekte könnten </w:t>
      </w:r>
      <w:r w:rsidR="00E74B11">
        <w:rPr>
          <w:rFonts w:cs="Arial"/>
        </w:rPr>
        <w:t xml:space="preserve">in der Reflexion </w:t>
      </w:r>
      <w:r>
        <w:rPr>
          <w:rFonts w:cs="Arial"/>
        </w:rPr>
        <w:t>zum Beispiel angesprochen werden.</w:t>
      </w:r>
    </w:p>
    <w:p w14:paraId="4AEDAAC6" w14:textId="7A656C76" w:rsidR="0072031D" w:rsidRPr="0072031D" w:rsidRDefault="00E74B11" w:rsidP="0072031D">
      <w:pPr>
        <w:pStyle w:val="Listenabsatz"/>
        <w:numPr>
          <w:ilvl w:val="0"/>
          <w:numId w:val="21"/>
        </w:numPr>
        <w:spacing w:line="276" w:lineRule="auto"/>
        <w:jc w:val="both"/>
        <w:rPr>
          <w:rFonts w:cs="Arial"/>
        </w:rPr>
      </w:pPr>
      <w:r>
        <w:rPr>
          <w:rFonts w:cs="Arial"/>
        </w:rPr>
        <w:t xml:space="preserve">Erwartete und erreichte </w:t>
      </w:r>
      <w:r w:rsidR="0072031D">
        <w:rPr>
          <w:rFonts w:cs="Arial"/>
        </w:rPr>
        <w:t>Funktionalität des Programms</w:t>
      </w:r>
    </w:p>
    <w:p w14:paraId="3A4CB8AD" w14:textId="6BCAB939" w:rsidR="0072031D" w:rsidRDefault="00E74B11" w:rsidP="0072031D">
      <w:pPr>
        <w:pStyle w:val="Listenabsatz"/>
        <w:numPr>
          <w:ilvl w:val="0"/>
          <w:numId w:val="21"/>
        </w:numPr>
        <w:spacing w:line="276" w:lineRule="auto"/>
        <w:jc w:val="both"/>
        <w:rPr>
          <w:rFonts w:cs="Arial"/>
        </w:rPr>
      </w:pPr>
      <w:r>
        <w:rPr>
          <w:rFonts w:cs="Arial"/>
        </w:rPr>
        <w:t>Teamarbeit und Kooperation</w:t>
      </w:r>
    </w:p>
    <w:p w14:paraId="5B309E7D" w14:textId="733D1911" w:rsidR="00E74B11" w:rsidRDefault="00E74B11" w:rsidP="0072031D">
      <w:pPr>
        <w:pStyle w:val="Listenabsatz"/>
        <w:numPr>
          <w:ilvl w:val="0"/>
          <w:numId w:val="21"/>
        </w:numPr>
        <w:spacing w:line="276" w:lineRule="auto"/>
        <w:jc w:val="both"/>
        <w:rPr>
          <w:rFonts w:cs="Arial"/>
        </w:rPr>
      </w:pPr>
      <w:r>
        <w:rPr>
          <w:rFonts w:cs="Arial"/>
        </w:rPr>
        <w:t>Schwierigkeiten und sinnvolle Hilfen</w:t>
      </w:r>
    </w:p>
    <w:p w14:paraId="7D74F265" w14:textId="03038183" w:rsidR="00E74B11" w:rsidRDefault="00E74B11" w:rsidP="0072031D">
      <w:pPr>
        <w:pStyle w:val="Listenabsatz"/>
        <w:numPr>
          <w:ilvl w:val="0"/>
          <w:numId w:val="21"/>
        </w:numPr>
        <w:spacing w:line="276" w:lineRule="auto"/>
        <w:jc w:val="both"/>
        <w:rPr>
          <w:rFonts w:cs="Arial"/>
        </w:rPr>
      </w:pPr>
      <w:r>
        <w:rPr>
          <w:rFonts w:cs="Arial"/>
        </w:rPr>
        <w:t>Gestaltung der Entwicklungsphasen</w:t>
      </w:r>
    </w:p>
    <w:p w14:paraId="6E71C13D" w14:textId="09E753C5" w:rsidR="00E74B11" w:rsidRDefault="00E74B11" w:rsidP="0072031D">
      <w:pPr>
        <w:pStyle w:val="Listenabsatz"/>
        <w:numPr>
          <w:ilvl w:val="0"/>
          <w:numId w:val="21"/>
        </w:numPr>
        <w:spacing w:line="276" w:lineRule="auto"/>
        <w:jc w:val="both"/>
        <w:rPr>
          <w:rFonts w:cs="Arial"/>
        </w:rPr>
      </w:pPr>
      <w:r>
        <w:rPr>
          <w:rFonts w:cs="Arial"/>
        </w:rPr>
        <w:t>Dokumentation des Projekts</w:t>
      </w:r>
    </w:p>
    <w:p w14:paraId="6B90B272" w14:textId="28137F49" w:rsidR="00E74B11" w:rsidRPr="0072031D" w:rsidRDefault="00E74B11" w:rsidP="0072031D">
      <w:pPr>
        <w:pStyle w:val="Listenabsatz"/>
        <w:numPr>
          <w:ilvl w:val="0"/>
          <w:numId w:val="21"/>
        </w:numPr>
        <w:spacing w:line="276" w:lineRule="auto"/>
        <w:jc w:val="both"/>
        <w:rPr>
          <w:rFonts w:cs="Arial"/>
        </w:rPr>
      </w:pPr>
      <w:r>
        <w:rPr>
          <w:rFonts w:cs="Arial"/>
        </w:rPr>
        <w:t>Erweiterungsmöglic</w:t>
      </w:r>
      <w:r w:rsidR="001256CD">
        <w:rPr>
          <w:rFonts w:cs="Arial"/>
        </w:rPr>
        <w:t>hk</w:t>
      </w:r>
      <w:r>
        <w:rPr>
          <w:rFonts w:cs="Arial"/>
        </w:rPr>
        <w:t>eiten</w:t>
      </w:r>
    </w:p>
    <w:p w14:paraId="2CCB803B" w14:textId="0AAB4D37" w:rsidR="0072031D" w:rsidRDefault="0072031D" w:rsidP="005F3AF5">
      <w:pPr>
        <w:ind w:left="284"/>
        <w:jc w:val="both"/>
        <w:rPr>
          <w:rFonts w:cs="Courier New"/>
          <w:sz w:val="22"/>
          <w:szCs w:val="22"/>
        </w:rPr>
      </w:pPr>
    </w:p>
    <w:p w14:paraId="68BDFDC9" w14:textId="2A2ACA2A" w:rsidR="005F3AF5" w:rsidRPr="001B31F2" w:rsidRDefault="005F3AF5" w:rsidP="005F3AF5">
      <w:pPr>
        <w:ind w:left="284"/>
        <w:jc w:val="both"/>
        <w:rPr>
          <w:rFonts w:cs="Courier New"/>
          <w:szCs w:val="22"/>
        </w:rPr>
      </w:pPr>
      <w:r w:rsidRPr="001B31F2">
        <w:rPr>
          <w:rFonts w:cs="Courier New"/>
          <w:szCs w:val="22"/>
        </w:rPr>
        <w:t>Wenn noch Zeit verbleibt, kann die Software noch um unterschiedliche Funktion</w:t>
      </w:r>
      <w:r w:rsidRPr="001B31F2">
        <w:rPr>
          <w:rFonts w:cs="Courier New"/>
          <w:szCs w:val="22"/>
        </w:rPr>
        <w:t>a</w:t>
      </w:r>
      <w:r w:rsidRPr="001B31F2">
        <w:rPr>
          <w:rFonts w:cs="Courier New"/>
          <w:szCs w:val="22"/>
        </w:rPr>
        <w:t>litäten erweitert werden. Es besteht aber auch die Möglichkeit, dass Schülerinnen und Schüler diese Erweiterungen z.B. im Rahmen einer Facharbeit vornehmen.</w:t>
      </w:r>
    </w:p>
    <w:p w14:paraId="4A90A585" w14:textId="77777777" w:rsidR="005F3AF5" w:rsidRPr="001B31F2" w:rsidRDefault="005F3AF5" w:rsidP="005F3AF5">
      <w:pPr>
        <w:ind w:left="284"/>
        <w:jc w:val="both"/>
        <w:rPr>
          <w:rFonts w:cs="Courier New"/>
          <w:szCs w:val="22"/>
        </w:rPr>
      </w:pPr>
    </w:p>
    <w:p w14:paraId="469A87D9" w14:textId="724D3768" w:rsidR="005F3AF5" w:rsidRPr="001B31F2" w:rsidRDefault="005F3AF5" w:rsidP="005F3AF5">
      <w:pPr>
        <w:spacing w:line="276" w:lineRule="auto"/>
        <w:ind w:left="284"/>
        <w:jc w:val="both"/>
        <w:rPr>
          <w:rFonts w:cs="Courier New"/>
          <w:szCs w:val="22"/>
        </w:rPr>
      </w:pPr>
      <w:r w:rsidRPr="001B31F2">
        <w:rPr>
          <w:rFonts w:cs="Courier New"/>
          <w:szCs w:val="22"/>
        </w:rPr>
        <w:t>Mögliche Erweiterungen:</w:t>
      </w:r>
    </w:p>
    <w:p w14:paraId="315A5A76" w14:textId="7AC012F2" w:rsidR="005F3AF5" w:rsidRPr="001B31F2" w:rsidRDefault="005F3AF5" w:rsidP="005F3AF5">
      <w:pPr>
        <w:pStyle w:val="Listenabsatz"/>
        <w:numPr>
          <w:ilvl w:val="0"/>
          <w:numId w:val="22"/>
        </w:numPr>
        <w:spacing w:line="276" w:lineRule="auto"/>
        <w:ind w:left="567" w:hanging="283"/>
        <w:jc w:val="both"/>
        <w:rPr>
          <w:rFonts w:cs="Courier New"/>
          <w:szCs w:val="22"/>
        </w:rPr>
      </w:pPr>
      <w:r w:rsidRPr="001B31F2">
        <w:rPr>
          <w:rFonts w:cs="Courier New"/>
          <w:szCs w:val="22"/>
        </w:rPr>
        <w:t>Verbesserung der Eingabe durch ein Auswahlmenü</w:t>
      </w:r>
    </w:p>
    <w:p w14:paraId="1753891E" w14:textId="6607DF29" w:rsidR="005F3AF5" w:rsidRPr="001B31F2" w:rsidRDefault="005F3AF5" w:rsidP="005F3AF5">
      <w:pPr>
        <w:pStyle w:val="Listenabsatz"/>
        <w:numPr>
          <w:ilvl w:val="0"/>
          <w:numId w:val="22"/>
        </w:numPr>
        <w:spacing w:line="276" w:lineRule="auto"/>
        <w:ind w:left="567" w:hanging="283"/>
        <w:jc w:val="both"/>
        <w:rPr>
          <w:rFonts w:cs="Courier New"/>
          <w:szCs w:val="22"/>
        </w:rPr>
      </w:pPr>
      <w:r w:rsidRPr="001B31F2">
        <w:rPr>
          <w:rFonts w:cs="Courier New"/>
          <w:szCs w:val="22"/>
        </w:rPr>
        <w:t>Staus, die in einer Tabelle der Datenbank stehen, bei der Routenplanung zu berücksichtigen</w:t>
      </w:r>
    </w:p>
    <w:p w14:paraId="35A3BFF5" w14:textId="78B99F10" w:rsidR="005F3AF5" w:rsidRPr="001B31F2" w:rsidRDefault="005F3AF5" w:rsidP="005F3AF5">
      <w:pPr>
        <w:pStyle w:val="Listenabsatz"/>
        <w:numPr>
          <w:ilvl w:val="0"/>
          <w:numId w:val="22"/>
        </w:numPr>
        <w:spacing w:line="276" w:lineRule="auto"/>
        <w:ind w:left="567" w:hanging="283"/>
        <w:jc w:val="both"/>
        <w:rPr>
          <w:rFonts w:cs="Courier New"/>
          <w:szCs w:val="22"/>
        </w:rPr>
      </w:pPr>
      <w:r w:rsidRPr="001B31F2">
        <w:rPr>
          <w:rFonts w:cs="Courier New"/>
          <w:szCs w:val="22"/>
        </w:rPr>
        <w:t>Fahrtdauer unter Berücksichtigung von Geschwindigkeitsbegrenzungen (Tabe</w:t>
      </w:r>
      <w:r w:rsidRPr="001B31F2">
        <w:rPr>
          <w:rFonts w:cs="Courier New"/>
          <w:szCs w:val="22"/>
        </w:rPr>
        <w:t>l</w:t>
      </w:r>
      <w:r w:rsidRPr="001B31F2">
        <w:rPr>
          <w:rFonts w:cs="Courier New"/>
          <w:szCs w:val="22"/>
        </w:rPr>
        <w:t>le in der Datenbank) berechnen</w:t>
      </w:r>
    </w:p>
    <w:p w14:paraId="43F06759" w14:textId="041831EF" w:rsidR="005F3AF5" w:rsidRPr="001B31F2" w:rsidRDefault="005F3AF5" w:rsidP="005F3AF5">
      <w:pPr>
        <w:pStyle w:val="Listenabsatz"/>
        <w:numPr>
          <w:ilvl w:val="0"/>
          <w:numId w:val="22"/>
        </w:numPr>
        <w:spacing w:line="276" w:lineRule="auto"/>
        <w:ind w:left="567" w:hanging="283"/>
        <w:jc w:val="both"/>
        <w:rPr>
          <w:rFonts w:cs="Courier New"/>
          <w:szCs w:val="22"/>
        </w:rPr>
      </w:pPr>
      <w:r w:rsidRPr="001B31F2">
        <w:rPr>
          <w:rFonts w:cs="Courier New"/>
          <w:szCs w:val="22"/>
        </w:rPr>
        <w:t>Schnellste Route finden</w:t>
      </w:r>
    </w:p>
    <w:sectPr w:rsidR="005F3AF5" w:rsidRPr="001B31F2" w:rsidSect="00F14A9D">
      <w:headerReference w:type="default" r:id="rId30"/>
      <w:footerReference w:type="default" r:id="rId31"/>
      <w:pgSz w:w="11900" w:h="16840"/>
      <w:pgMar w:top="1560"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944978" w14:textId="77777777" w:rsidR="006F53CA" w:rsidRDefault="006F53CA" w:rsidP="004635FC">
      <w:r>
        <w:separator/>
      </w:r>
    </w:p>
  </w:endnote>
  <w:endnote w:type="continuationSeparator" w:id="0">
    <w:p w14:paraId="1E71D84A" w14:textId="77777777" w:rsidR="006F53CA" w:rsidRDefault="006F53CA" w:rsidP="004635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4D88C6" w14:textId="6713F130" w:rsidR="006F53CA" w:rsidRDefault="006F53CA">
    <w:pPr>
      <w:pStyle w:val="Fuzeile"/>
    </w:pPr>
    <w:r>
      <w:t>Klaus Dingemann Stand: 18.01.2016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F9B75A" w14:textId="77777777" w:rsidR="006F53CA" w:rsidRDefault="006F53CA" w:rsidP="004635FC">
      <w:r>
        <w:separator/>
      </w:r>
    </w:p>
  </w:footnote>
  <w:footnote w:type="continuationSeparator" w:id="0">
    <w:p w14:paraId="226B7D64" w14:textId="77777777" w:rsidR="006F53CA" w:rsidRDefault="006F53CA" w:rsidP="004635F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0AED44" w14:textId="2BCAFC61" w:rsidR="006F53CA" w:rsidRPr="00CD3494" w:rsidRDefault="006F53CA" w:rsidP="004635FC">
    <w:pPr>
      <w:pStyle w:val="Fuzeile"/>
      <w:pBdr>
        <w:bottom w:val="single" w:sz="4" w:space="1" w:color="auto"/>
      </w:pBdr>
    </w:pPr>
    <w:r w:rsidRPr="00CD3494">
      <w:t>Qua</w:t>
    </w:r>
    <w:r>
      <w:t>litäts- und Unterstützungsa</w:t>
    </w:r>
    <w:r w:rsidRPr="00CD3494">
      <w:t>gentur – Landesinstitut für Schule, Materialien zum schulinternen Lehrplan Informatik SII</w:t>
    </w:r>
  </w:p>
  <w:p w14:paraId="303CF96F" w14:textId="77777777" w:rsidR="006F53CA" w:rsidRDefault="006F53CA">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4D09C6"/>
    <w:multiLevelType w:val="hybridMultilevel"/>
    <w:tmpl w:val="20DE58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E9639F3"/>
    <w:multiLevelType w:val="hybridMultilevel"/>
    <w:tmpl w:val="4274EA9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05C5658"/>
    <w:multiLevelType w:val="hybridMultilevel"/>
    <w:tmpl w:val="68784B40"/>
    <w:lvl w:ilvl="0" w:tplc="04070001">
      <w:start w:val="1"/>
      <w:numFmt w:val="bullet"/>
      <w:lvlText w:val=""/>
      <w:lvlJc w:val="left"/>
      <w:pPr>
        <w:ind w:left="1288" w:hanging="360"/>
      </w:pPr>
      <w:rPr>
        <w:rFonts w:ascii="Symbol" w:hAnsi="Symbol" w:hint="default"/>
      </w:rPr>
    </w:lvl>
    <w:lvl w:ilvl="1" w:tplc="04070003" w:tentative="1">
      <w:start w:val="1"/>
      <w:numFmt w:val="bullet"/>
      <w:lvlText w:val="o"/>
      <w:lvlJc w:val="left"/>
      <w:pPr>
        <w:ind w:left="2008" w:hanging="360"/>
      </w:pPr>
      <w:rPr>
        <w:rFonts w:ascii="Courier New" w:hAnsi="Courier New" w:hint="default"/>
      </w:rPr>
    </w:lvl>
    <w:lvl w:ilvl="2" w:tplc="04070005" w:tentative="1">
      <w:start w:val="1"/>
      <w:numFmt w:val="bullet"/>
      <w:lvlText w:val=""/>
      <w:lvlJc w:val="left"/>
      <w:pPr>
        <w:ind w:left="2728" w:hanging="360"/>
      </w:pPr>
      <w:rPr>
        <w:rFonts w:ascii="Wingdings" w:hAnsi="Wingdings" w:hint="default"/>
      </w:rPr>
    </w:lvl>
    <w:lvl w:ilvl="3" w:tplc="04070001" w:tentative="1">
      <w:start w:val="1"/>
      <w:numFmt w:val="bullet"/>
      <w:lvlText w:val=""/>
      <w:lvlJc w:val="left"/>
      <w:pPr>
        <w:ind w:left="3448" w:hanging="360"/>
      </w:pPr>
      <w:rPr>
        <w:rFonts w:ascii="Symbol" w:hAnsi="Symbol" w:hint="default"/>
      </w:rPr>
    </w:lvl>
    <w:lvl w:ilvl="4" w:tplc="04070003" w:tentative="1">
      <w:start w:val="1"/>
      <w:numFmt w:val="bullet"/>
      <w:lvlText w:val="o"/>
      <w:lvlJc w:val="left"/>
      <w:pPr>
        <w:ind w:left="4168" w:hanging="360"/>
      </w:pPr>
      <w:rPr>
        <w:rFonts w:ascii="Courier New" w:hAnsi="Courier New" w:hint="default"/>
      </w:rPr>
    </w:lvl>
    <w:lvl w:ilvl="5" w:tplc="04070005" w:tentative="1">
      <w:start w:val="1"/>
      <w:numFmt w:val="bullet"/>
      <w:lvlText w:val=""/>
      <w:lvlJc w:val="left"/>
      <w:pPr>
        <w:ind w:left="4888" w:hanging="360"/>
      </w:pPr>
      <w:rPr>
        <w:rFonts w:ascii="Wingdings" w:hAnsi="Wingdings" w:hint="default"/>
      </w:rPr>
    </w:lvl>
    <w:lvl w:ilvl="6" w:tplc="04070001" w:tentative="1">
      <w:start w:val="1"/>
      <w:numFmt w:val="bullet"/>
      <w:lvlText w:val=""/>
      <w:lvlJc w:val="left"/>
      <w:pPr>
        <w:ind w:left="5608" w:hanging="360"/>
      </w:pPr>
      <w:rPr>
        <w:rFonts w:ascii="Symbol" w:hAnsi="Symbol" w:hint="default"/>
      </w:rPr>
    </w:lvl>
    <w:lvl w:ilvl="7" w:tplc="04070003" w:tentative="1">
      <w:start w:val="1"/>
      <w:numFmt w:val="bullet"/>
      <w:lvlText w:val="o"/>
      <w:lvlJc w:val="left"/>
      <w:pPr>
        <w:ind w:left="6328" w:hanging="360"/>
      </w:pPr>
      <w:rPr>
        <w:rFonts w:ascii="Courier New" w:hAnsi="Courier New" w:hint="default"/>
      </w:rPr>
    </w:lvl>
    <w:lvl w:ilvl="8" w:tplc="04070005" w:tentative="1">
      <w:start w:val="1"/>
      <w:numFmt w:val="bullet"/>
      <w:lvlText w:val=""/>
      <w:lvlJc w:val="left"/>
      <w:pPr>
        <w:ind w:left="7048" w:hanging="360"/>
      </w:pPr>
      <w:rPr>
        <w:rFonts w:ascii="Wingdings" w:hAnsi="Wingdings" w:hint="default"/>
      </w:rPr>
    </w:lvl>
  </w:abstractNum>
  <w:abstractNum w:abstractNumId="3">
    <w:nsid w:val="136C3ED6"/>
    <w:multiLevelType w:val="hybridMultilevel"/>
    <w:tmpl w:val="66E4BF54"/>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13AF5EDE"/>
    <w:multiLevelType w:val="hybridMultilevel"/>
    <w:tmpl w:val="685A9EA0"/>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5">
    <w:nsid w:val="155F077C"/>
    <w:multiLevelType w:val="multilevel"/>
    <w:tmpl w:val="69BE0662"/>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6">
    <w:nsid w:val="1F175F13"/>
    <w:multiLevelType w:val="hybridMultilevel"/>
    <w:tmpl w:val="4274EA9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253B041E"/>
    <w:multiLevelType w:val="hybridMultilevel"/>
    <w:tmpl w:val="95FEA6E2"/>
    <w:lvl w:ilvl="0" w:tplc="518E1972">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8">
    <w:nsid w:val="2CE6312A"/>
    <w:multiLevelType w:val="hybridMultilevel"/>
    <w:tmpl w:val="CBE0E2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2F4053D1"/>
    <w:multiLevelType w:val="hybridMultilevel"/>
    <w:tmpl w:val="5C049CD4"/>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0">
    <w:nsid w:val="4274132F"/>
    <w:multiLevelType w:val="hybridMultilevel"/>
    <w:tmpl w:val="4E5C78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4B554F93"/>
    <w:multiLevelType w:val="hybridMultilevel"/>
    <w:tmpl w:val="40D232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50D77BDC"/>
    <w:multiLevelType w:val="hybridMultilevel"/>
    <w:tmpl w:val="DC5EACF6"/>
    <w:lvl w:ilvl="0" w:tplc="65445AB8">
      <w:start w:val="1"/>
      <w:numFmt w:val="decimal"/>
      <w:lvlText w:val="%1."/>
      <w:lvlJc w:val="left"/>
      <w:pPr>
        <w:ind w:left="720" w:hanging="360"/>
      </w:pPr>
      <w:rPr>
        <w:rFonts w:ascii="Arial" w:hAnsi="Arial" w:hint="default"/>
        <w:b/>
        <w:i w:val="0"/>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56135FF8"/>
    <w:multiLevelType w:val="hybridMultilevel"/>
    <w:tmpl w:val="FBBC0A3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571806CE"/>
    <w:multiLevelType w:val="hybridMultilevel"/>
    <w:tmpl w:val="932C9A42"/>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5BDA123C"/>
    <w:multiLevelType w:val="hybridMultilevel"/>
    <w:tmpl w:val="C28637BE"/>
    <w:lvl w:ilvl="0" w:tplc="682E306A">
      <w:start w:val="2"/>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5E05224A"/>
    <w:multiLevelType w:val="hybridMultilevel"/>
    <w:tmpl w:val="69BE066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7">
    <w:nsid w:val="5E44185E"/>
    <w:multiLevelType w:val="hybridMultilevel"/>
    <w:tmpl w:val="DC5EACF6"/>
    <w:lvl w:ilvl="0" w:tplc="65445AB8">
      <w:start w:val="1"/>
      <w:numFmt w:val="decimal"/>
      <w:lvlText w:val="%1."/>
      <w:lvlJc w:val="left"/>
      <w:pPr>
        <w:ind w:left="720" w:hanging="360"/>
      </w:pPr>
      <w:rPr>
        <w:rFonts w:ascii="Arial" w:hAnsi="Arial" w:hint="default"/>
        <w:b/>
        <w:i w:val="0"/>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67934676"/>
    <w:multiLevelType w:val="hybridMultilevel"/>
    <w:tmpl w:val="F466AFAE"/>
    <w:lvl w:ilvl="0" w:tplc="0CEE799C">
      <w:start w:val="4"/>
      <w:numFmt w:val="decimal"/>
      <w:lvlText w:val="%1."/>
      <w:lvlJc w:val="left"/>
      <w:pPr>
        <w:ind w:left="1080" w:hanging="360"/>
      </w:pPr>
      <w:rPr>
        <w:rFonts w:hint="default"/>
      </w:r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9">
    <w:nsid w:val="6B3E062B"/>
    <w:multiLevelType w:val="hybridMultilevel"/>
    <w:tmpl w:val="DC5EACF6"/>
    <w:lvl w:ilvl="0" w:tplc="65445AB8">
      <w:start w:val="1"/>
      <w:numFmt w:val="decimal"/>
      <w:lvlText w:val="%1."/>
      <w:lvlJc w:val="left"/>
      <w:pPr>
        <w:ind w:left="720" w:hanging="360"/>
      </w:pPr>
      <w:rPr>
        <w:rFonts w:ascii="Arial" w:hAnsi="Arial" w:hint="default"/>
        <w:b/>
        <w:i w:val="0"/>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70071622"/>
    <w:multiLevelType w:val="hybridMultilevel"/>
    <w:tmpl w:val="4274EA9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784071C0"/>
    <w:multiLevelType w:val="hybridMultilevel"/>
    <w:tmpl w:val="4614FAE8"/>
    <w:lvl w:ilvl="0" w:tplc="A0C65562">
      <w:start w:val="1"/>
      <w:numFmt w:val="bullet"/>
      <w:lvlText w:val=""/>
      <w:lvlJc w:val="left"/>
      <w:pPr>
        <w:ind w:left="720" w:hanging="360"/>
      </w:pPr>
      <w:rPr>
        <w:rFonts w:ascii="Symbol" w:hAnsi="Symbol" w:hint="default"/>
      </w:rPr>
    </w:lvl>
    <w:lvl w:ilvl="1" w:tplc="04070003" w:tentative="1">
      <w:start w:val="1"/>
      <w:numFmt w:val="bullet"/>
      <w:lvlText w:val="o"/>
      <w:lvlJc w:val="left"/>
      <w:pPr>
        <w:ind w:left="2008" w:hanging="360"/>
      </w:pPr>
      <w:rPr>
        <w:rFonts w:ascii="Courier New" w:hAnsi="Courier New" w:hint="default"/>
      </w:rPr>
    </w:lvl>
    <w:lvl w:ilvl="2" w:tplc="04070005" w:tentative="1">
      <w:start w:val="1"/>
      <w:numFmt w:val="bullet"/>
      <w:lvlText w:val=""/>
      <w:lvlJc w:val="left"/>
      <w:pPr>
        <w:ind w:left="2728" w:hanging="360"/>
      </w:pPr>
      <w:rPr>
        <w:rFonts w:ascii="Wingdings" w:hAnsi="Wingdings" w:hint="default"/>
      </w:rPr>
    </w:lvl>
    <w:lvl w:ilvl="3" w:tplc="04070001" w:tentative="1">
      <w:start w:val="1"/>
      <w:numFmt w:val="bullet"/>
      <w:lvlText w:val=""/>
      <w:lvlJc w:val="left"/>
      <w:pPr>
        <w:ind w:left="3448" w:hanging="360"/>
      </w:pPr>
      <w:rPr>
        <w:rFonts w:ascii="Symbol" w:hAnsi="Symbol" w:hint="default"/>
      </w:rPr>
    </w:lvl>
    <w:lvl w:ilvl="4" w:tplc="04070003" w:tentative="1">
      <w:start w:val="1"/>
      <w:numFmt w:val="bullet"/>
      <w:lvlText w:val="o"/>
      <w:lvlJc w:val="left"/>
      <w:pPr>
        <w:ind w:left="4168" w:hanging="360"/>
      </w:pPr>
      <w:rPr>
        <w:rFonts w:ascii="Courier New" w:hAnsi="Courier New" w:hint="default"/>
      </w:rPr>
    </w:lvl>
    <w:lvl w:ilvl="5" w:tplc="04070005" w:tentative="1">
      <w:start w:val="1"/>
      <w:numFmt w:val="bullet"/>
      <w:lvlText w:val=""/>
      <w:lvlJc w:val="left"/>
      <w:pPr>
        <w:ind w:left="4888" w:hanging="360"/>
      </w:pPr>
      <w:rPr>
        <w:rFonts w:ascii="Wingdings" w:hAnsi="Wingdings" w:hint="default"/>
      </w:rPr>
    </w:lvl>
    <w:lvl w:ilvl="6" w:tplc="04070001" w:tentative="1">
      <w:start w:val="1"/>
      <w:numFmt w:val="bullet"/>
      <w:lvlText w:val=""/>
      <w:lvlJc w:val="left"/>
      <w:pPr>
        <w:ind w:left="5608" w:hanging="360"/>
      </w:pPr>
      <w:rPr>
        <w:rFonts w:ascii="Symbol" w:hAnsi="Symbol" w:hint="default"/>
      </w:rPr>
    </w:lvl>
    <w:lvl w:ilvl="7" w:tplc="04070003" w:tentative="1">
      <w:start w:val="1"/>
      <w:numFmt w:val="bullet"/>
      <w:lvlText w:val="o"/>
      <w:lvlJc w:val="left"/>
      <w:pPr>
        <w:ind w:left="6328" w:hanging="360"/>
      </w:pPr>
      <w:rPr>
        <w:rFonts w:ascii="Courier New" w:hAnsi="Courier New" w:hint="default"/>
      </w:rPr>
    </w:lvl>
    <w:lvl w:ilvl="8" w:tplc="04070005" w:tentative="1">
      <w:start w:val="1"/>
      <w:numFmt w:val="bullet"/>
      <w:lvlText w:val=""/>
      <w:lvlJc w:val="left"/>
      <w:pPr>
        <w:ind w:left="7048" w:hanging="360"/>
      </w:pPr>
      <w:rPr>
        <w:rFonts w:ascii="Wingdings" w:hAnsi="Wingdings" w:hint="default"/>
      </w:rPr>
    </w:lvl>
  </w:abstractNum>
  <w:abstractNum w:abstractNumId="22">
    <w:nsid w:val="7A02715C"/>
    <w:multiLevelType w:val="hybridMultilevel"/>
    <w:tmpl w:val="DC5EACF6"/>
    <w:lvl w:ilvl="0" w:tplc="65445AB8">
      <w:start w:val="1"/>
      <w:numFmt w:val="decimal"/>
      <w:lvlText w:val="%1."/>
      <w:lvlJc w:val="left"/>
      <w:pPr>
        <w:ind w:left="720" w:hanging="360"/>
      </w:pPr>
      <w:rPr>
        <w:rFonts w:ascii="Arial" w:hAnsi="Arial" w:hint="default"/>
        <w:b/>
        <w:i w:val="0"/>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8"/>
  </w:num>
  <w:num w:numId="2">
    <w:abstractNumId w:val="0"/>
  </w:num>
  <w:num w:numId="3">
    <w:abstractNumId w:val="14"/>
  </w:num>
  <w:num w:numId="4">
    <w:abstractNumId w:val="22"/>
  </w:num>
  <w:num w:numId="5">
    <w:abstractNumId w:val="15"/>
  </w:num>
  <w:num w:numId="6">
    <w:abstractNumId w:val="11"/>
  </w:num>
  <w:num w:numId="7">
    <w:abstractNumId w:val="2"/>
  </w:num>
  <w:num w:numId="8">
    <w:abstractNumId w:val="20"/>
  </w:num>
  <w:num w:numId="9">
    <w:abstractNumId w:val="1"/>
  </w:num>
  <w:num w:numId="10">
    <w:abstractNumId w:val="6"/>
  </w:num>
  <w:num w:numId="11">
    <w:abstractNumId w:val="13"/>
  </w:num>
  <w:num w:numId="12">
    <w:abstractNumId w:val="3"/>
  </w:num>
  <w:num w:numId="13">
    <w:abstractNumId w:val="16"/>
  </w:num>
  <w:num w:numId="14">
    <w:abstractNumId w:val="5"/>
  </w:num>
  <w:num w:numId="15">
    <w:abstractNumId w:val="10"/>
  </w:num>
  <w:num w:numId="16">
    <w:abstractNumId w:val="4"/>
  </w:num>
  <w:num w:numId="17">
    <w:abstractNumId w:val="12"/>
  </w:num>
  <w:num w:numId="18">
    <w:abstractNumId w:val="18"/>
  </w:num>
  <w:num w:numId="19">
    <w:abstractNumId w:val="19"/>
  </w:num>
  <w:num w:numId="20">
    <w:abstractNumId w:val="17"/>
  </w:num>
  <w:num w:numId="21">
    <w:abstractNumId w:val="7"/>
  </w:num>
  <w:num w:numId="22">
    <w:abstractNumId w:val="9"/>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autoHyphenation/>
  <w:hyphenationZone w:val="425"/>
  <w:drawingGridHorizontalSpacing w:val="57"/>
  <w:drawingGridVerticalSpacing w:val="57"/>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35FC"/>
    <w:rsid w:val="0000658B"/>
    <w:rsid w:val="00007AC5"/>
    <w:rsid w:val="00026189"/>
    <w:rsid w:val="000413D9"/>
    <w:rsid w:val="0007789A"/>
    <w:rsid w:val="000A4296"/>
    <w:rsid w:val="000A63C2"/>
    <w:rsid w:val="000D471E"/>
    <w:rsid w:val="0011721A"/>
    <w:rsid w:val="001252F1"/>
    <w:rsid w:val="001256CD"/>
    <w:rsid w:val="001660A6"/>
    <w:rsid w:val="001931D5"/>
    <w:rsid w:val="00194AD0"/>
    <w:rsid w:val="001B2A12"/>
    <w:rsid w:val="001B31F2"/>
    <w:rsid w:val="00230CBB"/>
    <w:rsid w:val="00251C2B"/>
    <w:rsid w:val="00283422"/>
    <w:rsid w:val="002856A7"/>
    <w:rsid w:val="002B6756"/>
    <w:rsid w:val="002C5A8C"/>
    <w:rsid w:val="002F20F8"/>
    <w:rsid w:val="00323CD2"/>
    <w:rsid w:val="00343CBD"/>
    <w:rsid w:val="003A48E1"/>
    <w:rsid w:val="003C18FD"/>
    <w:rsid w:val="004356D4"/>
    <w:rsid w:val="00441F24"/>
    <w:rsid w:val="004635FC"/>
    <w:rsid w:val="00496450"/>
    <w:rsid w:val="00497AFD"/>
    <w:rsid w:val="004C39B6"/>
    <w:rsid w:val="004C7EDB"/>
    <w:rsid w:val="004E0149"/>
    <w:rsid w:val="004F4238"/>
    <w:rsid w:val="00524327"/>
    <w:rsid w:val="005451F7"/>
    <w:rsid w:val="005755A9"/>
    <w:rsid w:val="00581A14"/>
    <w:rsid w:val="005822A8"/>
    <w:rsid w:val="005F3AF5"/>
    <w:rsid w:val="005F48DB"/>
    <w:rsid w:val="005F65F4"/>
    <w:rsid w:val="006425FC"/>
    <w:rsid w:val="006430B9"/>
    <w:rsid w:val="006D2949"/>
    <w:rsid w:val="006D7ECE"/>
    <w:rsid w:val="006E620F"/>
    <w:rsid w:val="006F53CA"/>
    <w:rsid w:val="007167F4"/>
    <w:rsid w:val="0072031D"/>
    <w:rsid w:val="007311F2"/>
    <w:rsid w:val="00731ADF"/>
    <w:rsid w:val="00743EE7"/>
    <w:rsid w:val="0074686A"/>
    <w:rsid w:val="00750CAD"/>
    <w:rsid w:val="0075389C"/>
    <w:rsid w:val="00765EA3"/>
    <w:rsid w:val="00780993"/>
    <w:rsid w:val="007A08FB"/>
    <w:rsid w:val="007A11A3"/>
    <w:rsid w:val="007A4826"/>
    <w:rsid w:val="007E23E6"/>
    <w:rsid w:val="00805F4A"/>
    <w:rsid w:val="008422AF"/>
    <w:rsid w:val="0085762B"/>
    <w:rsid w:val="00870E43"/>
    <w:rsid w:val="008840DA"/>
    <w:rsid w:val="008B6D70"/>
    <w:rsid w:val="00923841"/>
    <w:rsid w:val="00936286"/>
    <w:rsid w:val="009A4A6A"/>
    <w:rsid w:val="009C6937"/>
    <w:rsid w:val="00A50738"/>
    <w:rsid w:val="00A551E3"/>
    <w:rsid w:val="00A95096"/>
    <w:rsid w:val="00AB2217"/>
    <w:rsid w:val="00AB4F9B"/>
    <w:rsid w:val="00B85B22"/>
    <w:rsid w:val="00BA4278"/>
    <w:rsid w:val="00BC0702"/>
    <w:rsid w:val="00BC4D22"/>
    <w:rsid w:val="00BF5CB9"/>
    <w:rsid w:val="00C26D76"/>
    <w:rsid w:val="00C55133"/>
    <w:rsid w:val="00C840C9"/>
    <w:rsid w:val="00CA28FB"/>
    <w:rsid w:val="00D11BF0"/>
    <w:rsid w:val="00D7554C"/>
    <w:rsid w:val="00D944A8"/>
    <w:rsid w:val="00DC53E8"/>
    <w:rsid w:val="00E04A04"/>
    <w:rsid w:val="00E33FC3"/>
    <w:rsid w:val="00E406A0"/>
    <w:rsid w:val="00E46C29"/>
    <w:rsid w:val="00E50DB7"/>
    <w:rsid w:val="00E74B11"/>
    <w:rsid w:val="00E840E3"/>
    <w:rsid w:val="00EB5B9B"/>
    <w:rsid w:val="00EC7BE0"/>
    <w:rsid w:val="00ED0602"/>
    <w:rsid w:val="00EF7B0B"/>
    <w:rsid w:val="00F14A9D"/>
    <w:rsid w:val="00F16CF9"/>
    <w:rsid w:val="00F77C6B"/>
    <w:rsid w:val="00FC3239"/>
    <w:rsid w:val="00FD2DDA"/>
    <w:rsid w:val="00FE127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D5272F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635FC"/>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4635FC"/>
    <w:pPr>
      <w:tabs>
        <w:tab w:val="center" w:pos="4536"/>
        <w:tab w:val="right" w:pos="9072"/>
      </w:tabs>
    </w:pPr>
  </w:style>
  <w:style w:type="character" w:customStyle="1" w:styleId="KopfzeileZeichen">
    <w:name w:val="Kopfzeile Zeichen"/>
    <w:basedOn w:val="Absatzstandardschriftart"/>
    <w:link w:val="Kopfzeile"/>
    <w:uiPriority w:val="99"/>
    <w:rsid w:val="004635FC"/>
  </w:style>
  <w:style w:type="paragraph" w:styleId="Fuzeile">
    <w:name w:val="footer"/>
    <w:basedOn w:val="Standard"/>
    <w:link w:val="FuzeileZeichen"/>
    <w:uiPriority w:val="99"/>
    <w:unhideWhenUsed/>
    <w:rsid w:val="004635FC"/>
    <w:pPr>
      <w:tabs>
        <w:tab w:val="center" w:pos="4536"/>
        <w:tab w:val="right" w:pos="9072"/>
      </w:tabs>
    </w:pPr>
  </w:style>
  <w:style w:type="character" w:customStyle="1" w:styleId="FuzeileZeichen">
    <w:name w:val="Fußzeile Zeichen"/>
    <w:basedOn w:val="Absatzstandardschriftart"/>
    <w:link w:val="Fuzeile"/>
    <w:uiPriority w:val="99"/>
    <w:rsid w:val="004635FC"/>
  </w:style>
  <w:style w:type="paragraph" w:styleId="Sprechblasentext">
    <w:name w:val="Balloon Text"/>
    <w:basedOn w:val="Standard"/>
    <w:link w:val="SprechblasentextZeichen"/>
    <w:uiPriority w:val="99"/>
    <w:semiHidden/>
    <w:unhideWhenUsed/>
    <w:rsid w:val="00B85B22"/>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B85B22"/>
    <w:rPr>
      <w:rFonts w:ascii="Lucida Grande" w:hAnsi="Lucida Grande" w:cs="Lucida Grande"/>
      <w:sz w:val="18"/>
      <w:szCs w:val="18"/>
    </w:rPr>
  </w:style>
  <w:style w:type="character" w:styleId="Link">
    <w:name w:val="Hyperlink"/>
    <w:basedOn w:val="Absatzstandardschriftart"/>
    <w:uiPriority w:val="99"/>
    <w:unhideWhenUsed/>
    <w:rsid w:val="004C39B6"/>
    <w:rPr>
      <w:color w:val="0000FF" w:themeColor="hyperlink"/>
      <w:u w:val="single"/>
    </w:rPr>
  </w:style>
  <w:style w:type="paragraph" w:styleId="Listenabsatz">
    <w:name w:val="List Paragraph"/>
    <w:basedOn w:val="Standard"/>
    <w:uiPriority w:val="34"/>
    <w:qFormat/>
    <w:rsid w:val="004C39B6"/>
    <w:pPr>
      <w:ind w:left="720"/>
      <w:contextualSpacing/>
    </w:pPr>
  </w:style>
  <w:style w:type="character" w:styleId="Kommentarzeichen">
    <w:name w:val="annotation reference"/>
    <w:basedOn w:val="Absatzstandardschriftart"/>
    <w:uiPriority w:val="99"/>
    <w:semiHidden/>
    <w:unhideWhenUsed/>
    <w:rsid w:val="00026189"/>
    <w:rPr>
      <w:sz w:val="18"/>
      <w:szCs w:val="18"/>
    </w:rPr>
  </w:style>
  <w:style w:type="paragraph" w:styleId="Kommentartext">
    <w:name w:val="annotation text"/>
    <w:basedOn w:val="Standard"/>
    <w:link w:val="KommentartextZeichen"/>
    <w:uiPriority w:val="99"/>
    <w:semiHidden/>
    <w:unhideWhenUsed/>
    <w:rsid w:val="00026189"/>
  </w:style>
  <w:style w:type="character" w:customStyle="1" w:styleId="KommentartextZeichen">
    <w:name w:val="Kommentartext Zeichen"/>
    <w:basedOn w:val="Absatzstandardschriftart"/>
    <w:link w:val="Kommentartext"/>
    <w:uiPriority w:val="99"/>
    <w:semiHidden/>
    <w:rsid w:val="00026189"/>
    <w:rPr>
      <w:rFonts w:ascii="Arial" w:hAnsi="Arial"/>
    </w:rPr>
  </w:style>
  <w:style w:type="paragraph" w:styleId="Kommentarthema">
    <w:name w:val="annotation subject"/>
    <w:basedOn w:val="Kommentartext"/>
    <w:next w:val="Kommentartext"/>
    <w:link w:val="KommentarthemaZeichen"/>
    <w:uiPriority w:val="99"/>
    <w:semiHidden/>
    <w:unhideWhenUsed/>
    <w:rsid w:val="00026189"/>
    <w:rPr>
      <w:b/>
      <w:bCs/>
      <w:sz w:val="20"/>
      <w:szCs w:val="20"/>
    </w:rPr>
  </w:style>
  <w:style w:type="character" w:customStyle="1" w:styleId="KommentarthemaZeichen">
    <w:name w:val="Kommentarthema Zeichen"/>
    <w:basedOn w:val="KommentartextZeichen"/>
    <w:link w:val="Kommentarthema"/>
    <w:uiPriority w:val="99"/>
    <w:semiHidden/>
    <w:rsid w:val="00026189"/>
    <w:rPr>
      <w:rFonts w:ascii="Arial" w:hAnsi="Arial"/>
      <w:b/>
      <w:bCs/>
      <w:sz w:val="20"/>
      <w:szCs w:val="20"/>
    </w:rPr>
  </w:style>
  <w:style w:type="character" w:styleId="GesichteterLink">
    <w:name w:val="FollowedHyperlink"/>
    <w:basedOn w:val="Absatzstandardschriftart"/>
    <w:uiPriority w:val="99"/>
    <w:semiHidden/>
    <w:unhideWhenUsed/>
    <w:rsid w:val="006F53CA"/>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635FC"/>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4635FC"/>
    <w:pPr>
      <w:tabs>
        <w:tab w:val="center" w:pos="4536"/>
        <w:tab w:val="right" w:pos="9072"/>
      </w:tabs>
    </w:pPr>
  </w:style>
  <w:style w:type="character" w:customStyle="1" w:styleId="KopfzeileZeichen">
    <w:name w:val="Kopfzeile Zeichen"/>
    <w:basedOn w:val="Absatzstandardschriftart"/>
    <w:link w:val="Kopfzeile"/>
    <w:uiPriority w:val="99"/>
    <w:rsid w:val="004635FC"/>
  </w:style>
  <w:style w:type="paragraph" w:styleId="Fuzeile">
    <w:name w:val="footer"/>
    <w:basedOn w:val="Standard"/>
    <w:link w:val="FuzeileZeichen"/>
    <w:uiPriority w:val="99"/>
    <w:unhideWhenUsed/>
    <w:rsid w:val="004635FC"/>
    <w:pPr>
      <w:tabs>
        <w:tab w:val="center" w:pos="4536"/>
        <w:tab w:val="right" w:pos="9072"/>
      </w:tabs>
    </w:pPr>
  </w:style>
  <w:style w:type="character" w:customStyle="1" w:styleId="FuzeileZeichen">
    <w:name w:val="Fußzeile Zeichen"/>
    <w:basedOn w:val="Absatzstandardschriftart"/>
    <w:link w:val="Fuzeile"/>
    <w:uiPriority w:val="99"/>
    <w:rsid w:val="004635FC"/>
  </w:style>
  <w:style w:type="paragraph" w:styleId="Sprechblasentext">
    <w:name w:val="Balloon Text"/>
    <w:basedOn w:val="Standard"/>
    <w:link w:val="SprechblasentextZeichen"/>
    <w:uiPriority w:val="99"/>
    <w:semiHidden/>
    <w:unhideWhenUsed/>
    <w:rsid w:val="00B85B22"/>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B85B22"/>
    <w:rPr>
      <w:rFonts w:ascii="Lucida Grande" w:hAnsi="Lucida Grande" w:cs="Lucida Grande"/>
      <w:sz w:val="18"/>
      <w:szCs w:val="18"/>
    </w:rPr>
  </w:style>
  <w:style w:type="character" w:styleId="Link">
    <w:name w:val="Hyperlink"/>
    <w:basedOn w:val="Absatzstandardschriftart"/>
    <w:uiPriority w:val="99"/>
    <w:unhideWhenUsed/>
    <w:rsid w:val="004C39B6"/>
    <w:rPr>
      <w:color w:val="0000FF" w:themeColor="hyperlink"/>
      <w:u w:val="single"/>
    </w:rPr>
  </w:style>
  <w:style w:type="paragraph" w:styleId="Listenabsatz">
    <w:name w:val="List Paragraph"/>
    <w:basedOn w:val="Standard"/>
    <w:uiPriority w:val="34"/>
    <w:qFormat/>
    <w:rsid w:val="004C39B6"/>
    <w:pPr>
      <w:ind w:left="720"/>
      <w:contextualSpacing/>
    </w:pPr>
  </w:style>
  <w:style w:type="character" w:styleId="Kommentarzeichen">
    <w:name w:val="annotation reference"/>
    <w:basedOn w:val="Absatzstandardschriftart"/>
    <w:uiPriority w:val="99"/>
    <w:semiHidden/>
    <w:unhideWhenUsed/>
    <w:rsid w:val="00026189"/>
    <w:rPr>
      <w:sz w:val="18"/>
      <w:szCs w:val="18"/>
    </w:rPr>
  </w:style>
  <w:style w:type="paragraph" w:styleId="Kommentartext">
    <w:name w:val="annotation text"/>
    <w:basedOn w:val="Standard"/>
    <w:link w:val="KommentartextZeichen"/>
    <w:uiPriority w:val="99"/>
    <w:semiHidden/>
    <w:unhideWhenUsed/>
    <w:rsid w:val="00026189"/>
  </w:style>
  <w:style w:type="character" w:customStyle="1" w:styleId="KommentartextZeichen">
    <w:name w:val="Kommentartext Zeichen"/>
    <w:basedOn w:val="Absatzstandardschriftart"/>
    <w:link w:val="Kommentartext"/>
    <w:uiPriority w:val="99"/>
    <w:semiHidden/>
    <w:rsid w:val="00026189"/>
    <w:rPr>
      <w:rFonts w:ascii="Arial" w:hAnsi="Arial"/>
    </w:rPr>
  </w:style>
  <w:style w:type="paragraph" w:styleId="Kommentarthema">
    <w:name w:val="annotation subject"/>
    <w:basedOn w:val="Kommentartext"/>
    <w:next w:val="Kommentartext"/>
    <w:link w:val="KommentarthemaZeichen"/>
    <w:uiPriority w:val="99"/>
    <w:semiHidden/>
    <w:unhideWhenUsed/>
    <w:rsid w:val="00026189"/>
    <w:rPr>
      <w:b/>
      <w:bCs/>
      <w:sz w:val="20"/>
      <w:szCs w:val="20"/>
    </w:rPr>
  </w:style>
  <w:style w:type="character" w:customStyle="1" w:styleId="KommentarthemaZeichen">
    <w:name w:val="Kommentarthema Zeichen"/>
    <w:basedOn w:val="KommentartextZeichen"/>
    <w:link w:val="Kommentarthema"/>
    <w:uiPriority w:val="99"/>
    <w:semiHidden/>
    <w:rsid w:val="00026189"/>
    <w:rPr>
      <w:rFonts w:ascii="Arial" w:hAnsi="Arial"/>
      <w:b/>
      <w:bCs/>
      <w:sz w:val="20"/>
      <w:szCs w:val="20"/>
    </w:rPr>
  </w:style>
  <w:style w:type="character" w:styleId="GesichteterLink">
    <w:name w:val="FollowedHyperlink"/>
    <w:basedOn w:val="Absatzstandardschriftart"/>
    <w:uiPriority w:val="99"/>
    <w:semiHidden/>
    <w:unhideWhenUsed/>
    <w:rsid w:val="006F53C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tiff"/><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fontTable" Target="fontTable.xml"/><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hyperlink" Target="http://localhost" TargetMode="External"/><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1872</Words>
  <Characters>11796</Characters>
  <Application>Microsoft Macintosh Word</Application>
  <DocSecurity>0</DocSecurity>
  <Lines>98</Lines>
  <Paragraphs>27</Paragraphs>
  <ScaleCrop>false</ScaleCrop>
  <Company>Uni-Muenster</Company>
  <LinksUpToDate>false</LinksUpToDate>
  <CharactersWithSpaces>13641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Klaus Dingemann</dc:creator>
  <cp:keywords/>
  <dc:description/>
  <cp:lastModifiedBy>Klaus Dingemann</cp:lastModifiedBy>
  <cp:revision>3</cp:revision>
  <cp:lastPrinted>2016-01-18T14:06:00Z</cp:lastPrinted>
  <dcterms:created xsi:type="dcterms:W3CDTF">2016-01-07T07:08:00Z</dcterms:created>
  <dcterms:modified xsi:type="dcterms:W3CDTF">2016-01-18T15:23:00Z</dcterms:modified>
</cp:coreProperties>
</file>