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68F24C" w14:textId="65CE1C1A" w:rsidR="00DC7CA8" w:rsidRPr="0033085D" w:rsidRDefault="00DC7CA8" w:rsidP="00DC7CA8">
      <w:pPr>
        <w:spacing w:before="120" w:after="120"/>
        <w:ind w:left="5660" w:hanging="5660"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33085D">
        <w:rPr>
          <w:rFonts w:ascii="Arial" w:hAnsi="Arial" w:cs="Arial"/>
          <w:b/>
          <w:sz w:val="28"/>
          <w:szCs w:val="28"/>
        </w:rPr>
        <w:t>Vorhaben</w:t>
      </w:r>
      <w:r w:rsidR="00AB7C75">
        <w:rPr>
          <w:rFonts w:ascii="Arial" w:hAnsi="Arial" w:cs="Arial"/>
          <w:b/>
          <w:sz w:val="28"/>
          <w:szCs w:val="28"/>
        </w:rPr>
        <w:t xml:space="preserve">bezogene Konkretisierung zu UV </w:t>
      </w:r>
      <w:r w:rsidR="00DF0CED">
        <w:rPr>
          <w:rFonts w:ascii="Arial" w:hAnsi="Arial" w:cs="Arial"/>
          <w:b/>
          <w:sz w:val="28"/>
          <w:szCs w:val="28"/>
        </w:rPr>
        <w:t>II</w:t>
      </w:r>
      <w:r w:rsidRPr="0033085D">
        <w:rPr>
          <w:rFonts w:ascii="Arial" w:hAnsi="Arial" w:cs="Arial"/>
          <w:b/>
          <w:sz w:val="28"/>
          <w:szCs w:val="28"/>
        </w:rPr>
        <w:t>:</w:t>
      </w:r>
    </w:p>
    <w:p w14:paraId="252F96C5" w14:textId="26407E25" w:rsidR="00DC7CA8" w:rsidRPr="0033085D" w:rsidRDefault="00690C44" w:rsidP="003C2397">
      <w:pPr>
        <w:jc w:val="center"/>
        <w:rPr>
          <w:rFonts w:ascii="Arial" w:hAnsi="Arial" w:cs="Arial"/>
          <w:b/>
          <w:sz w:val="28"/>
          <w:szCs w:val="28"/>
        </w:rPr>
      </w:pPr>
      <w:r w:rsidRPr="0033085D">
        <w:rPr>
          <w:rFonts w:ascii="Arial" w:hAnsi="Arial" w:cs="Arial"/>
          <w:b/>
          <w:sz w:val="28"/>
          <w:szCs w:val="28"/>
        </w:rPr>
        <w:t xml:space="preserve">Der </w:t>
      </w:r>
      <w:proofErr w:type="spellStart"/>
      <w:r w:rsidRPr="0033085D">
        <w:rPr>
          <w:rFonts w:ascii="Arial" w:hAnsi="Arial" w:cs="Arial"/>
          <w:b/>
          <w:sz w:val="28"/>
          <w:szCs w:val="28"/>
        </w:rPr>
        <w:t>Stiftehalter</w:t>
      </w:r>
      <w:proofErr w:type="spellEnd"/>
      <w:r w:rsidRPr="0033085D">
        <w:rPr>
          <w:rFonts w:ascii="Arial" w:hAnsi="Arial" w:cs="Arial"/>
          <w:b/>
          <w:sz w:val="28"/>
          <w:szCs w:val="28"/>
        </w:rPr>
        <w:t xml:space="preserve"> – selbstgebaut und gut</w:t>
      </w:r>
      <w:r w:rsidR="009C54FC" w:rsidRPr="0033085D">
        <w:rPr>
          <w:rFonts w:ascii="Arial" w:hAnsi="Arial" w:cs="Arial"/>
          <w:b/>
          <w:sz w:val="28"/>
          <w:szCs w:val="28"/>
        </w:rPr>
        <w:t>?</w:t>
      </w:r>
    </w:p>
    <w:p w14:paraId="4A59021A" w14:textId="77777777" w:rsidR="00537EA5" w:rsidRDefault="00537EA5" w:rsidP="00CE22A9">
      <w:pPr>
        <w:spacing w:before="120" w:after="120" w:line="276" w:lineRule="auto"/>
        <w:rPr>
          <w:rFonts w:ascii="Arial" w:hAnsi="Arial" w:cs="Arial"/>
          <w:sz w:val="22"/>
          <w:szCs w:val="22"/>
        </w:rPr>
      </w:pPr>
    </w:p>
    <w:p w14:paraId="7F5CEB7B" w14:textId="3D42E507" w:rsidR="00DC7CA8" w:rsidRPr="00CE22A9" w:rsidRDefault="00DC7CA8" w:rsidP="00CE22A9">
      <w:pPr>
        <w:spacing w:before="120" w:after="120" w:line="276" w:lineRule="auto"/>
        <w:rPr>
          <w:rFonts w:ascii="Arial" w:eastAsia="Calibri" w:hAnsi="Arial" w:cs="Times New Roman"/>
          <w:sz w:val="22"/>
          <w:szCs w:val="22"/>
          <w:lang w:val="en-US" w:eastAsia="en-US"/>
        </w:rPr>
      </w:pPr>
      <w:r w:rsidRPr="00CE22A9">
        <w:rPr>
          <w:rFonts w:ascii="Arial" w:hAnsi="Arial" w:cs="Arial"/>
          <w:sz w:val="22"/>
          <w:szCs w:val="22"/>
        </w:rPr>
        <w:t>Inhaltsfelder:</w:t>
      </w:r>
    </w:p>
    <w:p w14:paraId="7200DA94" w14:textId="04C4290B" w:rsidR="00690C44" w:rsidRPr="00CE22A9" w:rsidRDefault="00690C44" w:rsidP="00CE22A9">
      <w:pPr>
        <w:pStyle w:val="Listenabsatz"/>
        <w:numPr>
          <w:ilvl w:val="0"/>
          <w:numId w:val="20"/>
        </w:numPr>
        <w:spacing w:before="120" w:after="120" w:line="276" w:lineRule="auto"/>
        <w:rPr>
          <w:rFonts w:ascii="Arial" w:eastAsia="Calibri" w:hAnsi="Arial" w:cs="Times New Roman"/>
          <w:sz w:val="22"/>
          <w:szCs w:val="22"/>
          <w:lang w:val="en-US" w:eastAsia="en-US"/>
        </w:rPr>
      </w:pPr>
      <w:r w:rsidRPr="00CE22A9">
        <w:rPr>
          <w:rFonts w:ascii="Arial" w:eastAsia="Calibri" w:hAnsi="Arial" w:cs="Times New Roman"/>
          <w:sz w:val="22"/>
          <w:szCs w:val="22"/>
          <w:lang w:val="en-US" w:eastAsia="en-US"/>
        </w:rPr>
        <w:t xml:space="preserve">IF1 </w:t>
      </w:r>
      <w:proofErr w:type="spellStart"/>
      <w:r w:rsidRPr="00CE22A9">
        <w:rPr>
          <w:rFonts w:ascii="Arial" w:eastAsia="Calibri" w:hAnsi="Arial" w:cs="Times New Roman"/>
          <w:sz w:val="22"/>
          <w:szCs w:val="22"/>
          <w:lang w:val="en-US" w:eastAsia="en-US"/>
        </w:rPr>
        <w:t>Sicherheit</w:t>
      </w:r>
      <w:proofErr w:type="spellEnd"/>
      <w:r w:rsidRPr="00CE22A9">
        <w:rPr>
          <w:rFonts w:ascii="Arial" w:eastAsia="Calibri" w:hAnsi="Arial" w:cs="Times New Roman"/>
          <w:sz w:val="22"/>
          <w:szCs w:val="22"/>
          <w:lang w:val="en-US" w:eastAsia="en-US"/>
        </w:rPr>
        <w:t xml:space="preserve"> am </w:t>
      </w:r>
      <w:proofErr w:type="spellStart"/>
      <w:r w:rsidRPr="00CE22A9">
        <w:rPr>
          <w:rFonts w:ascii="Arial" w:eastAsia="Calibri" w:hAnsi="Arial" w:cs="Times New Roman"/>
          <w:sz w:val="22"/>
          <w:szCs w:val="22"/>
          <w:lang w:val="en-US" w:eastAsia="en-US"/>
        </w:rPr>
        <w:t>Arbeitsplatz</w:t>
      </w:r>
      <w:proofErr w:type="spellEnd"/>
    </w:p>
    <w:p w14:paraId="0B285442" w14:textId="77777777" w:rsidR="00DC7CA8" w:rsidRPr="0033085D" w:rsidRDefault="00DC7CA8" w:rsidP="00DC7CA8">
      <w:pPr>
        <w:pStyle w:val="Listenabsatz"/>
        <w:rPr>
          <w:rFonts w:ascii="Arial" w:hAnsi="Arial" w:cs="Arial"/>
          <w:color w:val="FF0000"/>
          <w:sz w:val="22"/>
          <w:szCs w:val="22"/>
        </w:rPr>
      </w:pPr>
    </w:p>
    <w:p w14:paraId="22EF6484" w14:textId="2D78B290" w:rsidR="0033085D" w:rsidRDefault="00DC7CA8" w:rsidP="0033085D">
      <w:pPr>
        <w:rPr>
          <w:rFonts w:ascii="Arial" w:hAnsi="Arial" w:cs="Arial"/>
          <w:sz w:val="22"/>
          <w:szCs w:val="22"/>
        </w:rPr>
      </w:pPr>
      <w:r w:rsidRPr="0033085D">
        <w:rPr>
          <w:rFonts w:ascii="Arial" w:hAnsi="Arial" w:cs="Arial"/>
          <w:sz w:val="22"/>
          <w:szCs w:val="22"/>
        </w:rPr>
        <w:t>Inhaltliche Schwerpunkte:</w:t>
      </w:r>
    </w:p>
    <w:p w14:paraId="402F9447" w14:textId="5930F71E" w:rsidR="00E379C2" w:rsidRPr="0033085D" w:rsidRDefault="00AB7C75" w:rsidP="0033085D">
      <w:pPr>
        <w:pStyle w:val="Listenabsatz"/>
        <w:numPr>
          <w:ilvl w:val="0"/>
          <w:numId w:val="20"/>
        </w:numPr>
        <w:spacing w:before="120" w:after="120" w:line="276" w:lineRule="auto"/>
        <w:rPr>
          <w:rFonts w:ascii="Arial" w:eastAsia="Calibri" w:hAnsi="Arial" w:cs="Times New Roman"/>
          <w:sz w:val="22"/>
          <w:szCs w:val="22"/>
          <w:lang w:val="en-US" w:eastAsia="en-US"/>
        </w:rPr>
      </w:pPr>
      <w:proofErr w:type="spellStart"/>
      <w:r>
        <w:rPr>
          <w:rFonts w:ascii="Arial" w:eastAsia="Calibri" w:hAnsi="Arial" w:cs="Times New Roman"/>
          <w:sz w:val="22"/>
          <w:szCs w:val="22"/>
          <w:lang w:val="en-US" w:eastAsia="en-US"/>
        </w:rPr>
        <w:t>Technische</w:t>
      </w:r>
      <w:proofErr w:type="spellEnd"/>
      <w:r>
        <w:rPr>
          <w:rFonts w:ascii="Arial" w:eastAsia="Calibri" w:hAnsi="Arial" w:cs="Times New Roman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Arial" w:eastAsia="Calibri" w:hAnsi="Arial" w:cs="Times New Roman"/>
          <w:sz w:val="22"/>
          <w:szCs w:val="22"/>
          <w:lang w:val="en-US" w:eastAsia="en-US"/>
        </w:rPr>
        <w:t>Kommunikationsmittel</w:t>
      </w:r>
      <w:proofErr w:type="spellEnd"/>
      <w:r>
        <w:rPr>
          <w:rFonts w:ascii="Arial" w:eastAsia="Calibri" w:hAnsi="Arial" w:cs="Times New Roman"/>
          <w:sz w:val="22"/>
          <w:szCs w:val="22"/>
          <w:lang w:val="en-US" w:eastAsia="en-US"/>
        </w:rPr>
        <w:t xml:space="preserve"> (IF1)</w:t>
      </w:r>
    </w:p>
    <w:p w14:paraId="0CE458AF" w14:textId="6ED40C2E" w:rsidR="00E379C2" w:rsidRPr="0033085D" w:rsidRDefault="00E379C2" w:rsidP="0033085D">
      <w:pPr>
        <w:pStyle w:val="Listenabsatz"/>
        <w:numPr>
          <w:ilvl w:val="0"/>
          <w:numId w:val="20"/>
        </w:numPr>
        <w:spacing w:before="120" w:after="120" w:line="276" w:lineRule="auto"/>
        <w:rPr>
          <w:rFonts w:ascii="Arial" w:eastAsia="Calibri" w:hAnsi="Arial" w:cs="Times New Roman"/>
          <w:sz w:val="22"/>
          <w:szCs w:val="22"/>
          <w:lang w:val="en-US" w:eastAsia="en-US"/>
        </w:rPr>
      </w:pPr>
      <w:proofErr w:type="spellStart"/>
      <w:r w:rsidRPr="0033085D">
        <w:rPr>
          <w:rFonts w:ascii="Arial" w:eastAsia="Calibri" w:hAnsi="Arial" w:cs="Times New Roman"/>
          <w:sz w:val="22"/>
          <w:szCs w:val="22"/>
          <w:lang w:val="en-US" w:eastAsia="en-US"/>
        </w:rPr>
        <w:t>A</w:t>
      </w:r>
      <w:r w:rsidR="00AB7C75">
        <w:rPr>
          <w:rFonts w:ascii="Arial" w:eastAsia="Calibri" w:hAnsi="Arial" w:cs="Times New Roman"/>
          <w:sz w:val="22"/>
          <w:szCs w:val="22"/>
          <w:lang w:val="en-US" w:eastAsia="en-US"/>
        </w:rPr>
        <w:t>rbeitsplanung</w:t>
      </w:r>
      <w:proofErr w:type="spellEnd"/>
      <w:r w:rsidR="00AB7C75">
        <w:rPr>
          <w:rFonts w:ascii="Arial" w:eastAsia="Calibri" w:hAnsi="Arial" w:cs="Times New Roman"/>
          <w:sz w:val="22"/>
          <w:szCs w:val="22"/>
          <w:lang w:val="en-US" w:eastAsia="en-US"/>
        </w:rPr>
        <w:t xml:space="preserve"> und –</w:t>
      </w:r>
      <w:proofErr w:type="spellStart"/>
      <w:r w:rsidR="00AB7C75">
        <w:rPr>
          <w:rFonts w:ascii="Arial" w:eastAsia="Calibri" w:hAnsi="Arial" w:cs="Times New Roman"/>
          <w:sz w:val="22"/>
          <w:szCs w:val="22"/>
          <w:lang w:val="en-US" w:eastAsia="en-US"/>
        </w:rPr>
        <w:t>organisation</w:t>
      </w:r>
      <w:proofErr w:type="spellEnd"/>
      <w:r w:rsidR="00AB7C75">
        <w:rPr>
          <w:rFonts w:ascii="Arial" w:eastAsia="Calibri" w:hAnsi="Arial" w:cs="Times New Roman"/>
          <w:sz w:val="22"/>
          <w:szCs w:val="22"/>
          <w:lang w:val="en-US" w:eastAsia="en-US"/>
        </w:rPr>
        <w:t xml:space="preserve"> (IF1)</w:t>
      </w:r>
    </w:p>
    <w:p w14:paraId="6B8C4202" w14:textId="77777777" w:rsidR="00DC7CA8" w:rsidRPr="0033085D" w:rsidRDefault="00DC7CA8" w:rsidP="00DC7CA8">
      <w:pPr>
        <w:pStyle w:val="Listenabsatz"/>
        <w:rPr>
          <w:rFonts w:ascii="Arial" w:hAnsi="Arial" w:cs="Arial"/>
          <w:color w:val="FF0000"/>
          <w:sz w:val="22"/>
          <w:szCs w:val="22"/>
        </w:rPr>
      </w:pPr>
    </w:p>
    <w:p w14:paraId="218C0837" w14:textId="6A479357" w:rsidR="00DC7CA8" w:rsidRDefault="00DC7CA8" w:rsidP="00DC7CA8">
      <w:pPr>
        <w:pStyle w:val="Liste-KonkretisierteKompetenz"/>
        <w:spacing w:after="0"/>
        <w:rPr>
          <w:rFonts w:cs="Arial"/>
          <w:sz w:val="22"/>
        </w:rPr>
      </w:pPr>
      <w:r w:rsidRPr="0033085D">
        <w:rPr>
          <w:rFonts w:cs="Arial"/>
          <w:sz w:val="22"/>
        </w:rPr>
        <w:t>Bezüge zu den Querschnittsaufgaben:</w:t>
      </w:r>
    </w:p>
    <w:p w14:paraId="56EC51A3" w14:textId="77777777" w:rsidR="0033085D" w:rsidRPr="0033085D" w:rsidRDefault="0033085D" w:rsidP="00DC7CA8">
      <w:pPr>
        <w:pStyle w:val="Liste-KonkretisierteKompetenz"/>
        <w:spacing w:after="0"/>
        <w:rPr>
          <w:rFonts w:cs="Arial"/>
          <w:sz w:val="6"/>
          <w:szCs w:val="6"/>
        </w:rPr>
      </w:pPr>
    </w:p>
    <w:p w14:paraId="3EE428F8" w14:textId="44E1D1F5" w:rsidR="00DC7CA8" w:rsidRPr="0033085D" w:rsidRDefault="00DC7CA8" w:rsidP="009C54FC">
      <w:pPr>
        <w:pStyle w:val="Liste-KonkretisierteKompetenz"/>
        <w:numPr>
          <w:ilvl w:val="0"/>
          <w:numId w:val="15"/>
        </w:numPr>
        <w:spacing w:after="0"/>
        <w:rPr>
          <w:rFonts w:cs="Arial"/>
          <w:sz w:val="22"/>
        </w:rPr>
      </w:pPr>
      <w:r w:rsidRPr="0033085D">
        <w:rPr>
          <w:rFonts w:cs="Arial"/>
          <w:sz w:val="22"/>
        </w:rPr>
        <w:t xml:space="preserve">Medienkompetenzrahmen (MKR): </w:t>
      </w:r>
    </w:p>
    <w:p w14:paraId="5204857D" w14:textId="35605C0D" w:rsidR="00DC7CA8" w:rsidRPr="0033085D" w:rsidRDefault="00DC7CA8" w:rsidP="00DC7CA8">
      <w:pPr>
        <w:pStyle w:val="Liste-KonkretisierteKompetenz"/>
        <w:numPr>
          <w:ilvl w:val="1"/>
          <w:numId w:val="15"/>
        </w:numPr>
        <w:spacing w:after="0"/>
        <w:rPr>
          <w:rFonts w:cs="Arial"/>
          <w:sz w:val="22"/>
        </w:rPr>
      </w:pPr>
      <w:r w:rsidRPr="0033085D">
        <w:rPr>
          <w:rFonts w:cs="Arial"/>
          <w:sz w:val="22"/>
        </w:rPr>
        <w:t>2.1 Informationsrecherche</w:t>
      </w:r>
    </w:p>
    <w:p w14:paraId="4CB83723" w14:textId="2B4509E2" w:rsidR="009C54FC" w:rsidRPr="0033085D" w:rsidRDefault="009C54FC" w:rsidP="00DC7CA8">
      <w:pPr>
        <w:pStyle w:val="Liste-KonkretisierteKompetenz"/>
        <w:numPr>
          <w:ilvl w:val="1"/>
          <w:numId w:val="15"/>
        </w:numPr>
        <w:spacing w:after="0"/>
        <w:rPr>
          <w:rFonts w:cs="Arial"/>
          <w:sz w:val="22"/>
        </w:rPr>
      </w:pPr>
      <w:r w:rsidRPr="0033085D">
        <w:rPr>
          <w:rFonts w:cs="Arial"/>
          <w:sz w:val="22"/>
        </w:rPr>
        <w:t>2.2 Informationsauswertung</w:t>
      </w:r>
    </w:p>
    <w:p w14:paraId="6BF0BDD4" w14:textId="77777777" w:rsidR="00DC7CA8" w:rsidRPr="0033085D" w:rsidRDefault="00DC7CA8" w:rsidP="00DC7CA8">
      <w:pPr>
        <w:pStyle w:val="Liste-KonkretisierteKompetenz"/>
        <w:numPr>
          <w:ilvl w:val="0"/>
          <w:numId w:val="15"/>
        </w:numPr>
        <w:spacing w:after="0"/>
        <w:rPr>
          <w:rFonts w:cs="Arial"/>
          <w:sz w:val="22"/>
        </w:rPr>
      </w:pPr>
      <w:r w:rsidRPr="0033085D">
        <w:rPr>
          <w:rFonts w:cs="Arial"/>
          <w:sz w:val="22"/>
        </w:rPr>
        <w:t xml:space="preserve">Rahmenvorgabe Verbraucherbildung in Schule (VB): </w:t>
      </w:r>
    </w:p>
    <w:p w14:paraId="0DAF5C17" w14:textId="5EC04CFA" w:rsidR="00DC7CA8" w:rsidRPr="0033085D" w:rsidRDefault="00DC7CA8" w:rsidP="00DC7CA8">
      <w:pPr>
        <w:pStyle w:val="Liste-KonkretisierteKompetenz"/>
        <w:numPr>
          <w:ilvl w:val="1"/>
          <w:numId w:val="15"/>
        </w:numPr>
        <w:spacing w:after="0"/>
        <w:rPr>
          <w:rFonts w:cs="Arial"/>
          <w:sz w:val="22"/>
        </w:rPr>
      </w:pPr>
      <w:r w:rsidRPr="0033085D">
        <w:rPr>
          <w:rFonts w:cs="Arial"/>
          <w:sz w:val="22"/>
        </w:rPr>
        <w:t xml:space="preserve">Inhaltsaspekte: Übergreifender Bereich: </w:t>
      </w:r>
      <w:r w:rsidR="009C54FC" w:rsidRPr="0033085D">
        <w:rPr>
          <w:rFonts w:cs="Arial"/>
          <w:sz w:val="22"/>
        </w:rPr>
        <w:t>Wirkung von Design, Qualität und Nachhaltigkeit von Gütern</w:t>
      </w:r>
      <w:r w:rsidRPr="0033085D">
        <w:rPr>
          <w:rFonts w:cs="Arial"/>
          <w:sz w:val="22"/>
        </w:rPr>
        <w:t>; C Medien und Informationen in der digitalen Welt</w:t>
      </w:r>
      <w:r w:rsidR="00196FEC" w:rsidRPr="0033085D">
        <w:rPr>
          <w:rFonts w:cs="Arial"/>
          <w:sz w:val="22"/>
        </w:rPr>
        <w:t xml:space="preserve">: Informationsbeschaffung und Bewertung; </w:t>
      </w:r>
      <w:r w:rsidRPr="0033085D">
        <w:rPr>
          <w:rFonts w:cs="Arial"/>
          <w:sz w:val="22"/>
        </w:rPr>
        <w:t xml:space="preserve"> D </w:t>
      </w:r>
      <w:r w:rsidR="00196FEC" w:rsidRPr="0033085D">
        <w:rPr>
          <w:rFonts w:cs="Arial"/>
          <w:sz w:val="22"/>
        </w:rPr>
        <w:t>Energie und Res</w:t>
      </w:r>
      <w:r w:rsidR="009B1F5A" w:rsidRPr="0033085D">
        <w:rPr>
          <w:rFonts w:cs="Arial"/>
          <w:sz w:val="22"/>
        </w:rPr>
        <w:t>s</w:t>
      </w:r>
      <w:r w:rsidR="00196FEC" w:rsidRPr="0033085D">
        <w:rPr>
          <w:rFonts w:cs="Arial"/>
          <w:sz w:val="22"/>
        </w:rPr>
        <w:t>ourceneffi</w:t>
      </w:r>
      <w:r w:rsidR="009B1F5A" w:rsidRPr="0033085D">
        <w:rPr>
          <w:rFonts w:cs="Arial"/>
          <w:sz w:val="22"/>
        </w:rPr>
        <w:t>z</w:t>
      </w:r>
      <w:r w:rsidR="00196FEC" w:rsidRPr="0033085D">
        <w:rPr>
          <w:rFonts w:cs="Arial"/>
          <w:sz w:val="22"/>
        </w:rPr>
        <w:t>ienz</w:t>
      </w:r>
    </w:p>
    <w:p w14:paraId="2E2C352D" w14:textId="77777777" w:rsidR="00DC7CA8" w:rsidRPr="0033085D" w:rsidRDefault="00DC7CA8" w:rsidP="00DC7CA8">
      <w:pPr>
        <w:pStyle w:val="Liste-KonkretisierteKompetenz"/>
        <w:numPr>
          <w:ilvl w:val="0"/>
          <w:numId w:val="15"/>
        </w:numPr>
        <w:spacing w:after="0"/>
        <w:rPr>
          <w:rFonts w:cs="Arial"/>
          <w:sz w:val="22"/>
        </w:rPr>
      </w:pPr>
      <w:r w:rsidRPr="0033085D">
        <w:rPr>
          <w:rFonts w:cs="Arial"/>
          <w:sz w:val="22"/>
        </w:rPr>
        <w:t>Leitlinie Bildung für nachhaltige Entwicklung (BNE):</w:t>
      </w:r>
    </w:p>
    <w:p w14:paraId="7100BB83" w14:textId="0DD01D2E" w:rsidR="00DC7CA8" w:rsidRPr="0033085D" w:rsidRDefault="00DC7CA8" w:rsidP="00DC7CA8">
      <w:pPr>
        <w:pStyle w:val="Liste-KonkretisierteKompetenz"/>
        <w:numPr>
          <w:ilvl w:val="1"/>
          <w:numId w:val="15"/>
        </w:numPr>
        <w:spacing w:after="0"/>
        <w:rPr>
          <w:rFonts w:cs="Arial"/>
          <w:sz w:val="22"/>
        </w:rPr>
      </w:pPr>
      <w:r w:rsidRPr="0033085D">
        <w:rPr>
          <w:rFonts w:cs="Arial"/>
          <w:sz w:val="22"/>
        </w:rPr>
        <w:t xml:space="preserve">Inhaltsaspekte: </w:t>
      </w:r>
      <w:r w:rsidR="0006308E" w:rsidRPr="0033085D">
        <w:rPr>
          <w:rFonts w:cs="Arial"/>
          <w:sz w:val="22"/>
        </w:rPr>
        <w:t>Produktions- und Konsummuster, Res</w:t>
      </w:r>
      <w:r w:rsidR="009B1F5A" w:rsidRPr="0033085D">
        <w:rPr>
          <w:rFonts w:cs="Arial"/>
          <w:sz w:val="22"/>
        </w:rPr>
        <w:t>s</w:t>
      </w:r>
      <w:r w:rsidR="0006308E" w:rsidRPr="0033085D">
        <w:rPr>
          <w:rFonts w:cs="Arial"/>
          <w:sz w:val="22"/>
        </w:rPr>
        <w:t>ourcenschonung</w:t>
      </w:r>
    </w:p>
    <w:p w14:paraId="15BBB703" w14:textId="6BB06859" w:rsidR="00DC7CA8" w:rsidRPr="0033085D" w:rsidRDefault="00DC7CA8" w:rsidP="00DC7CA8">
      <w:pPr>
        <w:pStyle w:val="Liste-KonkretisierteKompetenz"/>
        <w:numPr>
          <w:ilvl w:val="0"/>
          <w:numId w:val="15"/>
        </w:numPr>
        <w:spacing w:after="0"/>
        <w:rPr>
          <w:rFonts w:cs="Arial"/>
          <w:sz w:val="22"/>
        </w:rPr>
      </w:pPr>
      <w:r w:rsidRPr="0033085D">
        <w:rPr>
          <w:rFonts w:cs="Arial"/>
          <w:sz w:val="22"/>
        </w:rPr>
        <w:t>Berufliche Orientierung: Entstehung von Berufen</w:t>
      </w:r>
    </w:p>
    <w:p w14:paraId="226C4102" w14:textId="2E06C01F" w:rsidR="00DC7CA8" w:rsidRPr="0033085D" w:rsidRDefault="00DC7CA8" w:rsidP="00DC7CA8">
      <w:pPr>
        <w:pStyle w:val="Liste-KonkretisierteKompetenz"/>
        <w:spacing w:after="0"/>
        <w:rPr>
          <w:rFonts w:cs="Arial"/>
          <w:color w:val="FF0000"/>
          <w:sz w:val="22"/>
        </w:rPr>
      </w:pPr>
    </w:p>
    <w:p w14:paraId="2F5D6B99" w14:textId="77777777" w:rsidR="0056170B" w:rsidRPr="0033085D" w:rsidRDefault="0056170B" w:rsidP="003A376C">
      <w:pPr>
        <w:spacing w:before="120" w:after="120"/>
        <w:ind w:left="5660" w:hanging="5660"/>
        <w:jc w:val="both"/>
        <w:rPr>
          <w:rFonts w:ascii="Arial" w:hAnsi="Arial" w:cs="Arial"/>
          <w:b/>
          <w:color w:val="FF0000"/>
        </w:rPr>
      </w:pPr>
    </w:p>
    <w:p w14:paraId="3F63C3EE" w14:textId="77777777" w:rsidR="0056170B" w:rsidRPr="0033085D" w:rsidRDefault="0056170B" w:rsidP="003A376C">
      <w:pPr>
        <w:spacing w:before="120" w:after="120"/>
        <w:ind w:left="5660" w:hanging="5660"/>
        <w:jc w:val="both"/>
        <w:rPr>
          <w:rFonts w:ascii="Arial" w:hAnsi="Arial" w:cs="Arial"/>
          <w:b/>
          <w:color w:val="FF0000"/>
        </w:rPr>
      </w:pPr>
    </w:p>
    <w:p w14:paraId="4886FF2C" w14:textId="10A4F348" w:rsidR="005424AA" w:rsidRDefault="005424AA" w:rsidP="003C2397">
      <w:pPr>
        <w:spacing w:before="120" w:after="120"/>
        <w:rPr>
          <w:rFonts w:ascii="Arial" w:hAnsi="Arial" w:cs="Arial"/>
          <w:b/>
          <w:color w:val="FF0000"/>
        </w:rPr>
      </w:pPr>
    </w:p>
    <w:p w14:paraId="57E42E2E" w14:textId="77777777" w:rsidR="00AB7C75" w:rsidRPr="0033085D" w:rsidRDefault="00AB7C75" w:rsidP="003C2397">
      <w:pPr>
        <w:spacing w:before="120" w:after="120"/>
        <w:rPr>
          <w:rFonts w:ascii="Arial" w:hAnsi="Arial" w:cs="Arial"/>
          <w:b/>
          <w:color w:val="FF0000"/>
        </w:rPr>
      </w:pPr>
    </w:p>
    <w:p w14:paraId="6E6EEE46" w14:textId="77777777" w:rsidR="00BC5541" w:rsidRDefault="00BC5541" w:rsidP="003C2397">
      <w:pPr>
        <w:spacing w:before="120" w:after="120"/>
        <w:rPr>
          <w:rFonts w:ascii="Arial" w:hAnsi="Arial" w:cs="Arial"/>
          <w:b/>
          <w:color w:val="FF0000"/>
        </w:rPr>
      </w:pPr>
    </w:p>
    <w:p w14:paraId="17B7B177" w14:textId="7E2BD2AD" w:rsidR="00BC5541" w:rsidRDefault="003C2397" w:rsidP="000719F4">
      <w:pPr>
        <w:spacing w:before="120" w:after="120"/>
        <w:jc w:val="center"/>
        <w:rPr>
          <w:rFonts w:ascii="Arial" w:hAnsi="Arial" w:cs="Arial"/>
          <w:b/>
          <w:sz w:val="28"/>
          <w:szCs w:val="28"/>
        </w:rPr>
      </w:pPr>
      <w:r w:rsidRPr="00AB7C75">
        <w:rPr>
          <w:rFonts w:ascii="Arial" w:hAnsi="Arial" w:cs="Arial"/>
          <w:b/>
          <w:sz w:val="28"/>
          <w:szCs w:val="28"/>
        </w:rPr>
        <w:lastRenderedPageBreak/>
        <w:t xml:space="preserve">Der </w:t>
      </w:r>
      <w:proofErr w:type="spellStart"/>
      <w:r w:rsidRPr="00AB7C75">
        <w:rPr>
          <w:rFonts w:ascii="Arial" w:hAnsi="Arial" w:cs="Arial"/>
          <w:b/>
          <w:sz w:val="28"/>
          <w:szCs w:val="28"/>
        </w:rPr>
        <w:t>Stift</w:t>
      </w:r>
      <w:r w:rsidR="00AB7C75" w:rsidRPr="00AB7C75">
        <w:rPr>
          <w:rFonts w:ascii="Arial" w:hAnsi="Arial" w:cs="Arial"/>
          <w:b/>
          <w:sz w:val="28"/>
          <w:szCs w:val="28"/>
        </w:rPr>
        <w:t>ehalter</w:t>
      </w:r>
      <w:proofErr w:type="spellEnd"/>
      <w:r w:rsidR="00AB7C75" w:rsidRPr="00AB7C75">
        <w:rPr>
          <w:rFonts w:ascii="Arial" w:hAnsi="Arial" w:cs="Arial"/>
          <w:b/>
          <w:sz w:val="28"/>
          <w:szCs w:val="28"/>
        </w:rPr>
        <w:t xml:space="preserve"> – selbstgebaut und gut?</w:t>
      </w:r>
    </w:p>
    <w:p w14:paraId="723E3F24" w14:textId="77777777" w:rsidR="000719F4" w:rsidRPr="000719F4" w:rsidRDefault="000719F4" w:rsidP="000719F4">
      <w:pPr>
        <w:spacing w:before="120" w:after="120"/>
        <w:jc w:val="center"/>
        <w:rPr>
          <w:rFonts w:ascii="Arial" w:hAnsi="Arial" w:cs="Arial"/>
          <w:b/>
          <w:sz w:val="28"/>
          <w:szCs w:val="28"/>
        </w:rPr>
      </w:pPr>
    </w:p>
    <w:tbl>
      <w:tblPr>
        <w:tblStyle w:val="Tabellenraster"/>
        <w:tblW w:w="1516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2450"/>
        <w:gridCol w:w="3792"/>
        <w:gridCol w:w="5250"/>
        <w:gridCol w:w="3675"/>
      </w:tblGrid>
      <w:tr w:rsidR="00A12591" w:rsidRPr="0033085D" w14:paraId="10E18EAD" w14:textId="77777777" w:rsidTr="00F62161">
        <w:tc>
          <w:tcPr>
            <w:tcW w:w="2381" w:type="dxa"/>
            <w:tcBorders>
              <w:bottom w:val="single" w:sz="4" w:space="0" w:color="auto"/>
            </w:tcBorders>
          </w:tcPr>
          <w:p w14:paraId="523C021C" w14:textId="7927B84D" w:rsidR="00A12591" w:rsidRPr="0033085D" w:rsidRDefault="001603EB" w:rsidP="001E0BEE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Themen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6329D7C4" w14:textId="77777777" w:rsidR="00A12591" w:rsidRPr="0033085D" w:rsidRDefault="00A12591" w:rsidP="003A376C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33085D">
              <w:rPr>
                <w:rFonts w:ascii="Arial" w:hAnsi="Arial" w:cs="Arial"/>
                <w:b/>
                <w:sz w:val="22"/>
                <w:szCs w:val="22"/>
              </w:rPr>
              <w:t>Fachdidaktische Ideen / Inhalte des Lern- und Arbeitsprozesses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14:paraId="6B3E4450" w14:textId="48671323" w:rsidR="00A12591" w:rsidRPr="0033085D" w:rsidRDefault="00A12591" w:rsidP="00FF7598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33085D">
              <w:rPr>
                <w:rFonts w:ascii="Arial" w:hAnsi="Arial" w:cs="Arial"/>
                <w:b/>
                <w:sz w:val="22"/>
                <w:szCs w:val="22"/>
              </w:rPr>
              <w:t>Kompetenze</w:t>
            </w:r>
            <w:r w:rsidR="00A82901">
              <w:rPr>
                <w:rFonts w:ascii="Arial" w:hAnsi="Arial" w:cs="Arial"/>
                <w:b/>
                <w:sz w:val="22"/>
                <w:szCs w:val="22"/>
              </w:rPr>
              <w:t>rwartungen</w:t>
            </w:r>
          </w:p>
        </w:tc>
        <w:tc>
          <w:tcPr>
            <w:tcW w:w="3572" w:type="dxa"/>
            <w:tcBorders>
              <w:bottom w:val="single" w:sz="4" w:space="0" w:color="auto"/>
            </w:tcBorders>
          </w:tcPr>
          <w:p w14:paraId="4ECFB1B7" w14:textId="77777777" w:rsidR="00A12591" w:rsidRPr="0033085D" w:rsidRDefault="00A12591" w:rsidP="00FF7598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33085D">
              <w:rPr>
                <w:rFonts w:ascii="Arial" w:hAnsi="Arial" w:cs="Arial"/>
                <w:b/>
                <w:sz w:val="22"/>
                <w:szCs w:val="22"/>
              </w:rPr>
              <w:t>Materialvorschläge</w:t>
            </w:r>
          </w:p>
        </w:tc>
      </w:tr>
      <w:tr w:rsidR="001603EB" w:rsidRPr="0033085D" w14:paraId="1114EFA8" w14:textId="77777777" w:rsidTr="00F62161">
        <w:tc>
          <w:tcPr>
            <w:tcW w:w="3572" w:type="dxa"/>
            <w:gridSpan w:val="4"/>
            <w:shd w:val="clear" w:color="auto" w:fill="D9D9D9" w:themeFill="background1" w:themeFillShade="D9"/>
          </w:tcPr>
          <w:p w14:paraId="4F9E6B68" w14:textId="77777777" w:rsidR="001603EB" w:rsidRDefault="001603EB" w:rsidP="001603EB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  <w:p w14:paraId="42098047" w14:textId="03D64EEC" w:rsidR="001603EB" w:rsidRPr="00465FF4" w:rsidRDefault="001603EB" w:rsidP="001603EB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Sequenz </w:t>
            </w:r>
            <w:r w:rsidRPr="00465FF4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1</w:t>
            </w:r>
            <w: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:</w:t>
            </w:r>
            <w:r w:rsidRPr="0013726D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13726D">
              <w:rPr>
                <w:rFonts w:ascii="Arial" w:hAnsi="Arial" w:cs="Arial"/>
                <w:bCs/>
                <w:i/>
                <w:iCs/>
                <w:color w:val="000000" w:themeColor="text1"/>
                <w:sz w:val="22"/>
                <w:szCs w:val="22"/>
              </w:rPr>
              <w:t xml:space="preserve">„Planen wie die Profis“ </w:t>
            </w:r>
            <w:r w:rsidRPr="00474F9B"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  <w:t>– Technische Zeichnung, Stückliste und Arbeitsplan</w:t>
            </w:r>
            <w:r w:rsidRPr="00474F9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  <w:p w14:paraId="1FD031D8" w14:textId="77777777" w:rsidR="001603EB" w:rsidRPr="0033085D" w:rsidRDefault="001603EB" w:rsidP="00557A61">
            <w:pPr>
              <w:spacing w:before="120" w:after="120"/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A12591" w:rsidRPr="0033085D" w14:paraId="43349F27" w14:textId="77777777" w:rsidTr="00F62161">
        <w:tc>
          <w:tcPr>
            <w:tcW w:w="2381" w:type="dxa"/>
            <w:tcBorders>
              <w:bottom w:val="single" w:sz="4" w:space="0" w:color="auto"/>
            </w:tcBorders>
          </w:tcPr>
          <w:p w14:paraId="424C3068" w14:textId="77777777" w:rsidR="00465FF4" w:rsidRDefault="00465FF4" w:rsidP="00557A61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7DC1D30E" w14:textId="5E60CAAD" w:rsidR="00A12591" w:rsidRPr="0033085D" w:rsidRDefault="00A12591" w:rsidP="00557A61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3085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Welche Bedingungen muss ein </w:t>
            </w:r>
            <w:proofErr w:type="spellStart"/>
            <w:r w:rsidRPr="0033085D">
              <w:rPr>
                <w:rFonts w:ascii="Arial" w:hAnsi="Arial" w:cs="Arial"/>
                <w:color w:val="000000" w:themeColor="text1"/>
                <w:sz w:val="22"/>
                <w:szCs w:val="22"/>
              </w:rPr>
              <w:t>Stiftehalter</w:t>
            </w:r>
            <w:proofErr w:type="spellEnd"/>
            <w:r w:rsidRPr="0033085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erfüllen?</w:t>
            </w:r>
          </w:p>
          <w:p w14:paraId="0FCAC264" w14:textId="2B91E73F" w:rsidR="00A12591" w:rsidRPr="0033085D" w:rsidRDefault="00A12591" w:rsidP="00557A61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17612C96" w14:textId="05F84206" w:rsidR="00A12591" w:rsidRPr="0033085D" w:rsidRDefault="00A12591" w:rsidP="00557A61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20099741" w14:textId="77777777" w:rsidR="00A12591" w:rsidRPr="0033085D" w:rsidRDefault="00A12591" w:rsidP="00557A61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70902501" w14:textId="59FF625D" w:rsidR="00A12591" w:rsidRPr="0033085D" w:rsidRDefault="00A12591" w:rsidP="00557A61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3085D">
              <w:rPr>
                <w:rFonts w:ascii="Arial" w:hAnsi="Arial" w:cs="Arial"/>
                <w:color w:val="000000" w:themeColor="text1"/>
                <w:sz w:val="22"/>
                <w:szCs w:val="22"/>
              </w:rPr>
              <w:t>Wie lese ich eine technische Zeichnung?</w:t>
            </w:r>
          </w:p>
          <w:p w14:paraId="64E89DC8" w14:textId="77777777" w:rsidR="00A12591" w:rsidRPr="0033085D" w:rsidRDefault="00A12591" w:rsidP="00557A61">
            <w:pPr>
              <w:rPr>
                <w:rFonts w:ascii="Arial" w:hAnsi="Arial" w:cs="Arial"/>
                <w:color w:val="00B050"/>
                <w:sz w:val="22"/>
                <w:szCs w:val="22"/>
              </w:rPr>
            </w:pPr>
          </w:p>
          <w:p w14:paraId="7362AF63" w14:textId="77777777" w:rsidR="00A12591" w:rsidRPr="0033085D" w:rsidRDefault="00A12591" w:rsidP="00557A61">
            <w:pPr>
              <w:rPr>
                <w:rFonts w:ascii="Arial" w:hAnsi="Arial" w:cs="Arial"/>
                <w:color w:val="00B050"/>
                <w:sz w:val="22"/>
                <w:szCs w:val="22"/>
              </w:rPr>
            </w:pPr>
          </w:p>
          <w:p w14:paraId="2BEF4E0B" w14:textId="325AB2E1" w:rsidR="00A12591" w:rsidRPr="0033085D" w:rsidRDefault="00A12591" w:rsidP="00557A61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3085D">
              <w:rPr>
                <w:rFonts w:ascii="Arial" w:hAnsi="Arial" w:cs="Arial"/>
                <w:color w:val="000000" w:themeColor="text1"/>
                <w:sz w:val="22"/>
                <w:szCs w:val="22"/>
              </w:rPr>
              <w:t>Wie erstelle ich eine Stückliste und einen Arbeitsplan?</w:t>
            </w:r>
          </w:p>
          <w:p w14:paraId="4AD31141" w14:textId="77777777" w:rsidR="00A12591" w:rsidRDefault="00A12591" w:rsidP="00557A61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1E49D996" w14:textId="77777777" w:rsidR="000719F4" w:rsidRDefault="000719F4" w:rsidP="00557A61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122D0358" w14:textId="77777777" w:rsidR="000719F4" w:rsidRDefault="000719F4" w:rsidP="00557A61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63E6151E" w14:textId="77777777" w:rsidR="000719F4" w:rsidRDefault="000719F4" w:rsidP="00557A61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0CC50B0D" w14:textId="77777777" w:rsidR="000719F4" w:rsidRDefault="000719F4" w:rsidP="00557A61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7E459B74" w14:textId="77777777" w:rsidR="000719F4" w:rsidRDefault="000719F4" w:rsidP="00557A61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4F69B803" w14:textId="77777777" w:rsidR="000719F4" w:rsidRDefault="000719F4" w:rsidP="00557A61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25C52322" w14:textId="77777777" w:rsidR="000719F4" w:rsidRDefault="000719F4" w:rsidP="00557A61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16E1933D" w14:textId="77777777" w:rsidR="000719F4" w:rsidRDefault="000719F4" w:rsidP="00557A61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66DA545D" w14:textId="77777777" w:rsidR="000719F4" w:rsidRDefault="000719F4" w:rsidP="00557A61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108EE0D6" w14:textId="60E35F61" w:rsidR="000719F4" w:rsidRPr="0033085D" w:rsidRDefault="000719F4" w:rsidP="00557A61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A75991">
              <w:rPr>
                <w:rFonts w:ascii="Arial" w:hAnsi="Arial" w:cs="Arial"/>
                <w:sz w:val="22"/>
                <w:szCs w:val="22"/>
              </w:rPr>
              <w:t>(4h)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7A179E25" w14:textId="77777777" w:rsidR="001603EB" w:rsidRDefault="001603EB" w:rsidP="00557A61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  <w:p w14:paraId="16292768" w14:textId="0B8B4D0D" w:rsidR="00A12591" w:rsidRPr="0033085D" w:rsidRDefault="00A12591" w:rsidP="001603E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33085D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Für eine Anzahl von Stiften soll eine standfeste Halterung geplant und gebaut werden</w:t>
            </w:r>
            <w:r w:rsidR="0078080C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.</w:t>
            </w:r>
          </w:p>
          <w:p w14:paraId="52AD06EC" w14:textId="37E371CF" w:rsidR="00A12591" w:rsidRPr="0033085D" w:rsidRDefault="00A12591" w:rsidP="001603E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33085D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Aktivierung von Vorwissen über Größen von Durchmesser und Länge</w:t>
            </w:r>
          </w:p>
          <w:p w14:paraId="43D98F3B" w14:textId="77777777" w:rsidR="00A12591" w:rsidRPr="0033085D" w:rsidRDefault="00A12591" w:rsidP="001603E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Cs/>
                <w:color w:val="00B050"/>
                <w:sz w:val="22"/>
                <w:szCs w:val="22"/>
              </w:rPr>
            </w:pPr>
          </w:p>
          <w:p w14:paraId="40A87755" w14:textId="180302C5" w:rsidR="00A12591" w:rsidRPr="0033085D" w:rsidRDefault="00A12591" w:rsidP="001603E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33085D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Arbeitsteilige exemplarische Erarbeitung </w:t>
            </w:r>
            <w:r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der</w:t>
            </w:r>
            <w:r w:rsidRPr="0033085D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 Bemaßung von einfachen Werkstücken und Möbeln</w:t>
            </w:r>
          </w:p>
          <w:p w14:paraId="19F6D9E3" w14:textId="77777777" w:rsidR="00A12591" w:rsidRPr="0033085D" w:rsidRDefault="00A12591" w:rsidP="001603E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Cs/>
                <w:color w:val="00B050"/>
                <w:sz w:val="22"/>
                <w:szCs w:val="22"/>
              </w:rPr>
            </w:pPr>
          </w:p>
          <w:p w14:paraId="75B7246C" w14:textId="77777777" w:rsidR="00A12591" w:rsidRPr="0033085D" w:rsidRDefault="00A12591" w:rsidP="001603E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Cs/>
                <w:color w:val="00B050"/>
                <w:sz w:val="22"/>
                <w:szCs w:val="22"/>
              </w:rPr>
            </w:pPr>
          </w:p>
          <w:p w14:paraId="46B24136" w14:textId="5F770F86" w:rsidR="00A12591" w:rsidRPr="0033085D" w:rsidRDefault="00A12591" w:rsidP="001603E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33085D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Vorbereite</w:t>
            </w:r>
            <w:r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te</w:t>
            </w:r>
            <w:r w:rsidRPr="0033085D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 ikonische Darstellungen von Werkzeugen und Arbeitsschritten müssen zugeordnet und</w:t>
            </w:r>
            <w:r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 begründet</w:t>
            </w:r>
            <w:r w:rsidRPr="0033085D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 in die richtige Reihenfolge gebracht werden</w:t>
            </w:r>
          </w:p>
          <w:p w14:paraId="62E22783" w14:textId="77777777" w:rsidR="00465FF4" w:rsidRDefault="00465FF4" w:rsidP="00557A61">
            <w:pPr>
              <w:spacing w:before="120" w:after="120"/>
              <w:contextualSpacing/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7C17552A" w14:textId="77777777" w:rsidR="00465FF4" w:rsidRDefault="00465FF4" w:rsidP="00557A61">
            <w:pPr>
              <w:spacing w:before="120" w:after="120"/>
              <w:contextualSpacing/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5F2215F6" w14:textId="77777777" w:rsidR="00465FF4" w:rsidRDefault="00465FF4" w:rsidP="00557A61">
            <w:pPr>
              <w:spacing w:before="120" w:after="120"/>
              <w:contextualSpacing/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64DC4C0D" w14:textId="77777777" w:rsidR="00465FF4" w:rsidRDefault="00465FF4" w:rsidP="00557A61">
            <w:pPr>
              <w:spacing w:before="120" w:after="120"/>
              <w:contextualSpacing/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62BDB711" w14:textId="39B160D3" w:rsidR="00465FF4" w:rsidRPr="0033085D" w:rsidRDefault="00465FF4" w:rsidP="00557A61">
            <w:pPr>
              <w:spacing w:before="120" w:after="120"/>
              <w:contextualSpacing/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14:paraId="611C6872" w14:textId="77777777" w:rsidR="001603EB" w:rsidRDefault="001603EB" w:rsidP="00557A61">
            <w:pPr>
              <w:spacing w:after="120"/>
              <w:contextualSpacing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2EA4D9E" w14:textId="771AFB02" w:rsidR="00A12591" w:rsidRPr="0033085D" w:rsidRDefault="00A12591" w:rsidP="00557A61">
            <w:pPr>
              <w:spacing w:after="120"/>
              <w:contextualSpacing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33085D">
              <w:rPr>
                <w:rFonts w:ascii="Arial" w:hAnsi="Arial" w:cs="Arial"/>
                <w:b/>
                <w:sz w:val="22"/>
                <w:szCs w:val="22"/>
              </w:rPr>
              <w:t>Die Schülerinnen und Schüler...</w:t>
            </w:r>
          </w:p>
          <w:p w14:paraId="11B062F2" w14:textId="77777777" w:rsidR="00A12591" w:rsidRPr="0033085D" w:rsidRDefault="00A12591" w:rsidP="00557A61">
            <w:pPr>
              <w:spacing w:after="120"/>
              <w:contextualSpacing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6D08866" w14:textId="3AB09AF9" w:rsidR="00A12591" w:rsidRPr="0033085D" w:rsidRDefault="00A12591" w:rsidP="00557A61">
            <w:pPr>
              <w:spacing w:after="120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3085D">
              <w:rPr>
                <w:rFonts w:ascii="Arial" w:hAnsi="Arial" w:cs="Arial"/>
                <w:sz w:val="22"/>
                <w:szCs w:val="22"/>
              </w:rPr>
              <w:t>Konkretisierte SK:</w:t>
            </w:r>
          </w:p>
          <w:p w14:paraId="44414DF3" w14:textId="77777777" w:rsidR="00A12591" w:rsidRPr="0033085D" w:rsidRDefault="00A12591" w:rsidP="00557A61">
            <w:pPr>
              <w:spacing w:after="120"/>
              <w:contextualSpacing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14:paraId="7362C4D5" w14:textId="2F190C08" w:rsidR="00A12591" w:rsidRPr="0033085D" w:rsidRDefault="00A12591" w:rsidP="0082146F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33085D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beschreiben anhand technischer Kommunikationsmittel (u.a. Skizzen, technische Zeichnungen und Baupläne) die Dimensionen und Funktionen eines Werkstücks </w:t>
            </w:r>
            <w:r w:rsidR="00D76D72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(IF 1)</w:t>
            </w:r>
          </w:p>
          <w:p w14:paraId="31258723" w14:textId="42F521A5" w:rsidR="00A12591" w:rsidRPr="0033085D" w:rsidRDefault="00A12591" w:rsidP="00557A61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3085D">
              <w:rPr>
                <w:rFonts w:ascii="Arial" w:hAnsi="Arial" w:cs="Arial"/>
                <w:sz w:val="22"/>
                <w:szCs w:val="22"/>
              </w:rPr>
              <w:t>Konkretisierte UK:</w:t>
            </w:r>
          </w:p>
          <w:p w14:paraId="235E5C28" w14:textId="6EEF48AC" w:rsidR="00A12591" w:rsidRPr="0033085D" w:rsidRDefault="00A12591" w:rsidP="0082146F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33085D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erörtern den Einsatz von Werkzeugen bei der Bearbeitung von Werkstoffen verschiedener Werkstoffgruppen (Papier, Holz, Kunststoff, Metall und mineralische Werkstoffe) </w:t>
            </w:r>
            <w:r w:rsidR="00D76D72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(IF 1)</w:t>
            </w:r>
          </w:p>
          <w:p w14:paraId="3ABBD5B5" w14:textId="02AB8C51" w:rsidR="00A12591" w:rsidRDefault="00A12591" w:rsidP="00557A61">
            <w:pPr>
              <w:spacing w:after="120"/>
              <w:contextualSpacing/>
              <w:jc w:val="both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  <w:p w14:paraId="0A32C423" w14:textId="77777777" w:rsidR="00A12591" w:rsidRPr="009D4F87" w:rsidRDefault="00A12591" w:rsidP="00557A61">
            <w:pPr>
              <w:spacing w:after="120"/>
              <w:contextualSpacing/>
              <w:jc w:val="both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  <w:p w14:paraId="37910B23" w14:textId="32F76A67" w:rsidR="003254F3" w:rsidRPr="007148EA" w:rsidRDefault="00A12591" w:rsidP="003254F3">
            <w:pPr>
              <w:spacing w:after="120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148EA">
              <w:rPr>
                <w:rFonts w:ascii="Arial" w:hAnsi="Arial" w:cs="Arial"/>
                <w:sz w:val="22"/>
                <w:szCs w:val="22"/>
              </w:rPr>
              <w:t>Übergeordnete Kompetenzen:</w:t>
            </w:r>
          </w:p>
          <w:p w14:paraId="58B9AF4F" w14:textId="77777777" w:rsidR="003254F3" w:rsidRPr="007148EA" w:rsidRDefault="003254F3" w:rsidP="003254F3">
            <w:pPr>
              <w:spacing w:after="120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FB60960" w14:textId="6BDB6724" w:rsidR="00AB7C75" w:rsidRDefault="00AB7C75" w:rsidP="00AB7C75">
            <w:pPr>
              <w:numPr>
                <w:ilvl w:val="0"/>
                <w:numId w:val="12"/>
              </w:numPr>
              <w:spacing w:after="138" w:line="271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B7C75">
              <w:rPr>
                <w:rFonts w:ascii="Arial" w:hAnsi="Arial" w:cs="Arial"/>
                <w:color w:val="000000" w:themeColor="text1"/>
                <w:sz w:val="22"/>
                <w:szCs w:val="22"/>
              </w:rPr>
              <w:t>stellen technische Sachverhalte und Problemstellungen unter Verwendung zentraler Fachbegriffe bildungssprachlich korrekt dar (SK 1)</w:t>
            </w:r>
          </w:p>
          <w:p w14:paraId="7B870BB2" w14:textId="7D901B63" w:rsidR="00F01E6A" w:rsidRPr="00AB7C75" w:rsidRDefault="00265108" w:rsidP="00AB7C75">
            <w:pPr>
              <w:numPr>
                <w:ilvl w:val="0"/>
                <w:numId w:val="12"/>
              </w:numPr>
              <w:spacing w:after="138" w:line="271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148EA">
              <w:rPr>
                <w:rFonts w:ascii="Arial" w:hAnsi="Arial" w:cs="Arial"/>
                <w:color w:val="000000" w:themeColor="text1"/>
                <w:sz w:val="22"/>
                <w:szCs w:val="22"/>
              </w:rPr>
              <w:t>beschreiben Elemente und Funktionen technischer Systeme (SK 2)</w:t>
            </w:r>
          </w:p>
        </w:tc>
        <w:tc>
          <w:tcPr>
            <w:tcW w:w="3572" w:type="dxa"/>
            <w:tcBorders>
              <w:bottom w:val="single" w:sz="4" w:space="0" w:color="auto"/>
            </w:tcBorders>
          </w:tcPr>
          <w:p w14:paraId="39C1E50A" w14:textId="77777777" w:rsidR="001603EB" w:rsidRDefault="001603EB" w:rsidP="00557A61">
            <w:pPr>
              <w:spacing w:before="120" w:after="120"/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0988D901" w14:textId="19DFCCD6" w:rsidR="00A12591" w:rsidRPr="0033085D" w:rsidRDefault="00A12591" w:rsidP="00557A61">
            <w:pPr>
              <w:spacing w:before="120" w:after="120"/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3085D">
              <w:rPr>
                <w:rFonts w:ascii="Arial" w:hAnsi="Arial" w:cs="Arial"/>
                <w:color w:val="000000" w:themeColor="text1"/>
                <w:sz w:val="22"/>
                <w:szCs w:val="22"/>
              </w:rPr>
              <w:t>Verschiedene Stifte mit unterschiedlichen Längen und Durchmesser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n</w:t>
            </w:r>
          </w:p>
          <w:p w14:paraId="61F9B342" w14:textId="77777777" w:rsidR="00A12591" w:rsidRPr="0033085D" w:rsidRDefault="00A12591" w:rsidP="00557A61">
            <w:pPr>
              <w:spacing w:before="120" w:after="120"/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30602A67" w14:textId="42C97724" w:rsidR="00A12591" w:rsidRPr="0033085D" w:rsidRDefault="00A12591" w:rsidP="00557A61">
            <w:pPr>
              <w:spacing w:before="120" w:after="120"/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435ED826" w14:textId="5DE18961" w:rsidR="00A12591" w:rsidRPr="0033085D" w:rsidRDefault="00A12591" w:rsidP="00557A61">
            <w:pPr>
              <w:spacing w:before="120" w:after="120"/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3085D">
              <w:rPr>
                <w:rFonts w:ascii="Arial" w:hAnsi="Arial" w:cs="Arial"/>
                <w:color w:val="000000" w:themeColor="text1"/>
                <w:sz w:val="22"/>
                <w:szCs w:val="22"/>
              </w:rPr>
              <w:t>Messwerkzeuge wie Geodreieck, Lineal und Gliedermaßstab</w:t>
            </w:r>
          </w:p>
          <w:p w14:paraId="2896F63C" w14:textId="77777777" w:rsidR="00A12591" w:rsidRPr="0033085D" w:rsidRDefault="00A12591" w:rsidP="00557A61">
            <w:pPr>
              <w:spacing w:before="120" w:after="120"/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427119C3" w14:textId="21D55494" w:rsidR="00A12591" w:rsidRPr="0033085D" w:rsidRDefault="00A12591" w:rsidP="00557A61">
            <w:pPr>
              <w:spacing w:before="120" w:after="120"/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3085D">
              <w:rPr>
                <w:rFonts w:ascii="Arial" w:hAnsi="Arial" w:cs="Arial"/>
                <w:color w:val="000000" w:themeColor="text1"/>
                <w:sz w:val="22"/>
                <w:szCs w:val="22"/>
              </w:rPr>
              <w:t>Technische Zeichnungen von Kleinmöbel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n</w:t>
            </w:r>
          </w:p>
          <w:p w14:paraId="426DE79C" w14:textId="77777777" w:rsidR="00A12591" w:rsidRPr="0033085D" w:rsidRDefault="00A12591" w:rsidP="00557A61">
            <w:pPr>
              <w:spacing w:before="120" w:after="120"/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3847FD4B" w14:textId="652ABF6B" w:rsidR="00A12591" w:rsidRPr="0033085D" w:rsidRDefault="00A12591" w:rsidP="00557A61">
            <w:pPr>
              <w:spacing w:before="120" w:after="120"/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3085D">
              <w:rPr>
                <w:rFonts w:ascii="Arial" w:hAnsi="Arial" w:cs="Arial"/>
                <w:color w:val="000000" w:themeColor="text1"/>
                <w:sz w:val="22"/>
                <w:szCs w:val="22"/>
              </w:rPr>
              <w:t>Stücklisten von einfachen Werkstücken</w:t>
            </w:r>
          </w:p>
          <w:p w14:paraId="16BAC1FB" w14:textId="77777777" w:rsidR="00A12591" w:rsidRPr="0033085D" w:rsidRDefault="00A12591" w:rsidP="00557A61">
            <w:pPr>
              <w:spacing w:before="120" w:after="120"/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07F63000" w14:textId="5B061074" w:rsidR="00A12591" w:rsidRDefault="00A12591" w:rsidP="00557A61">
            <w:pPr>
              <w:spacing w:before="120" w:after="120"/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3085D">
              <w:rPr>
                <w:rFonts w:ascii="Arial" w:hAnsi="Arial" w:cs="Arial"/>
                <w:color w:val="000000" w:themeColor="text1"/>
                <w:sz w:val="22"/>
                <w:szCs w:val="22"/>
              </w:rPr>
              <w:t>Ungeordnete Arbeitsschritte und Werkzeuge</w:t>
            </w:r>
          </w:p>
          <w:p w14:paraId="12B21F2A" w14:textId="56624CBF" w:rsidR="00A12591" w:rsidRDefault="00A12591" w:rsidP="00557A61">
            <w:pPr>
              <w:spacing w:before="120" w:after="120"/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142727F6" w14:textId="3D34C369" w:rsidR="00A12591" w:rsidRDefault="00A12591" w:rsidP="00557A61">
            <w:pPr>
              <w:spacing w:before="120" w:after="120"/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2C397215" w14:textId="77777777" w:rsidR="00A12591" w:rsidRPr="0033085D" w:rsidRDefault="00A12591" w:rsidP="00557A61">
            <w:pPr>
              <w:spacing w:before="120" w:after="120"/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06D8B8C2" w14:textId="3B891CCC" w:rsidR="00A12591" w:rsidRPr="0033085D" w:rsidRDefault="00A12591" w:rsidP="00557A61">
            <w:pPr>
              <w:spacing w:before="120" w:after="120"/>
              <w:contextualSpacing/>
              <w:jc w:val="both"/>
              <w:rPr>
                <w:rFonts w:ascii="Arial" w:hAnsi="Arial" w:cs="Arial"/>
                <w:color w:val="00B050"/>
                <w:sz w:val="22"/>
                <w:szCs w:val="22"/>
              </w:rPr>
            </w:pPr>
          </w:p>
        </w:tc>
      </w:tr>
      <w:tr w:rsidR="001603EB" w:rsidRPr="0033085D" w14:paraId="0F1115BD" w14:textId="77777777" w:rsidTr="00F62161">
        <w:tc>
          <w:tcPr>
            <w:tcW w:w="3572" w:type="dxa"/>
            <w:gridSpan w:val="4"/>
            <w:shd w:val="clear" w:color="auto" w:fill="D9D9D9" w:themeFill="background1" w:themeFillShade="D9"/>
          </w:tcPr>
          <w:p w14:paraId="35AE3B7C" w14:textId="77777777" w:rsidR="001603EB" w:rsidRDefault="001603EB" w:rsidP="001603EB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  <w:p w14:paraId="6EB5187D" w14:textId="7D3A03BC" w:rsidR="001603EB" w:rsidRDefault="001603EB" w:rsidP="001603EB">
            <w:pPr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Sequenz </w:t>
            </w:r>
            <w:r w:rsidRPr="00465FF4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2</w:t>
            </w:r>
            <w: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:</w:t>
            </w:r>
            <w:r w:rsidRPr="0013726D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13726D">
              <w:rPr>
                <w:rFonts w:ascii="Arial" w:hAnsi="Arial" w:cs="Arial"/>
                <w:bCs/>
                <w:i/>
                <w:iCs/>
                <w:color w:val="000000" w:themeColor="text1"/>
                <w:sz w:val="22"/>
                <w:szCs w:val="22"/>
              </w:rPr>
              <w:t xml:space="preserve">„Der Bohrmaschinenführerschein“ </w:t>
            </w:r>
            <w:r w:rsidRPr="00474F9B"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  <w:t xml:space="preserve">- Wie kann ich sicher bohren? </w:t>
            </w:r>
          </w:p>
          <w:p w14:paraId="1B405BDE" w14:textId="77777777" w:rsidR="001603EB" w:rsidRPr="0033085D" w:rsidRDefault="001603EB" w:rsidP="00FD51AD">
            <w:pPr>
              <w:spacing w:before="120" w:after="120"/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A12591" w:rsidRPr="0033085D" w14:paraId="5E70C75B" w14:textId="77777777" w:rsidTr="00F62161">
        <w:tc>
          <w:tcPr>
            <w:tcW w:w="2381" w:type="dxa"/>
            <w:tcBorders>
              <w:bottom w:val="single" w:sz="4" w:space="0" w:color="auto"/>
            </w:tcBorders>
          </w:tcPr>
          <w:p w14:paraId="4BF0A64E" w14:textId="77777777" w:rsidR="00465FF4" w:rsidRDefault="00465FF4" w:rsidP="00A817B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4A073E1F" w14:textId="2D422E36" w:rsidR="00A12591" w:rsidRPr="00465FF4" w:rsidRDefault="00A12591" w:rsidP="00A817B9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465FF4">
              <w:rPr>
                <w:rFonts w:ascii="Arial" w:hAnsi="Arial" w:cs="Arial"/>
                <w:bCs/>
                <w:sz w:val="22"/>
                <w:szCs w:val="22"/>
              </w:rPr>
              <w:t xml:space="preserve">Welche Sicherheitsregeln zum Umgang mit der Standbohrmaschine muss ich kennen? </w:t>
            </w:r>
          </w:p>
          <w:p w14:paraId="48C804D3" w14:textId="77777777" w:rsidR="00A12591" w:rsidRPr="0033085D" w:rsidRDefault="00A12591" w:rsidP="00A817B9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1E7F3B0" w14:textId="3C6DEC6B" w:rsidR="00A12591" w:rsidRPr="0033085D" w:rsidRDefault="00A12591" w:rsidP="00A817B9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33085D">
              <w:rPr>
                <w:rFonts w:ascii="Arial" w:hAnsi="Arial" w:cs="Arial"/>
                <w:bCs/>
                <w:sz w:val="22"/>
                <w:szCs w:val="22"/>
              </w:rPr>
              <w:t>Aus welchen Bauteilen besteht eine Standbohrmaschine und wie funktioniert sie?</w:t>
            </w:r>
          </w:p>
          <w:p w14:paraId="60138F93" w14:textId="77777777" w:rsidR="00A12591" w:rsidRPr="0033085D" w:rsidRDefault="00A12591" w:rsidP="00A817B9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A7C64C1" w14:textId="6977D7E9" w:rsidR="00A12591" w:rsidRPr="0033085D" w:rsidRDefault="00A12591" w:rsidP="00A817B9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33085D">
              <w:rPr>
                <w:rFonts w:ascii="Arial" w:hAnsi="Arial" w:cs="Arial"/>
                <w:bCs/>
                <w:sz w:val="22"/>
                <w:szCs w:val="22"/>
              </w:rPr>
              <w:t xml:space="preserve">Welche unterschiedlichen Bohrmaschinen- und </w:t>
            </w:r>
            <w:proofErr w:type="spellStart"/>
            <w:r w:rsidRPr="0033085D">
              <w:rPr>
                <w:rFonts w:ascii="Arial" w:hAnsi="Arial" w:cs="Arial"/>
                <w:bCs/>
                <w:sz w:val="22"/>
                <w:szCs w:val="22"/>
              </w:rPr>
              <w:t>Bohrerarten</w:t>
            </w:r>
            <w:proofErr w:type="spellEnd"/>
            <w:r w:rsidRPr="0033085D">
              <w:rPr>
                <w:rFonts w:ascii="Arial" w:hAnsi="Arial" w:cs="Arial"/>
                <w:bCs/>
                <w:sz w:val="22"/>
                <w:szCs w:val="22"/>
              </w:rPr>
              <w:t xml:space="preserve"> gibt es?</w:t>
            </w:r>
          </w:p>
          <w:p w14:paraId="35A2F9DC" w14:textId="77777777" w:rsidR="00A12591" w:rsidRPr="0033085D" w:rsidRDefault="00A12591" w:rsidP="00A817B9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500480C" w14:textId="77777777" w:rsidR="00A12591" w:rsidRDefault="00A12591" w:rsidP="00500839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33085D">
              <w:rPr>
                <w:rFonts w:ascii="Arial" w:hAnsi="Arial" w:cs="Arial"/>
                <w:bCs/>
                <w:sz w:val="22"/>
                <w:szCs w:val="22"/>
              </w:rPr>
              <w:t xml:space="preserve">Wie bohre ich perfekte Löcher für meinen </w:t>
            </w:r>
            <w:proofErr w:type="spellStart"/>
            <w:r w:rsidRPr="0033085D">
              <w:rPr>
                <w:rFonts w:ascii="Arial" w:hAnsi="Arial" w:cs="Arial"/>
                <w:bCs/>
                <w:sz w:val="22"/>
                <w:szCs w:val="22"/>
              </w:rPr>
              <w:t>Stiftehalter</w:t>
            </w:r>
            <w:proofErr w:type="spellEnd"/>
            <w:r w:rsidRPr="0033085D">
              <w:rPr>
                <w:rFonts w:ascii="Arial" w:hAnsi="Arial" w:cs="Arial"/>
                <w:bCs/>
                <w:sz w:val="22"/>
                <w:szCs w:val="22"/>
              </w:rPr>
              <w:t>?</w:t>
            </w:r>
          </w:p>
          <w:p w14:paraId="5925CCC6" w14:textId="77777777" w:rsidR="00465FF4" w:rsidRDefault="00465FF4" w:rsidP="00500839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E3BD07C" w14:textId="77777777" w:rsidR="00465FF4" w:rsidRDefault="00465FF4" w:rsidP="00500839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77D631B" w14:textId="77777777" w:rsidR="00465FF4" w:rsidRDefault="00465FF4" w:rsidP="00500839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38E8879" w14:textId="77777777" w:rsidR="000719F4" w:rsidRDefault="000719F4" w:rsidP="00500839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1E1667EB" w14:textId="77777777" w:rsidR="000719F4" w:rsidRDefault="000719F4" w:rsidP="00500839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C9D73AB" w14:textId="77777777" w:rsidR="000719F4" w:rsidRDefault="000719F4" w:rsidP="00500839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1F6B4409" w14:textId="77777777" w:rsidR="000719F4" w:rsidRDefault="000719F4" w:rsidP="00500839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11DC9BC" w14:textId="77777777" w:rsidR="000719F4" w:rsidRDefault="000719F4" w:rsidP="00500839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1ED1218B" w14:textId="77777777" w:rsidR="000719F4" w:rsidRDefault="000719F4" w:rsidP="00500839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9FBD84A" w14:textId="77777777" w:rsidR="000719F4" w:rsidRDefault="000719F4" w:rsidP="00500839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80088B8" w14:textId="77777777" w:rsidR="000719F4" w:rsidRDefault="000719F4" w:rsidP="00500839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789CFAA" w14:textId="77777777" w:rsidR="000719F4" w:rsidRDefault="000719F4" w:rsidP="00500839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C63E4CE" w14:textId="75B4FCD8" w:rsidR="00465FF4" w:rsidRPr="00500839" w:rsidRDefault="000719F4" w:rsidP="000719F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0719F4">
              <w:rPr>
                <w:rFonts w:ascii="Arial" w:hAnsi="Arial" w:cs="Arial"/>
                <w:bCs/>
                <w:sz w:val="22"/>
                <w:szCs w:val="22"/>
              </w:rPr>
              <w:t>(</w:t>
            </w:r>
            <w:r>
              <w:rPr>
                <w:rFonts w:ascii="Arial" w:hAnsi="Arial" w:cs="Arial"/>
                <w:bCs/>
                <w:sz w:val="22"/>
                <w:szCs w:val="22"/>
              </w:rPr>
              <w:t>6</w:t>
            </w:r>
            <w:r w:rsidRPr="000719F4">
              <w:rPr>
                <w:rFonts w:ascii="Arial" w:hAnsi="Arial" w:cs="Arial"/>
                <w:bCs/>
                <w:sz w:val="22"/>
                <w:szCs w:val="22"/>
              </w:rPr>
              <w:t>h)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688ECA12" w14:textId="77777777" w:rsidR="001603EB" w:rsidRDefault="001603EB" w:rsidP="00B15100">
            <w:pPr>
              <w:spacing w:before="120" w:after="120"/>
              <w:contextualSpacing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6E56A944" w14:textId="782CC502" w:rsidR="00A12591" w:rsidRPr="0033085D" w:rsidRDefault="00A12591" w:rsidP="00B15100">
            <w:pPr>
              <w:spacing w:before="120" w:after="120"/>
              <w:contextualSpacing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3085D">
              <w:rPr>
                <w:rFonts w:ascii="Arial" w:hAnsi="Arial" w:cs="Arial"/>
                <w:color w:val="000000" w:themeColor="text1"/>
                <w:sz w:val="22"/>
                <w:szCs w:val="22"/>
              </w:rPr>
              <w:t>Erarbeitung der sicherheitsrelevanten Aspekte beim Bohren mit anschließender praktischer Umsetzung</w:t>
            </w:r>
          </w:p>
          <w:p w14:paraId="143E9D0E" w14:textId="5A363107" w:rsidR="00A12591" w:rsidRPr="0033085D" w:rsidRDefault="00A12591" w:rsidP="00B15100">
            <w:pPr>
              <w:spacing w:before="120" w:after="120"/>
              <w:contextualSpacing/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6C03B3D4" w14:textId="192C650A" w:rsidR="00A12591" w:rsidRPr="0033085D" w:rsidRDefault="00A12591" w:rsidP="00B15100">
            <w:pPr>
              <w:spacing w:before="120" w:after="120"/>
              <w:contextualSpacing/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572CF0D8" w14:textId="77777777" w:rsidR="00A12591" w:rsidRPr="0033085D" w:rsidRDefault="00A12591" w:rsidP="00B15100">
            <w:pPr>
              <w:spacing w:before="120" w:after="120"/>
              <w:contextualSpacing/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0553ED49" w14:textId="77777777" w:rsidR="00A12591" w:rsidRPr="0033085D" w:rsidRDefault="00A12591" w:rsidP="00B15100">
            <w:pPr>
              <w:spacing w:before="120" w:after="120"/>
              <w:contextualSpacing/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35F03A2A" w14:textId="0521DBF2" w:rsidR="00A12591" w:rsidRPr="0033085D" w:rsidRDefault="00A12591" w:rsidP="00B15100">
            <w:pPr>
              <w:spacing w:before="120" w:after="120"/>
              <w:contextualSpacing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3085D">
              <w:rPr>
                <w:rFonts w:ascii="Arial" w:hAnsi="Arial" w:cs="Arial"/>
                <w:color w:val="000000" w:themeColor="text1"/>
                <w:sz w:val="22"/>
                <w:szCs w:val="22"/>
              </w:rPr>
              <w:t>Erklärung der relevanten Einzelteile der Standbohrmaschine und ihre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r</w:t>
            </w:r>
            <w:r w:rsidRPr="0033085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Funktion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en</w:t>
            </w:r>
          </w:p>
          <w:p w14:paraId="2F5A35E6" w14:textId="05E725B1" w:rsidR="00A12591" w:rsidRPr="0033085D" w:rsidRDefault="00A12591" w:rsidP="00B15100">
            <w:pPr>
              <w:spacing w:before="120" w:after="120"/>
              <w:contextualSpacing/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0F9DB39F" w14:textId="00C95C5C" w:rsidR="00A12591" w:rsidRPr="0033085D" w:rsidRDefault="00A12591" w:rsidP="00B15100">
            <w:pPr>
              <w:spacing w:before="120" w:after="120"/>
              <w:contextualSpacing/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47E8E1B4" w14:textId="4C279DA4" w:rsidR="00A12591" w:rsidRPr="0033085D" w:rsidRDefault="00A12591" w:rsidP="00B15100">
            <w:pPr>
              <w:spacing w:before="120" w:after="120"/>
              <w:contextualSpacing/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26D78D6C" w14:textId="365930D7" w:rsidR="00A12591" w:rsidRPr="0033085D" w:rsidRDefault="00A12591" w:rsidP="00B15100">
            <w:pPr>
              <w:spacing w:before="120" w:after="120"/>
              <w:contextualSpacing/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04A34F57" w14:textId="189BDC83" w:rsidR="00A12591" w:rsidRPr="0033085D" w:rsidRDefault="00A12591" w:rsidP="00B15100">
            <w:pPr>
              <w:spacing w:before="120" w:after="120"/>
              <w:contextualSpacing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3085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Die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Eigenschaften</w:t>
            </w:r>
            <w:r w:rsidRPr="0033085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der wichtigsten Bohrer für Holz, Metall und Stein werden anhand der unterschiedlichen Form der Bohrspitzen erklärt</w:t>
            </w:r>
            <w:r w:rsidR="00FD51AD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</w:p>
          <w:p w14:paraId="5097FD45" w14:textId="40A9EF4A" w:rsidR="00A12591" w:rsidRPr="0033085D" w:rsidRDefault="00A12591" w:rsidP="00B15100">
            <w:pPr>
              <w:spacing w:before="120" w:after="120"/>
              <w:contextualSpacing/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33085D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</w:p>
          <w:p w14:paraId="0AF3120C" w14:textId="77777777" w:rsidR="00A12591" w:rsidRPr="0033085D" w:rsidRDefault="00A12591" w:rsidP="00B15100">
            <w:pPr>
              <w:spacing w:before="120" w:after="120"/>
              <w:contextualSpacing/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01561B44" w14:textId="77777777" w:rsidR="00A12591" w:rsidRDefault="00A12591" w:rsidP="00B15100">
            <w:pPr>
              <w:spacing w:before="120" w:after="120"/>
              <w:contextualSpacing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0033085D">
              <w:rPr>
                <w:rFonts w:ascii="Arial" w:hAnsi="Arial" w:cs="Arial"/>
                <w:color w:val="000000" w:themeColor="text1"/>
                <w:sz w:val="22"/>
                <w:szCs w:val="22"/>
              </w:rPr>
              <w:t>Kriterienorientierte</w:t>
            </w:r>
            <w:proofErr w:type="spellEnd"/>
            <w:r w:rsidRPr="0033085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Erarbeitung für fachgerechtes Bohren</w:t>
            </w:r>
            <w:r w:rsidR="00FD51A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33085D">
              <w:rPr>
                <w:rFonts w:ascii="Arial" w:hAnsi="Arial" w:cs="Arial"/>
                <w:color w:val="000000" w:themeColor="text1"/>
                <w:sz w:val="22"/>
                <w:szCs w:val="22"/>
              </w:rPr>
              <w:t>in Holz</w:t>
            </w:r>
          </w:p>
          <w:p w14:paraId="197C57C5" w14:textId="77777777" w:rsidR="001603EB" w:rsidRDefault="001603EB" w:rsidP="00B15100">
            <w:pPr>
              <w:spacing w:before="120" w:after="120"/>
              <w:contextualSpacing/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76DE8E58" w14:textId="77777777" w:rsidR="001603EB" w:rsidRDefault="001603EB" w:rsidP="00B15100">
            <w:pPr>
              <w:spacing w:before="120" w:after="120"/>
              <w:contextualSpacing/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6BDA3CB3" w14:textId="77777777" w:rsidR="001603EB" w:rsidRDefault="001603EB" w:rsidP="00B15100">
            <w:pPr>
              <w:spacing w:before="120" w:after="120"/>
              <w:contextualSpacing/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6DCA42B3" w14:textId="77777777" w:rsidR="001603EB" w:rsidRDefault="001603EB" w:rsidP="00B15100">
            <w:pPr>
              <w:spacing w:before="120" w:after="120"/>
              <w:contextualSpacing/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23F75E52" w14:textId="77777777" w:rsidR="001603EB" w:rsidRDefault="001603EB" w:rsidP="00B15100">
            <w:pPr>
              <w:spacing w:before="120" w:after="120"/>
              <w:contextualSpacing/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2C262D89" w14:textId="03B34F6B" w:rsidR="001603EB" w:rsidRDefault="001603EB" w:rsidP="00B15100">
            <w:pPr>
              <w:spacing w:before="120" w:after="120"/>
              <w:contextualSpacing/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10FA8035" w14:textId="77777777" w:rsidR="001603EB" w:rsidRDefault="001603EB" w:rsidP="00B15100">
            <w:pPr>
              <w:spacing w:before="120" w:after="120"/>
              <w:contextualSpacing/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546740AA" w14:textId="77777777" w:rsidR="001603EB" w:rsidRDefault="001603EB" w:rsidP="00B15100">
            <w:pPr>
              <w:spacing w:before="120" w:after="120"/>
              <w:contextualSpacing/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0F4D8E67" w14:textId="4FADAA33" w:rsidR="001603EB" w:rsidRPr="0033085D" w:rsidRDefault="001603EB" w:rsidP="00B15100">
            <w:pPr>
              <w:spacing w:before="120" w:after="120"/>
              <w:contextualSpacing/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14:paraId="7B8DA574" w14:textId="77777777" w:rsidR="001603EB" w:rsidRDefault="001603EB" w:rsidP="001E0BEE">
            <w:pPr>
              <w:spacing w:after="120"/>
              <w:contextualSpacing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07FFDA94" w14:textId="48EB078E" w:rsidR="00A12591" w:rsidRPr="0033085D" w:rsidRDefault="00A12591" w:rsidP="001E0BEE">
            <w:pPr>
              <w:spacing w:after="120"/>
              <w:contextualSpacing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3085D">
              <w:rPr>
                <w:rFonts w:ascii="Arial" w:hAnsi="Arial" w:cs="Arial"/>
                <w:b/>
                <w:bCs/>
                <w:sz w:val="22"/>
                <w:szCs w:val="22"/>
              </w:rPr>
              <w:t>Die Schülerinnen und Schüler...</w:t>
            </w:r>
          </w:p>
          <w:p w14:paraId="7D711C14" w14:textId="77777777" w:rsidR="00A12591" w:rsidRPr="0033085D" w:rsidRDefault="00A12591" w:rsidP="00B15100">
            <w:pPr>
              <w:spacing w:after="120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D5E3D77" w14:textId="21EF151C" w:rsidR="00A12591" w:rsidRPr="0033085D" w:rsidRDefault="00A12591" w:rsidP="004B2E6C">
            <w:pPr>
              <w:spacing w:after="120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3085D">
              <w:rPr>
                <w:rFonts w:ascii="Arial" w:hAnsi="Arial" w:cs="Arial"/>
                <w:sz w:val="22"/>
                <w:szCs w:val="22"/>
              </w:rPr>
              <w:t>Konkretisierte SK:</w:t>
            </w:r>
          </w:p>
          <w:p w14:paraId="15349B48" w14:textId="74D6EDD4" w:rsidR="00A12591" w:rsidRPr="0033085D" w:rsidRDefault="00A12591" w:rsidP="0082146F">
            <w:pPr>
              <w:keepLines/>
              <w:numPr>
                <w:ilvl w:val="0"/>
                <w:numId w:val="12"/>
              </w:numPr>
              <w:spacing w:after="120"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3085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erläutern Arbeitsschritte und Sicherheitsmaßnahmen bei Fertigungsverfahren und beim Bohren mit der elektrischen Bohrmaschine </w:t>
            </w:r>
            <w:r w:rsidR="0062727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856F6D">
              <w:rPr>
                <w:rFonts w:ascii="Arial" w:hAnsi="Arial" w:cs="Arial"/>
                <w:color w:val="000000" w:themeColor="text1"/>
                <w:sz w:val="22"/>
                <w:szCs w:val="22"/>
              </w:rPr>
              <w:t>(IF1)</w:t>
            </w:r>
          </w:p>
          <w:p w14:paraId="4F3413C9" w14:textId="77777777" w:rsidR="00A12591" w:rsidRPr="0033085D" w:rsidRDefault="00A12591" w:rsidP="001E0BEE">
            <w:pPr>
              <w:spacing w:after="120"/>
              <w:contextualSpacing/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69B203CF" w14:textId="77777777" w:rsidR="00A12591" w:rsidRPr="0033085D" w:rsidRDefault="00A12591" w:rsidP="001E0BEE">
            <w:pPr>
              <w:spacing w:after="120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3085D">
              <w:rPr>
                <w:rFonts w:ascii="Arial" w:hAnsi="Arial" w:cs="Arial"/>
                <w:sz w:val="22"/>
                <w:szCs w:val="22"/>
              </w:rPr>
              <w:t>Konkretisierte UK:</w:t>
            </w:r>
          </w:p>
          <w:p w14:paraId="760924EC" w14:textId="36F7DA4E" w:rsidR="00A12591" w:rsidRPr="0033085D" w:rsidRDefault="00A12591" w:rsidP="0082146F">
            <w:pPr>
              <w:keepLines/>
              <w:numPr>
                <w:ilvl w:val="0"/>
                <w:numId w:val="12"/>
              </w:numPr>
              <w:spacing w:after="120"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3085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erörtern die Handhabung von Werkzeugen, Werkstoffen und Werkzeugmaschinen unter Berücksichtigung von Sicherheitsaspekten </w:t>
            </w:r>
            <w:r w:rsidR="0062727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856F6D">
              <w:rPr>
                <w:rFonts w:ascii="Arial" w:hAnsi="Arial" w:cs="Arial"/>
                <w:color w:val="000000" w:themeColor="text1"/>
                <w:sz w:val="22"/>
                <w:szCs w:val="22"/>
              </w:rPr>
              <w:t>(IF1)</w:t>
            </w:r>
          </w:p>
          <w:p w14:paraId="6D491BBA" w14:textId="77777777" w:rsidR="00A12591" w:rsidRPr="0033085D" w:rsidRDefault="00A12591" w:rsidP="0057774E">
            <w:pPr>
              <w:keepLines/>
              <w:spacing w:after="120" w:line="276" w:lineRule="auto"/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6BFEEFDD" w14:textId="0E262F93" w:rsidR="0082146F" w:rsidRDefault="00A12591" w:rsidP="00AB7C75">
            <w:pPr>
              <w:spacing w:after="120"/>
              <w:contextualSpacing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3085D">
              <w:rPr>
                <w:rFonts w:ascii="Arial" w:hAnsi="Arial" w:cs="Arial"/>
                <w:sz w:val="22"/>
                <w:szCs w:val="22"/>
              </w:rPr>
              <w:t>Übergeordnete Kompetenzen:</w:t>
            </w:r>
            <w:bookmarkStart w:id="1" w:name="_Hlk53668438"/>
            <w:r w:rsidR="0082146F" w:rsidRPr="007148EA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  <w:p w14:paraId="15CB6B49" w14:textId="77777777" w:rsidR="000719F4" w:rsidRPr="00AB7C75" w:rsidRDefault="000719F4" w:rsidP="00AB7C75">
            <w:pPr>
              <w:spacing w:after="120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FFD6E34" w14:textId="4ED541DC" w:rsidR="00AB7C75" w:rsidRDefault="00AB7C75" w:rsidP="0082146F">
            <w:pPr>
              <w:numPr>
                <w:ilvl w:val="0"/>
                <w:numId w:val="12"/>
              </w:numPr>
              <w:spacing w:after="138" w:line="271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B7C75">
              <w:rPr>
                <w:rFonts w:ascii="Arial" w:hAnsi="Arial" w:cs="Arial"/>
                <w:color w:val="000000" w:themeColor="text1"/>
                <w:sz w:val="22"/>
                <w:szCs w:val="22"/>
              </w:rPr>
              <w:t>entnehmen Einzelmaterialien thematisch relevante Informationen, gliedern diese und setzen diese zueinander in Beziehung (MK 1)</w:t>
            </w:r>
          </w:p>
          <w:p w14:paraId="1ADABE0D" w14:textId="46510ED9" w:rsidR="0082146F" w:rsidRPr="007148EA" w:rsidRDefault="0082146F" w:rsidP="0082146F">
            <w:pPr>
              <w:numPr>
                <w:ilvl w:val="0"/>
                <w:numId w:val="12"/>
              </w:numPr>
              <w:spacing w:after="138" w:line="271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148EA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bedienen Werkzeuge, Messgeräte und Maschinen sach- und sicherheitsgerecht (HK 2), </w:t>
            </w:r>
          </w:p>
          <w:p w14:paraId="71932BCD" w14:textId="42FB7A7D" w:rsidR="00A12591" w:rsidRPr="00AB7C75" w:rsidRDefault="0082146F" w:rsidP="00AB7C75">
            <w:pPr>
              <w:numPr>
                <w:ilvl w:val="0"/>
                <w:numId w:val="12"/>
              </w:numPr>
              <w:spacing w:after="138" w:line="271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148EA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beurteilen technische Sachverhalte, Systeme und Verfahren vor dem Hintergrund relevanter, auch selbst aufgestellter Kriterien (UK 1), </w:t>
            </w:r>
            <w:bookmarkEnd w:id="1"/>
          </w:p>
        </w:tc>
        <w:tc>
          <w:tcPr>
            <w:tcW w:w="3572" w:type="dxa"/>
            <w:tcBorders>
              <w:bottom w:val="single" w:sz="4" w:space="0" w:color="auto"/>
            </w:tcBorders>
          </w:tcPr>
          <w:p w14:paraId="271BEFB3" w14:textId="77777777" w:rsidR="001603EB" w:rsidRDefault="001603EB" w:rsidP="00FD51AD">
            <w:pPr>
              <w:spacing w:before="120" w:after="120"/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6CDF0169" w14:textId="04114F4D" w:rsidR="00A12591" w:rsidRPr="0033085D" w:rsidRDefault="00A12591" w:rsidP="00FD51AD">
            <w:pPr>
              <w:spacing w:before="120" w:after="120"/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3085D">
              <w:rPr>
                <w:rFonts w:ascii="Arial" w:hAnsi="Arial" w:cs="Arial"/>
                <w:color w:val="000000" w:themeColor="text1"/>
                <w:sz w:val="22"/>
                <w:szCs w:val="22"/>
              </w:rPr>
              <w:t>Standbohrmaschine mit praktischen Arbeiten durch jede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33085D">
              <w:rPr>
                <w:rFonts w:ascii="Arial" w:hAnsi="Arial" w:cs="Arial"/>
                <w:color w:val="000000" w:themeColor="text1"/>
                <w:sz w:val="22"/>
                <w:szCs w:val="22"/>
              </w:rPr>
              <w:t>Schüler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in und jeden Schüler</w:t>
            </w:r>
            <w:r w:rsidRPr="0033085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unter Anleitung durch den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Unterrichtenden </w:t>
            </w:r>
            <w:r w:rsidRPr="0033085D">
              <w:rPr>
                <w:rFonts w:ascii="Arial" w:hAnsi="Arial" w:cs="Arial"/>
                <w:color w:val="000000" w:themeColor="text1"/>
                <w:sz w:val="22"/>
                <w:szCs w:val="22"/>
              </w:rPr>
              <w:t>(</w:t>
            </w:r>
            <w:proofErr w:type="spellStart"/>
            <w:r w:rsidRPr="0033085D">
              <w:rPr>
                <w:rFonts w:ascii="Arial" w:hAnsi="Arial" w:cs="Arial"/>
                <w:color w:val="000000" w:themeColor="text1"/>
                <w:sz w:val="22"/>
                <w:szCs w:val="22"/>
              </w:rPr>
              <w:t>RiSU</w:t>
            </w:r>
            <w:proofErr w:type="spellEnd"/>
            <w:r w:rsidRPr="0033085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beachten)</w:t>
            </w:r>
          </w:p>
          <w:p w14:paraId="003C124D" w14:textId="1B96D277" w:rsidR="00A12591" w:rsidRPr="0033085D" w:rsidRDefault="00A12591" w:rsidP="00FD51AD">
            <w:pPr>
              <w:spacing w:before="120" w:after="120"/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0414E572" w14:textId="199ECAE3" w:rsidR="00A12591" w:rsidRPr="0033085D" w:rsidRDefault="00A12591" w:rsidP="00FD51AD">
            <w:pPr>
              <w:spacing w:before="120" w:after="120"/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3085D">
              <w:rPr>
                <w:rFonts w:ascii="Arial" w:hAnsi="Arial" w:cs="Arial"/>
                <w:color w:val="000000" w:themeColor="text1"/>
                <w:sz w:val="22"/>
                <w:szCs w:val="22"/>
              </w:rPr>
              <w:t>Elektrische Handbohrmaschine</w:t>
            </w:r>
          </w:p>
          <w:p w14:paraId="39FEB42B" w14:textId="7B52A9C3" w:rsidR="00A12591" w:rsidRPr="0033085D" w:rsidRDefault="00A12591" w:rsidP="00FD51AD">
            <w:pPr>
              <w:spacing w:before="120" w:after="120"/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2D479D5F" w14:textId="72534325" w:rsidR="00A12591" w:rsidRPr="0033085D" w:rsidRDefault="00A12591" w:rsidP="00FD51AD">
            <w:pPr>
              <w:spacing w:before="120" w:after="120"/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3085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Verschiedene  </w:t>
            </w:r>
            <w:proofErr w:type="spellStart"/>
            <w:r w:rsidRPr="0033085D">
              <w:rPr>
                <w:rFonts w:ascii="Arial" w:hAnsi="Arial" w:cs="Arial"/>
                <w:color w:val="000000" w:themeColor="text1"/>
                <w:sz w:val="22"/>
                <w:szCs w:val="22"/>
              </w:rPr>
              <w:t>Bohrerarten</w:t>
            </w:r>
            <w:proofErr w:type="spellEnd"/>
            <w:r w:rsidRPr="0033085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(Holzspiralbohrer, Universalbohrer, </w:t>
            </w:r>
            <w:proofErr w:type="spellStart"/>
            <w:r w:rsidRPr="0033085D">
              <w:rPr>
                <w:rFonts w:ascii="Arial" w:hAnsi="Arial" w:cs="Arial"/>
                <w:color w:val="000000" w:themeColor="text1"/>
                <w:sz w:val="22"/>
                <w:szCs w:val="22"/>
              </w:rPr>
              <w:t>Forstnerbohrer</w:t>
            </w:r>
            <w:proofErr w:type="spellEnd"/>
            <w:r w:rsidRPr="0033085D">
              <w:rPr>
                <w:rFonts w:ascii="Arial" w:hAnsi="Arial" w:cs="Arial"/>
                <w:color w:val="000000" w:themeColor="text1"/>
                <w:sz w:val="22"/>
                <w:szCs w:val="22"/>
              </w:rPr>
              <w:t>, Steinbohrer)</w:t>
            </w:r>
          </w:p>
          <w:p w14:paraId="5A554595" w14:textId="77777777" w:rsidR="00A12591" w:rsidRPr="0033085D" w:rsidRDefault="00A12591" w:rsidP="00FD51AD">
            <w:pPr>
              <w:spacing w:before="120" w:after="120"/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0FAD522D" w14:textId="4795793A" w:rsidR="00A12591" w:rsidRPr="0033085D" w:rsidRDefault="00A12591" w:rsidP="00FD51AD">
            <w:pPr>
              <w:spacing w:before="120" w:after="120"/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3085D">
              <w:rPr>
                <w:rFonts w:ascii="Arial" w:hAnsi="Arial" w:cs="Arial"/>
                <w:color w:val="000000" w:themeColor="text1"/>
                <w:sz w:val="22"/>
                <w:szCs w:val="22"/>
              </w:rPr>
              <w:t>Schulbuch</w:t>
            </w:r>
          </w:p>
          <w:p w14:paraId="3A2BF984" w14:textId="77777777" w:rsidR="00A12591" w:rsidRPr="0033085D" w:rsidRDefault="00A12591" w:rsidP="00FD51AD">
            <w:pPr>
              <w:spacing w:before="120" w:after="120"/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5BE3F997" w14:textId="1AB16535" w:rsidR="00A12591" w:rsidRPr="0033085D" w:rsidRDefault="00A12591" w:rsidP="00FD51AD">
            <w:pPr>
              <w:spacing w:before="120" w:after="120"/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3085D">
              <w:rPr>
                <w:rFonts w:ascii="Arial" w:hAnsi="Arial" w:cs="Arial"/>
                <w:color w:val="000000" w:themeColor="text1"/>
                <w:sz w:val="22"/>
                <w:szCs w:val="22"/>
              </w:rPr>
              <w:t>Arbeitsblätter</w:t>
            </w:r>
          </w:p>
          <w:p w14:paraId="53EB0187" w14:textId="7B6D5A37" w:rsidR="00A12591" w:rsidRPr="0033085D" w:rsidRDefault="00A12591" w:rsidP="00FD51AD">
            <w:pPr>
              <w:spacing w:before="120" w:after="120"/>
              <w:contextualSpacing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33085D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</w:p>
          <w:p w14:paraId="2D2AE58B" w14:textId="2F8B4A92" w:rsidR="00A12591" w:rsidRPr="0033085D" w:rsidRDefault="00A12591" w:rsidP="00FD51AD">
            <w:pPr>
              <w:spacing w:before="120" w:after="120"/>
              <w:contextualSpacing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Leistenreste als </w:t>
            </w:r>
            <w:r w:rsidRPr="0033085D">
              <w:rPr>
                <w:rFonts w:ascii="Arial" w:hAnsi="Arial" w:cs="Arial"/>
                <w:color w:val="000000" w:themeColor="text1"/>
                <w:sz w:val="22"/>
                <w:szCs w:val="22"/>
              </w:rPr>
              <w:t>„Probestücke“ zum Bohren</w:t>
            </w:r>
          </w:p>
          <w:p w14:paraId="36044FA9" w14:textId="15E3B6AE" w:rsidR="00A12591" w:rsidRPr="0033085D" w:rsidRDefault="00A12591" w:rsidP="00FD51AD">
            <w:pPr>
              <w:spacing w:before="120" w:after="120"/>
              <w:contextualSpacing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1603EB" w:rsidRPr="0033085D" w14:paraId="3AB9C47A" w14:textId="77777777" w:rsidTr="00F62161">
        <w:tc>
          <w:tcPr>
            <w:tcW w:w="3572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65F42B4" w14:textId="77777777" w:rsidR="001603EB" w:rsidRDefault="001603EB" w:rsidP="001603EB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  <w:p w14:paraId="47D2BB19" w14:textId="3298AE30" w:rsidR="001603EB" w:rsidRDefault="001603EB" w:rsidP="001603EB">
            <w:pPr>
              <w:rPr>
                <w:rFonts w:ascii="Arial" w:hAnsi="Arial" w:cs="Arial"/>
                <w:b/>
                <w:bCs/>
                <w:i/>
                <w:iCs/>
                <w:color w:val="00B05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Sequenz </w:t>
            </w:r>
            <w:r w:rsidRPr="00465FF4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3</w:t>
            </w:r>
            <w: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:</w:t>
            </w:r>
            <w:r w:rsidRPr="00465FF4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474F9B"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13726D">
              <w:rPr>
                <w:rFonts w:ascii="Arial" w:hAnsi="Arial" w:cs="Arial"/>
                <w:bCs/>
                <w:i/>
                <w:iCs/>
                <w:color w:val="000000" w:themeColor="text1"/>
                <w:sz w:val="22"/>
                <w:szCs w:val="22"/>
              </w:rPr>
              <w:t xml:space="preserve">„Arbeiten nach Plan“ - </w:t>
            </w:r>
            <w:r w:rsidRPr="00474F9B"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  <w:t>Werkstück herstellen, Lösung optimieren</w:t>
            </w:r>
            <w:r w:rsidRPr="00474F9B">
              <w:rPr>
                <w:rFonts w:ascii="Arial" w:hAnsi="Arial" w:cs="Arial"/>
                <w:bCs/>
                <w:iCs/>
                <w:color w:val="00B050"/>
                <w:sz w:val="22"/>
                <w:szCs w:val="22"/>
              </w:rPr>
              <w:t xml:space="preserve"> </w:t>
            </w:r>
          </w:p>
          <w:p w14:paraId="456B26BC" w14:textId="77777777" w:rsidR="001603EB" w:rsidRPr="0033085D" w:rsidRDefault="001603EB" w:rsidP="00EF503D">
            <w:pPr>
              <w:spacing w:before="120" w:after="12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2591" w:rsidRPr="0033085D" w14:paraId="0A07EA75" w14:textId="77777777" w:rsidTr="00F62161">
        <w:tc>
          <w:tcPr>
            <w:tcW w:w="2381" w:type="dxa"/>
            <w:tcBorders>
              <w:bottom w:val="single" w:sz="4" w:space="0" w:color="auto"/>
            </w:tcBorders>
          </w:tcPr>
          <w:p w14:paraId="109DA6FD" w14:textId="77777777" w:rsidR="00465FF4" w:rsidRPr="00465FF4" w:rsidRDefault="00465FF4" w:rsidP="00EF503D">
            <w:pPr>
              <w:rPr>
                <w:rFonts w:ascii="Arial" w:hAnsi="Arial" w:cs="Arial"/>
                <w:sz w:val="22"/>
                <w:szCs w:val="22"/>
              </w:rPr>
            </w:pPr>
          </w:p>
          <w:p w14:paraId="05F168D8" w14:textId="79C834C7" w:rsidR="00FD51AD" w:rsidRPr="00465FF4" w:rsidRDefault="00A12591" w:rsidP="00EF503D">
            <w:pPr>
              <w:rPr>
                <w:rFonts w:ascii="Arial" w:hAnsi="Arial" w:cs="Arial"/>
                <w:sz w:val="22"/>
                <w:szCs w:val="22"/>
              </w:rPr>
            </w:pPr>
            <w:r w:rsidRPr="00465FF4">
              <w:rPr>
                <w:rFonts w:ascii="Arial" w:hAnsi="Arial" w:cs="Arial"/>
                <w:sz w:val="22"/>
                <w:szCs w:val="22"/>
              </w:rPr>
              <w:t>Sind alle Unterlagen zusammengetragen und bereitgestellt</w:t>
            </w:r>
          </w:p>
          <w:p w14:paraId="477F0138" w14:textId="5ABC540D" w:rsidR="00A12591" w:rsidRPr="00465FF4" w:rsidRDefault="00A12591" w:rsidP="00EF503D">
            <w:pPr>
              <w:rPr>
                <w:rFonts w:ascii="Arial" w:hAnsi="Arial" w:cs="Arial"/>
                <w:sz w:val="22"/>
                <w:szCs w:val="22"/>
              </w:rPr>
            </w:pPr>
            <w:r w:rsidRPr="00465FF4">
              <w:rPr>
                <w:rFonts w:ascii="Arial" w:hAnsi="Arial" w:cs="Arial"/>
                <w:sz w:val="22"/>
                <w:szCs w:val="22"/>
              </w:rPr>
              <w:t>(Zeichnung, Stückliste, Arbeitsplan)?</w:t>
            </w:r>
          </w:p>
          <w:p w14:paraId="6E5E8FCB" w14:textId="77777777" w:rsidR="00A12591" w:rsidRPr="0033085D" w:rsidRDefault="00A12591" w:rsidP="00EF503D">
            <w:pPr>
              <w:rPr>
                <w:rFonts w:ascii="Arial" w:hAnsi="Arial" w:cs="Arial"/>
                <w:sz w:val="22"/>
                <w:szCs w:val="22"/>
              </w:rPr>
            </w:pPr>
          </w:p>
          <w:p w14:paraId="3CBF3F67" w14:textId="2D37A59C" w:rsidR="00A12591" w:rsidRPr="0033085D" w:rsidRDefault="00A12591" w:rsidP="00EF503D">
            <w:pPr>
              <w:rPr>
                <w:rFonts w:ascii="Arial" w:hAnsi="Arial" w:cs="Arial"/>
                <w:sz w:val="22"/>
                <w:szCs w:val="22"/>
              </w:rPr>
            </w:pPr>
            <w:r w:rsidRPr="0033085D">
              <w:rPr>
                <w:rFonts w:ascii="Arial" w:hAnsi="Arial" w:cs="Arial"/>
                <w:sz w:val="22"/>
                <w:szCs w:val="22"/>
              </w:rPr>
              <w:t>Sind die nötigen praktischen Fertigkeiten vorhanden?</w:t>
            </w:r>
          </w:p>
          <w:p w14:paraId="0FF0388C" w14:textId="77777777" w:rsidR="00A12591" w:rsidRPr="0033085D" w:rsidRDefault="00A12591" w:rsidP="00EF503D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1E6DDCC4" w14:textId="77777777" w:rsidR="00A12591" w:rsidRPr="0033085D" w:rsidRDefault="00A12591" w:rsidP="00EF503D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77BB0A24" w14:textId="6F446084" w:rsidR="00A12591" w:rsidRPr="0033085D" w:rsidRDefault="00A12591" w:rsidP="00EF503D">
            <w:pPr>
              <w:rPr>
                <w:rFonts w:ascii="Arial" w:hAnsi="Arial" w:cs="Arial"/>
                <w:sz w:val="22"/>
                <w:szCs w:val="22"/>
              </w:rPr>
            </w:pPr>
            <w:r w:rsidRPr="0033085D">
              <w:rPr>
                <w:rFonts w:ascii="Arial" w:hAnsi="Arial" w:cs="Arial"/>
                <w:sz w:val="22"/>
                <w:szCs w:val="22"/>
              </w:rPr>
              <w:t>Wie werden Arbeitsweise und Arbeitsergebnisse regelmäßig überprüft?</w:t>
            </w:r>
          </w:p>
          <w:p w14:paraId="5D80F718" w14:textId="77777777" w:rsidR="00A12591" w:rsidRPr="0033085D" w:rsidRDefault="00A12591" w:rsidP="00EF503D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379442D7" w14:textId="34F231B0" w:rsidR="00A12591" w:rsidRDefault="00A12591" w:rsidP="00EF503D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4A68FEFC" w14:textId="390ADF6A" w:rsidR="00465FF4" w:rsidRDefault="00465FF4" w:rsidP="00EF503D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31B1A3CA" w14:textId="5A6C4F4F" w:rsidR="00465FF4" w:rsidRDefault="00465FF4" w:rsidP="00EF503D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7D091EF8" w14:textId="77777777" w:rsidR="000719F4" w:rsidRDefault="000719F4" w:rsidP="00EF503D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61F5FB3D" w14:textId="77777777" w:rsidR="000719F4" w:rsidRDefault="000719F4" w:rsidP="00EF503D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34B4499F" w14:textId="77777777" w:rsidR="000719F4" w:rsidRDefault="000719F4" w:rsidP="00EF503D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18F1F833" w14:textId="77777777" w:rsidR="000719F4" w:rsidRDefault="000719F4" w:rsidP="00EF503D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5C96E41B" w14:textId="77777777" w:rsidR="000719F4" w:rsidRDefault="000719F4" w:rsidP="00EF503D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23B9CA0F" w14:textId="77777777" w:rsidR="000719F4" w:rsidRDefault="000719F4" w:rsidP="00EF503D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29896AA8" w14:textId="77777777" w:rsidR="000719F4" w:rsidRDefault="000719F4" w:rsidP="00EF503D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17CD7445" w14:textId="77777777" w:rsidR="000719F4" w:rsidRDefault="000719F4" w:rsidP="00EF503D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082B7A52" w14:textId="07004F7E" w:rsidR="00465FF4" w:rsidRDefault="00465FF4" w:rsidP="00EF503D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31F654FD" w14:textId="77777777" w:rsidR="00465FF4" w:rsidRPr="0033085D" w:rsidRDefault="00465FF4" w:rsidP="00EF503D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4DD4F3E4" w14:textId="36D0A2FA" w:rsidR="00A12591" w:rsidRPr="000719F4" w:rsidRDefault="000719F4" w:rsidP="00EF503D">
            <w:pPr>
              <w:rPr>
                <w:rFonts w:ascii="Arial" w:hAnsi="Arial" w:cs="Arial"/>
                <w:sz w:val="22"/>
                <w:szCs w:val="22"/>
              </w:rPr>
            </w:pPr>
            <w:r w:rsidRPr="000719F4">
              <w:rPr>
                <w:rFonts w:ascii="Arial" w:hAnsi="Arial" w:cs="Arial"/>
                <w:sz w:val="22"/>
                <w:szCs w:val="22"/>
              </w:rPr>
              <w:t>(12h)</w:t>
            </w:r>
          </w:p>
          <w:p w14:paraId="7D9D5E19" w14:textId="1127683F" w:rsidR="00A12591" w:rsidRPr="0033085D" w:rsidRDefault="00A12591" w:rsidP="00EF503D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33085D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1003148C" w14:textId="77777777" w:rsidR="001603EB" w:rsidRDefault="001603EB" w:rsidP="00EF50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5A70F63D" w14:textId="2F8EB002" w:rsidR="00A12591" w:rsidRPr="0033085D" w:rsidRDefault="00A12591" w:rsidP="00EF503D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33085D">
              <w:rPr>
                <w:rFonts w:ascii="Arial" w:hAnsi="Arial" w:cs="Arial"/>
                <w:color w:val="000000" w:themeColor="text1"/>
                <w:sz w:val="22"/>
                <w:szCs w:val="22"/>
              </w:rPr>
              <w:t>Der gemeinsam erarbeitete Arbeitsplan mit den zugehörigen Werkzeugen ist für alle transparent. Eine bemaßte Zeichnung steht für jeden zur Verfügung.</w:t>
            </w:r>
          </w:p>
          <w:p w14:paraId="3AA35FD2" w14:textId="77777777" w:rsidR="00A12591" w:rsidRPr="0033085D" w:rsidRDefault="00A12591" w:rsidP="00EF503D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  <w:p w14:paraId="0CD9337E" w14:textId="77777777" w:rsidR="00A12591" w:rsidRPr="0033085D" w:rsidRDefault="00A12591" w:rsidP="00EF503D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  <w:p w14:paraId="3E92ABE4" w14:textId="77777777" w:rsidR="00500839" w:rsidRDefault="00500839" w:rsidP="00EF503D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  <w:p w14:paraId="289FD714" w14:textId="3126F506" w:rsidR="00A12591" w:rsidRPr="0033085D" w:rsidRDefault="00A12591" w:rsidP="00EF503D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33085D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Weitere nötige Lehrgänge werden eingeschoben: sägen, feilen, schleifen, Oberflächenbehandlung</w:t>
            </w:r>
          </w:p>
          <w:p w14:paraId="177201F2" w14:textId="062DEBDF" w:rsidR="00A12591" w:rsidRPr="0033085D" w:rsidRDefault="00A12591" w:rsidP="00EF503D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FF0000"/>
                <w:sz w:val="22"/>
                <w:szCs w:val="22"/>
              </w:rPr>
            </w:pPr>
            <w:r w:rsidRPr="0033085D">
              <w:rPr>
                <w:rFonts w:ascii="Arial" w:hAnsi="Arial" w:cs="Arial"/>
                <w:iCs/>
                <w:color w:val="FF0000"/>
                <w:sz w:val="22"/>
                <w:szCs w:val="22"/>
              </w:rPr>
              <w:t xml:space="preserve"> </w:t>
            </w:r>
          </w:p>
          <w:p w14:paraId="0BC15285" w14:textId="77777777" w:rsidR="00A12591" w:rsidRPr="0033085D" w:rsidRDefault="00A12591" w:rsidP="00EF503D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FF0000"/>
                <w:sz w:val="22"/>
                <w:szCs w:val="22"/>
              </w:rPr>
            </w:pPr>
          </w:p>
          <w:p w14:paraId="71A94C1F" w14:textId="62154840" w:rsidR="00A12591" w:rsidRPr="0033085D" w:rsidRDefault="00A12591" w:rsidP="00EF503D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FF0000"/>
                <w:sz w:val="22"/>
                <w:szCs w:val="22"/>
              </w:rPr>
            </w:pPr>
          </w:p>
          <w:p w14:paraId="679BBF90" w14:textId="77777777" w:rsidR="00A12591" w:rsidRPr="0033085D" w:rsidRDefault="00A12591" w:rsidP="00E73C5E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33085D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Exemplarischer Austausch zum Fortschritt der Arbeit in Partnerarbeit und im Plenum</w:t>
            </w:r>
          </w:p>
          <w:p w14:paraId="089AC850" w14:textId="77777777" w:rsidR="00A12591" w:rsidRDefault="00A12591" w:rsidP="00E73C5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3085D">
              <w:rPr>
                <w:rFonts w:ascii="Arial" w:hAnsi="Arial" w:cs="Arial"/>
                <w:color w:val="000000" w:themeColor="text1"/>
                <w:sz w:val="22"/>
                <w:szCs w:val="22"/>
              </w:rPr>
              <w:t>Systematische Sammlung von Verbesserungsvorschlägen</w:t>
            </w:r>
          </w:p>
          <w:p w14:paraId="5EEC5AD6" w14:textId="77777777" w:rsidR="001603EB" w:rsidRDefault="001603EB" w:rsidP="00E73C5E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50EDF3B7" w14:textId="77777777" w:rsidR="001603EB" w:rsidRDefault="001603EB" w:rsidP="00E73C5E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77C0CFCD" w14:textId="77777777" w:rsidR="001603EB" w:rsidRDefault="001603EB" w:rsidP="00E73C5E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48405593" w14:textId="77777777" w:rsidR="001603EB" w:rsidRDefault="001603EB" w:rsidP="00E73C5E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4B59D471" w14:textId="77777777" w:rsidR="001603EB" w:rsidRDefault="001603EB" w:rsidP="00E73C5E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07743BBD" w14:textId="77777777" w:rsidR="001603EB" w:rsidRDefault="001603EB" w:rsidP="00E73C5E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3CCE86FC" w14:textId="77777777" w:rsidR="001603EB" w:rsidRDefault="001603EB" w:rsidP="00E73C5E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30778B6C" w14:textId="77777777" w:rsidR="001603EB" w:rsidRDefault="001603EB" w:rsidP="00E73C5E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48367508" w14:textId="77777777" w:rsidR="001603EB" w:rsidRDefault="001603EB" w:rsidP="00E73C5E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375CA7FD" w14:textId="104F54FD" w:rsidR="001603EB" w:rsidRDefault="001603EB" w:rsidP="00E73C5E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4E7C1CF7" w14:textId="77777777" w:rsidR="001603EB" w:rsidRDefault="001603EB" w:rsidP="00E73C5E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66B47184" w14:textId="6C348EF1" w:rsidR="001603EB" w:rsidRPr="0033085D" w:rsidRDefault="001603EB" w:rsidP="00E73C5E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14:paraId="39AC26AD" w14:textId="77777777" w:rsidR="001603EB" w:rsidRDefault="001603EB" w:rsidP="00EF503D">
            <w:pPr>
              <w:spacing w:after="120"/>
              <w:jc w:val="both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  <w:p w14:paraId="1D54B730" w14:textId="6137EDD6" w:rsidR="00A12591" w:rsidRPr="0033085D" w:rsidRDefault="00A12591" w:rsidP="00EF503D">
            <w:pPr>
              <w:spacing w:after="120"/>
              <w:jc w:val="both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33085D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Die Schülerinnen und Schüler...</w:t>
            </w:r>
          </w:p>
          <w:p w14:paraId="5604762A" w14:textId="77777777" w:rsidR="00A12591" w:rsidRPr="0033085D" w:rsidRDefault="00A12591" w:rsidP="00EF503D">
            <w:pPr>
              <w:spacing w:before="120" w:after="12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3085D">
              <w:rPr>
                <w:rFonts w:ascii="Arial" w:hAnsi="Arial" w:cs="Arial"/>
                <w:color w:val="000000" w:themeColor="text1"/>
                <w:sz w:val="22"/>
                <w:szCs w:val="22"/>
              </w:rPr>
              <w:t>Konkretisierte SK:</w:t>
            </w:r>
          </w:p>
          <w:p w14:paraId="388A11E3" w14:textId="0D151C92" w:rsidR="00A12591" w:rsidRPr="0033085D" w:rsidRDefault="00A12591" w:rsidP="001719FD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3085D">
              <w:rPr>
                <w:rFonts w:ascii="Arial" w:hAnsi="Arial" w:cs="Arial"/>
                <w:sz w:val="22"/>
                <w:szCs w:val="22"/>
              </w:rPr>
              <w:t>beschreiben einzelne Schritte bei der Herstellung eines Werkstücks auch unter Beachtung von Arbeits- und Gesundheitsschutzaspekten</w:t>
            </w:r>
            <w:r w:rsidR="00856F6D">
              <w:rPr>
                <w:rFonts w:ascii="Arial" w:hAnsi="Arial" w:cs="Arial"/>
                <w:sz w:val="22"/>
                <w:szCs w:val="22"/>
              </w:rPr>
              <w:t xml:space="preserve"> (IF1)</w:t>
            </w:r>
          </w:p>
          <w:p w14:paraId="4898F764" w14:textId="5474EE55" w:rsidR="00A12591" w:rsidRDefault="00A12591" w:rsidP="001719FD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3085D">
              <w:rPr>
                <w:rFonts w:ascii="Arial" w:hAnsi="Arial" w:cs="Arial"/>
                <w:sz w:val="22"/>
                <w:szCs w:val="22"/>
              </w:rPr>
              <w:t>benennen unterschiedliche Werkzeuge, Werkstücke, Werkstoffe sowie Werkzeugmaschinen und erläutern deren Handhabung und Funktion</w:t>
            </w:r>
            <w:r w:rsidR="00856F6D">
              <w:rPr>
                <w:rFonts w:ascii="Arial" w:hAnsi="Arial" w:cs="Arial"/>
                <w:sz w:val="22"/>
                <w:szCs w:val="22"/>
              </w:rPr>
              <w:t xml:space="preserve"> (IF1)</w:t>
            </w:r>
            <w:r w:rsidRPr="0033085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2727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29996590" w14:textId="77777777" w:rsidR="0062727B" w:rsidRPr="0033085D" w:rsidRDefault="0062727B" w:rsidP="0062727B">
            <w:pPr>
              <w:autoSpaceDE w:val="0"/>
              <w:autoSpaceDN w:val="0"/>
              <w:adjustRightInd w:val="0"/>
              <w:spacing w:after="120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F579F54" w14:textId="77777777" w:rsidR="00A12591" w:rsidRPr="0033085D" w:rsidRDefault="00A12591" w:rsidP="00405C44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3085D">
              <w:rPr>
                <w:rFonts w:ascii="Arial" w:hAnsi="Arial" w:cs="Arial"/>
                <w:sz w:val="22"/>
                <w:szCs w:val="22"/>
              </w:rPr>
              <w:t>Konkretisierte UK:</w:t>
            </w:r>
          </w:p>
          <w:p w14:paraId="37D373F9" w14:textId="30B28ED3" w:rsidR="00A12591" w:rsidRDefault="00A12591" w:rsidP="001719FD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3085D">
              <w:rPr>
                <w:rFonts w:ascii="Arial" w:hAnsi="Arial" w:cs="Arial"/>
                <w:sz w:val="22"/>
                <w:szCs w:val="22"/>
              </w:rPr>
              <w:t>entscheiden über die Reihenfolge von Arbeitsschritten (IF1)</w:t>
            </w:r>
          </w:p>
          <w:p w14:paraId="4D1E093F" w14:textId="77777777" w:rsidR="00A12591" w:rsidRPr="009D4F87" w:rsidRDefault="00A12591" w:rsidP="008C62C1">
            <w:pPr>
              <w:autoSpaceDE w:val="0"/>
              <w:autoSpaceDN w:val="0"/>
              <w:adjustRightInd w:val="0"/>
              <w:spacing w:after="120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BFE79BF" w14:textId="77777777" w:rsidR="00A12591" w:rsidRPr="007148EA" w:rsidRDefault="00A12591" w:rsidP="009D4F87">
            <w:pPr>
              <w:spacing w:before="120" w:after="12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148EA">
              <w:rPr>
                <w:rFonts w:ascii="Arial" w:hAnsi="Arial" w:cs="Arial"/>
                <w:color w:val="000000" w:themeColor="text1"/>
                <w:sz w:val="22"/>
                <w:szCs w:val="22"/>
              </w:rPr>
              <w:t>Übergeordnete Kompetenzen:</w:t>
            </w:r>
            <w:r w:rsidRPr="007148E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394138A5" w14:textId="1626F261" w:rsidR="00AB7C75" w:rsidRDefault="00AB7C75" w:rsidP="001719FD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B7C75">
              <w:rPr>
                <w:rFonts w:ascii="Arial" w:hAnsi="Arial" w:cs="Arial"/>
                <w:color w:val="000000" w:themeColor="text1"/>
                <w:sz w:val="22"/>
                <w:szCs w:val="22"/>
              </w:rPr>
              <w:t>interpretieren technische Darstellungen, einfache Schaltpläne, Diagramme sowie weitere Medien (MK 5)</w:t>
            </w:r>
          </w:p>
          <w:p w14:paraId="7B24A4B4" w14:textId="46920DFA" w:rsidR="00A12591" w:rsidRPr="007148EA" w:rsidRDefault="00A12591" w:rsidP="001719FD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148EA">
              <w:rPr>
                <w:rFonts w:ascii="Arial" w:hAnsi="Arial" w:cs="Arial"/>
                <w:color w:val="000000" w:themeColor="text1"/>
                <w:sz w:val="22"/>
                <w:szCs w:val="22"/>
              </w:rPr>
              <w:t>verarbeiten Werkstoffe nach vorgegebenen Verfahren (HK 1)</w:t>
            </w:r>
          </w:p>
          <w:p w14:paraId="2AD64D1E" w14:textId="29BD16BC" w:rsidR="001719FD" w:rsidRPr="007148EA" w:rsidRDefault="001719FD" w:rsidP="001719FD">
            <w:pPr>
              <w:numPr>
                <w:ilvl w:val="0"/>
                <w:numId w:val="12"/>
              </w:numPr>
              <w:spacing w:after="138" w:line="271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148EA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erstellen Werkstücke, technische Systeme oder Teilsysteme (HK 4) </w:t>
            </w:r>
          </w:p>
          <w:p w14:paraId="634D62DB" w14:textId="77777777" w:rsidR="001719FD" w:rsidRPr="00265108" w:rsidRDefault="001719FD" w:rsidP="001719FD">
            <w:pPr>
              <w:autoSpaceDE w:val="0"/>
              <w:autoSpaceDN w:val="0"/>
              <w:adjustRightInd w:val="0"/>
              <w:spacing w:after="120"/>
              <w:ind w:left="360"/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09C25322" w14:textId="5FB66A93" w:rsidR="00BD1045" w:rsidRPr="00BD1045" w:rsidRDefault="00BD1045" w:rsidP="00BD1045">
            <w:pPr>
              <w:autoSpaceDE w:val="0"/>
              <w:autoSpaceDN w:val="0"/>
              <w:adjustRightInd w:val="0"/>
              <w:spacing w:after="120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72" w:type="dxa"/>
            <w:tcBorders>
              <w:bottom w:val="single" w:sz="4" w:space="0" w:color="auto"/>
            </w:tcBorders>
          </w:tcPr>
          <w:p w14:paraId="70975B1C" w14:textId="77777777" w:rsidR="001603EB" w:rsidRDefault="001603EB" w:rsidP="00EF503D">
            <w:pPr>
              <w:spacing w:before="120" w:after="120"/>
              <w:contextualSpacing/>
              <w:rPr>
                <w:rFonts w:ascii="Arial" w:hAnsi="Arial" w:cs="Arial"/>
                <w:sz w:val="22"/>
                <w:szCs w:val="22"/>
              </w:rPr>
            </w:pPr>
          </w:p>
          <w:p w14:paraId="7EFC02A2" w14:textId="1C547EF6" w:rsidR="00A12591" w:rsidRPr="0033085D" w:rsidRDefault="00A12591" w:rsidP="00EF503D">
            <w:pPr>
              <w:spacing w:before="120" w:after="12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33085D">
              <w:rPr>
                <w:rFonts w:ascii="Arial" w:hAnsi="Arial" w:cs="Arial"/>
                <w:sz w:val="22"/>
                <w:szCs w:val="22"/>
              </w:rPr>
              <w:t>Arbeitsplan</w:t>
            </w:r>
          </w:p>
          <w:p w14:paraId="6C0C36EA" w14:textId="2BA38DA5" w:rsidR="00A12591" w:rsidRPr="0033085D" w:rsidRDefault="00A12591" w:rsidP="00EF503D">
            <w:pPr>
              <w:spacing w:before="120" w:after="120"/>
              <w:contextualSpacing/>
              <w:rPr>
                <w:rFonts w:ascii="Arial" w:hAnsi="Arial" w:cs="Arial"/>
                <w:sz w:val="22"/>
                <w:szCs w:val="22"/>
              </w:rPr>
            </w:pPr>
          </w:p>
          <w:p w14:paraId="3C7DB64D" w14:textId="41207468" w:rsidR="00A12591" w:rsidRPr="0033085D" w:rsidRDefault="00A12591" w:rsidP="00EF503D">
            <w:pPr>
              <w:spacing w:before="120" w:after="12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33085D">
              <w:rPr>
                <w:rFonts w:ascii="Arial" w:hAnsi="Arial" w:cs="Arial"/>
                <w:sz w:val="22"/>
                <w:szCs w:val="22"/>
              </w:rPr>
              <w:t>Technische Zeichnung</w:t>
            </w:r>
            <w:r>
              <w:rPr>
                <w:rFonts w:ascii="Arial" w:hAnsi="Arial" w:cs="Arial"/>
                <w:sz w:val="22"/>
                <w:szCs w:val="22"/>
              </w:rPr>
              <w:t xml:space="preserve"> des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Stiftehalters</w:t>
            </w:r>
            <w:proofErr w:type="spellEnd"/>
          </w:p>
          <w:p w14:paraId="7C6B1C8F" w14:textId="343397AE" w:rsidR="00A12591" w:rsidRPr="0033085D" w:rsidRDefault="00A12591" w:rsidP="00EF503D">
            <w:pPr>
              <w:spacing w:before="120" w:after="120"/>
              <w:contextualSpacing/>
              <w:rPr>
                <w:rFonts w:ascii="Arial" w:hAnsi="Arial" w:cs="Arial"/>
                <w:sz w:val="22"/>
                <w:szCs w:val="22"/>
              </w:rPr>
            </w:pPr>
          </w:p>
          <w:p w14:paraId="3A4EC042" w14:textId="13BCB24C" w:rsidR="00A12591" w:rsidRPr="0033085D" w:rsidRDefault="00A12591" w:rsidP="00EF503D">
            <w:pPr>
              <w:spacing w:before="120" w:after="12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33085D">
              <w:rPr>
                <w:rFonts w:ascii="Arial" w:hAnsi="Arial" w:cs="Arial"/>
                <w:sz w:val="22"/>
                <w:szCs w:val="22"/>
              </w:rPr>
              <w:t>Holzbearbeitungswerkzeuge</w:t>
            </w:r>
          </w:p>
          <w:p w14:paraId="24FE0567" w14:textId="77777777" w:rsidR="00A12591" w:rsidRPr="0033085D" w:rsidRDefault="00A12591" w:rsidP="00EF503D">
            <w:pPr>
              <w:spacing w:before="120" w:after="120"/>
              <w:contextualSpacing/>
              <w:rPr>
                <w:rFonts w:ascii="Arial" w:hAnsi="Arial" w:cs="Arial"/>
                <w:sz w:val="22"/>
                <w:szCs w:val="22"/>
              </w:rPr>
            </w:pPr>
          </w:p>
          <w:p w14:paraId="40220055" w14:textId="11DBB8C3" w:rsidR="00A12591" w:rsidRPr="0033085D" w:rsidRDefault="00A12591" w:rsidP="00EF503D">
            <w:pPr>
              <w:spacing w:before="120" w:after="12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33085D">
              <w:rPr>
                <w:rFonts w:ascii="Arial" w:hAnsi="Arial" w:cs="Arial"/>
                <w:sz w:val="22"/>
                <w:szCs w:val="22"/>
              </w:rPr>
              <w:t>Lernplakate zu</w:t>
            </w:r>
            <w:r>
              <w:rPr>
                <w:rFonts w:ascii="Arial" w:hAnsi="Arial" w:cs="Arial"/>
                <w:sz w:val="22"/>
                <w:szCs w:val="22"/>
              </w:rPr>
              <w:t>m</w:t>
            </w:r>
            <w:r w:rsidRPr="0033085D">
              <w:rPr>
                <w:rFonts w:ascii="Arial" w:hAnsi="Arial" w:cs="Arial"/>
                <w:sz w:val="22"/>
                <w:szCs w:val="22"/>
              </w:rPr>
              <w:t xml:space="preserve"> korrekten Werkzeuggebrauch</w:t>
            </w:r>
          </w:p>
          <w:p w14:paraId="73739464" w14:textId="77777777" w:rsidR="00A12591" w:rsidRPr="0033085D" w:rsidRDefault="00A12591" w:rsidP="00EF503D">
            <w:pPr>
              <w:spacing w:before="120" w:after="120"/>
              <w:contextualSpacing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3410C687" w14:textId="77777777" w:rsidR="00A12591" w:rsidRPr="0033085D" w:rsidRDefault="00A12591" w:rsidP="00EF503D">
            <w:pPr>
              <w:spacing w:before="120" w:after="120"/>
              <w:contextualSpacing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029CE8D0" w14:textId="77777777" w:rsidR="00A12591" w:rsidRPr="0033085D" w:rsidRDefault="00A12591" w:rsidP="00EF503D">
            <w:pPr>
              <w:spacing w:before="120" w:after="120"/>
              <w:contextualSpacing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589C16C7" w14:textId="77777777" w:rsidR="00A12591" w:rsidRPr="0033085D" w:rsidRDefault="00A12591" w:rsidP="00EF503D">
            <w:pPr>
              <w:spacing w:before="120" w:after="120"/>
              <w:contextualSpacing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7722B85E" w14:textId="77777777" w:rsidR="00A12591" w:rsidRPr="0033085D" w:rsidRDefault="00A12591" w:rsidP="00EF503D">
            <w:pPr>
              <w:spacing w:before="120" w:after="120"/>
              <w:contextualSpacing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1603EB" w:rsidRPr="0033085D" w14:paraId="35A4DA16" w14:textId="77777777" w:rsidTr="00F62161">
        <w:tc>
          <w:tcPr>
            <w:tcW w:w="3572" w:type="dxa"/>
            <w:gridSpan w:val="4"/>
            <w:shd w:val="clear" w:color="auto" w:fill="D9D9D9" w:themeFill="background1" w:themeFillShade="D9"/>
          </w:tcPr>
          <w:p w14:paraId="4387ACDC" w14:textId="77777777" w:rsidR="001603EB" w:rsidRDefault="001603EB" w:rsidP="001603EB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  <w:p w14:paraId="0FB971CE" w14:textId="482160B4" w:rsidR="001603EB" w:rsidRPr="00474F9B" w:rsidRDefault="001603EB" w:rsidP="001603EB">
            <w:pP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Sequenz 4:</w:t>
            </w:r>
            <w:r w:rsidRPr="00465FF4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13726D">
              <w:rPr>
                <w:rFonts w:ascii="Arial" w:hAnsi="Arial" w:cs="Arial"/>
                <w:bCs/>
                <w:i/>
                <w:iCs/>
                <w:color w:val="000000" w:themeColor="text1"/>
                <w:sz w:val="22"/>
                <w:szCs w:val="22"/>
              </w:rPr>
              <w:t xml:space="preserve">„Wir bewerten unseren </w:t>
            </w:r>
            <w:proofErr w:type="spellStart"/>
            <w:r w:rsidRPr="0013726D">
              <w:rPr>
                <w:rFonts w:ascii="Arial" w:hAnsi="Arial" w:cs="Arial"/>
                <w:bCs/>
                <w:i/>
                <w:iCs/>
                <w:color w:val="000000" w:themeColor="text1"/>
                <w:sz w:val="22"/>
                <w:szCs w:val="22"/>
              </w:rPr>
              <w:t>Stiftehalter</w:t>
            </w:r>
            <w:proofErr w:type="spellEnd"/>
            <w:r w:rsidRPr="0013726D">
              <w:rPr>
                <w:rFonts w:ascii="Arial" w:hAnsi="Arial" w:cs="Arial"/>
                <w:bCs/>
                <w:i/>
                <w:iCs/>
                <w:color w:val="000000" w:themeColor="text1"/>
                <w:sz w:val="22"/>
                <w:szCs w:val="22"/>
              </w:rPr>
              <w:t xml:space="preserve">“ </w:t>
            </w:r>
            <w:r w:rsidRPr="00474F9B"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  <w:t xml:space="preserve">– </w:t>
            </w:r>
            <w:proofErr w:type="spellStart"/>
            <w:r w:rsidRPr="00474F9B"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  <w:t>Kriterienorientierte</w:t>
            </w:r>
            <w:proofErr w:type="spellEnd"/>
            <w:r w:rsidRPr="00474F9B"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  <w:t xml:space="preserve"> Reflexion der Arbeit am </w:t>
            </w:r>
            <w:proofErr w:type="spellStart"/>
            <w:r w:rsidRPr="00474F9B">
              <w:rPr>
                <w:rFonts w:ascii="Arial" w:hAnsi="Arial" w:cs="Arial"/>
                <w:bCs/>
                <w:iCs/>
                <w:color w:val="000000" w:themeColor="text1"/>
                <w:sz w:val="22"/>
                <w:szCs w:val="22"/>
              </w:rPr>
              <w:t>Stiftehalter</w:t>
            </w:r>
            <w:proofErr w:type="spellEnd"/>
          </w:p>
          <w:p w14:paraId="10AF7193" w14:textId="77777777" w:rsidR="001603EB" w:rsidRPr="0033085D" w:rsidRDefault="001603EB" w:rsidP="00E84482">
            <w:pPr>
              <w:spacing w:before="120" w:after="120"/>
              <w:contextualSpacing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A12591" w:rsidRPr="0033085D" w14:paraId="323D7B3A" w14:textId="77777777" w:rsidTr="00F62161">
        <w:tc>
          <w:tcPr>
            <w:tcW w:w="2381" w:type="dxa"/>
          </w:tcPr>
          <w:p w14:paraId="165B9F04" w14:textId="77777777" w:rsidR="00465FF4" w:rsidRDefault="00465FF4" w:rsidP="00E84482">
            <w:pP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</w:p>
          <w:p w14:paraId="149A6CEF" w14:textId="3AACE861" w:rsidR="00A12591" w:rsidRPr="0033085D" w:rsidRDefault="00A12591" w:rsidP="00E84482">
            <w:pP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33085D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Stimmt der </w:t>
            </w:r>
            <w:proofErr w:type="spellStart"/>
            <w:r w:rsidRPr="0033085D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Stiftehalter</w:t>
            </w:r>
            <w:proofErr w:type="spellEnd"/>
            <w:r w:rsidRPr="0033085D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mit den Vorgaben der technischen Zeichnung überein?</w:t>
            </w:r>
          </w:p>
          <w:p w14:paraId="15DFD0E8" w14:textId="77777777" w:rsidR="00A12591" w:rsidRPr="0033085D" w:rsidRDefault="00A12591" w:rsidP="00E84482">
            <w:pPr>
              <w:rPr>
                <w:rFonts w:ascii="Arial" w:hAnsi="Arial" w:cs="Arial"/>
                <w:bCs/>
                <w:color w:val="FF0000"/>
                <w:sz w:val="22"/>
                <w:szCs w:val="22"/>
              </w:rPr>
            </w:pPr>
          </w:p>
          <w:p w14:paraId="465E098E" w14:textId="4910BE50" w:rsidR="00A12591" w:rsidRPr="0033085D" w:rsidRDefault="00A12591" w:rsidP="00E84482">
            <w:pP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33085D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Welche Schwierigkeiten traten auf, wie wurden sie gelöst?</w:t>
            </w:r>
          </w:p>
          <w:p w14:paraId="2261DF74" w14:textId="1FC61732" w:rsidR="00A12591" w:rsidRPr="0033085D" w:rsidRDefault="00A12591" w:rsidP="00E84482">
            <w:pP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</w:p>
          <w:p w14:paraId="0D749988" w14:textId="6C1B44C8" w:rsidR="00A12591" w:rsidRPr="0033085D" w:rsidRDefault="00A12591" w:rsidP="00E84482">
            <w:pP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33085D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Wie bewerte ich und andere mein Arbeitsergebnis und mein Produkt?</w:t>
            </w:r>
          </w:p>
          <w:p w14:paraId="562F2DF2" w14:textId="4EB478F8" w:rsidR="00A12591" w:rsidRPr="0033085D" w:rsidRDefault="00A12591" w:rsidP="00E84482">
            <w:pP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</w:p>
          <w:p w14:paraId="108BE2F1" w14:textId="6FE5B561" w:rsidR="00A12591" w:rsidRPr="00465FF4" w:rsidRDefault="00A12591" w:rsidP="00E84482">
            <w:pP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33085D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Hat die Teamarbeit geklappt?</w:t>
            </w:r>
          </w:p>
          <w:p w14:paraId="1BD51E56" w14:textId="77777777" w:rsidR="00A12591" w:rsidRDefault="00A12591" w:rsidP="00E84482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59F98B41" w14:textId="77777777" w:rsidR="000719F4" w:rsidRDefault="000719F4" w:rsidP="00E84482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5560176D" w14:textId="77777777" w:rsidR="000719F4" w:rsidRDefault="000719F4" w:rsidP="00E84482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626F9021" w14:textId="77777777" w:rsidR="000719F4" w:rsidRDefault="000719F4" w:rsidP="00E84482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6CF93287" w14:textId="77777777" w:rsidR="000719F4" w:rsidRDefault="000719F4" w:rsidP="00E84482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022D30C9" w14:textId="2F145E81" w:rsidR="000719F4" w:rsidRPr="0033085D" w:rsidRDefault="000719F4" w:rsidP="00E84482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A75991">
              <w:rPr>
                <w:rFonts w:ascii="Arial" w:hAnsi="Arial" w:cs="Arial"/>
                <w:sz w:val="22"/>
                <w:szCs w:val="22"/>
              </w:rPr>
              <w:t>(2h)</w:t>
            </w:r>
          </w:p>
        </w:tc>
        <w:tc>
          <w:tcPr>
            <w:tcW w:w="3686" w:type="dxa"/>
          </w:tcPr>
          <w:p w14:paraId="4D56AC7E" w14:textId="77777777" w:rsidR="001603EB" w:rsidRDefault="001603EB" w:rsidP="00DB6D46">
            <w:pPr>
              <w:spacing w:after="120"/>
              <w:contextualSpacing/>
              <w:rPr>
                <w:rFonts w:ascii="Arial" w:hAnsi="Arial" w:cs="Arial"/>
                <w:sz w:val="22"/>
                <w:szCs w:val="22"/>
              </w:rPr>
            </w:pPr>
          </w:p>
          <w:p w14:paraId="1AB5512F" w14:textId="46FF5B19" w:rsidR="00A12591" w:rsidRPr="0033085D" w:rsidRDefault="00A12591" w:rsidP="00DB6D46">
            <w:pPr>
              <w:spacing w:after="12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33085D">
              <w:rPr>
                <w:rFonts w:ascii="Arial" w:hAnsi="Arial" w:cs="Arial"/>
                <w:sz w:val="22"/>
                <w:szCs w:val="22"/>
              </w:rPr>
              <w:t>Anonymisierte</w:t>
            </w:r>
            <w:r w:rsidR="00DB6D4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3085D">
              <w:rPr>
                <w:rFonts w:ascii="Arial" w:hAnsi="Arial" w:cs="Arial"/>
                <w:sz w:val="22"/>
                <w:szCs w:val="22"/>
              </w:rPr>
              <w:t>Gegenüberstellung der verschiedenen Schülerarbeiten</w:t>
            </w:r>
          </w:p>
          <w:p w14:paraId="38F83A77" w14:textId="77777777" w:rsidR="00A12591" w:rsidRPr="0033085D" w:rsidRDefault="00A12591" w:rsidP="00DB6D46">
            <w:pPr>
              <w:spacing w:after="120"/>
              <w:contextualSpacing/>
              <w:rPr>
                <w:rFonts w:ascii="Arial" w:hAnsi="Arial" w:cs="Arial"/>
                <w:sz w:val="22"/>
                <w:szCs w:val="22"/>
              </w:rPr>
            </w:pPr>
          </w:p>
          <w:p w14:paraId="25E7AF2A" w14:textId="7F7ED67C" w:rsidR="00A12591" w:rsidRPr="0033085D" w:rsidRDefault="00A12591" w:rsidP="00DB6D46">
            <w:pPr>
              <w:spacing w:after="12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33085D">
              <w:rPr>
                <w:rFonts w:ascii="Arial" w:hAnsi="Arial" w:cs="Arial"/>
                <w:sz w:val="22"/>
                <w:szCs w:val="22"/>
              </w:rPr>
              <w:t>Wiederholende Sammlung von Qualitätskriterien</w:t>
            </w:r>
          </w:p>
          <w:p w14:paraId="2C372E53" w14:textId="5BF8E1A5" w:rsidR="00A12591" w:rsidRPr="0033085D" w:rsidRDefault="00A12591" w:rsidP="00DB6D46">
            <w:pPr>
              <w:spacing w:after="120"/>
              <w:contextualSpacing/>
              <w:rPr>
                <w:rFonts w:ascii="Arial" w:hAnsi="Arial" w:cs="Arial"/>
                <w:sz w:val="22"/>
                <w:szCs w:val="22"/>
              </w:rPr>
            </w:pPr>
          </w:p>
          <w:p w14:paraId="58A7C971" w14:textId="77777777" w:rsidR="00A12591" w:rsidRPr="0033085D" w:rsidRDefault="00A12591" w:rsidP="00DB6D46">
            <w:pPr>
              <w:spacing w:after="120"/>
              <w:contextualSpacing/>
              <w:rPr>
                <w:rFonts w:ascii="Arial" w:hAnsi="Arial" w:cs="Arial"/>
                <w:sz w:val="22"/>
                <w:szCs w:val="22"/>
              </w:rPr>
            </w:pPr>
          </w:p>
          <w:p w14:paraId="1BA1D410" w14:textId="2FCFB737" w:rsidR="00A12591" w:rsidRPr="0033085D" w:rsidRDefault="00A12591" w:rsidP="00DB6D46">
            <w:pPr>
              <w:spacing w:before="120" w:after="12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33085D">
              <w:rPr>
                <w:rFonts w:ascii="Arial" w:hAnsi="Arial" w:cs="Arial"/>
                <w:sz w:val="22"/>
                <w:szCs w:val="22"/>
              </w:rPr>
              <w:t>Diskussion von Optimierungsmöglichkeiten an konkreten Werkstücken anhand des erworbenen Fachwissens</w:t>
            </w:r>
          </w:p>
          <w:p w14:paraId="67C12940" w14:textId="77777777" w:rsidR="00A12591" w:rsidRPr="0033085D" w:rsidRDefault="00A12591" w:rsidP="00E84482">
            <w:pPr>
              <w:spacing w:before="120" w:after="120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5069224" w14:textId="33314B8D" w:rsidR="00A12591" w:rsidRPr="0033085D" w:rsidRDefault="00A12591" w:rsidP="00DB6D46">
            <w:pPr>
              <w:spacing w:before="120" w:after="12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33085D">
              <w:rPr>
                <w:rFonts w:ascii="Arial" w:hAnsi="Arial" w:cs="Arial"/>
                <w:sz w:val="22"/>
                <w:szCs w:val="22"/>
              </w:rPr>
              <w:t>Beurteilung der Qualität anhand der erarbeiteten Kriterien zunächst durch Mitschüler</w:t>
            </w:r>
            <w:r w:rsidR="00DB6D46">
              <w:rPr>
                <w:rFonts w:ascii="Arial" w:hAnsi="Arial" w:cs="Arial"/>
                <w:sz w:val="22"/>
                <w:szCs w:val="22"/>
              </w:rPr>
              <w:t>innen und Mitschüler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  <w:r w:rsidRPr="0033085D">
              <w:rPr>
                <w:rFonts w:ascii="Arial" w:hAnsi="Arial" w:cs="Arial"/>
                <w:sz w:val="22"/>
                <w:szCs w:val="22"/>
              </w:rPr>
              <w:t xml:space="preserve"> dann durch den Lehrer</w:t>
            </w:r>
          </w:p>
          <w:p w14:paraId="0821307F" w14:textId="77777777" w:rsidR="00A12591" w:rsidRPr="0033085D" w:rsidRDefault="00A12591" w:rsidP="00E84482">
            <w:pPr>
              <w:spacing w:before="120" w:after="120"/>
              <w:contextualSpacing/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5B767407" w14:textId="77777777" w:rsidR="00A12591" w:rsidRPr="0033085D" w:rsidRDefault="00A12591" w:rsidP="00E84482">
            <w:pPr>
              <w:spacing w:before="120" w:after="120"/>
              <w:contextualSpacing/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3C862645" w14:textId="77777777" w:rsidR="00A12591" w:rsidRDefault="00A12591" w:rsidP="00E84482">
            <w:pPr>
              <w:spacing w:before="120" w:after="120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3085D">
              <w:rPr>
                <w:rFonts w:ascii="Arial" w:hAnsi="Arial" w:cs="Arial"/>
                <w:sz w:val="22"/>
                <w:szCs w:val="22"/>
              </w:rPr>
              <w:t>Reflexion des Arbeitsverhaltens innerhalb der gesamten Gruppe unter besonderer Beachtung von zielgerichteten kooperativen Arbeitsformen</w:t>
            </w:r>
          </w:p>
          <w:p w14:paraId="6F48B50B" w14:textId="4CC1FF94" w:rsidR="000719F4" w:rsidRPr="001603EB" w:rsidRDefault="000719F4" w:rsidP="00E84482">
            <w:pPr>
              <w:spacing w:before="120" w:after="120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03" w:type="dxa"/>
          </w:tcPr>
          <w:p w14:paraId="34B2DC81" w14:textId="77777777" w:rsidR="001603EB" w:rsidRDefault="001603EB" w:rsidP="00E84482">
            <w:pPr>
              <w:spacing w:after="120"/>
              <w:contextualSpacing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4748F20" w14:textId="11243285" w:rsidR="00A12591" w:rsidRPr="0033085D" w:rsidRDefault="00A12591" w:rsidP="00E84482">
            <w:pPr>
              <w:spacing w:after="120"/>
              <w:contextualSpacing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33085D">
              <w:rPr>
                <w:rFonts w:ascii="Arial" w:hAnsi="Arial" w:cs="Arial"/>
                <w:b/>
                <w:sz w:val="22"/>
                <w:szCs w:val="22"/>
              </w:rPr>
              <w:t>Die Schülerinnen und Schüler...</w:t>
            </w:r>
          </w:p>
          <w:p w14:paraId="56A36B35" w14:textId="77777777" w:rsidR="00A12591" w:rsidRPr="0033085D" w:rsidRDefault="00A12591" w:rsidP="00E84482">
            <w:pPr>
              <w:spacing w:after="120"/>
              <w:contextualSpacing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900C2F3" w14:textId="00180063" w:rsidR="00A12591" w:rsidRPr="0033085D" w:rsidRDefault="00A12591" w:rsidP="00EE457D">
            <w:pPr>
              <w:spacing w:after="120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3085D">
              <w:rPr>
                <w:rFonts w:ascii="Arial" w:hAnsi="Arial" w:cs="Arial"/>
                <w:sz w:val="22"/>
                <w:szCs w:val="22"/>
              </w:rPr>
              <w:t>Konkretisierte SK:</w:t>
            </w:r>
          </w:p>
          <w:p w14:paraId="00A6B574" w14:textId="40362BD2" w:rsidR="00A12591" w:rsidRPr="0033085D" w:rsidRDefault="00A12591" w:rsidP="00E874FF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3085D">
              <w:rPr>
                <w:rFonts w:ascii="Arial" w:hAnsi="Arial" w:cs="Arial"/>
                <w:sz w:val="22"/>
                <w:szCs w:val="22"/>
              </w:rPr>
              <w:t xml:space="preserve">benennen Verfahren und Kriterien zur Überprüfung der Qualität angefertigter Werkstücke </w:t>
            </w:r>
            <w:r w:rsidR="00856F6D">
              <w:rPr>
                <w:rFonts w:ascii="Arial" w:hAnsi="Arial" w:cs="Arial"/>
                <w:sz w:val="22"/>
                <w:szCs w:val="22"/>
              </w:rPr>
              <w:t>(IF1)</w:t>
            </w:r>
          </w:p>
          <w:p w14:paraId="328B3EBA" w14:textId="027339CF" w:rsidR="00A12591" w:rsidRPr="0033085D" w:rsidRDefault="00A12591" w:rsidP="00204632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3085D">
              <w:rPr>
                <w:rFonts w:ascii="Arial" w:hAnsi="Arial" w:cs="Arial"/>
                <w:sz w:val="22"/>
                <w:szCs w:val="22"/>
              </w:rPr>
              <w:t>Konkretisierte UK:</w:t>
            </w:r>
          </w:p>
          <w:p w14:paraId="3A90E890" w14:textId="2C941C30" w:rsidR="00A12591" w:rsidRPr="0033085D" w:rsidRDefault="00A12591" w:rsidP="00E874FF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3085D">
              <w:rPr>
                <w:rFonts w:ascii="Arial" w:hAnsi="Arial" w:cs="Arial"/>
                <w:sz w:val="22"/>
                <w:szCs w:val="22"/>
              </w:rPr>
              <w:t>beurteilen das Arbeitsergebnis hinsichtlich Maßhaltigkeit, Verarbeitung, Funktionalität und Design (IF1)</w:t>
            </w:r>
          </w:p>
          <w:p w14:paraId="71DA6EA0" w14:textId="77777777" w:rsidR="00A12591" w:rsidRPr="0033085D" w:rsidRDefault="00A12591" w:rsidP="0057774E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3085D">
              <w:rPr>
                <w:rFonts w:ascii="Arial" w:hAnsi="Arial" w:cs="Arial"/>
                <w:sz w:val="22"/>
                <w:szCs w:val="22"/>
              </w:rPr>
              <w:t>Übergeordnete Kompetenzen:</w:t>
            </w:r>
          </w:p>
          <w:p w14:paraId="5B0D07FD" w14:textId="7D0F13C4" w:rsidR="00E874FF" w:rsidRPr="007148EA" w:rsidRDefault="00A12591" w:rsidP="007148EA">
            <w:pPr>
              <w:pStyle w:val="Liste-bergeordneteKompetenz"/>
              <w:numPr>
                <w:ilvl w:val="0"/>
                <w:numId w:val="12"/>
              </w:numPr>
              <w:spacing w:after="0"/>
              <w:jc w:val="left"/>
              <w:rPr>
                <w:rFonts w:cs="Arial"/>
                <w:color w:val="92D050"/>
                <w:sz w:val="22"/>
              </w:rPr>
            </w:pPr>
            <w:r w:rsidRPr="007148EA">
              <w:rPr>
                <w:rFonts w:cs="Arial"/>
                <w:color w:val="000000" w:themeColor="text1"/>
                <w:sz w:val="22"/>
              </w:rPr>
              <w:t>entwickeln Kriterien für die Qualität von Werkstücken sowie von technischen Systemen und Verfahren (MK 7)</w:t>
            </w:r>
          </w:p>
        </w:tc>
        <w:tc>
          <w:tcPr>
            <w:tcW w:w="3572" w:type="dxa"/>
          </w:tcPr>
          <w:p w14:paraId="0B59BA0D" w14:textId="77777777" w:rsidR="00A12591" w:rsidRPr="0033085D" w:rsidRDefault="00A12591" w:rsidP="00E84482">
            <w:pPr>
              <w:spacing w:before="120" w:after="120"/>
              <w:contextualSpacing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0CD7EB49" w14:textId="42C54D36" w:rsidR="00A12591" w:rsidRPr="0033085D" w:rsidRDefault="00A12591" w:rsidP="00E84482">
            <w:pPr>
              <w:spacing w:before="120" w:after="120"/>
              <w:contextualSpacing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3085D">
              <w:rPr>
                <w:rFonts w:ascii="Arial" w:hAnsi="Arial" w:cs="Arial"/>
                <w:color w:val="000000" w:themeColor="text1"/>
                <w:sz w:val="22"/>
                <w:szCs w:val="22"/>
              </w:rPr>
              <w:t>Werkstücke der Schüler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innen und Schüler</w:t>
            </w:r>
          </w:p>
          <w:p w14:paraId="47EAC358" w14:textId="77777777" w:rsidR="00A12591" w:rsidRPr="0033085D" w:rsidRDefault="00A12591" w:rsidP="00E84482">
            <w:pPr>
              <w:spacing w:before="120" w:after="120"/>
              <w:contextualSpacing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166100F6" w14:textId="77777777" w:rsidR="00A12591" w:rsidRPr="0033085D" w:rsidRDefault="00A12591" w:rsidP="00E84482">
            <w:pPr>
              <w:spacing w:before="120" w:after="120"/>
              <w:contextualSpacing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11765686" w14:textId="6CC3F068" w:rsidR="00D76D72" w:rsidRPr="009141E8" w:rsidRDefault="00F75A8B" w:rsidP="00D76D72">
            <w:pPr>
              <w:spacing w:before="120" w:after="120"/>
              <w:contextualSpacing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3085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Kriterienkatalog über die Qualität des </w:t>
            </w:r>
            <w:proofErr w:type="spellStart"/>
            <w:r w:rsidRPr="0033085D">
              <w:rPr>
                <w:rFonts w:ascii="Arial" w:hAnsi="Arial" w:cs="Arial"/>
                <w:color w:val="000000" w:themeColor="text1"/>
                <w:sz w:val="22"/>
                <w:szCs w:val="22"/>
              </w:rPr>
              <w:t>Stiftehalters</w:t>
            </w:r>
            <w:proofErr w:type="spellEnd"/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, z.B. Maßgenauigkeit, sachgerechte Bearbeitung</w:t>
            </w:r>
            <w:r w:rsidR="00D76D72">
              <w:rPr>
                <w:rFonts w:ascii="Arial" w:hAnsi="Arial" w:cs="Arial"/>
                <w:color w:val="000000" w:themeColor="text1"/>
                <w:sz w:val="22"/>
                <w:szCs w:val="22"/>
              </w:rPr>
              <w:t>, Funktionalität, Design etc</w:t>
            </w:r>
            <w:r w:rsidR="00856F6D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</w:p>
          <w:p w14:paraId="05BF7954" w14:textId="77777777" w:rsidR="00F75A8B" w:rsidRPr="009141E8" w:rsidRDefault="00F75A8B" w:rsidP="00F75A8B">
            <w:pPr>
              <w:spacing w:before="120" w:after="120"/>
              <w:contextualSpacing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590ED7A3" w14:textId="77777777" w:rsidR="00A12591" w:rsidRPr="0033085D" w:rsidRDefault="00A12591" w:rsidP="00E84482">
            <w:pPr>
              <w:spacing w:before="120" w:after="120"/>
              <w:contextualSpacing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29737443" w14:textId="77777777" w:rsidR="00A12591" w:rsidRPr="0033085D" w:rsidRDefault="00A12591" w:rsidP="00E84482">
            <w:pPr>
              <w:spacing w:before="120" w:after="120"/>
              <w:contextualSpacing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4D400555" w14:textId="77777777" w:rsidR="00A12591" w:rsidRPr="0033085D" w:rsidRDefault="00A12591" w:rsidP="00E84482">
            <w:pPr>
              <w:spacing w:before="120" w:after="120"/>
              <w:contextualSpacing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2C19634C" w14:textId="77777777" w:rsidR="00A12591" w:rsidRPr="0033085D" w:rsidRDefault="00A12591" w:rsidP="00E84482">
            <w:pPr>
              <w:spacing w:before="120" w:after="120"/>
              <w:contextualSpacing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65C5863B" w14:textId="77777777" w:rsidR="00A12591" w:rsidRDefault="00A12591" w:rsidP="00E84482">
            <w:pPr>
              <w:spacing w:before="120" w:after="120"/>
              <w:contextualSpacing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3B7A3F46" w14:textId="77777777" w:rsidR="000719F4" w:rsidRPr="0033085D" w:rsidRDefault="000719F4" w:rsidP="00E84482">
            <w:pPr>
              <w:spacing w:before="120" w:after="120"/>
              <w:contextualSpacing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65BB6125" w14:textId="72B19070" w:rsidR="00A12591" w:rsidRPr="0033085D" w:rsidRDefault="00A12591" w:rsidP="00E84482">
            <w:pPr>
              <w:spacing w:before="120" w:after="120"/>
              <w:contextualSpacing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3085D">
              <w:rPr>
                <w:rFonts w:ascii="Arial" w:hAnsi="Arial" w:cs="Arial"/>
                <w:color w:val="000000" w:themeColor="text1"/>
                <w:sz w:val="22"/>
                <w:szCs w:val="22"/>
              </w:rPr>
              <w:t>Beurteilungsbögen</w:t>
            </w:r>
          </w:p>
          <w:p w14:paraId="608AAEDE" w14:textId="77777777" w:rsidR="00A12591" w:rsidRPr="0033085D" w:rsidRDefault="00A12591" w:rsidP="00E84482">
            <w:pPr>
              <w:spacing w:before="120" w:after="120"/>
              <w:contextualSpacing/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4363601A" w14:textId="77777777" w:rsidR="00A12591" w:rsidRPr="0033085D" w:rsidRDefault="00A12591" w:rsidP="00E84482">
            <w:pPr>
              <w:spacing w:before="120" w:after="120"/>
              <w:contextualSpacing/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566A9D09" w14:textId="77777777" w:rsidR="00A12591" w:rsidRPr="0033085D" w:rsidRDefault="00A12591" w:rsidP="00E84482">
            <w:pPr>
              <w:spacing w:before="120" w:after="120"/>
              <w:contextualSpacing/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53174912" w14:textId="73EC65D9" w:rsidR="00A12591" w:rsidRPr="0033085D" w:rsidRDefault="00A12591" w:rsidP="00E84482">
            <w:pPr>
              <w:spacing w:before="120" w:after="120"/>
              <w:contextualSpacing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33085D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</w:p>
          <w:p w14:paraId="3F5B1979" w14:textId="77777777" w:rsidR="00A12591" w:rsidRPr="0033085D" w:rsidRDefault="00A12591" w:rsidP="00E84482">
            <w:pPr>
              <w:spacing w:before="120" w:after="120"/>
              <w:contextualSpacing/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24ECF9F2" w14:textId="77777777" w:rsidR="00A12591" w:rsidRPr="0033085D" w:rsidRDefault="00A12591" w:rsidP="00E84482">
            <w:pPr>
              <w:spacing w:before="120" w:after="120"/>
              <w:contextualSpacing/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</w:tbl>
    <w:p w14:paraId="5648E186" w14:textId="77777777" w:rsidR="00A12591" w:rsidRDefault="00A12591">
      <w:pPr>
        <w:rPr>
          <w:rFonts w:ascii="Arial" w:hAnsi="Arial" w:cs="Arial"/>
          <w:color w:val="000000" w:themeColor="text1"/>
          <w:lang w:val="en-US"/>
        </w:rPr>
      </w:pPr>
      <w:r>
        <w:rPr>
          <w:rFonts w:ascii="Arial" w:hAnsi="Arial" w:cs="Arial"/>
          <w:color w:val="000000" w:themeColor="text1"/>
          <w:lang w:val="en-US"/>
        </w:rPr>
        <w:br w:type="page"/>
      </w:r>
    </w:p>
    <w:tbl>
      <w:tblPr>
        <w:tblStyle w:val="Tabellenraster"/>
        <w:tblW w:w="1516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5167"/>
      </w:tblGrid>
      <w:tr w:rsidR="00A12591" w:rsidRPr="0033085D" w14:paraId="4B63A26E" w14:textId="77777777" w:rsidTr="00F62161">
        <w:tc>
          <w:tcPr>
            <w:tcW w:w="15493" w:type="dxa"/>
            <w:tcBorders>
              <w:bottom w:val="single" w:sz="4" w:space="0" w:color="auto"/>
            </w:tcBorders>
          </w:tcPr>
          <w:p w14:paraId="742F0870" w14:textId="7BD7D25A" w:rsidR="00A12591" w:rsidRPr="00A12591" w:rsidRDefault="00A12591" w:rsidP="00A12591">
            <w:pPr>
              <w:spacing w:before="120"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2591">
              <w:rPr>
                <w:rFonts w:ascii="Arial" w:hAnsi="Arial" w:cs="Arial"/>
                <w:color w:val="000000" w:themeColor="text1"/>
              </w:rPr>
              <w:br w:type="page"/>
            </w:r>
            <w:r w:rsidR="000719F4">
              <w:rPr>
                <w:rFonts w:ascii="Arial" w:hAnsi="Arial" w:cs="Arial"/>
                <w:b/>
                <w:bCs/>
                <w:color w:val="000000" w:themeColor="text1"/>
              </w:rPr>
              <w:t>Hinweise</w:t>
            </w:r>
          </w:p>
        </w:tc>
      </w:tr>
      <w:tr w:rsidR="00A12591" w:rsidRPr="0033085D" w14:paraId="6BBEAEBB" w14:textId="77777777" w:rsidTr="00F62161">
        <w:tc>
          <w:tcPr>
            <w:tcW w:w="15493" w:type="dxa"/>
            <w:shd w:val="clear" w:color="auto" w:fill="D9D9D9" w:themeFill="background1" w:themeFillShade="D9"/>
          </w:tcPr>
          <w:p w14:paraId="485B259C" w14:textId="77777777" w:rsidR="00A12591" w:rsidRPr="00BC5541" w:rsidRDefault="00A12591" w:rsidP="002E3EBC">
            <w:pPr>
              <w:spacing w:before="120" w:after="120"/>
              <w:jc w:val="both"/>
              <w:rPr>
                <w:rFonts w:ascii="Arial" w:hAnsi="Arial" w:cs="Arial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33085D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Sequenz 1:</w:t>
            </w:r>
            <w:r w:rsidRPr="0033085D">
              <w:rPr>
                <w:rFonts w:ascii="Arial" w:hAnsi="Arial" w:cs="Arial"/>
                <w:bCs/>
                <w:i/>
                <w:iCs/>
                <w:color w:val="000000" w:themeColor="text1"/>
                <w:sz w:val="22"/>
                <w:szCs w:val="22"/>
              </w:rPr>
              <w:t xml:space="preserve"> „Planen wie die Profis“ – Technische Zeichnung, Stückliste und Arbeitsplan</w:t>
            </w:r>
          </w:p>
        </w:tc>
      </w:tr>
      <w:tr w:rsidR="00A12591" w:rsidRPr="0033085D" w14:paraId="24EDE360" w14:textId="77777777" w:rsidTr="00F62161">
        <w:tc>
          <w:tcPr>
            <w:tcW w:w="15493" w:type="dxa"/>
            <w:tcBorders>
              <w:bottom w:val="single" w:sz="4" w:space="0" w:color="auto"/>
            </w:tcBorders>
          </w:tcPr>
          <w:p w14:paraId="30F6538D" w14:textId="77777777" w:rsidR="00A12591" w:rsidRPr="0033085D" w:rsidRDefault="00A12591" w:rsidP="002E3EBC">
            <w:pPr>
              <w:spacing w:before="120" w:after="120"/>
              <w:contextualSpacing/>
              <w:jc w:val="both"/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</w:pPr>
            <w:r w:rsidRPr="0033085D"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  <w:t>Zu erwartende Ausgangslage:</w:t>
            </w:r>
          </w:p>
          <w:p w14:paraId="3B0CD4D9" w14:textId="77777777" w:rsidR="00A12591" w:rsidRPr="009A5350" w:rsidRDefault="00A12591" w:rsidP="009A5350">
            <w:pPr>
              <w:pStyle w:val="Listenabsatz"/>
              <w:numPr>
                <w:ilvl w:val="0"/>
                <w:numId w:val="29"/>
              </w:numPr>
              <w:spacing w:before="120" w:after="120"/>
              <w:jc w:val="both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9A5350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Einfache Zeichnungen und Möbelaufbaupläne sind bekannt. Bemaßungsregeln sind unbekannt.</w:t>
            </w:r>
          </w:p>
          <w:p w14:paraId="764E5A47" w14:textId="1660CCE6" w:rsidR="00A12591" w:rsidRPr="009A5350" w:rsidRDefault="00A12591" w:rsidP="009A5350">
            <w:pPr>
              <w:pStyle w:val="Listenabsatz"/>
              <w:numPr>
                <w:ilvl w:val="0"/>
                <w:numId w:val="29"/>
              </w:numPr>
              <w:spacing w:before="120" w:after="120"/>
              <w:jc w:val="both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9A5350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Umrechnungen von Längeneinheiten müssen wiederholt werden</w:t>
            </w:r>
            <w:r w:rsidR="00B60CA5" w:rsidRPr="009A5350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.</w:t>
            </w:r>
          </w:p>
          <w:p w14:paraId="53BEAE51" w14:textId="1AA13F3E" w:rsidR="00A12591" w:rsidRPr="009A5350" w:rsidRDefault="00A12591" w:rsidP="009A5350">
            <w:pPr>
              <w:pStyle w:val="Listenabsatz"/>
              <w:numPr>
                <w:ilvl w:val="0"/>
                <w:numId w:val="29"/>
              </w:numPr>
              <w:spacing w:before="120" w:after="120"/>
              <w:jc w:val="both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9A5350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Werkzeuge und Halbzeuge werden fachsprachlich noch nicht korrekt benannt</w:t>
            </w:r>
            <w:r w:rsidR="00B60CA5" w:rsidRPr="009A5350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.</w:t>
            </w:r>
          </w:p>
          <w:p w14:paraId="553231FD" w14:textId="77777777" w:rsidR="00A12591" w:rsidRDefault="00A12591" w:rsidP="002E3EBC">
            <w:pPr>
              <w:spacing w:before="120" w:after="120"/>
              <w:contextualSpacing/>
              <w:jc w:val="both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</w:p>
          <w:p w14:paraId="5AC24EEF" w14:textId="7274FD1D" w:rsidR="00A12591" w:rsidRDefault="00A12591" w:rsidP="002E3EBC">
            <w:pPr>
              <w:spacing w:before="120" w:after="120"/>
              <w:contextualSpacing/>
              <w:jc w:val="both"/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</w:pPr>
            <w:r w:rsidRPr="0033085D"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  <w:t>Lernevaluation / Leistungsbewertung:</w:t>
            </w:r>
          </w:p>
          <w:p w14:paraId="1DFE8261" w14:textId="5348859F" w:rsidR="00A12591" w:rsidRPr="009A5350" w:rsidRDefault="00A463A2" w:rsidP="009A5350">
            <w:pPr>
              <w:pStyle w:val="Listenabsatz"/>
              <w:numPr>
                <w:ilvl w:val="0"/>
                <w:numId w:val="30"/>
              </w:numPr>
              <w:spacing w:before="120" w:after="12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A5350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Bemaßungsregeln in vorhandenen Zeichnungen be</w:t>
            </w:r>
            <w:r w:rsidR="00EE2815" w:rsidRPr="009A5350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nennen</w:t>
            </w:r>
            <w:r w:rsidRPr="009A5350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 und Fehler </w:t>
            </w:r>
            <w:r w:rsidR="00EE2815" w:rsidRPr="009A5350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beschreiben</w:t>
            </w:r>
          </w:p>
          <w:p w14:paraId="34A6AD3D" w14:textId="5E5FE751" w:rsidR="00A12591" w:rsidRPr="009A5350" w:rsidRDefault="00A463A2" w:rsidP="009A5350">
            <w:pPr>
              <w:pStyle w:val="Listenabsatz"/>
              <w:numPr>
                <w:ilvl w:val="0"/>
                <w:numId w:val="30"/>
              </w:numPr>
              <w:spacing w:before="120" w:after="12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A5350">
              <w:rPr>
                <w:rFonts w:ascii="Arial" w:hAnsi="Arial" w:cs="Arial"/>
                <w:color w:val="000000" w:themeColor="text1"/>
                <w:sz w:val="22"/>
                <w:szCs w:val="22"/>
              </w:rPr>
              <w:t>Ungeordnete Arbeitsschritte bei der Fertigung eines einfachen Werkstücks begründe</w:t>
            </w:r>
            <w:r w:rsidR="00F75A8B">
              <w:rPr>
                <w:rFonts w:ascii="Arial" w:hAnsi="Arial" w:cs="Arial"/>
                <w:color w:val="000000" w:themeColor="text1"/>
                <w:sz w:val="22"/>
                <w:szCs w:val="22"/>
              </w:rPr>
              <w:t>t</w:t>
            </w:r>
            <w:r w:rsidRPr="009A5350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in eine richtige Reihenfolge bringen </w:t>
            </w:r>
            <w:r w:rsidR="00EE2815" w:rsidRPr="009A5350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  <w:p w14:paraId="617D7492" w14:textId="7AA204FF" w:rsidR="00B60CA5" w:rsidRPr="0033085D" w:rsidRDefault="00B60CA5" w:rsidP="002E3EBC">
            <w:pPr>
              <w:spacing w:before="120" w:after="120"/>
              <w:contextualSpacing/>
              <w:jc w:val="both"/>
              <w:rPr>
                <w:rFonts w:ascii="Arial" w:hAnsi="Arial" w:cs="Arial"/>
                <w:color w:val="00B050"/>
                <w:sz w:val="22"/>
                <w:szCs w:val="22"/>
              </w:rPr>
            </w:pPr>
          </w:p>
        </w:tc>
      </w:tr>
      <w:tr w:rsidR="00A12591" w:rsidRPr="0033085D" w14:paraId="6A482A29" w14:textId="77777777" w:rsidTr="00F62161">
        <w:tc>
          <w:tcPr>
            <w:tcW w:w="15493" w:type="dxa"/>
            <w:shd w:val="clear" w:color="auto" w:fill="D9D9D9" w:themeFill="background1" w:themeFillShade="D9"/>
          </w:tcPr>
          <w:p w14:paraId="798479F8" w14:textId="0D1F2352" w:rsidR="00A12591" w:rsidRPr="0033085D" w:rsidRDefault="00A12591" w:rsidP="00A12591">
            <w:pPr>
              <w:spacing w:before="120" w:after="120"/>
              <w:jc w:val="both"/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</w:pPr>
            <w:r w:rsidRPr="0033085D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Sequenz 2:</w:t>
            </w:r>
            <w:r w:rsidRPr="0033085D">
              <w:rPr>
                <w:rFonts w:ascii="Arial" w:hAnsi="Arial" w:cs="Arial"/>
                <w:bCs/>
                <w:i/>
                <w:iCs/>
                <w:color w:val="000000" w:themeColor="text1"/>
                <w:sz w:val="22"/>
                <w:szCs w:val="22"/>
              </w:rPr>
              <w:t xml:space="preserve"> „Der Bohrmaschinenführerschein“ - Wie kann ich sicher bohren? </w:t>
            </w:r>
          </w:p>
        </w:tc>
      </w:tr>
      <w:tr w:rsidR="00A12591" w:rsidRPr="0033085D" w14:paraId="308B64D4" w14:textId="77777777" w:rsidTr="00F62161">
        <w:tc>
          <w:tcPr>
            <w:tcW w:w="15493" w:type="dxa"/>
            <w:tcBorders>
              <w:bottom w:val="single" w:sz="4" w:space="0" w:color="auto"/>
            </w:tcBorders>
          </w:tcPr>
          <w:p w14:paraId="31F887E7" w14:textId="77777777" w:rsidR="00A12591" w:rsidRPr="0033085D" w:rsidRDefault="00A12591" w:rsidP="002E3EBC">
            <w:pPr>
              <w:spacing w:before="120" w:after="120"/>
              <w:contextualSpacing/>
              <w:jc w:val="both"/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</w:pPr>
            <w:r w:rsidRPr="0033085D"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  <w:t>Zu erwartende Ausgangslage:</w:t>
            </w:r>
          </w:p>
          <w:p w14:paraId="26826649" w14:textId="7950C7B6" w:rsidR="00A12591" w:rsidRPr="009A5350" w:rsidRDefault="00A12591" w:rsidP="009A5350">
            <w:pPr>
              <w:pStyle w:val="Listenabsatz"/>
              <w:numPr>
                <w:ilvl w:val="0"/>
                <w:numId w:val="31"/>
              </w:numPr>
              <w:spacing w:before="120" w:after="120"/>
              <w:jc w:val="both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9A5350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Das Tragen von Schutzbrillen und das Zusammenbinden von Haaren sollte bekannt sein</w:t>
            </w:r>
            <w:r w:rsidR="00B60CA5" w:rsidRPr="009A5350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,</w:t>
            </w:r>
            <w:r w:rsidRPr="009A5350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 ist aber nicht unbedingt präsent.</w:t>
            </w:r>
          </w:p>
          <w:p w14:paraId="739ACF4A" w14:textId="77777777" w:rsidR="00A12591" w:rsidRPr="009A5350" w:rsidRDefault="00A12591" w:rsidP="009A5350">
            <w:pPr>
              <w:pStyle w:val="Listenabsatz"/>
              <w:numPr>
                <w:ilvl w:val="0"/>
                <w:numId w:val="31"/>
              </w:numPr>
              <w:spacing w:before="120" w:after="120"/>
              <w:jc w:val="both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9A5350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Der Universalbohrer ist einigen aus dem häuslichen Umfeld bekannt. Unbekannt sind </w:t>
            </w:r>
            <w:proofErr w:type="spellStart"/>
            <w:r w:rsidRPr="009A5350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Forstnerbohrer</w:t>
            </w:r>
            <w:proofErr w:type="spellEnd"/>
            <w:r w:rsidRPr="009A5350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 und Holzbohrer.</w:t>
            </w:r>
          </w:p>
          <w:p w14:paraId="150F42BF" w14:textId="77777777" w:rsidR="00A12591" w:rsidRPr="009A5350" w:rsidRDefault="00A12591" w:rsidP="009A5350">
            <w:pPr>
              <w:pStyle w:val="Listenabsatz"/>
              <w:numPr>
                <w:ilvl w:val="0"/>
                <w:numId w:val="31"/>
              </w:numPr>
              <w:spacing w:before="120" w:after="120"/>
              <w:jc w:val="both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9A5350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Die Gefahren von loser Kleidung und das Unfallrisiko durch nicht eingespannte Werkstücke sind neu.</w:t>
            </w:r>
          </w:p>
          <w:p w14:paraId="05804C6B" w14:textId="77777777" w:rsidR="00A12591" w:rsidRDefault="00A12591" w:rsidP="002E3EBC">
            <w:pPr>
              <w:spacing w:before="120" w:after="120"/>
              <w:contextualSpacing/>
              <w:jc w:val="both"/>
              <w:rPr>
                <w:rFonts w:ascii="Arial" w:hAnsi="Arial" w:cs="Arial"/>
                <w:iCs/>
                <w:color w:val="FF0000"/>
                <w:sz w:val="22"/>
                <w:szCs w:val="22"/>
              </w:rPr>
            </w:pPr>
          </w:p>
          <w:p w14:paraId="575AEE0F" w14:textId="1B7EDF5E" w:rsidR="00A12591" w:rsidRPr="0033085D" w:rsidRDefault="00A12591" w:rsidP="002E3EBC">
            <w:pPr>
              <w:spacing w:before="120" w:after="120"/>
              <w:contextualSpacing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3085D"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  <w:t>Lernevaluation / Leistungsbewertung</w:t>
            </w:r>
            <w:r w:rsidRPr="0033085D">
              <w:rPr>
                <w:rFonts w:ascii="Arial" w:hAnsi="Arial" w:cs="Arial"/>
                <w:color w:val="000000" w:themeColor="text1"/>
                <w:sz w:val="22"/>
                <w:szCs w:val="22"/>
              </w:rPr>
              <w:t>:</w:t>
            </w:r>
          </w:p>
          <w:p w14:paraId="78AF6CAE" w14:textId="508C285D" w:rsidR="00A12591" w:rsidRPr="009A5350" w:rsidRDefault="00F75A8B" w:rsidP="009A5350">
            <w:pPr>
              <w:pStyle w:val="Listenabsatz"/>
              <w:numPr>
                <w:ilvl w:val="0"/>
                <w:numId w:val="32"/>
              </w:numPr>
              <w:spacing w:before="120" w:after="12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141E8">
              <w:rPr>
                <w:rFonts w:ascii="Arial" w:hAnsi="Arial" w:cs="Arial"/>
                <w:sz w:val="22"/>
                <w:szCs w:val="22"/>
              </w:rPr>
              <w:t>Es gibt eine verbindliche praktische und theoretische Kompetenzüberprüfung („Bohrmaschinenführerschein“).</w:t>
            </w:r>
          </w:p>
          <w:p w14:paraId="146CE49F" w14:textId="77777777" w:rsidR="00A12591" w:rsidRPr="0033085D" w:rsidRDefault="00A12591" w:rsidP="002E3EBC">
            <w:pPr>
              <w:spacing w:before="120" w:after="120"/>
              <w:contextualSpacing/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A12591" w:rsidRPr="0033085D" w14:paraId="5D9CC5D2" w14:textId="77777777" w:rsidTr="00F62161">
        <w:tc>
          <w:tcPr>
            <w:tcW w:w="15493" w:type="dxa"/>
            <w:shd w:val="clear" w:color="auto" w:fill="D9D9D9" w:themeFill="background1" w:themeFillShade="D9"/>
          </w:tcPr>
          <w:p w14:paraId="3C532AC6" w14:textId="70EF44F9" w:rsidR="00A12591" w:rsidRPr="0033085D" w:rsidRDefault="00A12591" w:rsidP="00A12591">
            <w:pPr>
              <w:spacing w:before="120" w:after="120"/>
              <w:jc w:val="both"/>
              <w:rPr>
                <w:rFonts w:ascii="Arial" w:hAnsi="Arial" w:cs="Arial"/>
                <w:bCs/>
                <w:i/>
                <w:iCs/>
                <w:color w:val="FF0000"/>
                <w:sz w:val="22"/>
                <w:szCs w:val="22"/>
              </w:rPr>
            </w:pPr>
            <w:r w:rsidRPr="0033085D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Sequenz 3:</w:t>
            </w:r>
            <w:r w:rsidRPr="0033085D">
              <w:rPr>
                <w:rFonts w:ascii="Arial" w:hAnsi="Arial" w:cs="Arial"/>
                <w:bCs/>
                <w:i/>
                <w:iCs/>
                <w:color w:val="000000" w:themeColor="text1"/>
                <w:sz w:val="22"/>
                <w:szCs w:val="22"/>
              </w:rPr>
              <w:t xml:space="preserve">  </w:t>
            </w:r>
            <w:r w:rsidR="00B60CA5">
              <w:rPr>
                <w:rFonts w:ascii="Arial" w:hAnsi="Arial" w:cs="Arial"/>
                <w:bCs/>
                <w:i/>
                <w:iCs/>
                <w:color w:val="000000" w:themeColor="text1"/>
                <w:sz w:val="22"/>
                <w:szCs w:val="22"/>
              </w:rPr>
              <w:t>„</w:t>
            </w:r>
            <w:r w:rsidRPr="0033085D">
              <w:rPr>
                <w:rFonts w:ascii="Arial" w:hAnsi="Arial" w:cs="Arial"/>
                <w:bCs/>
                <w:i/>
                <w:iCs/>
                <w:color w:val="000000" w:themeColor="text1"/>
                <w:sz w:val="22"/>
                <w:szCs w:val="22"/>
              </w:rPr>
              <w:t>Arbeiten nach Plan“ - Werkstück herstellen, Lösung optimieren</w:t>
            </w:r>
            <w:r w:rsidRPr="0033085D">
              <w:rPr>
                <w:rFonts w:ascii="Arial" w:hAnsi="Arial" w:cs="Arial"/>
                <w:bCs/>
                <w:i/>
                <w:iCs/>
                <w:color w:val="00B050"/>
                <w:sz w:val="22"/>
                <w:szCs w:val="22"/>
              </w:rPr>
              <w:t xml:space="preserve"> </w:t>
            </w:r>
          </w:p>
        </w:tc>
      </w:tr>
      <w:tr w:rsidR="00A12591" w:rsidRPr="0033085D" w14:paraId="441BA8E9" w14:textId="77777777" w:rsidTr="00F62161">
        <w:tc>
          <w:tcPr>
            <w:tcW w:w="15493" w:type="dxa"/>
            <w:tcBorders>
              <w:bottom w:val="single" w:sz="4" w:space="0" w:color="auto"/>
            </w:tcBorders>
          </w:tcPr>
          <w:p w14:paraId="67AADD45" w14:textId="77777777" w:rsidR="00A12591" w:rsidRPr="0033085D" w:rsidRDefault="00A12591" w:rsidP="002E3EBC">
            <w:pPr>
              <w:spacing w:before="120" w:after="120"/>
              <w:contextualSpacing/>
              <w:jc w:val="both"/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</w:pPr>
            <w:r w:rsidRPr="0033085D"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  <w:t>Zu erwartende Ausgangslage:</w:t>
            </w:r>
          </w:p>
          <w:p w14:paraId="20F78BBE" w14:textId="05DE3567" w:rsidR="00A12591" w:rsidRPr="009A5350" w:rsidRDefault="00A12591" w:rsidP="00C661B9">
            <w:pPr>
              <w:pStyle w:val="Listenabsatz"/>
              <w:numPr>
                <w:ilvl w:val="0"/>
                <w:numId w:val="34"/>
              </w:numPr>
              <w:spacing w:before="120" w:after="120"/>
              <w:jc w:val="both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9A5350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Grundverständnis von Trennverfahren der Holzverarbeitung </w:t>
            </w:r>
            <w:r w:rsidR="006E5A47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ist </w:t>
            </w:r>
            <w:r w:rsidRPr="009A5350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vorhanden</w:t>
            </w:r>
          </w:p>
          <w:p w14:paraId="6EB1FE01" w14:textId="75281312" w:rsidR="00A12591" w:rsidRPr="009A5350" w:rsidRDefault="00A12591" w:rsidP="00C661B9">
            <w:pPr>
              <w:pStyle w:val="Listenabsatz"/>
              <w:numPr>
                <w:ilvl w:val="0"/>
                <w:numId w:val="34"/>
              </w:numPr>
              <w:spacing w:before="120" w:after="120"/>
              <w:jc w:val="both"/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</w:pPr>
            <w:r w:rsidRPr="009A5350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Keine klare Vorstellung </w:t>
            </w:r>
            <w:r w:rsidR="006E5A47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vom</w:t>
            </w:r>
            <w:r w:rsidRPr="009A5350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 sicherheitsgerechten und korrekten Werkzeug- und Maschinengebrauch</w:t>
            </w:r>
          </w:p>
          <w:p w14:paraId="7669E871" w14:textId="77777777" w:rsidR="00A12591" w:rsidRPr="0033085D" w:rsidRDefault="00A12591" w:rsidP="002E3EBC">
            <w:pPr>
              <w:spacing w:before="120" w:after="120"/>
              <w:contextualSpacing/>
              <w:jc w:val="both"/>
              <w:rPr>
                <w:rFonts w:ascii="Arial" w:hAnsi="Arial" w:cs="Arial"/>
                <w:iCs/>
                <w:color w:val="FF0000"/>
                <w:sz w:val="22"/>
                <w:szCs w:val="22"/>
              </w:rPr>
            </w:pPr>
          </w:p>
          <w:p w14:paraId="25D181F4" w14:textId="1F72E1E8" w:rsidR="00A12591" w:rsidRDefault="00A12591" w:rsidP="002E3EBC">
            <w:pPr>
              <w:spacing w:before="120" w:after="120"/>
              <w:contextualSpacing/>
              <w:jc w:val="both"/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</w:pPr>
            <w:r w:rsidRPr="0033085D"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  <w:t>Lernevaluation / Leistungsbewertung:</w:t>
            </w:r>
          </w:p>
          <w:p w14:paraId="6C81C2C3" w14:textId="7FD3FE09" w:rsidR="00A12591" w:rsidRPr="009A5350" w:rsidRDefault="00A12591" w:rsidP="00C661B9">
            <w:pPr>
              <w:pStyle w:val="Listenabsatz"/>
              <w:numPr>
                <w:ilvl w:val="0"/>
                <w:numId w:val="34"/>
              </w:numPr>
              <w:spacing w:before="120" w:after="12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A5350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Maßgenauigkeit wird laufend überprüft</w:t>
            </w:r>
            <w:r w:rsidR="00EE2815" w:rsidRPr="009A5350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  </w:t>
            </w:r>
          </w:p>
          <w:p w14:paraId="57964465" w14:textId="77777777" w:rsidR="00C661B9" w:rsidRPr="009B1249" w:rsidRDefault="00C661B9" w:rsidP="00C661B9">
            <w:pPr>
              <w:pStyle w:val="Listenabsatz"/>
              <w:numPr>
                <w:ilvl w:val="0"/>
                <w:numId w:val="34"/>
              </w:numPr>
              <w:spacing w:before="120" w:after="12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Beurteilung der sachgerechten </w:t>
            </w:r>
            <w:r w:rsidRPr="009B1249">
              <w:rPr>
                <w:rFonts w:ascii="Arial" w:hAnsi="Arial" w:cs="Arial"/>
                <w:color w:val="000000" w:themeColor="text1"/>
                <w:sz w:val="22"/>
                <w:szCs w:val="22"/>
              </w:rPr>
              <w:t>und sichere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n</w:t>
            </w:r>
            <w:r w:rsidRPr="009B1249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Anwendung der Holzwerkzeuge </w:t>
            </w:r>
          </w:p>
          <w:p w14:paraId="3ACAAEF5" w14:textId="77777777" w:rsidR="00C661B9" w:rsidRPr="009B1249" w:rsidRDefault="00C661B9" w:rsidP="00C661B9">
            <w:pPr>
              <w:pStyle w:val="Listenabsatz"/>
              <w:numPr>
                <w:ilvl w:val="0"/>
                <w:numId w:val="34"/>
              </w:numPr>
              <w:spacing w:before="120" w:after="1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Bezeichnungen</w:t>
            </w:r>
            <w:r w:rsidRPr="009B1249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der Werkzeuge und Arbeitsschritte werden fachsprachlich korrekt angewendet</w:t>
            </w:r>
          </w:p>
          <w:p w14:paraId="3497F195" w14:textId="3DFCA179" w:rsidR="00A12591" w:rsidRPr="0033085D" w:rsidRDefault="00A12591" w:rsidP="00C661B9">
            <w:pPr>
              <w:pStyle w:val="Listenabsatz"/>
              <w:spacing w:before="120" w:after="120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A12591" w:rsidRPr="0033085D" w14:paraId="4F61C1F1" w14:textId="77777777" w:rsidTr="00F62161">
        <w:tc>
          <w:tcPr>
            <w:tcW w:w="15493" w:type="dxa"/>
            <w:shd w:val="clear" w:color="auto" w:fill="E0E0E0"/>
          </w:tcPr>
          <w:p w14:paraId="742BCCEE" w14:textId="77777777" w:rsidR="00A12591" w:rsidRPr="0033085D" w:rsidRDefault="00A12591" w:rsidP="002E3EBC">
            <w:pPr>
              <w:spacing w:before="120" w:after="120"/>
              <w:jc w:val="both"/>
              <w:rPr>
                <w:rFonts w:ascii="Arial" w:hAnsi="Arial" w:cs="Arial"/>
                <w:i/>
                <w:color w:val="FF0000"/>
                <w:sz w:val="22"/>
                <w:szCs w:val="22"/>
              </w:rPr>
            </w:pPr>
            <w:r w:rsidRPr="0033085D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Sequenz 4:</w:t>
            </w:r>
            <w:r w:rsidRPr="0033085D">
              <w:rPr>
                <w:rFonts w:ascii="Arial" w:hAnsi="Arial" w:cs="Arial"/>
                <w:bCs/>
                <w:i/>
                <w:iCs/>
                <w:color w:val="000000" w:themeColor="text1"/>
                <w:sz w:val="22"/>
                <w:szCs w:val="22"/>
              </w:rPr>
              <w:t xml:space="preserve"> „Wir bewerten unseren  </w:t>
            </w:r>
            <w:proofErr w:type="spellStart"/>
            <w:r w:rsidRPr="0033085D">
              <w:rPr>
                <w:rFonts w:ascii="Arial" w:hAnsi="Arial" w:cs="Arial"/>
                <w:bCs/>
                <w:i/>
                <w:iCs/>
                <w:color w:val="000000" w:themeColor="text1"/>
                <w:sz w:val="22"/>
                <w:szCs w:val="22"/>
              </w:rPr>
              <w:t>Stiftehalter</w:t>
            </w:r>
            <w:proofErr w:type="spellEnd"/>
            <w:r w:rsidRPr="0033085D">
              <w:rPr>
                <w:rFonts w:ascii="Arial" w:hAnsi="Arial" w:cs="Arial"/>
                <w:bCs/>
                <w:i/>
                <w:iCs/>
                <w:color w:val="000000" w:themeColor="text1"/>
                <w:sz w:val="22"/>
                <w:szCs w:val="22"/>
              </w:rPr>
              <w:t xml:space="preserve">“ – </w:t>
            </w:r>
            <w:proofErr w:type="spellStart"/>
            <w:r w:rsidRPr="0033085D">
              <w:rPr>
                <w:rFonts w:ascii="Arial" w:hAnsi="Arial" w:cs="Arial"/>
                <w:bCs/>
                <w:i/>
                <w:iCs/>
                <w:color w:val="000000" w:themeColor="text1"/>
                <w:sz w:val="22"/>
                <w:szCs w:val="22"/>
              </w:rPr>
              <w:t>Kriterienorientierte</w:t>
            </w:r>
            <w:proofErr w:type="spellEnd"/>
            <w:r w:rsidRPr="0033085D">
              <w:rPr>
                <w:rFonts w:ascii="Arial" w:hAnsi="Arial" w:cs="Arial"/>
                <w:bCs/>
                <w:i/>
                <w:iCs/>
                <w:color w:val="000000" w:themeColor="text1"/>
                <w:sz w:val="22"/>
                <w:szCs w:val="22"/>
              </w:rPr>
              <w:t xml:space="preserve"> Reflexion der Arbeit am </w:t>
            </w:r>
            <w:proofErr w:type="spellStart"/>
            <w:r w:rsidRPr="0033085D">
              <w:rPr>
                <w:rFonts w:ascii="Arial" w:hAnsi="Arial" w:cs="Arial"/>
                <w:bCs/>
                <w:i/>
                <w:iCs/>
                <w:color w:val="000000" w:themeColor="text1"/>
                <w:sz w:val="22"/>
                <w:szCs w:val="22"/>
              </w:rPr>
              <w:t>Stiftehalter</w:t>
            </w:r>
            <w:proofErr w:type="spellEnd"/>
          </w:p>
        </w:tc>
      </w:tr>
      <w:tr w:rsidR="00A12591" w:rsidRPr="0033085D" w14:paraId="546EBCA3" w14:textId="77777777" w:rsidTr="00F62161">
        <w:tc>
          <w:tcPr>
            <w:tcW w:w="15493" w:type="dxa"/>
          </w:tcPr>
          <w:p w14:paraId="5BEC01E5" w14:textId="77777777" w:rsidR="00A12591" w:rsidRPr="0033085D" w:rsidRDefault="00A12591" w:rsidP="002E3EBC">
            <w:pPr>
              <w:spacing w:before="120" w:after="120"/>
              <w:contextualSpacing/>
              <w:jc w:val="both"/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</w:pPr>
            <w:r w:rsidRPr="0033085D"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  <w:t>Zu erwartende Ausgangslage:</w:t>
            </w:r>
          </w:p>
          <w:p w14:paraId="245A3B0C" w14:textId="77777777" w:rsidR="00A12591" w:rsidRPr="009A5350" w:rsidRDefault="00A12591" w:rsidP="009A5350">
            <w:pPr>
              <w:pStyle w:val="Listenabsatz"/>
              <w:numPr>
                <w:ilvl w:val="0"/>
                <w:numId w:val="35"/>
              </w:numPr>
              <w:spacing w:before="120" w:after="12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A5350">
              <w:rPr>
                <w:rFonts w:ascii="Arial" w:hAnsi="Arial" w:cs="Arial"/>
                <w:color w:val="000000" w:themeColor="text1"/>
                <w:sz w:val="22"/>
                <w:szCs w:val="22"/>
              </w:rPr>
              <w:t>Eine einfache Einschätzung der Oberflächengüte wird bekannt sein.</w:t>
            </w:r>
          </w:p>
          <w:p w14:paraId="2C47D268" w14:textId="5104A02F" w:rsidR="00A12591" w:rsidRPr="009A5350" w:rsidRDefault="00A12591" w:rsidP="009A5350">
            <w:pPr>
              <w:pStyle w:val="Listenabsatz"/>
              <w:numPr>
                <w:ilvl w:val="0"/>
                <w:numId w:val="35"/>
              </w:num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A5350">
              <w:rPr>
                <w:rFonts w:ascii="Arial" w:hAnsi="Arial" w:cs="Arial"/>
                <w:color w:val="000000" w:themeColor="text1"/>
                <w:sz w:val="22"/>
                <w:szCs w:val="22"/>
              </w:rPr>
              <w:t>Klare Toleranzgrenzen</w:t>
            </w:r>
            <w:r w:rsidR="005E1C14" w:rsidRPr="009A5350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9A5350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bei den Maßen sind </w:t>
            </w:r>
            <w:r w:rsidRPr="009A5350">
              <w:rPr>
                <w:rFonts w:ascii="Arial" w:hAnsi="Arial" w:cs="Arial"/>
                <w:sz w:val="22"/>
                <w:szCs w:val="22"/>
              </w:rPr>
              <w:t>unbekannt.</w:t>
            </w:r>
          </w:p>
          <w:p w14:paraId="3981FC26" w14:textId="77777777" w:rsidR="005E1C14" w:rsidRPr="0033085D" w:rsidRDefault="005E1C14" w:rsidP="002E3EBC">
            <w:pPr>
              <w:spacing w:before="120" w:after="120"/>
              <w:contextualSpacing/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23DCCBE5" w14:textId="01A703ED" w:rsidR="00A12591" w:rsidRDefault="00A12591" w:rsidP="002E3EBC">
            <w:pPr>
              <w:spacing w:before="120" w:after="120"/>
              <w:contextualSpacing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3085D"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  <w:t>Lernevaluation / Leistungsbewertung</w:t>
            </w:r>
            <w:r w:rsidRPr="0033085D">
              <w:rPr>
                <w:rFonts w:ascii="Arial" w:hAnsi="Arial" w:cs="Arial"/>
                <w:color w:val="000000" w:themeColor="text1"/>
                <w:sz w:val="22"/>
                <w:szCs w:val="22"/>
              </w:rPr>
              <w:t>:</w:t>
            </w:r>
          </w:p>
          <w:p w14:paraId="17DEC856" w14:textId="0D5B1CD7" w:rsidR="00A12591" w:rsidRPr="009A5350" w:rsidRDefault="00A463A2" w:rsidP="009A5350">
            <w:pPr>
              <w:pStyle w:val="Listenabsatz"/>
              <w:numPr>
                <w:ilvl w:val="0"/>
                <w:numId w:val="36"/>
              </w:numPr>
              <w:spacing w:before="120" w:after="12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A5350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S</w:t>
            </w:r>
            <w:r w:rsidR="00A12591" w:rsidRPr="009A5350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achliche </w:t>
            </w:r>
            <w:r w:rsidRPr="009A5350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Anwendung von erarbeiteten Kriterien bei der Bewertung von Werkstücken</w:t>
            </w:r>
          </w:p>
          <w:p w14:paraId="4936C164" w14:textId="29E63F8E" w:rsidR="000168E1" w:rsidRPr="009B1249" w:rsidRDefault="000168E1" w:rsidP="000168E1">
            <w:pPr>
              <w:pStyle w:val="Listenabsatz"/>
              <w:numPr>
                <w:ilvl w:val="0"/>
                <w:numId w:val="37"/>
              </w:numPr>
              <w:spacing w:before="120" w:after="12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Überprüfung der Übernahme </w:t>
            </w:r>
            <w:r w:rsidRPr="009B1249">
              <w:rPr>
                <w:rFonts w:ascii="Arial" w:hAnsi="Arial" w:cs="Arial"/>
                <w:color w:val="000000" w:themeColor="text1"/>
                <w:sz w:val="22"/>
                <w:szCs w:val="22"/>
              </w:rPr>
              <w:t>der Zeichnungsmaße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auf das Modell</w:t>
            </w:r>
          </w:p>
          <w:p w14:paraId="130C2832" w14:textId="4AB305CF" w:rsidR="005E1C14" w:rsidRPr="0033085D" w:rsidRDefault="005E1C14" w:rsidP="000168E1">
            <w:pPr>
              <w:pStyle w:val="Listenabsatz"/>
              <w:spacing w:before="120" w:after="120"/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</w:tbl>
    <w:p w14:paraId="36AF7AD3" w14:textId="7C246A9B" w:rsidR="00A12591" w:rsidRPr="00856F6D" w:rsidRDefault="00A12591">
      <w:pPr>
        <w:rPr>
          <w:rFonts w:ascii="Arial" w:hAnsi="Arial" w:cs="Arial"/>
          <w:color w:val="000000" w:themeColor="text1"/>
        </w:rPr>
      </w:pPr>
    </w:p>
    <w:p w14:paraId="0C165965" w14:textId="61C7525C" w:rsidR="005619D8" w:rsidRPr="0033085D" w:rsidRDefault="009154CF" w:rsidP="005619D8">
      <w:pPr>
        <w:spacing w:before="120" w:after="120"/>
        <w:jc w:val="both"/>
        <w:rPr>
          <w:rFonts w:ascii="Arial" w:hAnsi="Arial" w:cs="Arial"/>
          <w:color w:val="000000" w:themeColor="text1"/>
          <w:lang w:val="en-US"/>
        </w:rPr>
      </w:pPr>
      <w:r w:rsidRPr="0033085D">
        <w:rPr>
          <w:rFonts w:ascii="Arial" w:hAnsi="Arial" w:cs="Arial"/>
          <w:color w:val="000000" w:themeColor="text1"/>
          <w:lang w:val="en-US"/>
        </w:rPr>
        <w:t>24</w:t>
      </w:r>
      <w:r w:rsidR="0056170B" w:rsidRPr="0033085D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="0056170B" w:rsidRPr="0033085D">
        <w:rPr>
          <w:rFonts w:ascii="Arial" w:hAnsi="Arial" w:cs="Arial"/>
          <w:color w:val="000000" w:themeColor="text1"/>
          <w:lang w:val="en-US"/>
        </w:rPr>
        <w:t>Unterrichtsstunden</w:t>
      </w:r>
      <w:proofErr w:type="spellEnd"/>
    </w:p>
    <w:sectPr w:rsidR="005619D8" w:rsidRPr="0033085D" w:rsidSect="00A456A0">
      <w:pgSz w:w="16840" w:h="11900" w:orient="landscape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ngs">
    <w:altName w:val="MS Gothic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8"/>
    <w:multiLevelType w:val="multilevel"/>
    <w:tmpl w:val="00000008"/>
    <w:lvl w:ilvl="0">
      <w:start w:val="1"/>
      <w:numFmt w:val="bullet"/>
      <w:lvlText w:val=""/>
      <w:lvlJc w:val="left"/>
      <w:pPr>
        <w:tabs>
          <w:tab w:val="num" w:pos="862"/>
        </w:tabs>
        <w:ind w:left="862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222"/>
        </w:tabs>
        <w:ind w:left="1222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582"/>
        </w:tabs>
        <w:ind w:left="1582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942"/>
        </w:tabs>
        <w:ind w:left="1942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302"/>
        </w:tabs>
        <w:ind w:left="2302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662"/>
        </w:tabs>
        <w:ind w:left="2662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3022"/>
        </w:tabs>
        <w:ind w:left="3022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382"/>
        </w:tabs>
        <w:ind w:left="3382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742"/>
        </w:tabs>
        <w:ind w:left="3742" w:hanging="360"/>
      </w:pPr>
      <w:rPr>
        <w:rFonts w:ascii="Symbol" w:hAnsi="Symbol"/>
      </w:rPr>
    </w:lvl>
  </w:abstractNum>
  <w:abstractNum w:abstractNumId="1" w15:restartNumberingAfterBreak="0">
    <w:nsid w:val="03256005"/>
    <w:multiLevelType w:val="hybridMultilevel"/>
    <w:tmpl w:val="D7CC532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72584F"/>
    <w:multiLevelType w:val="hybridMultilevel"/>
    <w:tmpl w:val="BA84F1B2"/>
    <w:lvl w:ilvl="0" w:tplc="E0CEF43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MS Minngs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4E2874"/>
    <w:multiLevelType w:val="hybridMultilevel"/>
    <w:tmpl w:val="2F36954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8B2529"/>
    <w:multiLevelType w:val="hybridMultilevel"/>
    <w:tmpl w:val="AB763C62"/>
    <w:lvl w:ilvl="0" w:tplc="C67ADE36">
      <w:start w:val="1"/>
      <w:numFmt w:val="bullet"/>
      <w:lvlText w:val=""/>
      <w:lvlJc w:val="left"/>
      <w:pPr>
        <w:ind w:left="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F080C6">
      <w:start w:val="1"/>
      <w:numFmt w:val="bullet"/>
      <w:lvlText w:val="o"/>
      <w:lvlJc w:val="left"/>
      <w:pPr>
        <w:ind w:left="1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2C5492">
      <w:start w:val="1"/>
      <w:numFmt w:val="bullet"/>
      <w:lvlText w:val="▪"/>
      <w:lvlJc w:val="left"/>
      <w:pPr>
        <w:ind w:left="2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53AC476">
      <w:start w:val="1"/>
      <w:numFmt w:val="bullet"/>
      <w:lvlText w:val="•"/>
      <w:lvlJc w:val="left"/>
      <w:pPr>
        <w:ind w:left="2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F5EDFA2">
      <w:start w:val="1"/>
      <w:numFmt w:val="bullet"/>
      <w:lvlText w:val="o"/>
      <w:lvlJc w:val="left"/>
      <w:pPr>
        <w:ind w:left="3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DAD706">
      <w:start w:val="1"/>
      <w:numFmt w:val="bullet"/>
      <w:lvlText w:val="▪"/>
      <w:lvlJc w:val="left"/>
      <w:pPr>
        <w:ind w:left="4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B560A1E">
      <w:start w:val="1"/>
      <w:numFmt w:val="bullet"/>
      <w:lvlText w:val="•"/>
      <w:lvlJc w:val="left"/>
      <w:pPr>
        <w:ind w:left="5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762030">
      <w:start w:val="1"/>
      <w:numFmt w:val="bullet"/>
      <w:lvlText w:val="o"/>
      <w:lvlJc w:val="left"/>
      <w:pPr>
        <w:ind w:left="5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683D82">
      <w:start w:val="1"/>
      <w:numFmt w:val="bullet"/>
      <w:lvlText w:val="▪"/>
      <w:lvlJc w:val="left"/>
      <w:pPr>
        <w:ind w:left="6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D581FF4"/>
    <w:multiLevelType w:val="hybridMultilevel"/>
    <w:tmpl w:val="13D40262"/>
    <w:lvl w:ilvl="0" w:tplc="AD2C0CAC">
      <w:start w:val="1"/>
      <w:numFmt w:val="bullet"/>
      <w:lvlText w:val=""/>
      <w:lvlJc w:val="left"/>
      <w:pPr>
        <w:ind w:left="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8D2DA24">
      <w:start w:val="1"/>
      <w:numFmt w:val="bullet"/>
      <w:lvlText w:val="o"/>
      <w:lvlJc w:val="left"/>
      <w:pPr>
        <w:ind w:left="1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5AC382">
      <w:start w:val="1"/>
      <w:numFmt w:val="bullet"/>
      <w:lvlText w:val="▪"/>
      <w:lvlJc w:val="left"/>
      <w:pPr>
        <w:ind w:left="2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F3CE186">
      <w:start w:val="1"/>
      <w:numFmt w:val="bullet"/>
      <w:lvlText w:val="•"/>
      <w:lvlJc w:val="left"/>
      <w:pPr>
        <w:ind w:left="2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06AE04">
      <w:start w:val="1"/>
      <w:numFmt w:val="bullet"/>
      <w:lvlText w:val="o"/>
      <w:lvlJc w:val="left"/>
      <w:pPr>
        <w:ind w:left="3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58A7A2">
      <w:start w:val="1"/>
      <w:numFmt w:val="bullet"/>
      <w:lvlText w:val="▪"/>
      <w:lvlJc w:val="left"/>
      <w:pPr>
        <w:ind w:left="4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5664F6">
      <w:start w:val="1"/>
      <w:numFmt w:val="bullet"/>
      <w:lvlText w:val="•"/>
      <w:lvlJc w:val="left"/>
      <w:pPr>
        <w:ind w:left="5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ABACDF2">
      <w:start w:val="1"/>
      <w:numFmt w:val="bullet"/>
      <w:lvlText w:val="o"/>
      <w:lvlJc w:val="left"/>
      <w:pPr>
        <w:ind w:left="5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20F4D8">
      <w:start w:val="1"/>
      <w:numFmt w:val="bullet"/>
      <w:lvlText w:val="▪"/>
      <w:lvlJc w:val="left"/>
      <w:pPr>
        <w:ind w:left="6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F6711F2"/>
    <w:multiLevelType w:val="hybridMultilevel"/>
    <w:tmpl w:val="8BC68E70"/>
    <w:lvl w:ilvl="0" w:tplc="04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D5002F"/>
    <w:multiLevelType w:val="hybridMultilevel"/>
    <w:tmpl w:val="5D8C5826"/>
    <w:lvl w:ilvl="0" w:tplc="2DCE8644">
      <w:start w:val="1"/>
      <w:numFmt w:val="bullet"/>
      <w:lvlText w:val=""/>
      <w:lvlJc w:val="left"/>
      <w:pPr>
        <w:ind w:left="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1803158">
      <w:start w:val="1"/>
      <w:numFmt w:val="bullet"/>
      <w:lvlText w:val="o"/>
      <w:lvlJc w:val="left"/>
      <w:pPr>
        <w:ind w:left="1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4A2030">
      <w:start w:val="1"/>
      <w:numFmt w:val="bullet"/>
      <w:lvlText w:val="▪"/>
      <w:lvlJc w:val="left"/>
      <w:pPr>
        <w:ind w:left="2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4EC679A">
      <w:start w:val="1"/>
      <w:numFmt w:val="bullet"/>
      <w:lvlText w:val="•"/>
      <w:lvlJc w:val="left"/>
      <w:pPr>
        <w:ind w:left="2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3848A8">
      <w:start w:val="1"/>
      <w:numFmt w:val="bullet"/>
      <w:lvlText w:val="o"/>
      <w:lvlJc w:val="left"/>
      <w:pPr>
        <w:ind w:left="3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C8D6AE">
      <w:start w:val="1"/>
      <w:numFmt w:val="bullet"/>
      <w:lvlText w:val="▪"/>
      <w:lvlJc w:val="left"/>
      <w:pPr>
        <w:ind w:left="4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A8EC20">
      <w:start w:val="1"/>
      <w:numFmt w:val="bullet"/>
      <w:lvlText w:val="•"/>
      <w:lvlJc w:val="left"/>
      <w:pPr>
        <w:ind w:left="5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3205E8">
      <w:start w:val="1"/>
      <w:numFmt w:val="bullet"/>
      <w:lvlText w:val="o"/>
      <w:lvlJc w:val="left"/>
      <w:pPr>
        <w:ind w:left="5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D6AA2EE">
      <w:start w:val="1"/>
      <w:numFmt w:val="bullet"/>
      <w:lvlText w:val="▪"/>
      <w:lvlJc w:val="left"/>
      <w:pPr>
        <w:ind w:left="6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0FDA62D3"/>
    <w:multiLevelType w:val="hybridMultilevel"/>
    <w:tmpl w:val="0794FE9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8870A0"/>
    <w:multiLevelType w:val="hybridMultilevel"/>
    <w:tmpl w:val="D19CC9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7D6210"/>
    <w:multiLevelType w:val="multilevel"/>
    <w:tmpl w:val="7958B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BCC2305"/>
    <w:multiLevelType w:val="hybridMultilevel"/>
    <w:tmpl w:val="6F2C4E4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5C30C8"/>
    <w:multiLevelType w:val="hybridMultilevel"/>
    <w:tmpl w:val="442EE3AA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AD3943"/>
    <w:multiLevelType w:val="hybridMultilevel"/>
    <w:tmpl w:val="E764AE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8E67B6"/>
    <w:multiLevelType w:val="hybridMultilevel"/>
    <w:tmpl w:val="FE36F5C8"/>
    <w:lvl w:ilvl="0" w:tplc="2AF0B10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7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1F2B76E6"/>
    <w:multiLevelType w:val="hybridMultilevel"/>
    <w:tmpl w:val="305EE38A"/>
    <w:lvl w:ilvl="0" w:tplc="B6E293AE">
      <w:start w:val="1"/>
      <w:numFmt w:val="bullet"/>
      <w:lvlText w:val=""/>
      <w:lvlJc w:val="left"/>
      <w:pPr>
        <w:ind w:left="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121550">
      <w:start w:val="1"/>
      <w:numFmt w:val="bullet"/>
      <w:lvlText w:val="o"/>
      <w:lvlJc w:val="left"/>
      <w:pPr>
        <w:ind w:left="1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AE2A33E">
      <w:start w:val="1"/>
      <w:numFmt w:val="bullet"/>
      <w:lvlText w:val="▪"/>
      <w:lvlJc w:val="left"/>
      <w:pPr>
        <w:ind w:left="2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52532A">
      <w:start w:val="1"/>
      <w:numFmt w:val="bullet"/>
      <w:lvlText w:val="•"/>
      <w:lvlJc w:val="left"/>
      <w:pPr>
        <w:ind w:left="2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0EDD9E">
      <w:start w:val="1"/>
      <w:numFmt w:val="bullet"/>
      <w:lvlText w:val="o"/>
      <w:lvlJc w:val="left"/>
      <w:pPr>
        <w:ind w:left="3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9C8A70">
      <w:start w:val="1"/>
      <w:numFmt w:val="bullet"/>
      <w:lvlText w:val="▪"/>
      <w:lvlJc w:val="left"/>
      <w:pPr>
        <w:ind w:left="4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632E4AA">
      <w:start w:val="1"/>
      <w:numFmt w:val="bullet"/>
      <w:lvlText w:val="•"/>
      <w:lvlJc w:val="left"/>
      <w:pPr>
        <w:ind w:left="5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1922FFE">
      <w:start w:val="1"/>
      <w:numFmt w:val="bullet"/>
      <w:lvlText w:val="o"/>
      <w:lvlJc w:val="left"/>
      <w:pPr>
        <w:ind w:left="5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E5A42E8">
      <w:start w:val="1"/>
      <w:numFmt w:val="bullet"/>
      <w:lvlText w:val="▪"/>
      <w:lvlJc w:val="left"/>
      <w:pPr>
        <w:ind w:left="6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1FA700C4"/>
    <w:multiLevelType w:val="hybridMultilevel"/>
    <w:tmpl w:val="1A5A4FAE"/>
    <w:lvl w:ilvl="0" w:tplc="3F982BF6">
      <w:start w:val="1"/>
      <w:numFmt w:val="bullet"/>
      <w:pStyle w:val="Liste-bergeordneteKompetenz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680B19"/>
    <w:multiLevelType w:val="hybridMultilevel"/>
    <w:tmpl w:val="C0AAB2A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8821BF"/>
    <w:multiLevelType w:val="hybridMultilevel"/>
    <w:tmpl w:val="B5FE6746"/>
    <w:lvl w:ilvl="0" w:tplc="728CCB50">
      <w:start w:val="1"/>
      <w:numFmt w:val="bullet"/>
      <w:lvlText w:val=""/>
      <w:lvlJc w:val="left"/>
      <w:pPr>
        <w:ind w:left="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A03302">
      <w:start w:val="1"/>
      <w:numFmt w:val="bullet"/>
      <w:lvlText w:val="o"/>
      <w:lvlJc w:val="left"/>
      <w:pPr>
        <w:ind w:left="1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CCC5DD6">
      <w:start w:val="1"/>
      <w:numFmt w:val="bullet"/>
      <w:lvlText w:val="▪"/>
      <w:lvlJc w:val="left"/>
      <w:pPr>
        <w:ind w:left="2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4AF710">
      <w:start w:val="1"/>
      <w:numFmt w:val="bullet"/>
      <w:lvlText w:val="•"/>
      <w:lvlJc w:val="left"/>
      <w:pPr>
        <w:ind w:left="2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7CC903A">
      <w:start w:val="1"/>
      <w:numFmt w:val="bullet"/>
      <w:lvlText w:val="o"/>
      <w:lvlJc w:val="left"/>
      <w:pPr>
        <w:ind w:left="3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5664164">
      <w:start w:val="1"/>
      <w:numFmt w:val="bullet"/>
      <w:lvlText w:val="▪"/>
      <w:lvlJc w:val="left"/>
      <w:pPr>
        <w:ind w:left="4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6666E94">
      <w:start w:val="1"/>
      <w:numFmt w:val="bullet"/>
      <w:lvlText w:val="•"/>
      <w:lvlJc w:val="left"/>
      <w:pPr>
        <w:ind w:left="5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F6073E">
      <w:start w:val="1"/>
      <w:numFmt w:val="bullet"/>
      <w:lvlText w:val="o"/>
      <w:lvlJc w:val="left"/>
      <w:pPr>
        <w:ind w:left="5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7CE1CEE">
      <w:start w:val="1"/>
      <w:numFmt w:val="bullet"/>
      <w:lvlText w:val="▪"/>
      <w:lvlJc w:val="left"/>
      <w:pPr>
        <w:ind w:left="6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2A9D09B9"/>
    <w:multiLevelType w:val="multilevel"/>
    <w:tmpl w:val="4BCE8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0" w15:restartNumberingAfterBreak="0">
    <w:nsid w:val="2BFC242E"/>
    <w:multiLevelType w:val="hybridMultilevel"/>
    <w:tmpl w:val="FF60B09A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E4C5AB3"/>
    <w:multiLevelType w:val="hybridMultilevel"/>
    <w:tmpl w:val="8E7EDC8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F365DD3"/>
    <w:multiLevelType w:val="hybridMultilevel"/>
    <w:tmpl w:val="C3AC0E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83B5F9E"/>
    <w:multiLevelType w:val="hybridMultilevel"/>
    <w:tmpl w:val="86F8706E"/>
    <w:lvl w:ilvl="0" w:tplc="A9DAA98A">
      <w:start w:val="1"/>
      <w:numFmt w:val="bullet"/>
      <w:pStyle w:val="SchwerpunktAuflistung"/>
      <w:lvlText w:val="–"/>
      <w:lvlJc w:val="left"/>
      <w:pPr>
        <w:ind w:left="36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85F55E2"/>
    <w:multiLevelType w:val="hybridMultilevel"/>
    <w:tmpl w:val="323812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9AA71DD"/>
    <w:multiLevelType w:val="hybridMultilevel"/>
    <w:tmpl w:val="054CB128"/>
    <w:lvl w:ilvl="0" w:tplc="DAAC9316">
      <w:start w:val="1"/>
      <w:numFmt w:val="bullet"/>
      <w:lvlText w:val=""/>
      <w:lvlJc w:val="left"/>
      <w:pPr>
        <w:ind w:left="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E024AC4">
      <w:start w:val="1"/>
      <w:numFmt w:val="bullet"/>
      <w:lvlText w:val="o"/>
      <w:lvlJc w:val="left"/>
      <w:pPr>
        <w:ind w:left="1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D5A095C">
      <w:start w:val="1"/>
      <w:numFmt w:val="bullet"/>
      <w:lvlText w:val="▪"/>
      <w:lvlJc w:val="left"/>
      <w:pPr>
        <w:ind w:left="2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C0C5D4">
      <w:start w:val="1"/>
      <w:numFmt w:val="bullet"/>
      <w:lvlText w:val="•"/>
      <w:lvlJc w:val="left"/>
      <w:pPr>
        <w:ind w:left="2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19014D4">
      <w:start w:val="1"/>
      <w:numFmt w:val="bullet"/>
      <w:lvlText w:val="o"/>
      <w:lvlJc w:val="left"/>
      <w:pPr>
        <w:ind w:left="3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9ECA062">
      <w:start w:val="1"/>
      <w:numFmt w:val="bullet"/>
      <w:lvlText w:val="▪"/>
      <w:lvlJc w:val="left"/>
      <w:pPr>
        <w:ind w:left="4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F2295C">
      <w:start w:val="1"/>
      <w:numFmt w:val="bullet"/>
      <w:lvlText w:val="•"/>
      <w:lvlJc w:val="left"/>
      <w:pPr>
        <w:ind w:left="5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4FA3B9C">
      <w:start w:val="1"/>
      <w:numFmt w:val="bullet"/>
      <w:lvlText w:val="o"/>
      <w:lvlJc w:val="left"/>
      <w:pPr>
        <w:ind w:left="5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F8AD06">
      <w:start w:val="1"/>
      <w:numFmt w:val="bullet"/>
      <w:lvlText w:val="▪"/>
      <w:lvlJc w:val="left"/>
      <w:pPr>
        <w:ind w:left="6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3C5C659C"/>
    <w:multiLevelType w:val="hybridMultilevel"/>
    <w:tmpl w:val="B03C894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14E0742"/>
    <w:multiLevelType w:val="hybridMultilevel"/>
    <w:tmpl w:val="549E8D6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1C02CB1"/>
    <w:multiLevelType w:val="hybridMultilevel"/>
    <w:tmpl w:val="8DB2870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025E62"/>
    <w:multiLevelType w:val="multilevel"/>
    <w:tmpl w:val="23363254"/>
    <w:lvl w:ilvl="0">
      <w:start w:val="1"/>
      <w:numFmt w:val="bullet"/>
      <w:lvlText w:val=""/>
      <w:lvlJc w:val="left"/>
      <w:pPr>
        <w:ind w:left="1077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1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3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7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9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37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4C911A3B"/>
    <w:multiLevelType w:val="hybridMultilevel"/>
    <w:tmpl w:val="8CFAEBE0"/>
    <w:lvl w:ilvl="0" w:tplc="04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A3091C"/>
    <w:multiLevelType w:val="hybridMultilevel"/>
    <w:tmpl w:val="675008F4"/>
    <w:lvl w:ilvl="0" w:tplc="B1EEACFE">
      <w:start w:val="1"/>
      <w:numFmt w:val="bullet"/>
      <w:lvlText w:val=""/>
      <w:lvlJc w:val="left"/>
      <w:pPr>
        <w:ind w:left="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948B12">
      <w:start w:val="1"/>
      <w:numFmt w:val="bullet"/>
      <w:lvlText w:val="o"/>
      <w:lvlJc w:val="left"/>
      <w:pPr>
        <w:ind w:left="1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68FF88">
      <w:start w:val="1"/>
      <w:numFmt w:val="bullet"/>
      <w:lvlText w:val="▪"/>
      <w:lvlJc w:val="left"/>
      <w:pPr>
        <w:ind w:left="2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2BA94B2">
      <w:start w:val="1"/>
      <w:numFmt w:val="bullet"/>
      <w:lvlText w:val="•"/>
      <w:lvlJc w:val="left"/>
      <w:pPr>
        <w:ind w:left="2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06B9E4">
      <w:start w:val="1"/>
      <w:numFmt w:val="bullet"/>
      <w:lvlText w:val="o"/>
      <w:lvlJc w:val="left"/>
      <w:pPr>
        <w:ind w:left="3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008A668">
      <w:start w:val="1"/>
      <w:numFmt w:val="bullet"/>
      <w:lvlText w:val="▪"/>
      <w:lvlJc w:val="left"/>
      <w:pPr>
        <w:ind w:left="4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2ED562">
      <w:start w:val="1"/>
      <w:numFmt w:val="bullet"/>
      <w:lvlText w:val="•"/>
      <w:lvlJc w:val="left"/>
      <w:pPr>
        <w:ind w:left="5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EC8A4A">
      <w:start w:val="1"/>
      <w:numFmt w:val="bullet"/>
      <w:lvlText w:val="o"/>
      <w:lvlJc w:val="left"/>
      <w:pPr>
        <w:ind w:left="5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C89158">
      <w:start w:val="1"/>
      <w:numFmt w:val="bullet"/>
      <w:lvlText w:val="▪"/>
      <w:lvlJc w:val="left"/>
      <w:pPr>
        <w:ind w:left="6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54F5777B"/>
    <w:multiLevelType w:val="hybridMultilevel"/>
    <w:tmpl w:val="112E9212"/>
    <w:lvl w:ilvl="0" w:tplc="0407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3" w15:restartNumberingAfterBreak="0">
    <w:nsid w:val="5DAD7A90"/>
    <w:multiLevelType w:val="hybridMultilevel"/>
    <w:tmpl w:val="6EC4E89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75484E"/>
    <w:multiLevelType w:val="hybridMultilevel"/>
    <w:tmpl w:val="C520E7E2"/>
    <w:lvl w:ilvl="0" w:tplc="86BEB0BA">
      <w:start w:val="1"/>
      <w:numFmt w:val="decimal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BA0BF3"/>
    <w:multiLevelType w:val="hybridMultilevel"/>
    <w:tmpl w:val="4302FBE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6816AE"/>
    <w:multiLevelType w:val="hybridMultilevel"/>
    <w:tmpl w:val="A6569A28"/>
    <w:lvl w:ilvl="0" w:tplc="0407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7" w15:restartNumberingAfterBreak="0">
    <w:nsid w:val="7EBF2F3B"/>
    <w:multiLevelType w:val="hybridMultilevel"/>
    <w:tmpl w:val="488A64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"/>
  </w:num>
  <w:num w:numId="3">
    <w:abstractNumId w:val="0"/>
  </w:num>
  <w:num w:numId="4">
    <w:abstractNumId w:val="21"/>
  </w:num>
  <w:num w:numId="5">
    <w:abstractNumId w:val="36"/>
  </w:num>
  <w:num w:numId="6">
    <w:abstractNumId w:val="17"/>
  </w:num>
  <w:num w:numId="7">
    <w:abstractNumId w:val="23"/>
  </w:num>
  <w:num w:numId="8">
    <w:abstractNumId w:val="14"/>
  </w:num>
  <w:num w:numId="9">
    <w:abstractNumId w:val="20"/>
  </w:num>
  <w:num w:numId="10">
    <w:abstractNumId w:val="12"/>
  </w:num>
  <w:num w:numId="11">
    <w:abstractNumId w:val="30"/>
  </w:num>
  <w:num w:numId="12">
    <w:abstractNumId w:val="6"/>
  </w:num>
  <w:num w:numId="13">
    <w:abstractNumId w:val="29"/>
  </w:num>
  <w:num w:numId="14">
    <w:abstractNumId w:val="19"/>
  </w:num>
  <w:num w:numId="15">
    <w:abstractNumId w:val="9"/>
  </w:num>
  <w:num w:numId="16">
    <w:abstractNumId w:val="11"/>
  </w:num>
  <w:num w:numId="17">
    <w:abstractNumId w:val="34"/>
  </w:num>
  <w:num w:numId="18">
    <w:abstractNumId w:val="10"/>
  </w:num>
  <w:num w:numId="19">
    <w:abstractNumId w:val="16"/>
  </w:num>
  <w:num w:numId="20">
    <w:abstractNumId w:val="32"/>
  </w:num>
  <w:num w:numId="21">
    <w:abstractNumId w:val="33"/>
  </w:num>
  <w:num w:numId="22">
    <w:abstractNumId w:val="4"/>
  </w:num>
  <w:num w:numId="23">
    <w:abstractNumId w:val="7"/>
  </w:num>
  <w:num w:numId="24">
    <w:abstractNumId w:val="5"/>
  </w:num>
  <w:num w:numId="25">
    <w:abstractNumId w:val="31"/>
  </w:num>
  <w:num w:numId="26">
    <w:abstractNumId w:val="25"/>
  </w:num>
  <w:num w:numId="27">
    <w:abstractNumId w:val="15"/>
  </w:num>
  <w:num w:numId="28">
    <w:abstractNumId w:val="18"/>
  </w:num>
  <w:num w:numId="29">
    <w:abstractNumId w:val="13"/>
  </w:num>
  <w:num w:numId="30">
    <w:abstractNumId w:val="3"/>
  </w:num>
  <w:num w:numId="31">
    <w:abstractNumId w:val="26"/>
  </w:num>
  <w:num w:numId="32">
    <w:abstractNumId w:val="1"/>
  </w:num>
  <w:num w:numId="33">
    <w:abstractNumId w:val="28"/>
  </w:num>
  <w:num w:numId="34">
    <w:abstractNumId w:val="35"/>
  </w:num>
  <w:num w:numId="35">
    <w:abstractNumId w:val="24"/>
  </w:num>
  <w:num w:numId="36">
    <w:abstractNumId w:val="8"/>
  </w:num>
  <w:num w:numId="37">
    <w:abstractNumId w:val="37"/>
  </w:num>
  <w:num w:numId="3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trackRevisions/>
  <w:defaultTabStop w:val="708"/>
  <w:autoHyphenation/>
  <w:hyphenationZone w:val="17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494"/>
    <w:rsid w:val="0000015C"/>
    <w:rsid w:val="000168E1"/>
    <w:rsid w:val="0006308E"/>
    <w:rsid w:val="00070FFE"/>
    <w:rsid w:val="000719F4"/>
    <w:rsid w:val="0008053E"/>
    <w:rsid w:val="000A190F"/>
    <w:rsid w:val="000C19E4"/>
    <w:rsid w:val="000E00DB"/>
    <w:rsid w:val="000F3DDE"/>
    <w:rsid w:val="001113DC"/>
    <w:rsid w:val="0013726D"/>
    <w:rsid w:val="00151100"/>
    <w:rsid w:val="001603EB"/>
    <w:rsid w:val="00164C2A"/>
    <w:rsid w:val="00170925"/>
    <w:rsid w:val="001719FD"/>
    <w:rsid w:val="00171A55"/>
    <w:rsid w:val="00196FEC"/>
    <w:rsid w:val="001B0E36"/>
    <w:rsid w:val="001D2406"/>
    <w:rsid w:val="001D757C"/>
    <w:rsid w:val="001E0BEE"/>
    <w:rsid w:val="00204632"/>
    <w:rsid w:val="002236C2"/>
    <w:rsid w:val="00234EB9"/>
    <w:rsid w:val="00241553"/>
    <w:rsid w:val="00251264"/>
    <w:rsid w:val="00265108"/>
    <w:rsid w:val="0028605D"/>
    <w:rsid w:val="002956DA"/>
    <w:rsid w:val="003254F3"/>
    <w:rsid w:val="0033085D"/>
    <w:rsid w:val="003433F5"/>
    <w:rsid w:val="00346F99"/>
    <w:rsid w:val="00350B46"/>
    <w:rsid w:val="00353FD7"/>
    <w:rsid w:val="003A376C"/>
    <w:rsid w:val="003C2397"/>
    <w:rsid w:val="003D1E3E"/>
    <w:rsid w:val="00405C44"/>
    <w:rsid w:val="00412E1D"/>
    <w:rsid w:val="004135E4"/>
    <w:rsid w:val="00414BA7"/>
    <w:rsid w:val="00450B7A"/>
    <w:rsid w:val="00456FF9"/>
    <w:rsid w:val="0046106C"/>
    <w:rsid w:val="00461104"/>
    <w:rsid w:val="00465FF4"/>
    <w:rsid w:val="00470BA2"/>
    <w:rsid w:val="00474F9B"/>
    <w:rsid w:val="004B2E6C"/>
    <w:rsid w:val="004C778A"/>
    <w:rsid w:val="004D6C7B"/>
    <w:rsid w:val="00500839"/>
    <w:rsid w:val="00511D28"/>
    <w:rsid w:val="00513FA2"/>
    <w:rsid w:val="005362FA"/>
    <w:rsid w:val="00537EA5"/>
    <w:rsid w:val="005424AA"/>
    <w:rsid w:val="005548E9"/>
    <w:rsid w:val="00557A61"/>
    <w:rsid w:val="0056170B"/>
    <w:rsid w:val="005619D8"/>
    <w:rsid w:val="0057774E"/>
    <w:rsid w:val="005806C2"/>
    <w:rsid w:val="00590193"/>
    <w:rsid w:val="005A167A"/>
    <w:rsid w:val="005D0EFD"/>
    <w:rsid w:val="005D1585"/>
    <w:rsid w:val="005D531E"/>
    <w:rsid w:val="005E1C14"/>
    <w:rsid w:val="005F2842"/>
    <w:rsid w:val="006073CF"/>
    <w:rsid w:val="006215DD"/>
    <w:rsid w:val="00621D81"/>
    <w:rsid w:val="0062727B"/>
    <w:rsid w:val="006703D6"/>
    <w:rsid w:val="0068750F"/>
    <w:rsid w:val="00690C44"/>
    <w:rsid w:val="006E5A47"/>
    <w:rsid w:val="007113FE"/>
    <w:rsid w:val="007148EA"/>
    <w:rsid w:val="00737D44"/>
    <w:rsid w:val="007506B8"/>
    <w:rsid w:val="0078080C"/>
    <w:rsid w:val="007820D5"/>
    <w:rsid w:val="0079239D"/>
    <w:rsid w:val="007A756D"/>
    <w:rsid w:val="007C7D22"/>
    <w:rsid w:val="007D0D76"/>
    <w:rsid w:val="007D30B2"/>
    <w:rsid w:val="007D43DC"/>
    <w:rsid w:val="007F69A5"/>
    <w:rsid w:val="007F77F3"/>
    <w:rsid w:val="00801485"/>
    <w:rsid w:val="00804C5B"/>
    <w:rsid w:val="00813678"/>
    <w:rsid w:val="0082146F"/>
    <w:rsid w:val="00834307"/>
    <w:rsid w:val="00837C18"/>
    <w:rsid w:val="008518C3"/>
    <w:rsid w:val="008524B5"/>
    <w:rsid w:val="00856F6D"/>
    <w:rsid w:val="00870C9C"/>
    <w:rsid w:val="00875CC0"/>
    <w:rsid w:val="00881C7F"/>
    <w:rsid w:val="008A0F7D"/>
    <w:rsid w:val="008A3498"/>
    <w:rsid w:val="008A382A"/>
    <w:rsid w:val="008A466C"/>
    <w:rsid w:val="008A6EAE"/>
    <w:rsid w:val="008B4F43"/>
    <w:rsid w:val="008C62C1"/>
    <w:rsid w:val="008D3AF7"/>
    <w:rsid w:val="008F14F4"/>
    <w:rsid w:val="008F3C4E"/>
    <w:rsid w:val="008F4B58"/>
    <w:rsid w:val="00902B87"/>
    <w:rsid w:val="00906066"/>
    <w:rsid w:val="009154CF"/>
    <w:rsid w:val="00933921"/>
    <w:rsid w:val="00937D1D"/>
    <w:rsid w:val="009847FC"/>
    <w:rsid w:val="00986208"/>
    <w:rsid w:val="0099265C"/>
    <w:rsid w:val="009A5350"/>
    <w:rsid w:val="009B1F5A"/>
    <w:rsid w:val="009B4CA1"/>
    <w:rsid w:val="009B62A6"/>
    <w:rsid w:val="009C54FC"/>
    <w:rsid w:val="009D4F87"/>
    <w:rsid w:val="009F1C7A"/>
    <w:rsid w:val="00A055ED"/>
    <w:rsid w:val="00A12591"/>
    <w:rsid w:val="00A149BF"/>
    <w:rsid w:val="00A456A0"/>
    <w:rsid w:val="00A463A2"/>
    <w:rsid w:val="00A62CE0"/>
    <w:rsid w:val="00A649E5"/>
    <w:rsid w:val="00A817B9"/>
    <w:rsid w:val="00A82901"/>
    <w:rsid w:val="00AA6508"/>
    <w:rsid w:val="00AB7C75"/>
    <w:rsid w:val="00AE50EF"/>
    <w:rsid w:val="00AF0F91"/>
    <w:rsid w:val="00AF105E"/>
    <w:rsid w:val="00AF2962"/>
    <w:rsid w:val="00B0623C"/>
    <w:rsid w:val="00B15100"/>
    <w:rsid w:val="00B15B5D"/>
    <w:rsid w:val="00B23418"/>
    <w:rsid w:val="00B273EC"/>
    <w:rsid w:val="00B27DD0"/>
    <w:rsid w:val="00B538BC"/>
    <w:rsid w:val="00B567B8"/>
    <w:rsid w:val="00B60CA5"/>
    <w:rsid w:val="00B64B71"/>
    <w:rsid w:val="00B9481E"/>
    <w:rsid w:val="00BC5541"/>
    <w:rsid w:val="00BD1045"/>
    <w:rsid w:val="00BE0DB3"/>
    <w:rsid w:val="00C37E58"/>
    <w:rsid w:val="00C403EB"/>
    <w:rsid w:val="00C51304"/>
    <w:rsid w:val="00C558B1"/>
    <w:rsid w:val="00C57407"/>
    <w:rsid w:val="00C661B9"/>
    <w:rsid w:val="00C93C7C"/>
    <w:rsid w:val="00C949CE"/>
    <w:rsid w:val="00CC07B5"/>
    <w:rsid w:val="00CE22A9"/>
    <w:rsid w:val="00CF099C"/>
    <w:rsid w:val="00CF1494"/>
    <w:rsid w:val="00D075DB"/>
    <w:rsid w:val="00D47C37"/>
    <w:rsid w:val="00D6084E"/>
    <w:rsid w:val="00D60B5B"/>
    <w:rsid w:val="00D60E7B"/>
    <w:rsid w:val="00D76D72"/>
    <w:rsid w:val="00D90DDE"/>
    <w:rsid w:val="00D92F43"/>
    <w:rsid w:val="00D95FDC"/>
    <w:rsid w:val="00DA406B"/>
    <w:rsid w:val="00DB451F"/>
    <w:rsid w:val="00DB6D46"/>
    <w:rsid w:val="00DB7C92"/>
    <w:rsid w:val="00DC7CA8"/>
    <w:rsid w:val="00DD4BDB"/>
    <w:rsid w:val="00DF0CED"/>
    <w:rsid w:val="00DF21B3"/>
    <w:rsid w:val="00E11425"/>
    <w:rsid w:val="00E36B0C"/>
    <w:rsid w:val="00E379C2"/>
    <w:rsid w:val="00E44E6C"/>
    <w:rsid w:val="00E4560F"/>
    <w:rsid w:val="00E73C5E"/>
    <w:rsid w:val="00E84482"/>
    <w:rsid w:val="00E874FF"/>
    <w:rsid w:val="00EA1337"/>
    <w:rsid w:val="00EB1724"/>
    <w:rsid w:val="00EE2815"/>
    <w:rsid w:val="00EE457D"/>
    <w:rsid w:val="00F01E6A"/>
    <w:rsid w:val="00F154AC"/>
    <w:rsid w:val="00F214F0"/>
    <w:rsid w:val="00F45438"/>
    <w:rsid w:val="00F62161"/>
    <w:rsid w:val="00F7571D"/>
    <w:rsid w:val="00F75A8B"/>
    <w:rsid w:val="00F923D2"/>
    <w:rsid w:val="00F9309B"/>
    <w:rsid w:val="00FC14B4"/>
    <w:rsid w:val="00FC18F5"/>
    <w:rsid w:val="00FD51AD"/>
    <w:rsid w:val="00FE18E1"/>
    <w:rsid w:val="00FE3AA8"/>
    <w:rsid w:val="00FF7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0C7974"/>
  <w14:defaultImageDpi w14:val="300"/>
  <w15:docId w15:val="{9F9F851C-6CD8-4AEE-9C89-8FCFC500E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C7CA8"/>
  </w:style>
  <w:style w:type="paragraph" w:styleId="berschrift1">
    <w:name w:val="heading 1"/>
    <w:basedOn w:val="Standard"/>
    <w:next w:val="Standard"/>
    <w:link w:val="berschrift1Zchn"/>
    <w:uiPriority w:val="9"/>
    <w:qFormat/>
    <w:rsid w:val="007A756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berschrift1"/>
    <w:next w:val="Standard"/>
    <w:link w:val="berschrift2Zchn"/>
    <w:uiPriority w:val="99"/>
    <w:qFormat/>
    <w:rsid w:val="007A756D"/>
    <w:pPr>
      <w:keepLines w:val="0"/>
      <w:widowControl w:val="0"/>
      <w:tabs>
        <w:tab w:val="left" w:pos="794"/>
      </w:tabs>
      <w:spacing w:before="0" w:after="240"/>
      <w:ind w:left="794" w:hanging="794"/>
      <w:jc w:val="both"/>
      <w:outlineLvl w:val="1"/>
    </w:pPr>
    <w:rPr>
      <w:rFonts w:ascii="Arial" w:eastAsia="MS Minngs" w:hAnsi="Arial" w:cs="Times New Roman"/>
      <w:bCs w:val="0"/>
      <w:color w:val="auto"/>
      <w:szCs w:val="20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D60E7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346F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link w:val="ListenabsatzZchn"/>
    <w:uiPriority w:val="1"/>
    <w:qFormat/>
    <w:rsid w:val="003D1E3E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E18E1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E18E1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Absatz-Standardschriftart"/>
    <w:uiPriority w:val="99"/>
    <w:rsid w:val="007A756D"/>
    <w:rPr>
      <w:rFonts w:cs="Times New Roman"/>
      <w:color w:val="0000FF"/>
      <w:u w:val="single"/>
    </w:rPr>
  </w:style>
  <w:style w:type="character" w:customStyle="1" w:styleId="berschrift2Zchn">
    <w:name w:val="Überschrift 2 Zchn"/>
    <w:basedOn w:val="Absatz-Standardschriftart"/>
    <w:link w:val="berschrift2"/>
    <w:uiPriority w:val="99"/>
    <w:rsid w:val="007A756D"/>
    <w:rPr>
      <w:rFonts w:ascii="Arial" w:eastAsia="MS Minngs" w:hAnsi="Arial" w:cs="Times New Roman"/>
      <w:b/>
      <w:sz w:val="28"/>
      <w:szCs w:val="2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7A75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A376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A376C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A376C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A376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A376C"/>
    <w:rPr>
      <w:b/>
      <w:bCs/>
      <w:sz w:val="20"/>
      <w:szCs w:val="20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D60E7B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Hervorhebung">
    <w:name w:val="Emphasis"/>
    <w:basedOn w:val="Absatz-Standardschriftart"/>
    <w:uiPriority w:val="20"/>
    <w:qFormat/>
    <w:rsid w:val="00D60E7B"/>
    <w:rPr>
      <w:i/>
      <w:iCs/>
    </w:rPr>
  </w:style>
  <w:style w:type="paragraph" w:customStyle="1" w:styleId="SchwerpunktAuflistung">
    <w:name w:val="SchwerpunktAuflistung"/>
    <w:basedOn w:val="Standard"/>
    <w:link w:val="SchwerpunktAuflistungZchn"/>
    <w:qFormat/>
    <w:rsid w:val="00D60E7B"/>
    <w:pPr>
      <w:keepNext/>
      <w:keepLines/>
      <w:numPr>
        <w:numId w:val="7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uppressAutoHyphens/>
      <w:spacing w:after="120" w:line="276" w:lineRule="auto"/>
      <w:jc w:val="both"/>
    </w:pPr>
    <w:rPr>
      <w:rFonts w:ascii="Arial" w:eastAsiaTheme="minorHAnsi" w:hAnsi="Arial"/>
      <w:szCs w:val="22"/>
      <w:lang w:eastAsia="en-US"/>
    </w:rPr>
  </w:style>
  <w:style w:type="character" w:customStyle="1" w:styleId="SchwerpunktAuflistungZchn">
    <w:name w:val="SchwerpunktAuflistung Zchn"/>
    <w:basedOn w:val="Absatz-Standardschriftart"/>
    <w:link w:val="SchwerpunktAuflistung"/>
    <w:rsid w:val="00D60E7B"/>
    <w:rPr>
      <w:rFonts w:ascii="Arial" w:eastAsiaTheme="minorHAnsi" w:hAnsi="Arial"/>
      <w:szCs w:val="22"/>
      <w:lang w:eastAsia="en-US"/>
    </w:rPr>
  </w:style>
  <w:style w:type="character" w:customStyle="1" w:styleId="ListenabsatzZchn">
    <w:name w:val="Listenabsatz Zchn"/>
    <w:basedOn w:val="Absatz-Standardschriftart"/>
    <w:link w:val="Listenabsatz"/>
    <w:uiPriority w:val="1"/>
    <w:qFormat/>
    <w:locked/>
    <w:rsid w:val="00DC7CA8"/>
  </w:style>
  <w:style w:type="paragraph" w:customStyle="1" w:styleId="Liste-KonkretisierteKompetenz">
    <w:name w:val="Liste-KonkretisierteKompetenz"/>
    <w:basedOn w:val="Standard"/>
    <w:qFormat/>
    <w:rsid w:val="00DC7CA8"/>
    <w:pPr>
      <w:keepLines/>
      <w:spacing w:after="120" w:line="276" w:lineRule="auto"/>
      <w:jc w:val="both"/>
    </w:pPr>
    <w:rPr>
      <w:rFonts w:ascii="Arial" w:eastAsiaTheme="minorHAnsi" w:hAnsi="Arial"/>
      <w:szCs w:val="22"/>
      <w:lang w:eastAsia="en-US"/>
    </w:rPr>
  </w:style>
  <w:style w:type="paragraph" w:customStyle="1" w:styleId="Liste-bergeordneteKompetenz">
    <w:name w:val="Liste-ÜbergeordneteKompetenz"/>
    <w:basedOn w:val="Standard"/>
    <w:link w:val="Liste-bergeordneteKompetenzZchn"/>
    <w:uiPriority w:val="99"/>
    <w:qFormat/>
    <w:rsid w:val="00AE50EF"/>
    <w:pPr>
      <w:keepLines/>
      <w:numPr>
        <w:numId w:val="19"/>
      </w:numPr>
      <w:spacing w:after="120" w:line="276" w:lineRule="auto"/>
      <w:jc w:val="both"/>
    </w:pPr>
    <w:rPr>
      <w:rFonts w:ascii="Arial" w:eastAsia="MS Mincho" w:hAnsi="Arial" w:cs="Times New Roman"/>
      <w:szCs w:val="22"/>
      <w:lang w:eastAsia="en-US"/>
    </w:rPr>
  </w:style>
  <w:style w:type="character" w:customStyle="1" w:styleId="Liste-bergeordneteKompetenzZchn">
    <w:name w:val="Liste-ÜbergeordneteKompetenz Zchn"/>
    <w:basedOn w:val="Absatz-Standardschriftart"/>
    <w:link w:val="Liste-bergeordneteKompetenz"/>
    <w:uiPriority w:val="99"/>
    <w:locked/>
    <w:rsid w:val="00AE50EF"/>
    <w:rPr>
      <w:rFonts w:ascii="Arial" w:eastAsia="MS Mincho" w:hAnsi="Arial"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516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6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k2\Downloads\Vorlage_Vorhabenbez_Konkretisierg_UV_%20xx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4B7C80-CED3-4E41-9244-B5639A310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Vorlage_Vorhabenbez_Konkretisierg_UV_ xx</Template>
  <TotalTime>0</TotalTime>
  <Pages>7</Pages>
  <Words>1078</Words>
  <Characters>8330</Characters>
  <DocSecurity>0</DocSecurity>
  <Lines>490</Lines>
  <Paragraphs>165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2020-12-05T13:00:00Z</cp:lastPrinted>
  <dcterms:created xsi:type="dcterms:W3CDTF">2021-04-14T07:11:00Z</dcterms:created>
  <dcterms:modified xsi:type="dcterms:W3CDTF">2021-04-23T05:52:00Z</dcterms:modified>
</cp:coreProperties>
</file>