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F1A69" w14:textId="1193F8BD" w:rsidR="00080F1B" w:rsidRPr="00E636FE" w:rsidRDefault="00080F1B" w:rsidP="00080F1B">
      <w:pPr>
        <w:rPr>
          <w:i/>
          <w:iCs/>
        </w:rPr>
      </w:pPr>
      <w:bookmarkStart w:id="0" w:name="_Toc176151041"/>
      <w:bookmarkStart w:id="1" w:name="_GoBack"/>
      <w:bookmarkEnd w:id="1"/>
      <w:r w:rsidRPr="00E636FE">
        <w:rPr>
          <w:i/>
          <w:iCs/>
        </w:rPr>
        <w:t xml:space="preserve">Vorhabenbezogene </w:t>
      </w:r>
      <w:r w:rsidRPr="008B118D">
        <w:rPr>
          <w:i/>
          <w:iCs/>
        </w:rPr>
        <w:t>Konkretisierung Klasse 9</w:t>
      </w:r>
      <w:r>
        <w:rPr>
          <w:i/>
          <w:iCs/>
        </w:rPr>
        <w:t>, Unterrichtsvorhaben 2</w:t>
      </w:r>
      <w:r w:rsidRPr="008B118D">
        <w:rPr>
          <w:i/>
          <w:iCs/>
        </w:rPr>
        <w:t>:</w:t>
      </w:r>
      <w:r w:rsidRPr="00E636FE">
        <w:rPr>
          <w:i/>
          <w:iCs/>
        </w:rPr>
        <w:t xml:space="preserve"> </w:t>
      </w:r>
    </w:p>
    <w:p w14:paraId="1E7502AB" w14:textId="77777777" w:rsidR="00080F1B" w:rsidRPr="00E636FE" w:rsidRDefault="00080F1B" w:rsidP="00080F1B">
      <w:pPr>
        <w:rPr>
          <w:b/>
        </w:rPr>
      </w:pPr>
    </w:p>
    <w:p w14:paraId="185A93B2" w14:textId="77777777" w:rsidR="00080F1B" w:rsidRPr="00080F1B" w:rsidRDefault="00080F1B" w:rsidP="00080F1B">
      <w:pPr>
        <w:spacing w:before="120" w:after="240"/>
        <w:rPr>
          <w:rFonts w:cs="Arial"/>
          <w:i/>
          <w:sz w:val="28"/>
          <w:szCs w:val="28"/>
        </w:rPr>
      </w:pPr>
      <w:r w:rsidRPr="00080F1B">
        <w:rPr>
          <w:rFonts w:cs="Arial"/>
          <w:sz w:val="28"/>
          <w:szCs w:val="28"/>
        </w:rPr>
        <w:t>Kurzes Leben – lange Folgen: Wie unser Elektroschrott die Welt belastet</w:t>
      </w: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9"/>
        <w:gridCol w:w="8639"/>
        <w:gridCol w:w="2238"/>
        <w:gridCol w:w="1049"/>
      </w:tblGrid>
      <w:tr w:rsidR="00645B41" w:rsidRPr="00645B41" w14:paraId="63B3B9B1" w14:textId="77777777" w:rsidTr="008B118D">
        <w:trPr>
          <w:trHeight w:val="574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A33973" w14:textId="77777777" w:rsidR="0085347B" w:rsidRPr="00ED2C87" w:rsidRDefault="0085347B" w:rsidP="00ED2C87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ED2C87">
              <w:rPr>
                <w:rFonts w:cs="Arial"/>
                <w:b/>
                <w:sz w:val="22"/>
                <w:szCs w:val="22"/>
              </w:rPr>
              <w:t>Thema</w:t>
            </w:r>
          </w:p>
        </w:tc>
        <w:tc>
          <w:tcPr>
            <w:tcW w:w="3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20A7C" w14:textId="77777777" w:rsidR="00AB3C7F" w:rsidRPr="006500AB" w:rsidRDefault="00AB3C7F" w:rsidP="00ED2C87">
            <w:pPr>
              <w:spacing w:before="120"/>
              <w:rPr>
                <w:rFonts w:cs="Arial"/>
                <w:i/>
                <w:szCs w:val="24"/>
              </w:rPr>
            </w:pPr>
            <w:r>
              <w:rPr>
                <w:rFonts w:cs="Arial"/>
                <w:szCs w:val="24"/>
              </w:rPr>
              <w:t>K</w:t>
            </w:r>
            <w:r>
              <w:rPr>
                <w:rFonts w:cs="Arial"/>
                <w:sz w:val="22"/>
                <w:szCs w:val="22"/>
              </w:rPr>
              <w:t>urzes Leben – lange Folgen: Wie unser Elektroschrott die Welt belastet</w:t>
            </w:r>
          </w:p>
          <w:p w14:paraId="29DFF3AE" w14:textId="77777777" w:rsidR="0085347B" w:rsidRPr="00BA5C03" w:rsidRDefault="0085347B" w:rsidP="00ED2C87">
            <w:pPr>
              <w:spacing w:before="120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F941A47" w14:textId="77777777" w:rsidR="0085347B" w:rsidRPr="00645B41" w:rsidRDefault="0085347B" w:rsidP="00ED2C87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645B41">
              <w:rPr>
                <w:rFonts w:cs="Arial"/>
                <w:b/>
                <w:sz w:val="22"/>
                <w:szCs w:val="22"/>
              </w:rPr>
              <w:t>Zeitbedarf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D4E2" w14:textId="7CE59E74" w:rsidR="0085347B" w:rsidRPr="00645B41" w:rsidRDefault="00741B25" w:rsidP="00ED2C87">
            <w:pPr>
              <w:spacing w:before="12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15</w:t>
            </w:r>
            <w:r w:rsidR="005356C7">
              <w:rPr>
                <w:rFonts w:cs="Arial"/>
                <w:sz w:val="22"/>
                <w:szCs w:val="22"/>
              </w:rPr>
              <w:t xml:space="preserve"> </w:t>
            </w:r>
            <w:r w:rsidR="0085347B" w:rsidRPr="00645B41">
              <w:rPr>
                <w:rFonts w:cs="Arial"/>
                <w:sz w:val="22"/>
                <w:szCs w:val="22"/>
              </w:rPr>
              <w:t xml:space="preserve">Std. </w:t>
            </w:r>
          </w:p>
        </w:tc>
      </w:tr>
      <w:tr w:rsidR="00645B41" w:rsidRPr="00645B41" w14:paraId="0435C93B" w14:textId="77777777" w:rsidTr="00ED2C87">
        <w:trPr>
          <w:trHeight w:val="513"/>
        </w:trPr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E7A21B" w14:textId="77777777" w:rsidR="0085347B" w:rsidRPr="00ED2C87" w:rsidRDefault="000B0414" w:rsidP="00ED2C87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ED2C87">
              <w:rPr>
                <w:rFonts w:cs="Arial"/>
                <w:b/>
                <w:sz w:val="22"/>
                <w:szCs w:val="22"/>
              </w:rPr>
              <w:t>Inhaltsfeld(er)</w:t>
            </w:r>
          </w:p>
        </w:tc>
        <w:tc>
          <w:tcPr>
            <w:tcW w:w="4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A160" w14:textId="27E8974B" w:rsidR="0085347B" w:rsidRPr="00AB3C7F" w:rsidRDefault="00AB3C7F" w:rsidP="00ED2C87">
            <w:pPr>
              <w:spacing w:before="120"/>
              <w:rPr>
                <w:rFonts w:cs="Arial"/>
                <w:szCs w:val="24"/>
              </w:rPr>
            </w:pPr>
            <w:r w:rsidRPr="00FF4D74">
              <w:rPr>
                <w:rFonts w:cs="Arial"/>
                <w:b/>
                <w:szCs w:val="24"/>
              </w:rPr>
              <w:t>Inhaltsfeld</w:t>
            </w:r>
            <w:r w:rsidRPr="00FF4D74">
              <w:rPr>
                <w:rFonts w:cs="Arial"/>
                <w:szCs w:val="24"/>
              </w:rPr>
              <w:t xml:space="preserve"> III: Distribution, Betrieb und Entsorgung</w:t>
            </w:r>
          </w:p>
        </w:tc>
      </w:tr>
      <w:tr w:rsidR="00645B41" w:rsidRPr="00645B41" w14:paraId="69AE1883" w14:textId="77777777" w:rsidTr="00AB3C7F"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7583D9" w14:textId="0574FCEA" w:rsidR="0085347B" w:rsidRPr="00EA6FFC" w:rsidRDefault="00ED2C87" w:rsidP="00ED2C87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EA6FFC">
              <w:rPr>
                <w:rFonts w:cs="Arial"/>
                <w:b/>
                <w:sz w:val="22"/>
                <w:szCs w:val="22"/>
              </w:rPr>
              <w:t>Schwerpunkte der Kompetenz-Entwicklung</w:t>
            </w:r>
          </w:p>
        </w:tc>
        <w:tc>
          <w:tcPr>
            <w:tcW w:w="42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F76C" w14:textId="77777777" w:rsidR="00AA1044" w:rsidRPr="00EA6FFC" w:rsidRDefault="000B0414" w:rsidP="0085347B">
            <w:pPr>
              <w:pStyle w:val="Textkrper"/>
              <w:spacing w:line="293" w:lineRule="exact"/>
              <w:jc w:val="both"/>
              <w:rPr>
                <w:rFonts w:cs="Arial"/>
                <w:color w:val="auto"/>
                <w:sz w:val="24"/>
                <w:szCs w:val="22"/>
                <w:lang w:eastAsia="ja-JP"/>
              </w:rPr>
            </w:pPr>
            <w:r w:rsidRPr="00EA6FFC">
              <w:rPr>
                <w:rFonts w:cs="Arial"/>
                <w:color w:val="auto"/>
                <w:sz w:val="24"/>
                <w:szCs w:val="22"/>
                <w:lang w:eastAsia="ja-JP"/>
              </w:rPr>
              <w:t>Die Schülerinnen und Schüler ...</w:t>
            </w:r>
          </w:p>
          <w:p w14:paraId="5BFA5A5F" w14:textId="77777777" w:rsidR="00AB3C7F" w:rsidRPr="00EA6FFC" w:rsidRDefault="00AB3C7F" w:rsidP="00AB3C7F">
            <w:pPr>
              <w:spacing w:after="60"/>
              <w:rPr>
                <w:i/>
              </w:rPr>
            </w:pPr>
            <w:r w:rsidRPr="00EA6FFC">
              <w:rPr>
                <w:i/>
                <w:u w:val="single"/>
              </w:rPr>
              <w:t>Sachkompetenz</w:t>
            </w:r>
          </w:p>
          <w:p w14:paraId="2E69C5E1" w14:textId="77777777" w:rsidR="00AB3C7F" w:rsidRPr="00EA6FFC" w:rsidRDefault="00AB3C7F" w:rsidP="0026488C">
            <w:pPr>
              <w:numPr>
                <w:ilvl w:val="0"/>
                <w:numId w:val="26"/>
              </w:numPr>
              <w:ind w:left="714" w:hanging="357"/>
              <w:rPr>
                <w:rFonts w:cs="Arial"/>
                <w:bCs/>
                <w:szCs w:val="24"/>
              </w:rPr>
            </w:pPr>
            <w:r w:rsidRPr="00EA6FFC">
              <w:rPr>
                <w:rFonts w:cs="Arial"/>
                <w:bCs/>
                <w:szCs w:val="24"/>
              </w:rPr>
              <w:t>analysieren technische Prozesse und Strukturen, auch mittels digitaler Werkzeuge (SK 3),</w:t>
            </w:r>
          </w:p>
          <w:p w14:paraId="2AD91AA3" w14:textId="77777777" w:rsidR="00AB3C7F" w:rsidRPr="00EA6FFC" w:rsidRDefault="00AB3C7F" w:rsidP="0026488C">
            <w:pPr>
              <w:numPr>
                <w:ilvl w:val="0"/>
                <w:numId w:val="26"/>
              </w:numPr>
              <w:tabs>
                <w:tab w:val="num" w:pos="426"/>
              </w:tabs>
              <w:rPr>
                <w:rFonts w:cs="Arial"/>
                <w:szCs w:val="24"/>
              </w:rPr>
            </w:pPr>
            <w:r w:rsidRPr="00EA6FFC">
              <w:rPr>
                <w:rFonts w:cs="Arial"/>
                <w:szCs w:val="24"/>
              </w:rPr>
              <w:t>beschreiben technische Berufe und Arbeitsfelder (SK 5).</w:t>
            </w:r>
          </w:p>
          <w:p w14:paraId="65DFA725" w14:textId="77777777" w:rsidR="00AB3C7F" w:rsidRPr="00EA6FFC" w:rsidRDefault="00AB3C7F" w:rsidP="00AB3C7F">
            <w:pPr>
              <w:rPr>
                <w:i/>
                <w:u w:val="single"/>
              </w:rPr>
            </w:pPr>
          </w:p>
          <w:p w14:paraId="501C1EAA" w14:textId="77777777" w:rsidR="00AB3C7F" w:rsidRPr="00EA6FFC" w:rsidRDefault="00AB3C7F" w:rsidP="00AB3C7F">
            <w:pPr>
              <w:spacing w:after="60"/>
              <w:rPr>
                <w:i/>
                <w:u w:val="single"/>
              </w:rPr>
            </w:pPr>
            <w:r w:rsidRPr="00EA6FFC">
              <w:rPr>
                <w:i/>
                <w:u w:val="single"/>
              </w:rPr>
              <w:t>Methodenkompetenz</w:t>
            </w:r>
          </w:p>
          <w:p w14:paraId="3669E86A" w14:textId="0D3B9907" w:rsidR="00AB3C7F" w:rsidRPr="00EA6FFC" w:rsidRDefault="00AB3C7F" w:rsidP="00EA6FFC">
            <w:pPr>
              <w:numPr>
                <w:ilvl w:val="0"/>
                <w:numId w:val="24"/>
              </w:numPr>
              <w:tabs>
                <w:tab w:val="left" w:pos="360"/>
              </w:tabs>
              <w:ind w:left="720"/>
            </w:pPr>
            <w:r w:rsidRPr="00EA6FFC">
              <w:t xml:space="preserve">identifizieren ausgewählte Eigenschaften von Materialien und technischen Systemen u.a. mittels digitaler Messtechnik (MK </w:t>
            </w:r>
            <w:r w:rsidR="00EA6FFC">
              <w:t>4</w:t>
            </w:r>
            <w:r w:rsidRPr="00EA6FFC">
              <w:t>)</w:t>
            </w:r>
          </w:p>
          <w:p w14:paraId="1805F3F1" w14:textId="740EB7CD" w:rsidR="00AB3C7F" w:rsidRPr="00EA6FFC" w:rsidRDefault="00AB3C7F" w:rsidP="0026488C">
            <w:pPr>
              <w:numPr>
                <w:ilvl w:val="0"/>
                <w:numId w:val="24"/>
              </w:numPr>
              <w:tabs>
                <w:tab w:val="left" w:pos="360"/>
              </w:tabs>
              <w:ind w:left="720"/>
              <w:rPr>
                <w:sz w:val="20"/>
              </w:rPr>
            </w:pPr>
            <w:r w:rsidRPr="00EA6FFC">
              <w:rPr>
                <w:rFonts w:cs="Arial"/>
                <w:szCs w:val="24"/>
              </w:rPr>
              <w:t>überprüfen Fragestellungen oder Hypothesen qualitativ und quantitativ durch Experimente, Erkundungen und technische Analysen (MK </w:t>
            </w:r>
            <w:r w:rsidR="00EA6FFC">
              <w:rPr>
                <w:rFonts w:cs="Arial"/>
                <w:szCs w:val="24"/>
              </w:rPr>
              <w:t>6</w:t>
            </w:r>
            <w:r w:rsidRPr="00EA6FFC">
              <w:rPr>
                <w:rFonts w:cs="Arial"/>
                <w:szCs w:val="24"/>
              </w:rPr>
              <w:t>),</w:t>
            </w:r>
          </w:p>
          <w:p w14:paraId="376C1854" w14:textId="46432B94" w:rsidR="00AB3C7F" w:rsidRPr="00622BA8" w:rsidRDefault="00AB3C7F" w:rsidP="0026488C">
            <w:pPr>
              <w:numPr>
                <w:ilvl w:val="0"/>
                <w:numId w:val="24"/>
              </w:numPr>
              <w:tabs>
                <w:tab w:val="left" w:pos="360"/>
              </w:tabs>
              <w:ind w:left="720"/>
              <w:rPr>
                <w:sz w:val="20"/>
              </w:rPr>
            </w:pPr>
            <w:r w:rsidRPr="00EA6FFC">
              <w:rPr>
                <w:rFonts w:cs="Arial"/>
                <w:szCs w:val="24"/>
              </w:rPr>
              <w:t xml:space="preserve">entwickeln Kriterien für die Qualität von Werkstücken sowie von technischen Systemen und Verfahren (MK </w:t>
            </w:r>
            <w:r w:rsidR="00EA6FFC">
              <w:rPr>
                <w:rFonts w:cs="Arial"/>
                <w:szCs w:val="24"/>
              </w:rPr>
              <w:t>7</w:t>
            </w:r>
            <w:r w:rsidRPr="00EA6FFC">
              <w:rPr>
                <w:rFonts w:cs="Arial"/>
                <w:szCs w:val="24"/>
              </w:rPr>
              <w:t>)</w:t>
            </w:r>
          </w:p>
          <w:p w14:paraId="448F4A30" w14:textId="77777777" w:rsidR="00622BA8" w:rsidRPr="000414C7" w:rsidRDefault="00622BA8" w:rsidP="00622BA8">
            <w:pPr>
              <w:pStyle w:val="Liste-bergeordneteKompetenz"/>
            </w:pPr>
            <w:r w:rsidRPr="000414C7">
              <w:t>erstellen unter Nutzung digitaler Medien</w:t>
            </w:r>
            <w:r>
              <w:t xml:space="preserve"> unter anderem technische Zeichnungen, Schaltpläne und Projektdokumentationen (MK 8),</w:t>
            </w:r>
          </w:p>
          <w:p w14:paraId="48EE15B3" w14:textId="17CBA841" w:rsidR="00AB3C7F" w:rsidRPr="00EA6FFC" w:rsidRDefault="00AB3C7F" w:rsidP="0026488C">
            <w:pPr>
              <w:numPr>
                <w:ilvl w:val="0"/>
                <w:numId w:val="24"/>
              </w:numPr>
              <w:tabs>
                <w:tab w:val="clear" w:pos="360"/>
                <w:tab w:val="num" w:pos="718"/>
              </w:tabs>
              <w:spacing w:after="200"/>
              <w:ind w:left="714" w:hanging="357"/>
              <w:rPr>
                <w:rFonts w:cs="Arial"/>
                <w:szCs w:val="24"/>
              </w:rPr>
            </w:pPr>
            <w:r w:rsidRPr="00EA6FFC">
              <w:rPr>
                <w:rFonts w:cs="Arial"/>
                <w:szCs w:val="24"/>
              </w:rPr>
              <w:t>präsentieren Arbeitsergebnisse nach vorgegebenen und selbst formulierten Kriterien (MK</w:t>
            </w:r>
            <w:r w:rsidR="00EA6FFC">
              <w:rPr>
                <w:rFonts w:cs="Arial"/>
                <w:szCs w:val="24"/>
              </w:rPr>
              <w:t xml:space="preserve"> 9</w:t>
            </w:r>
            <w:r w:rsidRPr="00EA6FFC">
              <w:rPr>
                <w:rFonts w:cs="Arial"/>
                <w:szCs w:val="24"/>
              </w:rPr>
              <w:t>),</w:t>
            </w:r>
          </w:p>
          <w:p w14:paraId="70C33CEE" w14:textId="77777777" w:rsidR="00AB3C7F" w:rsidRPr="00EA6FFC" w:rsidRDefault="00AB3C7F" w:rsidP="00AB3C7F"/>
          <w:p w14:paraId="0D056C8D" w14:textId="5D6D9FB1" w:rsidR="00AB3C7F" w:rsidRPr="00EA6FFC" w:rsidRDefault="00AB3C7F" w:rsidP="00AB3C7F">
            <w:pPr>
              <w:spacing w:after="60"/>
              <w:rPr>
                <w:i/>
              </w:rPr>
            </w:pPr>
            <w:r w:rsidRPr="00EA6FFC">
              <w:rPr>
                <w:i/>
                <w:u w:val="single"/>
              </w:rPr>
              <w:t>Urteilskompetenz</w:t>
            </w:r>
          </w:p>
          <w:p w14:paraId="24221AE4" w14:textId="77777777" w:rsidR="00AB3C7F" w:rsidRPr="00EA6FFC" w:rsidRDefault="00AB3C7F" w:rsidP="00EA6FFC">
            <w:pPr>
              <w:numPr>
                <w:ilvl w:val="0"/>
                <w:numId w:val="24"/>
              </w:numPr>
              <w:tabs>
                <w:tab w:val="clear" w:pos="360"/>
                <w:tab w:val="num" w:pos="783"/>
              </w:tabs>
              <w:spacing w:after="120"/>
              <w:ind w:left="782" w:hanging="357"/>
              <w:rPr>
                <w:rFonts w:cs="Arial"/>
                <w:szCs w:val="24"/>
              </w:rPr>
            </w:pPr>
            <w:r w:rsidRPr="00EA6FFC">
              <w:rPr>
                <w:rFonts w:cs="Arial"/>
                <w:szCs w:val="24"/>
              </w:rPr>
              <w:t>beurteilen technische Sachverhalte, Systeme und Verfahren vor dem Hintergrund relevanter, auch selbst aufgestellter Kriterien (UK 1),</w:t>
            </w:r>
          </w:p>
          <w:p w14:paraId="64DD118C" w14:textId="60A9341A" w:rsidR="00AB3C7F" w:rsidRPr="00EA6FFC" w:rsidRDefault="00AB3C7F" w:rsidP="0026488C">
            <w:pPr>
              <w:numPr>
                <w:ilvl w:val="0"/>
                <w:numId w:val="24"/>
              </w:numPr>
              <w:tabs>
                <w:tab w:val="clear" w:pos="360"/>
                <w:tab w:val="num" w:pos="426"/>
              </w:tabs>
              <w:ind w:left="782" w:hanging="357"/>
              <w:rPr>
                <w:rFonts w:cs="Arial"/>
                <w:szCs w:val="24"/>
              </w:rPr>
            </w:pPr>
            <w:r w:rsidRPr="00EA6FFC">
              <w:rPr>
                <w:rFonts w:cs="Arial"/>
                <w:szCs w:val="24"/>
              </w:rPr>
              <w:t>begründen einen eigenen Standpunkt unter Berücksichtigung soziotechnischer Aspekte (UK </w:t>
            </w:r>
            <w:r w:rsidR="00EA6FFC">
              <w:rPr>
                <w:rFonts w:cs="Arial"/>
                <w:szCs w:val="24"/>
              </w:rPr>
              <w:t>2</w:t>
            </w:r>
            <w:r w:rsidRPr="00EA6FFC">
              <w:rPr>
                <w:rFonts w:cs="Arial"/>
                <w:szCs w:val="24"/>
              </w:rPr>
              <w:t>),</w:t>
            </w:r>
          </w:p>
          <w:p w14:paraId="0FF702AD" w14:textId="77777777" w:rsidR="00AB3C7F" w:rsidRPr="00EA6FFC" w:rsidRDefault="00AB3C7F" w:rsidP="00AB3C7F">
            <w:pPr>
              <w:rPr>
                <w:szCs w:val="24"/>
              </w:rPr>
            </w:pPr>
          </w:p>
          <w:p w14:paraId="122E6005" w14:textId="77777777" w:rsidR="00AB3C7F" w:rsidRPr="00EA6FFC" w:rsidRDefault="00AB3C7F" w:rsidP="00AB3C7F">
            <w:pPr>
              <w:spacing w:after="60"/>
              <w:rPr>
                <w:i/>
                <w:u w:val="single"/>
              </w:rPr>
            </w:pPr>
            <w:r w:rsidRPr="00EA6FFC">
              <w:rPr>
                <w:i/>
                <w:u w:val="single"/>
              </w:rPr>
              <w:t>Handlungskompetenz</w:t>
            </w:r>
          </w:p>
          <w:p w14:paraId="18266A00" w14:textId="11B95DDC" w:rsidR="00AB3C7F" w:rsidRPr="00EA6FFC" w:rsidRDefault="00EA6FFC" w:rsidP="0026488C">
            <w:pPr>
              <w:numPr>
                <w:ilvl w:val="0"/>
                <w:numId w:val="24"/>
              </w:numPr>
              <w:tabs>
                <w:tab w:val="clear" w:pos="360"/>
                <w:tab w:val="num" w:pos="709"/>
              </w:tabs>
              <w:spacing w:after="200"/>
              <w:ind w:left="850" w:hanging="425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simulieren Arbeitsabläufe </w:t>
            </w:r>
            <w:r w:rsidR="00AB3C7F" w:rsidRPr="00EA6FFC">
              <w:rPr>
                <w:rFonts w:cs="Arial"/>
                <w:szCs w:val="24"/>
              </w:rPr>
              <w:t>technische</w:t>
            </w:r>
            <w:r>
              <w:rPr>
                <w:rFonts w:cs="Arial"/>
                <w:szCs w:val="24"/>
              </w:rPr>
              <w:t>r Berufe</w:t>
            </w:r>
            <w:r w:rsidR="00AB3C7F" w:rsidRPr="00EA6FFC">
              <w:rPr>
                <w:rFonts w:cs="Arial"/>
                <w:szCs w:val="24"/>
              </w:rPr>
              <w:t xml:space="preserve"> (HK 6).</w:t>
            </w:r>
          </w:p>
          <w:p w14:paraId="3CF3A282" w14:textId="77777777" w:rsidR="0085347B" w:rsidRPr="00EA6FFC" w:rsidRDefault="0085347B" w:rsidP="008B118D">
            <w:pPr>
              <w:pStyle w:val="Textkrper"/>
              <w:widowControl w:val="0"/>
              <w:tabs>
                <w:tab w:val="left" w:pos="402"/>
              </w:tabs>
              <w:spacing w:before="0"/>
              <w:ind w:right="108"/>
              <w:jc w:val="both"/>
              <w:rPr>
                <w:rFonts w:cs="Arial"/>
                <w:color w:val="auto"/>
                <w:szCs w:val="22"/>
              </w:rPr>
            </w:pPr>
          </w:p>
        </w:tc>
      </w:tr>
    </w:tbl>
    <w:p w14:paraId="7232B807" w14:textId="77777777" w:rsidR="00080F1B" w:rsidRPr="00EA6FFC" w:rsidRDefault="00080F1B" w:rsidP="00376F17">
      <w:pPr>
        <w:tabs>
          <w:tab w:val="left" w:pos="3467"/>
          <w:tab w:val="left" w:pos="9181"/>
        </w:tabs>
        <w:spacing w:before="120"/>
        <w:jc w:val="left"/>
        <w:rPr>
          <w:rFonts w:cs="Arial"/>
          <w:b/>
          <w:sz w:val="22"/>
          <w:szCs w:val="22"/>
        </w:rPr>
      </w:pPr>
      <w:r w:rsidRPr="00EA6FFC">
        <w:rPr>
          <w:rFonts w:cs="Arial"/>
          <w:b/>
          <w:sz w:val="22"/>
          <w:szCs w:val="22"/>
        </w:rPr>
        <w:lastRenderedPageBreak/>
        <w:tab/>
      </w:r>
      <w:r w:rsidRPr="00EA6FFC">
        <w:rPr>
          <w:rFonts w:cs="Arial"/>
          <w:b/>
          <w:sz w:val="22"/>
          <w:szCs w:val="22"/>
        </w:rPr>
        <w:tab/>
      </w:r>
    </w:p>
    <w:tbl>
      <w:tblPr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7"/>
        <w:gridCol w:w="5714"/>
        <w:gridCol w:w="4991"/>
      </w:tblGrid>
      <w:tr w:rsidR="00645B41" w:rsidRPr="00645B41" w14:paraId="4C7F58E7" w14:textId="77777777" w:rsidTr="00080F1B">
        <w:trPr>
          <w:tblHeader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6EF37C6" w14:textId="77777777" w:rsidR="0085347B" w:rsidRPr="00EA6FFC" w:rsidRDefault="0085347B" w:rsidP="00376F17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EA6FFC">
              <w:rPr>
                <w:rFonts w:cs="Arial"/>
                <w:b/>
                <w:sz w:val="22"/>
                <w:szCs w:val="22"/>
              </w:rPr>
              <w:t>Unterrichtssequenzen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3B8D22" w14:textId="77777777" w:rsidR="0085347B" w:rsidRPr="00EA6FFC" w:rsidRDefault="0085347B" w:rsidP="00376F17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EA6FFC">
              <w:rPr>
                <w:rFonts w:cs="Arial"/>
                <w:b/>
                <w:sz w:val="22"/>
                <w:szCs w:val="22"/>
              </w:rPr>
              <w:t>Kompetenzerwartungen</w:t>
            </w:r>
          </w:p>
          <w:p w14:paraId="31A221E7" w14:textId="1365DB44" w:rsidR="00E40915" w:rsidRPr="00EA6FFC" w:rsidRDefault="000B0414" w:rsidP="00376F17">
            <w:pPr>
              <w:rPr>
                <w:rFonts w:cs="Arial"/>
                <w:b/>
                <w:sz w:val="22"/>
                <w:szCs w:val="22"/>
              </w:rPr>
            </w:pPr>
            <w:r w:rsidRPr="00EA6FFC">
              <w:rPr>
                <w:rFonts w:cs="Arial"/>
                <w:b/>
                <w:sz w:val="22"/>
                <w:szCs w:val="22"/>
              </w:rPr>
              <w:t>Die Schülerinnen und Schüler</w:t>
            </w:r>
            <w:r w:rsidR="00376F17" w:rsidRPr="00EA6FFC">
              <w:rPr>
                <w:rFonts w:cs="Arial"/>
                <w:b/>
                <w:sz w:val="22"/>
                <w:szCs w:val="22"/>
              </w:rPr>
              <w:t>…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FB5883" w14:textId="77777777" w:rsidR="0085347B" w:rsidRPr="00EA6FFC" w:rsidRDefault="00645B41" w:rsidP="00376F17">
            <w:pPr>
              <w:spacing w:before="120"/>
              <w:rPr>
                <w:rFonts w:cs="Arial"/>
                <w:b/>
                <w:sz w:val="22"/>
                <w:szCs w:val="22"/>
              </w:rPr>
            </w:pPr>
            <w:r w:rsidRPr="00EA6FFC">
              <w:rPr>
                <w:rFonts w:cs="Arial"/>
                <w:b/>
                <w:sz w:val="22"/>
                <w:szCs w:val="22"/>
              </w:rPr>
              <w:t>Hinweise</w:t>
            </w:r>
          </w:p>
        </w:tc>
      </w:tr>
      <w:tr w:rsidR="00AB3C7F" w:rsidRPr="00645B41" w14:paraId="0D7A14F7" w14:textId="77777777" w:rsidTr="00AB3C7F">
        <w:trPr>
          <w:trHeight w:val="1260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D3980" w14:textId="77777777" w:rsidR="00AB3C7F" w:rsidRPr="00EA6FFC" w:rsidRDefault="00AB3C7F" w:rsidP="0026488C">
            <w:pPr>
              <w:numPr>
                <w:ilvl w:val="0"/>
                <w:numId w:val="30"/>
              </w:numPr>
              <w:spacing w:before="60" w:after="60"/>
              <w:jc w:val="left"/>
              <w:rPr>
                <w:rFonts w:cs="Arial"/>
                <w:i/>
                <w:sz w:val="22"/>
                <w:szCs w:val="22"/>
                <w:lang w:eastAsia="en-US"/>
              </w:rPr>
            </w:pPr>
            <w:r w:rsidRPr="00EA6FFC">
              <w:rPr>
                <w:rFonts w:cs="Arial"/>
                <w:i/>
                <w:sz w:val="22"/>
                <w:szCs w:val="22"/>
                <w:lang w:eastAsia="en-US"/>
              </w:rPr>
              <w:t>Unser Entsorgungskalender – was und wann wanderte aus meinem Haushalt in den Müll?</w:t>
            </w:r>
          </w:p>
          <w:p w14:paraId="7543A5A9" w14:textId="77777777" w:rsidR="00AB3C7F" w:rsidRPr="00EA6FFC" w:rsidRDefault="00AB3C7F" w:rsidP="0026488C">
            <w:pPr>
              <w:numPr>
                <w:ilvl w:val="1"/>
                <w:numId w:val="30"/>
              </w:numPr>
              <w:ind w:left="697" w:hanging="357"/>
              <w:jc w:val="left"/>
              <w:rPr>
                <w:rFonts w:cs="Arial"/>
                <w:iCs/>
                <w:sz w:val="22"/>
                <w:szCs w:val="22"/>
                <w:lang w:eastAsia="en-US"/>
              </w:rPr>
            </w:pPr>
            <w:r w:rsidRPr="00EA6FFC">
              <w:rPr>
                <w:rFonts w:cs="Arial"/>
                <w:iCs/>
                <w:sz w:val="22"/>
                <w:szCs w:val="22"/>
                <w:lang w:eastAsia="en-US"/>
              </w:rPr>
              <w:t>Welche Geräte wurden in meinem Haushalt im letzten Jahr entsorgt?</w:t>
            </w:r>
          </w:p>
          <w:p w14:paraId="3F372D25" w14:textId="77777777" w:rsidR="00AB3C7F" w:rsidRPr="00EA6FFC" w:rsidRDefault="00AB3C7F" w:rsidP="0026488C">
            <w:pPr>
              <w:numPr>
                <w:ilvl w:val="1"/>
                <w:numId w:val="30"/>
              </w:numPr>
              <w:ind w:left="697" w:hanging="357"/>
              <w:jc w:val="left"/>
              <w:rPr>
                <w:rFonts w:cs="Arial"/>
                <w:iCs/>
                <w:sz w:val="22"/>
                <w:szCs w:val="22"/>
                <w:lang w:eastAsia="en-US"/>
              </w:rPr>
            </w:pPr>
            <w:r w:rsidRPr="00EA6FFC">
              <w:rPr>
                <w:rFonts w:cs="Arial"/>
                <w:iCs/>
                <w:sz w:val="22"/>
                <w:szCs w:val="22"/>
                <w:lang w:eastAsia="en-US"/>
              </w:rPr>
              <w:t>Wie lang war ihre Lebensdauer?</w:t>
            </w:r>
          </w:p>
          <w:p w14:paraId="45D1F6F2" w14:textId="42CBBBE2" w:rsidR="00AB3C7F" w:rsidRPr="00EA6FFC" w:rsidRDefault="00AB3C7F" w:rsidP="00376F17">
            <w:pPr>
              <w:numPr>
                <w:ilvl w:val="1"/>
                <w:numId w:val="30"/>
              </w:numPr>
              <w:ind w:left="697" w:hanging="357"/>
              <w:jc w:val="left"/>
              <w:rPr>
                <w:rFonts w:cs="Arial"/>
                <w:sz w:val="22"/>
                <w:szCs w:val="22"/>
                <w:u w:color="00000A"/>
                <w:lang w:eastAsia="ja-JP" w:bidi="hi-IN"/>
              </w:rPr>
            </w:pPr>
            <w:r w:rsidRPr="00EA6FFC">
              <w:rPr>
                <w:rFonts w:cs="Arial"/>
                <w:iCs/>
                <w:sz w:val="22"/>
                <w:szCs w:val="22"/>
                <w:lang w:eastAsia="en-US"/>
              </w:rPr>
              <w:t>Wovon wurde die Lebensdauer bestimmt?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A5F8" w14:textId="77777777" w:rsidR="00AB3C7F" w:rsidRPr="00622BA8" w:rsidRDefault="00AB3C7F" w:rsidP="00EE6215">
            <w:pPr>
              <w:tabs>
                <w:tab w:val="left" w:pos="360"/>
              </w:tabs>
              <w:spacing w:before="60" w:after="60"/>
              <w:rPr>
                <w:sz w:val="22"/>
                <w:szCs w:val="22"/>
              </w:rPr>
            </w:pPr>
            <w:r w:rsidRPr="00622BA8">
              <w:rPr>
                <w:sz w:val="22"/>
                <w:szCs w:val="22"/>
              </w:rPr>
              <w:t>Methodenkompetenz:</w:t>
            </w:r>
          </w:p>
          <w:p w14:paraId="22FB84F9" w14:textId="42CDCC51" w:rsidR="00AB3C7F" w:rsidRPr="00622BA8" w:rsidRDefault="00AB3C7F" w:rsidP="00622BA8">
            <w:pPr>
              <w:pStyle w:val="Textkrper"/>
              <w:widowControl w:val="0"/>
              <w:numPr>
                <w:ilvl w:val="0"/>
                <w:numId w:val="7"/>
              </w:numPr>
              <w:spacing w:before="22"/>
              <w:ind w:left="228" w:right="114" w:hanging="228"/>
              <w:rPr>
                <w:rFonts w:cs="Arial"/>
                <w:color w:val="auto"/>
                <w:szCs w:val="22"/>
              </w:rPr>
            </w:pPr>
            <w:r w:rsidRPr="00622BA8">
              <w:rPr>
                <w:rFonts w:cs="Arial"/>
                <w:color w:val="auto"/>
                <w:szCs w:val="22"/>
              </w:rPr>
              <w:t>überprüfen Fragestellungen oder Hypothesen qualitativ und quantitativ durch Experimente, Erkundungen und technische Analysen (MK </w:t>
            </w:r>
            <w:r w:rsidR="00622BA8">
              <w:rPr>
                <w:rFonts w:cs="Arial"/>
                <w:color w:val="auto"/>
                <w:szCs w:val="22"/>
              </w:rPr>
              <w:t>6</w:t>
            </w:r>
            <w:r w:rsidRPr="00622BA8">
              <w:rPr>
                <w:rFonts w:cs="Arial"/>
                <w:color w:val="auto"/>
                <w:szCs w:val="22"/>
              </w:rPr>
              <w:t>)</w:t>
            </w:r>
            <w:r w:rsidR="00622BA8">
              <w:rPr>
                <w:rFonts w:cs="Arial"/>
                <w:color w:val="auto"/>
                <w:szCs w:val="22"/>
              </w:rPr>
              <w:t>.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E2C85" w14:textId="77777777" w:rsidR="00AB3C7F" w:rsidRPr="00EA6FFC" w:rsidRDefault="00AB3C7F" w:rsidP="00EE6215">
            <w:pPr>
              <w:spacing w:before="60"/>
              <w:rPr>
                <w:sz w:val="22"/>
                <w:szCs w:val="22"/>
              </w:rPr>
            </w:pPr>
            <w:r w:rsidRPr="00EA6FFC">
              <w:rPr>
                <w:sz w:val="22"/>
                <w:szCs w:val="22"/>
              </w:rPr>
              <w:t>Recherche-Auftrag in der eigenen Familie</w:t>
            </w:r>
          </w:p>
          <w:p w14:paraId="7B1EB3AB" w14:textId="77777777" w:rsidR="00AB3C7F" w:rsidRPr="00EA6FFC" w:rsidRDefault="00AB3C7F" w:rsidP="00EE6215">
            <w:pPr>
              <w:rPr>
                <w:sz w:val="22"/>
                <w:szCs w:val="22"/>
              </w:rPr>
            </w:pPr>
          </w:p>
          <w:p w14:paraId="2628FCE1" w14:textId="63DFA0A7" w:rsidR="00AB3C7F" w:rsidRPr="00EA6FFC" w:rsidRDefault="00AB3C7F" w:rsidP="00AA1044">
            <w:pPr>
              <w:pStyle w:val="Listenabsatz"/>
              <w:tabs>
                <w:tab w:val="left" w:pos="638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firstLine="8"/>
              <w:rPr>
                <w:rFonts w:eastAsia="Times New Roman" w:cs="Arial"/>
                <w:color w:val="auto"/>
                <w:lang w:eastAsia="ja-JP"/>
              </w:rPr>
            </w:pPr>
            <w:r w:rsidRPr="00EA6FFC">
              <w:rPr>
                <w:color w:val="auto"/>
              </w:rPr>
              <w:t>Anfertigung eines Plakats mit entsorgten Produkten und der Motivation hierzu</w:t>
            </w:r>
          </w:p>
        </w:tc>
      </w:tr>
      <w:tr w:rsidR="00AB3C7F" w:rsidRPr="00645B41" w14:paraId="2DCCD8A7" w14:textId="77777777" w:rsidTr="00AB3C7F">
        <w:trPr>
          <w:trHeight w:val="534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3187D" w14:textId="77777777" w:rsidR="00AB3C7F" w:rsidRPr="00EA6FFC" w:rsidRDefault="00AB3C7F" w:rsidP="0026488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60" w:after="60"/>
              <w:ind w:left="357" w:hanging="357"/>
              <w:contextualSpacing/>
              <w:jc w:val="left"/>
              <w:rPr>
                <w:rFonts w:eastAsia="SimSun" w:cs="Arial"/>
                <w:sz w:val="22"/>
                <w:szCs w:val="22"/>
                <w:lang w:eastAsia="en-US"/>
              </w:rPr>
            </w:pPr>
            <w:r w:rsidRPr="00EA6FFC">
              <w:rPr>
                <w:rFonts w:cs="Arial"/>
                <w:i/>
                <w:sz w:val="22"/>
                <w:szCs w:val="22"/>
              </w:rPr>
              <w:t>Demontage eines Gerätes der Unterhaltungselektronik</w:t>
            </w:r>
          </w:p>
          <w:p w14:paraId="7E6F2383" w14:textId="77777777" w:rsidR="00AB3C7F" w:rsidRPr="00EA6FFC" w:rsidRDefault="00AB3C7F" w:rsidP="0026488C">
            <w:pPr>
              <w:numPr>
                <w:ilvl w:val="1"/>
                <w:numId w:val="30"/>
              </w:numPr>
              <w:ind w:left="697" w:hanging="357"/>
              <w:jc w:val="left"/>
              <w:rPr>
                <w:rFonts w:cs="Arial"/>
                <w:iCs/>
                <w:sz w:val="22"/>
                <w:szCs w:val="22"/>
                <w:lang w:eastAsia="en-US"/>
              </w:rPr>
            </w:pPr>
            <w:r w:rsidRPr="00EA6FFC">
              <w:rPr>
                <w:rFonts w:cs="Arial"/>
                <w:iCs/>
                <w:sz w:val="22"/>
                <w:szCs w:val="22"/>
                <w:lang w:eastAsia="en-US"/>
              </w:rPr>
              <w:t>Aus welchen Materialien bestehen die Elemente und  Baugruppen?</w:t>
            </w:r>
          </w:p>
          <w:p w14:paraId="08B249F6" w14:textId="77777777" w:rsidR="00AB3C7F" w:rsidRPr="00EA6FFC" w:rsidRDefault="00AB3C7F" w:rsidP="00376F17">
            <w:pPr>
              <w:numPr>
                <w:ilvl w:val="1"/>
                <w:numId w:val="30"/>
              </w:numPr>
              <w:ind w:left="697" w:hanging="357"/>
              <w:jc w:val="left"/>
              <w:rPr>
                <w:rFonts w:cs="Arial"/>
                <w:iCs/>
                <w:sz w:val="22"/>
                <w:szCs w:val="22"/>
                <w:lang w:eastAsia="en-US"/>
              </w:rPr>
            </w:pPr>
            <w:r w:rsidRPr="00EA6FFC">
              <w:rPr>
                <w:rFonts w:cs="Arial"/>
                <w:iCs/>
                <w:sz w:val="22"/>
                <w:szCs w:val="22"/>
                <w:lang w:eastAsia="en-US"/>
              </w:rPr>
              <w:t>Wie sind diese miteinander verbunden?</w:t>
            </w:r>
          </w:p>
          <w:p w14:paraId="7E5678A6" w14:textId="3ACC0F1A" w:rsidR="00AB3C7F" w:rsidRPr="00EA6FFC" w:rsidRDefault="00AB3C7F" w:rsidP="00376F17">
            <w:pPr>
              <w:numPr>
                <w:ilvl w:val="1"/>
                <w:numId w:val="30"/>
              </w:numPr>
              <w:spacing w:after="60"/>
              <w:jc w:val="left"/>
              <w:rPr>
                <w:rFonts w:cs="Arial"/>
                <w:i/>
                <w:sz w:val="22"/>
                <w:szCs w:val="22"/>
              </w:rPr>
            </w:pPr>
            <w:r w:rsidRPr="00EA6FFC">
              <w:rPr>
                <w:rFonts w:cs="Arial"/>
                <w:iCs/>
                <w:sz w:val="22"/>
                <w:szCs w:val="22"/>
                <w:lang w:eastAsia="en-US"/>
              </w:rPr>
              <w:t>Trennverfahren zur Material-Rückgewinnung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1CC8" w14:textId="77777777" w:rsidR="00AB3C7F" w:rsidRPr="00622BA8" w:rsidRDefault="00AB3C7F" w:rsidP="00EE6215">
            <w:pPr>
              <w:spacing w:before="60" w:after="60"/>
              <w:rPr>
                <w:rFonts w:cs="Arial"/>
                <w:sz w:val="22"/>
                <w:szCs w:val="22"/>
                <w:lang w:eastAsia="en-US"/>
              </w:rPr>
            </w:pPr>
            <w:r w:rsidRPr="00622BA8">
              <w:rPr>
                <w:sz w:val="22"/>
                <w:szCs w:val="22"/>
              </w:rPr>
              <w:t>Methodenkompetenz</w:t>
            </w:r>
            <w:r w:rsidRPr="00622BA8">
              <w:rPr>
                <w:rFonts w:cs="Arial"/>
                <w:sz w:val="22"/>
                <w:szCs w:val="22"/>
              </w:rPr>
              <w:t>:</w:t>
            </w:r>
          </w:p>
          <w:p w14:paraId="565F682C" w14:textId="54310735" w:rsidR="00AB3C7F" w:rsidRPr="00622BA8" w:rsidRDefault="00AB3C7F" w:rsidP="00622BA8">
            <w:pPr>
              <w:pStyle w:val="Textkrper"/>
              <w:widowControl w:val="0"/>
              <w:numPr>
                <w:ilvl w:val="0"/>
                <w:numId w:val="7"/>
              </w:numPr>
              <w:spacing w:before="22"/>
              <w:ind w:left="228" w:right="114" w:hanging="228"/>
              <w:rPr>
                <w:rFonts w:cs="Arial"/>
                <w:color w:val="auto"/>
                <w:szCs w:val="22"/>
              </w:rPr>
            </w:pPr>
            <w:r w:rsidRPr="00622BA8">
              <w:rPr>
                <w:rFonts w:cs="Arial"/>
                <w:color w:val="auto"/>
                <w:szCs w:val="22"/>
              </w:rPr>
              <w:t xml:space="preserve">identifizieren ausgewählte Eigenschaften von Materialien und technischen Systemen u.a. mittels digitaler Messtechnik (MK </w:t>
            </w:r>
            <w:r w:rsidR="00622BA8">
              <w:rPr>
                <w:rFonts w:cs="Arial"/>
                <w:color w:val="auto"/>
                <w:szCs w:val="22"/>
              </w:rPr>
              <w:t>4</w:t>
            </w:r>
            <w:r w:rsidRPr="00622BA8">
              <w:rPr>
                <w:rFonts w:cs="Arial"/>
                <w:color w:val="auto"/>
                <w:szCs w:val="22"/>
              </w:rPr>
              <w:t>).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E3691" w14:textId="77777777" w:rsidR="00AB3C7F" w:rsidRPr="00EA6FFC" w:rsidRDefault="00AB3C7F" w:rsidP="00EE6215">
            <w:pPr>
              <w:spacing w:before="60"/>
              <w:rPr>
                <w:sz w:val="22"/>
                <w:szCs w:val="22"/>
              </w:rPr>
            </w:pPr>
            <w:r w:rsidRPr="00EA6FFC">
              <w:rPr>
                <w:sz w:val="22"/>
                <w:szCs w:val="22"/>
              </w:rPr>
              <w:t>Unterricht findet im Technik-Raum statt</w:t>
            </w:r>
          </w:p>
          <w:p w14:paraId="503054FB" w14:textId="77777777" w:rsidR="00AB3C7F" w:rsidRPr="00EA6FFC" w:rsidRDefault="00AB3C7F" w:rsidP="00EE6215">
            <w:pPr>
              <w:rPr>
                <w:sz w:val="22"/>
                <w:szCs w:val="22"/>
              </w:rPr>
            </w:pPr>
          </w:p>
          <w:p w14:paraId="252C412B" w14:textId="69390822" w:rsidR="00AB3C7F" w:rsidRPr="00EA6FFC" w:rsidRDefault="00AB3C7F" w:rsidP="004A5D7C">
            <w:pPr>
              <w:pStyle w:val="Listenabsatz"/>
              <w:tabs>
                <w:tab w:val="left" w:pos="359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8"/>
              <w:rPr>
                <w:rFonts w:cs="Arial"/>
                <w:color w:val="auto"/>
                <w:shd w:val="clear" w:color="auto" w:fill="D9D9D9"/>
              </w:rPr>
            </w:pPr>
            <w:r w:rsidRPr="00EA6FFC">
              <w:rPr>
                <w:color w:val="auto"/>
              </w:rPr>
              <w:t>Exemplarische technische Systeme in der Technik-Vorbereitung vorhanden</w:t>
            </w:r>
          </w:p>
        </w:tc>
      </w:tr>
      <w:tr w:rsidR="00AB3C7F" w:rsidRPr="00645B41" w14:paraId="47B76DDA" w14:textId="77777777" w:rsidTr="00AB3C7F">
        <w:trPr>
          <w:trHeight w:val="534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9314A" w14:textId="77777777" w:rsidR="00AB3C7F" w:rsidRPr="00EA6FFC" w:rsidRDefault="00AB3C7F" w:rsidP="0026488C">
            <w:pPr>
              <w:numPr>
                <w:ilvl w:val="0"/>
                <w:numId w:val="30"/>
              </w:numPr>
              <w:spacing w:before="60" w:after="60"/>
              <w:ind w:left="357" w:hanging="357"/>
              <w:jc w:val="left"/>
              <w:rPr>
                <w:rFonts w:cs="Arial"/>
                <w:i/>
                <w:sz w:val="22"/>
                <w:szCs w:val="22"/>
                <w:lang w:eastAsia="en-US"/>
              </w:rPr>
            </w:pPr>
            <w:r w:rsidRPr="00EA6FFC">
              <w:rPr>
                <w:rFonts w:cs="Arial"/>
                <w:i/>
                <w:sz w:val="22"/>
                <w:szCs w:val="22"/>
              </w:rPr>
              <w:t>Das Maximalhaltbarkeitsdatum – warum manche Geräte nur so lange halten wie sie sollen.</w:t>
            </w:r>
          </w:p>
          <w:p w14:paraId="6544D326" w14:textId="77777777" w:rsidR="00AB3C7F" w:rsidRPr="00EA6FFC" w:rsidRDefault="00AB3C7F" w:rsidP="0026488C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SimSun" w:cs="Arial"/>
                <w:sz w:val="22"/>
                <w:szCs w:val="22"/>
                <w:lang w:eastAsia="en-US"/>
              </w:rPr>
            </w:pPr>
            <w:r w:rsidRPr="00EA6FFC">
              <w:rPr>
                <w:rFonts w:eastAsia="SimSun" w:cs="Arial"/>
                <w:sz w:val="22"/>
                <w:szCs w:val="22"/>
                <w:lang w:eastAsia="en-US"/>
              </w:rPr>
              <w:t>Was ist Obsoleszenz?</w:t>
            </w:r>
          </w:p>
          <w:p w14:paraId="1C654EE5" w14:textId="77777777" w:rsidR="00AB3C7F" w:rsidRPr="00EA6FFC" w:rsidRDefault="00AB3C7F" w:rsidP="0026488C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SimSun" w:cs="Arial"/>
                <w:sz w:val="22"/>
                <w:szCs w:val="22"/>
                <w:lang w:eastAsia="en-US"/>
              </w:rPr>
            </w:pPr>
            <w:r w:rsidRPr="00EA6FFC">
              <w:rPr>
                <w:rFonts w:eastAsia="SimSun" w:cs="Arial"/>
                <w:sz w:val="22"/>
                <w:szCs w:val="22"/>
                <w:lang w:eastAsia="en-US"/>
              </w:rPr>
              <w:lastRenderedPageBreak/>
              <w:t>Geplante Obsoleszenz: Ein System mit langer Tradition</w:t>
            </w:r>
          </w:p>
          <w:p w14:paraId="759064DB" w14:textId="77777777" w:rsidR="00AB3C7F" w:rsidRPr="00EA6FFC" w:rsidRDefault="00AB3C7F" w:rsidP="0026488C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SimSun" w:cs="Arial"/>
                <w:sz w:val="22"/>
                <w:szCs w:val="22"/>
                <w:lang w:eastAsia="en-US"/>
              </w:rPr>
            </w:pPr>
            <w:r w:rsidRPr="00EA6FFC">
              <w:rPr>
                <w:rFonts w:eastAsia="SimSun" w:cs="Arial"/>
                <w:sz w:val="22"/>
                <w:szCs w:val="22"/>
                <w:lang w:eastAsia="en-US"/>
              </w:rPr>
              <w:t>Welche Gerätesparten sind besonders betroffen?</w:t>
            </w:r>
          </w:p>
          <w:p w14:paraId="02D1D029" w14:textId="3F7A1234" w:rsidR="00AB3C7F" w:rsidRPr="00EA6FFC" w:rsidRDefault="00AB3C7F" w:rsidP="00376F17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contextualSpacing/>
              <w:jc w:val="left"/>
              <w:rPr>
                <w:rFonts w:cs="Arial"/>
                <w:i/>
                <w:sz w:val="22"/>
                <w:szCs w:val="22"/>
              </w:rPr>
            </w:pPr>
            <w:r w:rsidRPr="00EA6FFC">
              <w:rPr>
                <w:rFonts w:eastAsia="SimSun" w:cs="Arial"/>
                <w:sz w:val="22"/>
                <w:szCs w:val="22"/>
                <w:lang w:eastAsia="en-US"/>
              </w:rPr>
              <w:t>Gewinner und Verlierer durch Obsoleszens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1CAC" w14:textId="77777777" w:rsidR="00AB3C7F" w:rsidRPr="00622BA8" w:rsidRDefault="00AB3C7F" w:rsidP="00AB3C7F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2"/>
                <w:szCs w:val="22"/>
              </w:rPr>
            </w:pPr>
            <w:r w:rsidRPr="00622BA8">
              <w:rPr>
                <w:sz w:val="22"/>
                <w:szCs w:val="22"/>
              </w:rPr>
              <w:lastRenderedPageBreak/>
              <w:t>Methodenkompetenz:</w:t>
            </w:r>
          </w:p>
          <w:p w14:paraId="78BABB29" w14:textId="7F04B1A6" w:rsidR="00AB3C7F" w:rsidRPr="00622BA8" w:rsidRDefault="00AB3C7F" w:rsidP="0026488C">
            <w:pPr>
              <w:numPr>
                <w:ilvl w:val="0"/>
                <w:numId w:val="24"/>
              </w:numPr>
              <w:tabs>
                <w:tab w:val="clear" w:pos="360"/>
                <w:tab w:val="num" w:pos="426"/>
              </w:tabs>
              <w:ind w:left="425" w:hanging="357"/>
              <w:rPr>
                <w:rFonts w:cs="Arial"/>
                <w:sz w:val="22"/>
                <w:szCs w:val="22"/>
              </w:rPr>
            </w:pPr>
            <w:r w:rsidRPr="00622BA8">
              <w:rPr>
                <w:rFonts w:cs="Arial"/>
                <w:sz w:val="22"/>
                <w:szCs w:val="22"/>
              </w:rPr>
              <w:t>überprüfen Fragestellungen oder Hypothesen qualitativ und quantitativ durch Experimente, Erkundungen und technische Analysen (MK </w:t>
            </w:r>
            <w:r w:rsidR="00622BA8">
              <w:rPr>
                <w:rFonts w:cs="Arial"/>
                <w:sz w:val="22"/>
                <w:szCs w:val="22"/>
              </w:rPr>
              <w:t>6</w:t>
            </w:r>
            <w:r w:rsidRPr="00622BA8">
              <w:rPr>
                <w:rFonts w:cs="Arial"/>
                <w:sz w:val="22"/>
                <w:szCs w:val="22"/>
              </w:rPr>
              <w:t>),</w:t>
            </w:r>
          </w:p>
          <w:p w14:paraId="2EAB1BBE" w14:textId="2CF9B948" w:rsidR="00AB3C7F" w:rsidRPr="00622BA8" w:rsidRDefault="006E02F7" w:rsidP="00AB3C7F">
            <w:pPr>
              <w:spacing w:before="120" w:after="60"/>
              <w:rPr>
                <w:rFonts w:cs="Arial"/>
                <w:sz w:val="22"/>
                <w:szCs w:val="22"/>
                <w:lang w:eastAsia="en-US"/>
              </w:rPr>
            </w:pPr>
            <w:r w:rsidRPr="00622BA8">
              <w:rPr>
                <w:rFonts w:cs="Arial"/>
                <w:sz w:val="22"/>
                <w:szCs w:val="22"/>
              </w:rPr>
              <w:t>konkretisierte Urteilskompetenz</w:t>
            </w:r>
            <w:r w:rsidR="00AB3C7F" w:rsidRPr="00622BA8">
              <w:rPr>
                <w:rFonts w:cs="Arial"/>
                <w:sz w:val="22"/>
                <w:szCs w:val="22"/>
              </w:rPr>
              <w:t>:</w:t>
            </w:r>
          </w:p>
          <w:p w14:paraId="462B6141" w14:textId="17DB6128" w:rsidR="00AB3C7F" w:rsidRPr="00622BA8" w:rsidRDefault="00AB3C7F" w:rsidP="00622BA8">
            <w:pPr>
              <w:numPr>
                <w:ilvl w:val="0"/>
                <w:numId w:val="24"/>
              </w:numPr>
              <w:tabs>
                <w:tab w:val="clear" w:pos="360"/>
                <w:tab w:val="num" w:pos="426"/>
              </w:tabs>
              <w:ind w:left="425" w:hanging="357"/>
              <w:rPr>
                <w:sz w:val="22"/>
                <w:szCs w:val="22"/>
              </w:rPr>
            </w:pPr>
            <w:r w:rsidRPr="00622BA8">
              <w:rPr>
                <w:rFonts w:cs="Arial"/>
                <w:sz w:val="22"/>
                <w:szCs w:val="22"/>
              </w:rPr>
              <w:lastRenderedPageBreak/>
              <w:t>beurteilen die Auswirkungen geplanter Obsoleszenz</w:t>
            </w:r>
            <w:r w:rsidR="00622BA8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E18D4" w14:textId="77777777" w:rsidR="00AB3C7F" w:rsidRPr="00EA6FFC" w:rsidRDefault="00AB3C7F" w:rsidP="00EE6215">
            <w:pPr>
              <w:spacing w:before="60"/>
              <w:jc w:val="left"/>
              <w:outlineLvl w:val="0"/>
              <w:rPr>
                <w:rFonts w:cs="Arial"/>
                <w:bCs/>
                <w:kern w:val="36"/>
                <w:sz w:val="22"/>
                <w:szCs w:val="22"/>
              </w:rPr>
            </w:pPr>
            <w:r w:rsidRPr="00EA6FFC">
              <w:rPr>
                <w:rFonts w:cs="Arial"/>
                <w:bCs/>
                <w:kern w:val="36"/>
                <w:sz w:val="22"/>
                <w:szCs w:val="22"/>
              </w:rPr>
              <w:lastRenderedPageBreak/>
              <w:t>Film: Obsoleszenz: Elektrogeräte sterben pünktlich - Welt der Wunder</w:t>
            </w:r>
          </w:p>
          <w:p w14:paraId="3D1B4C37" w14:textId="77777777" w:rsidR="00AB3C7F" w:rsidRPr="00EA6FFC" w:rsidRDefault="0003617E" w:rsidP="00EE6215">
            <w:pPr>
              <w:jc w:val="left"/>
              <w:outlineLvl w:val="0"/>
              <w:rPr>
                <w:rFonts w:cs="Arial"/>
                <w:bCs/>
                <w:kern w:val="36"/>
                <w:sz w:val="22"/>
                <w:szCs w:val="22"/>
              </w:rPr>
            </w:pPr>
            <w:hyperlink r:id="rId8" w:history="1">
              <w:r w:rsidR="00AB3C7F" w:rsidRPr="00EA6FFC">
                <w:rPr>
                  <w:rStyle w:val="Hyperlink"/>
                  <w:rFonts w:cs="Arial"/>
                  <w:bCs/>
                  <w:color w:val="auto"/>
                  <w:kern w:val="36"/>
                  <w:sz w:val="22"/>
                  <w:szCs w:val="22"/>
                </w:rPr>
                <w:t>https://www.youtube.com/watch?v=EiH4Dh2jSWc</w:t>
              </w:r>
            </w:hyperlink>
          </w:p>
          <w:p w14:paraId="5B47B398" w14:textId="77777777" w:rsidR="00AB3C7F" w:rsidRPr="00EA6FFC" w:rsidRDefault="00AB3C7F" w:rsidP="00EE6215">
            <w:pPr>
              <w:spacing w:before="100" w:beforeAutospacing="1" w:after="100" w:afterAutospacing="1"/>
              <w:jc w:val="left"/>
              <w:outlineLvl w:val="0"/>
              <w:rPr>
                <w:rFonts w:cs="Arial"/>
                <w:bCs/>
                <w:kern w:val="36"/>
                <w:sz w:val="22"/>
                <w:szCs w:val="22"/>
              </w:rPr>
            </w:pPr>
          </w:p>
          <w:p w14:paraId="093EC27A" w14:textId="77777777" w:rsidR="00AB3C7F" w:rsidRPr="00EA6FFC" w:rsidRDefault="00AB3C7F" w:rsidP="00EE6215">
            <w:pPr>
              <w:spacing w:before="60"/>
              <w:rPr>
                <w:sz w:val="22"/>
                <w:szCs w:val="22"/>
              </w:rPr>
            </w:pPr>
          </w:p>
        </w:tc>
      </w:tr>
      <w:tr w:rsidR="00AB3C7F" w:rsidRPr="00645B41" w14:paraId="1DDC7284" w14:textId="77777777" w:rsidTr="00AB3C7F">
        <w:trPr>
          <w:trHeight w:val="1290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91D5" w14:textId="77777777" w:rsidR="00AB3C7F" w:rsidRPr="00EA6FFC" w:rsidRDefault="00AB3C7F" w:rsidP="0026488C">
            <w:pPr>
              <w:numPr>
                <w:ilvl w:val="0"/>
                <w:numId w:val="30"/>
              </w:numPr>
              <w:spacing w:before="60" w:after="60"/>
              <w:ind w:left="357" w:hanging="357"/>
              <w:jc w:val="left"/>
              <w:rPr>
                <w:rFonts w:cs="Arial"/>
                <w:i/>
                <w:sz w:val="22"/>
                <w:szCs w:val="22"/>
                <w:lang w:eastAsia="en-US"/>
              </w:rPr>
            </w:pPr>
            <w:r w:rsidRPr="00EA6FFC">
              <w:rPr>
                <w:rFonts w:cs="Arial"/>
                <w:i/>
                <w:sz w:val="22"/>
                <w:szCs w:val="22"/>
              </w:rPr>
              <w:lastRenderedPageBreak/>
              <w:t>Recycling in Deutschland – nur noch eine Utopie?</w:t>
            </w:r>
          </w:p>
          <w:p w14:paraId="208E57FF" w14:textId="77777777" w:rsidR="00AB3C7F" w:rsidRPr="00EA6FFC" w:rsidRDefault="00AB3C7F" w:rsidP="0026488C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SimSun" w:cs="Arial"/>
                <w:sz w:val="22"/>
                <w:szCs w:val="22"/>
                <w:lang w:eastAsia="en-US"/>
              </w:rPr>
            </w:pPr>
            <w:r w:rsidRPr="00EA6FFC">
              <w:rPr>
                <w:rFonts w:eastAsia="SimSun" w:cs="Arial"/>
                <w:sz w:val="22"/>
                <w:szCs w:val="22"/>
                <w:lang w:eastAsia="en-US"/>
              </w:rPr>
              <w:t>Auf der Jagd nach Sekundärrohstoffen</w:t>
            </w:r>
          </w:p>
          <w:p w14:paraId="59540E40" w14:textId="0FD28D48" w:rsidR="00AB3C7F" w:rsidRPr="00EA6FFC" w:rsidRDefault="00AB3C7F" w:rsidP="00376F17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contextualSpacing/>
              <w:jc w:val="left"/>
              <w:rPr>
                <w:rFonts w:cs="Arial"/>
                <w:sz w:val="22"/>
                <w:szCs w:val="22"/>
                <w:u w:color="00000A"/>
                <w:lang w:eastAsia="ja-JP" w:bidi="hi-IN"/>
              </w:rPr>
            </w:pPr>
            <w:r w:rsidRPr="00EA6FFC">
              <w:rPr>
                <w:rFonts w:eastAsia="SimSun" w:cs="Arial"/>
                <w:sz w:val="22"/>
                <w:szCs w:val="22"/>
                <w:lang w:eastAsia="en-US"/>
              </w:rPr>
              <w:t>Wie viel Geld steckt im CPU-Gold?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CD1D" w14:textId="5D3272F4" w:rsidR="00AB3C7F" w:rsidRPr="00622BA8" w:rsidRDefault="006E02F7" w:rsidP="00EE6215">
            <w:pPr>
              <w:spacing w:before="60" w:after="60"/>
              <w:rPr>
                <w:rFonts w:cs="Arial"/>
                <w:sz w:val="22"/>
                <w:szCs w:val="22"/>
                <w:lang w:eastAsia="en-US"/>
              </w:rPr>
            </w:pPr>
            <w:r w:rsidRPr="00622BA8">
              <w:rPr>
                <w:rFonts w:cs="Arial"/>
                <w:sz w:val="22"/>
                <w:szCs w:val="22"/>
              </w:rPr>
              <w:t>konkretisierte Sachkompetenz</w:t>
            </w:r>
            <w:r w:rsidR="00AB3C7F" w:rsidRPr="00622BA8">
              <w:rPr>
                <w:rFonts w:cs="Arial"/>
                <w:sz w:val="22"/>
                <w:szCs w:val="22"/>
              </w:rPr>
              <w:t>:</w:t>
            </w:r>
          </w:p>
          <w:p w14:paraId="04038FBB" w14:textId="0D126CFF" w:rsidR="00AB3C7F" w:rsidRPr="00622BA8" w:rsidRDefault="00AB3C7F" w:rsidP="00622BA8">
            <w:pPr>
              <w:numPr>
                <w:ilvl w:val="0"/>
                <w:numId w:val="24"/>
              </w:numPr>
              <w:tabs>
                <w:tab w:val="clear" w:pos="360"/>
                <w:tab w:val="num" w:pos="426"/>
              </w:tabs>
              <w:spacing w:before="120"/>
              <w:ind w:left="425" w:hanging="357"/>
              <w:rPr>
                <w:rFonts w:cs="Arial"/>
                <w:sz w:val="22"/>
                <w:szCs w:val="22"/>
              </w:rPr>
            </w:pPr>
            <w:r w:rsidRPr="00622BA8">
              <w:rPr>
                <w:rFonts w:cs="Arial"/>
                <w:sz w:val="22"/>
                <w:szCs w:val="22"/>
              </w:rPr>
              <w:t>beschreiben Anforderungen zur Ausübung unterschiedlicher Berufe in den Bereichen Distrib</w:t>
            </w:r>
            <w:r w:rsidR="00622BA8">
              <w:rPr>
                <w:rFonts w:cs="Arial"/>
                <w:sz w:val="22"/>
                <w:szCs w:val="22"/>
              </w:rPr>
              <w:t>ution, Betrieb und Entsorgung.</w:t>
            </w:r>
          </w:p>
          <w:p w14:paraId="17ADA345" w14:textId="271E9D48" w:rsidR="00AB3C7F" w:rsidRPr="00622BA8" w:rsidRDefault="006E02F7" w:rsidP="00622BA8">
            <w:pPr>
              <w:spacing w:before="60" w:after="120"/>
              <w:rPr>
                <w:rFonts w:cs="Arial"/>
                <w:sz w:val="22"/>
                <w:szCs w:val="22"/>
                <w:lang w:eastAsia="en-US"/>
              </w:rPr>
            </w:pPr>
            <w:r w:rsidRPr="00622BA8">
              <w:rPr>
                <w:rFonts w:cs="Arial"/>
                <w:sz w:val="22"/>
                <w:szCs w:val="22"/>
              </w:rPr>
              <w:t>konkretisierte Urteilskompetenz</w:t>
            </w:r>
            <w:r w:rsidR="00AB3C7F" w:rsidRPr="00622BA8">
              <w:rPr>
                <w:rFonts w:cs="Arial"/>
                <w:sz w:val="22"/>
                <w:szCs w:val="22"/>
              </w:rPr>
              <w:t>:</w:t>
            </w:r>
          </w:p>
          <w:p w14:paraId="08B38CDD" w14:textId="450DD5EC" w:rsidR="00AB3C7F" w:rsidRPr="00622BA8" w:rsidRDefault="00AB3C7F" w:rsidP="00622BA8">
            <w:pPr>
              <w:numPr>
                <w:ilvl w:val="0"/>
                <w:numId w:val="24"/>
              </w:numPr>
              <w:tabs>
                <w:tab w:val="clear" w:pos="360"/>
                <w:tab w:val="num" w:pos="426"/>
              </w:tabs>
              <w:ind w:left="425" w:hanging="357"/>
              <w:rPr>
                <w:rFonts w:cs="Arial"/>
                <w:sz w:val="22"/>
                <w:szCs w:val="22"/>
              </w:rPr>
            </w:pPr>
            <w:r w:rsidRPr="00622BA8">
              <w:rPr>
                <w:rFonts w:cs="Arial"/>
                <w:sz w:val="22"/>
                <w:szCs w:val="22"/>
              </w:rPr>
              <w:t>bewerten soziale, ökonomische und ökologische Aspekte bei Betrieb und Entsorgung eines Produktes.</w:t>
            </w: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2F9A7" w14:textId="77777777" w:rsidR="00AB3C7F" w:rsidRPr="00EA6FFC" w:rsidRDefault="00AB3C7F" w:rsidP="00EE6215">
            <w:pPr>
              <w:spacing w:before="60"/>
              <w:jc w:val="left"/>
              <w:outlineLvl w:val="0"/>
              <w:rPr>
                <w:rFonts w:cs="Arial"/>
                <w:bCs/>
                <w:kern w:val="36"/>
                <w:sz w:val="22"/>
                <w:szCs w:val="22"/>
              </w:rPr>
            </w:pPr>
            <w:r w:rsidRPr="00EA6FFC">
              <w:rPr>
                <w:rFonts w:cs="Arial"/>
                <w:bCs/>
                <w:kern w:val="36"/>
                <w:sz w:val="22"/>
                <w:szCs w:val="22"/>
              </w:rPr>
              <w:t>Besuch des örtlichen Recycling-Betriebshofes</w:t>
            </w:r>
          </w:p>
          <w:p w14:paraId="6F7068FC" w14:textId="77777777" w:rsidR="00AB3C7F" w:rsidRPr="00EA6FFC" w:rsidRDefault="00AB3C7F" w:rsidP="00EE6215">
            <w:pPr>
              <w:spacing w:before="60"/>
              <w:jc w:val="left"/>
              <w:outlineLvl w:val="0"/>
              <w:rPr>
                <w:rFonts w:cs="Arial"/>
                <w:bCs/>
                <w:kern w:val="36"/>
                <w:sz w:val="22"/>
                <w:szCs w:val="22"/>
              </w:rPr>
            </w:pPr>
            <w:r w:rsidRPr="00EA6FFC">
              <w:rPr>
                <w:rFonts w:cs="Arial"/>
                <w:bCs/>
                <w:kern w:val="36"/>
                <w:sz w:val="22"/>
                <w:szCs w:val="22"/>
              </w:rPr>
              <w:t>Urban Mining: Goldschürfen auf der Mülldeponie</w:t>
            </w:r>
          </w:p>
          <w:p w14:paraId="46788C46" w14:textId="77777777" w:rsidR="00AB3C7F" w:rsidRPr="00EA6FFC" w:rsidRDefault="00AB3C7F" w:rsidP="00EE6215">
            <w:pPr>
              <w:jc w:val="left"/>
              <w:outlineLvl w:val="0"/>
              <w:rPr>
                <w:rFonts w:cs="Arial"/>
                <w:bCs/>
                <w:kern w:val="36"/>
                <w:sz w:val="22"/>
                <w:szCs w:val="22"/>
              </w:rPr>
            </w:pPr>
          </w:p>
          <w:p w14:paraId="19AA35AB" w14:textId="77777777" w:rsidR="00AB3C7F" w:rsidRPr="00EA6FFC" w:rsidRDefault="00AB3C7F" w:rsidP="00EE6215">
            <w:pPr>
              <w:jc w:val="left"/>
              <w:outlineLvl w:val="0"/>
              <w:rPr>
                <w:rFonts w:cs="Arial"/>
                <w:bCs/>
                <w:kern w:val="36"/>
                <w:sz w:val="22"/>
                <w:szCs w:val="22"/>
              </w:rPr>
            </w:pPr>
          </w:p>
          <w:p w14:paraId="31D9AB9A" w14:textId="77777777" w:rsidR="00AB3C7F" w:rsidRPr="00EA6FFC" w:rsidRDefault="00AB3C7F" w:rsidP="00EE6215">
            <w:pPr>
              <w:jc w:val="left"/>
              <w:outlineLvl w:val="0"/>
              <w:rPr>
                <w:rFonts w:cs="Arial"/>
                <w:bCs/>
                <w:kern w:val="36"/>
                <w:sz w:val="22"/>
                <w:szCs w:val="22"/>
              </w:rPr>
            </w:pPr>
            <w:r w:rsidRPr="00EA6FFC">
              <w:rPr>
                <w:rFonts w:cs="Arial"/>
                <w:bCs/>
                <w:kern w:val="36"/>
                <w:sz w:val="22"/>
                <w:szCs w:val="22"/>
              </w:rPr>
              <w:t xml:space="preserve">  </w:t>
            </w:r>
          </w:p>
          <w:p w14:paraId="0698FB8E" w14:textId="77777777" w:rsidR="00AB3C7F" w:rsidRPr="00EA6FFC" w:rsidRDefault="00AB3C7F" w:rsidP="00EE6215">
            <w:pPr>
              <w:spacing w:before="100" w:beforeAutospacing="1" w:after="100" w:afterAutospacing="1"/>
              <w:jc w:val="left"/>
              <w:outlineLvl w:val="0"/>
              <w:rPr>
                <w:rFonts w:cs="Arial"/>
                <w:bCs/>
                <w:kern w:val="36"/>
                <w:sz w:val="22"/>
                <w:szCs w:val="22"/>
              </w:rPr>
            </w:pPr>
          </w:p>
          <w:p w14:paraId="6B2FA511" w14:textId="77777777" w:rsidR="00AB3C7F" w:rsidRPr="00EA6FFC" w:rsidRDefault="00AB3C7F" w:rsidP="00CB7C2E">
            <w:pPr>
              <w:pStyle w:val="Listenabsatz"/>
              <w:tabs>
                <w:tab w:val="left" w:pos="359"/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8"/>
              <w:rPr>
                <w:rFonts w:cs="Arial"/>
                <w:color w:val="auto"/>
                <w:lang w:eastAsia="ja-JP"/>
              </w:rPr>
            </w:pPr>
          </w:p>
        </w:tc>
      </w:tr>
      <w:tr w:rsidR="00AB3C7F" w:rsidRPr="00645B41" w14:paraId="44DAE495" w14:textId="77777777" w:rsidTr="00AB3C7F">
        <w:trPr>
          <w:trHeight w:val="1290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FF156" w14:textId="77777777" w:rsidR="00AB3C7F" w:rsidRPr="00EA6FFC" w:rsidRDefault="00AB3C7F" w:rsidP="0026488C">
            <w:pPr>
              <w:numPr>
                <w:ilvl w:val="0"/>
                <w:numId w:val="30"/>
              </w:numPr>
              <w:spacing w:before="60" w:after="60"/>
              <w:ind w:left="357" w:hanging="357"/>
              <w:jc w:val="left"/>
              <w:rPr>
                <w:rFonts w:cs="Arial"/>
                <w:i/>
                <w:sz w:val="22"/>
                <w:szCs w:val="22"/>
              </w:rPr>
            </w:pPr>
            <w:r w:rsidRPr="00EA6FFC">
              <w:rPr>
                <w:rFonts w:cs="Arial"/>
                <w:i/>
                <w:sz w:val="22"/>
                <w:szCs w:val="22"/>
              </w:rPr>
              <w:t>Mein Produkt für die Ewigkeit</w:t>
            </w:r>
          </w:p>
          <w:p w14:paraId="735A3579" w14:textId="77777777" w:rsidR="00AB3C7F" w:rsidRPr="00EA6FFC" w:rsidRDefault="00AB3C7F" w:rsidP="0026488C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contextualSpacing/>
              <w:jc w:val="left"/>
              <w:rPr>
                <w:rFonts w:cs="Arial"/>
                <w:i/>
                <w:sz w:val="22"/>
                <w:szCs w:val="22"/>
              </w:rPr>
            </w:pPr>
            <w:r w:rsidRPr="00EA6FFC">
              <w:rPr>
                <w:rFonts w:eastAsia="SimSun" w:cs="Arial"/>
                <w:sz w:val="22"/>
                <w:szCs w:val="22"/>
                <w:lang w:eastAsia="en-US"/>
              </w:rPr>
              <w:t>Wie kann die Lebensdauer eines Produkts verlängert werden?</w:t>
            </w:r>
          </w:p>
          <w:p w14:paraId="66C25CDD" w14:textId="77777777" w:rsidR="00AB3C7F" w:rsidRPr="00EA6FFC" w:rsidRDefault="00AB3C7F" w:rsidP="0026488C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contextualSpacing/>
              <w:jc w:val="left"/>
              <w:rPr>
                <w:rFonts w:cs="Arial"/>
                <w:i/>
                <w:sz w:val="22"/>
                <w:szCs w:val="22"/>
              </w:rPr>
            </w:pPr>
            <w:r w:rsidRPr="00EA6FFC">
              <w:rPr>
                <w:rFonts w:eastAsia="SimSun" w:cs="Arial"/>
                <w:sz w:val="22"/>
                <w:szCs w:val="22"/>
                <w:lang w:eastAsia="en-US"/>
              </w:rPr>
              <w:t>Wie müssten Geräte aufgebaut sein, um ein Recycling zu vereinfachen?</w:t>
            </w:r>
          </w:p>
          <w:p w14:paraId="788B1EEC" w14:textId="77777777" w:rsidR="00AB3C7F" w:rsidRPr="00EA6FFC" w:rsidRDefault="00AB3C7F" w:rsidP="00AB3C7F">
            <w:pPr>
              <w:spacing w:before="60" w:after="60"/>
              <w:jc w:val="left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7881" w14:textId="77777777" w:rsidR="00AB3C7F" w:rsidRPr="00622BA8" w:rsidRDefault="00AB3C7F" w:rsidP="00EE6215">
            <w:pPr>
              <w:autoSpaceDE w:val="0"/>
              <w:autoSpaceDN w:val="0"/>
              <w:adjustRightInd w:val="0"/>
              <w:spacing w:before="60" w:after="60"/>
              <w:rPr>
                <w:rFonts w:cs="Arial"/>
                <w:sz w:val="22"/>
                <w:szCs w:val="22"/>
              </w:rPr>
            </w:pPr>
            <w:r w:rsidRPr="00622BA8">
              <w:rPr>
                <w:sz w:val="22"/>
                <w:szCs w:val="22"/>
              </w:rPr>
              <w:t>Methodenkompetenz:</w:t>
            </w:r>
          </w:p>
          <w:p w14:paraId="0E130561" w14:textId="77777777" w:rsidR="00622BA8" w:rsidRPr="00622BA8" w:rsidRDefault="00622BA8" w:rsidP="00622BA8">
            <w:pPr>
              <w:numPr>
                <w:ilvl w:val="0"/>
                <w:numId w:val="24"/>
              </w:numPr>
              <w:tabs>
                <w:tab w:val="clear" w:pos="360"/>
                <w:tab w:val="num" w:pos="426"/>
              </w:tabs>
              <w:spacing w:after="120"/>
              <w:ind w:left="425" w:hanging="357"/>
              <w:rPr>
                <w:rFonts w:cs="Arial"/>
                <w:sz w:val="22"/>
                <w:szCs w:val="22"/>
              </w:rPr>
            </w:pPr>
            <w:r w:rsidRPr="00622BA8">
              <w:rPr>
                <w:rFonts w:cs="Arial"/>
                <w:sz w:val="22"/>
                <w:szCs w:val="22"/>
              </w:rPr>
              <w:t>erstellen unter Nutzung digitaler Medien unter anderem technische Zeichnungen, Schaltpläne und Projektdokumentationen (MK 8),</w:t>
            </w:r>
          </w:p>
          <w:p w14:paraId="35784C43" w14:textId="63789A29" w:rsidR="00AB3C7F" w:rsidRPr="00622BA8" w:rsidRDefault="006E02F7" w:rsidP="00622BA8">
            <w:pPr>
              <w:spacing w:before="60" w:after="120"/>
              <w:rPr>
                <w:rFonts w:cs="Arial"/>
                <w:sz w:val="22"/>
                <w:szCs w:val="22"/>
                <w:lang w:eastAsia="en-US"/>
              </w:rPr>
            </w:pPr>
            <w:r w:rsidRPr="00622BA8">
              <w:rPr>
                <w:rFonts w:cs="Arial"/>
                <w:sz w:val="22"/>
                <w:szCs w:val="22"/>
              </w:rPr>
              <w:t>konkretisierte Urteilskompetenz</w:t>
            </w:r>
            <w:r w:rsidR="00AB3C7F" w:rsidRPr="00622BA8">
              <w:rPr>
                <w:rFonts w:cs="Arial"/>
                <w:sz w:val="22"/>
                <w:szCs w:val="22"/>
              </w:rPr>
              <w:t>:</w:t>
            </w:r>
          </w:p>
          <w:p w14:paraId="63126760" w14:textId="67835E03" w:rsidR="00AB3C7F" w:rsidRPr="00622BA8" w:rsidRDefault="00AB3C7F" w:rsidP="0026488C">
            <w:pPr>
              <w:numPr>
                <w:ilvl w:val="0"/>
                <w:numId w:val="24"/>
              </w:numPr>
              <w:tabs>
                <w:tab w:val="clear" w:pos="360"/>
                <w:tab w:val="num" w:pos="426"/>
              </w:tabs>
              <w:ind w:left="425" w:hanging="357"/>
              <w:rPr>
                <w:rFonts w:cs="Arial"/>
                <w:sz w:val="22"/>
                <w:szCs w:val="22"/>
              </w:rPr>
            </w:pPr>
            <w:r w:rsidRPr="00622BA8">
              <w:rPr>
                <w:rFonts w:cs="Arial"/>
                <w:sz w:val="22"/>
                <w:szCs w:val="22"/>
              </w:rPr>
              <w:t>bewerten Optimierungsmöglichkeiten im Hinblick auf Ergonomie, Ökologie und Ökonomie</w:t>
            </w:r>
            <w:r w:rsidR="00622BA8">
              <w:rPr>
                <w:rFonts w:cs="Arial"/>
                <w:sz w:val="22"/>
                <w:szCs w:val="22"/>
              </w:rPr>
              <w:t>.</w:t>
            </w:r>
          </w:p>
          <w:p w14:paraId="0C2E4A9C" w14:textId="77777777" w:rsidR="00AB3C7F" w:rsidRPr="00622BA8" w:rsidRDefault="00AB3C7F" w:rsidP="00EE6215">
            <w:pPr>
              <w:spacing w:before="60" w:after="60"/>
              <w:rPr>
                <w:rFonts w:cs="Arial"/>
                <w:sz w:val="22"/>
                <w:szCs w:val="22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C130" w14:textId="77777777" w:rsidR="00AB3C7F" w:rsidRPr="00EA6FFC" w:rsidRDefault="00AB3C7F" w:rsidP="00EE6215">
            <w:pPr>
              <w:spacing w:before="60"/>
              <w:jc w:val="left"/>
              <w:outlineLvl w:val="0"/>
              <w:rPr>
                <w:rFonts w:cs="Arial"/>
                <w:bCs/>
                <w:kern w:val="36"/>
                <w:sz w:val="22"/>
                <w:szCs w:val="22"/>
              </w:rPr>
            </w:pPr>
            <w:r w:rsidRPr="00EA6FFC">
              <w:rPr>
                <w:rFonts w:cs="Arial"/>
                <w:bCs/>
                <w:kern w:val="36"/>
                <w:sz w:val="22"/>
                <w:szCs w:val="22"/>
              </w:rPr>
              <w:t>Projekt: MNP (mein nachhaltiges Produkt) – Entwurf eines zukunftssicheren technischen Systems mit  hohem Recyclingpotenzial</w:t>
            </w:r>
          </w:p>
          <w:p w14:paraId="66F0F459" w14:textId="77777777" w:rsidR="00AB3C7F" w:rsidRPr="00EA6FFC" w:rsidRDefault="00AB3C7F" w:rsidP="00EE6215">
            <w:pPr>
              <w:spacing w:before="60"/>
              <w:jc w:val="left"/>
              <w:outlineLvl w:val="0"/>
              <w:rPr>
                <w:rFonts w:cs="Arial"/>
                <w:bCs/>
                <w:kern w:val="36"/>
                <w:sz w:val="22"/>
                <w:szCs w:val="22"/>
              </w:rPr>
            </w:pPr>
          </w:p>
        </w:tc>
      </w:tr>
      <w:tr w:rsidR="00AB3C7F" w:rsidRPr="00645B41" w14:paraId="7AB51258" w14:textId="77777777" w:rsidTr="00AB3C7F">
        <w:trPr>
          <w:trHeight w:val="1290"/>
        </w:trPr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DB9A6" w14:textId="77777777" w:rsidR="00AB3C7F" w:rsidRPr="00EA6FFC" w:rsidRDefault="00AB3C7F" w:rsidP="0026488C">
            <w:pPr>
              <w:numPr>
                <w:ilvl w:val="0"/>
                <w:numId w:val="30"/>
              </w:numPr>
              <w:spacing w:before="60" w:after="60"/>
              <w:ind w:left="357" w:hanging="357"/>
              <w:jc w:val="left"/>
              <w:rPr>
                <w:rFonts w:cs="Arial"/>
                <w:i/>
                <w:sz w:val="22"/>
                <w:szCs w:val="22"/>
                <w:lang w:eastAsia="en-US"/>
              </w:rPr>
            </w:pPr>
            <w:r w:rsidRPr="00EA6FFC">
              <w:rPr>
                <w:rFonts w:cs="Arial"/>
                <w:i/>
                <w:sz w:val="22"/>
                <w:szCs w:val="22"/>
                <w:lang w:eastAsia="en-US"/>
              </w:rPr>
              <w:t xml:space="preserve">Brot für die Welt, aber der Kuchen bleibt hier – wo auch Röhrenfernseher noch einen Wert haben </w:t>
            </w:r>
          </w:p>
          <w:p w14:paraId="4B17DC90" w14:textId="77777777" w:rsidR="00AB3C7F" w:rsidRPr="00EA6FFC" w:rsidRDefault="00AB3C7F" w:rsidP="0026488C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SimSun" w:cs="Arial"/>
                <w:sz w:val="22"/>
                <w:szCs w:val="22"/>
                <w:lang w:eastAsia="en-US"/>
              </w:rPr>
            </w:pPr>
            <w:r w:rsidRPr="00EA6FFC">
              <w:rPr>
                <w:rFonts w:eastAsia="SimSun" w:cs="Arial"/>
                <w:sz w:val="22"/>
                <w:szCs w:val="22"/>
                <w:lang w:eastAsia="en-US"/>
              </w:rPr>
              <w:t xml:space="preserve">Wo Recycling- und Rücknahmekonzepte versagen, </w:t>
            </w:r>
            <w:r w:rsidRPr="00EA6FFC">
              <w:rPr>
                <w:rFonts w:eastAsia="SimSun" w:cs="Arial"/>
                <w:sz w:val="22"/>
                <w:szCs w:val="22"/>
                <w:lang w:eastAsia="en-US"/>
              </w:rPr>
              <w:lastRenderedPageBreak/>
              <w:t>floriert der Export.</w:t>
            </w:r>
          </w:p>
          <w:p w14:paraId="6D75502F" w14:textId="77777777" w:rsidR="00AB3C7F" w:rsidRPr="00EA6FFC" w:rsidRDefault="00AB3C7F" w:rsidP="0026488C">
            <w:pPr>
              <w:numPr>
                <w:ilvl w:val="1"/>
                <w:numId w:val="30"/>
              </w:numPr>
              <w:autoSpaceDE w:val="0"/>
              <w:autoSpaceDN w:val="0"/>
              <w:adjustRightInd w:val="0"/>
              <w:contextualSpacing/>
              <w:jc w:val="left"/>
              <w:rPr>
                <w:rFonts w:eastAsia="SimSun" w:cs="Arial"/>
                <w:sz w:val="22"/>
                <w:szCs w:val="22"/>
                <w:lang w:eastAsia="en-US"/>
              </w:rPr>
            </w:pPr>
            <w:r w:rsidRPr="00EA6FFC">
              <w:rPr>
                <w:rFonts w:eastAsia="SimSun" w:cs="Arial"/>
                <w:sz w:val="22"/>
                <w:szCs w:val="22"/>
                <w:lang w:eastAsia="en-US"/>
              </w:rPr>
              <w:t xml:space="preserve">Müllverbrennung statt Schule - wie unter schwersten Bedingungen noch Rohstoffe zurückgewonnen werden </w:t>
            </w:r>
          </w:p>
          <w:p w14:paraId="5CA9E58F" w14:textId="77777777" w:rsidR="00AB3C7F" w:rsidRPr="00EA6FFC" w:rsidRDefault="00AB3C7F" w:rsidP="00AB3C7F">
            <w:pPr>
              <w:spacing w:before="60" w:after="60"/>
              <w:ind w:left="357"/>
              <w:jc w:val="left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0D0A" w14:textId="4F48AE2B" w:rsidR="00AB3C7F" w:rsidRPr="00622BA8" w:rsidRDefault="006E02F7" w:rsidP="00EE6215">
            <w:pPr>
              <w:spacing w:before="60" w:after="60"/>
              <w:rPr>
                <w:rFonts w:cs="Arial"/>
                <w:sz w:val="22"/>
                <w:szCs w:val="22"/>
                <w:lang w:eastAsia="en-US"/>
              </w:rPr>
            </w:pPr>
            <w:r w:rsidRPr="00622BA8">
              <w:rPr>
                <w:rFonts w:cs="Arial"/>
                <w:sz w:val="22"/>
                <w:szCs w:val="22"/>
              </w:rPr>
              <w:lastRenderedPageBreak/>
              <w:t>konkretisierte Sachkompetenz</w:t>
            </w:r>
            <w:r w:rsidR="00AB3C7F" w:rsidRPr="00622BA8">
              <w:rPr>
                <w:rFonts w:cs="Arial"/>
                <w:sz w:val="22"/>
                <w:szCs w:val="22"/>
              </w:rPr>
              <w:t>:</w:t>
            </w:r>
          </w:p>
          <w:p w14:paraId="260B1D1D" w14:textId="51885C36" w:rsidR="00AB3C7F" w:rsidRPr="00622BA8" w:rsidRDefault="00AB3C7F" w:rsidP="0026488C">
            <w:pPr>
              <w:numPr>
                <w:ilvl w:val="0"/>
                <w:numId w:val="24"/>
              </w:numPr>
              <w:tabs>
                <w:tab w:val="clear" w:pos="360"/>
                <w:tab w:val="num" w:pos="426"/>
              </w:tabs>
              <w:ind w:left="425" w:hanging="357"/>
              <w:rPr>
                <w:rFonts w:cs="Arial"/>
                <w:sz w:val="22"/>
                <w:szCs w:val="22"/>
              </w:rPr>
            </w:pPr>
            <w:r w:rsidRPr="00622BA8">
              <w:rPr>
                <w:rFonts w:cs="Arial"/>
                <w:sz w:val="22"/>
                <w:szCs w:val="22"/>
              </w:rPr>
              <w:t xml:space="preserve">analysieren verschiedene Recycling- und Entsorgungsmöglichkeiten hinsichtlich ihrer Nachhaltigkeit, </w:t>
            </w:r>
          </w:p>
          <w:p w14:paraId="1368AB45" w14:textId="51A98E78" w:rsidR="00AB3C7F" w:rsidRPr="00622BA8" w:rsidRDefault="006E02F7" w:rsidP="00622BA8">
            <w:pPr>
              <w:spacing w:before="120" w:after="120"/>
              <w:rPr>
                <w:rFonts w:cs="Arial"/>
                <w:sz w:val="22"/>
                <w:szCs w:val="22"/>
                <w:lang w:eastAsia="en-US"/>
              </w:rPr>
            </w:pPr>
            <w:r w:rsidRPr="00622BA8">
              <w:rPr>
                <w:rFonts w:cs="Arial"/>
                <w:sz w:val="22"/>
                <w:szCs w:val="22"/>
              </w:rPr>
              <w:t>konkretisierte Urteilskompetenz</w:t>
            </w:r>
            <w:r w:rsidR="00AB3C7F" w:rsidRPr="00622BA8">
              <w:rPr>
                <w:rFonts w:cs="Arial"/>
                <w:sz w:val="22"/>
                <w:szCs w:val="22"/>
              </w:rPr>
              <w:t>:</w:t>
            </w:r>
          </w:p>
          <w:p w14:paraId="317F1F5A" w14:textId="0954967D" w:rsidR="00AB3C7F" w:rsidRPr="00622BA8" w:rsidRDefault="00AB3C7F" w:rsidP="0026488C">
            <w:pPr>
              <w:numPr>
                <w:ilvl w:val="0"/>
                <w:numId w:val="24"/>
              </w:numPr>
              <w:tabs>
                <w:tab w:val="clear" w:pos="360"/>
                <w:tab w:val="num" w:pos="426"/>
              </w:tabs>
              <w:ind w:left="425" w:hanging="357"/>
              <w:rPr>
                <w:rFonts w:cs="Arial"/>
                <w:sz w:val="22"/>
                <w:szCs w:val="22"/>
              </w:rPr>
            </w:pPr>
            <w:r w:rsidRPr="00622BA8">
              <w:rPr>
                <w:rFonts w:cs="Arial"/>
                <w:sz w:val="22"/>
                <w:szCs w:val="22"/>
              </w:rPr>
              <w:t xml:space="preserve">bewerten soziale, ökonomische und ökologische </w:t>
            </w:r>
            <w:r w:rsidRPr="00622BA8">
              <w:rPr>
                <w:rFonts w:cs="Arial"/>
                <w:sz w:val="22"/>
                <w:szCs w:val="22"/>
              </w:rPr>
              <w:lastRenderedPageBreak/>
              <w:t xml:space="preserve">Aspekte bei Betrieb und Entsorgung eines Produktes. </w:t>
            </w:r>
          </w:p>
          <w:p w14:paraId="7CD8799C" w14:textId="77777777" w:rsidR="00AB3C7F" w:rsidRPr="00622BA8" w:rsidRDefault="00AB3C7F" w:rsidP="00EE6215">
            <w:pPr>
              <w:autoSpaceDE w:val="0"/>
              <w:autoSpaceDN w:val="0"/>
              <w:adjustRightInd w:val="0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9CC1" w14:textId="77777777" w:rsidR="00AB3C7F" w:rsidRPr="00EA6FFC" w:rsidRDefault="00AB3C7F" w:rsidP="00EE6215">
            <w:pPr>
              <w:spacing w:before="60"/>
              <w:jc w:val="left"/>
              <w:outlineLvl w:val="0"/>
              <w:rPr>
                <w:b/>
                <w:sz w:val="22"/>
                <w:szCs w:val="22"/>
              </w:rPr>
            </w:pPr>
            <w:r w:rsidRPr="00EA6FFC">
              <w:rPr>
                <w:rFonts w:cs="Arial"/>
                <w:bCs/>
                <w:kern w:val="36"/>
                <w:sz w:val="22"/>
                <w:szCs w:val="22"/>
              </w:rPr>
              <w:lastRenderedPageBreak/>
              <w:t xml:space="preserve">Film: </w:t>
            </w:r>
            <w:r w:rsidRPr="00EA6FFC">
              <w:rPr>
                <w:sz w:val="22"/>
                <w:szCs w:val="22"/>
              </w:rPr>
              <w:t>Elektroschrott: Von Bayern nach Ghana - unser Schrott für Afrika</w:t>
            </w:r>
          </w:p>
          <w:p w14:paraId="34A488E2" w14:textId="77777777" w:rsidR="00AB3C7F" w:rsidRPr="00EA6FFC" w:rsidRDefault="0003617E" w:rsidP="00EE6215">
            <w:pPr>
              <w:pStyle w:val="berschrift1"/>
              <w:tabs>
                <w:tab w:val="clear" w:pos="794"/>
                <w:tab w:val="left" w:pos="0"/>
              </w:tabs>
              <w:rPr>
                <w:rFonts w:cs="Arial"/>
                <w:b w:val="0"/>
                <w:bCs/>
                <w:kern w:val="36"/>
                <w:sz w:val="22"/>
                <w:szCs w:val="22"/>
              </w:rPr>
            </w:pPr>
            <w:hyperlink r:id="rId9" w:history="1">
              <w:r w:rsidR="00AB3C7F" w:rsidRPr="00EA6FFC">
                <w:rPr>
                  <w:rStyle w:val="Hyperlink"/>
                  <w:rFonts w:cs="Arial"/>
                  <w:b w:val="0"/>
                  <w:bCs/>
                  <w:color w:val="auto"/>
                  <w:kern w:val="36"/>
                  <w:sz w:val="22"/>
                  <w:szCs w:val="22"/>
                </w:rPr>
                <w:t>https://www.youtube.com/watch?v=XUrvRs_fW94</w:t>
              </w:r>
            </w:hyperlink>
          </w:p>
          <w:p w14:paraId="272407D1" w14:textId="77777777" w:rsidR="00AB3C7F" w:rsidRPr="00EA6FFC" w:rsidRDefault="00AB3C7F" w:rsidP="00EE6215"/>
          <w:p w14:paraId="2C4C9BDE" w14:textId="77777777" w:rsidR="00AB3C7F" w:rsidRPr="00EA6FFC" w:rsidRDefault="00AB3C7F" w:rsidP="00EE6215">
            <w:pPr>
              <w:spacing w:before="100" w:beforeAutospacing="1" w:after="100" w:afterAutospacing="1"/>
              <w:jc w:val="left"/>
              <w:outlineLvl w:val="0"/>
              <w:rPr>
                <w:rFonts w:cs="Arial"/>
                <w:bCs/>
                <w:kern w:val="36"/>
                <w:szCs w:val="48"/>
              </w:rPr>
            </w:pPr>
          </w:p>
          <w:p w14:paraId="17BE4DA3" w14:textId="77777777" w:rsidR="00AB3C7F" w:rsidRPr="00EA6FFC" w:rsidRDefault="00AB3C7F" w:rsidP="00EE6215">
            <w:pPr>
              <w:spacing w:before="60"/>
              <w:jc w:val="left"/>
              <w:outlineLvl w:val="0"/>
              <w:rPr>
                <w:rFonts w:cs="Arial"/>
                <w:bCs/>
                <w:kern w:val="36"/>
                <w:sz w:val="22"/>
                <w:szCs w:val="22"/>
              </w:rPr>
            </w:pPr>
          </w:p>
        </w:tc>
      </w:tr>
      <w:tr w:rsidR="00AB3C7F" w:rsidRPr="00645B41" w14:paraId="2BA907F6" w14:textId="77777777" w:rsidTr="00AB3C7F">
        <w:trPr>
          <w:trHeight w:val="60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4B72" w14:textId="77777777" w:rsidR="00AB3C7F" w:rsidRPr="00ED2C87" w:rsidRDefault="00AB3C7F" w:rsidP="00EE6215">
            <w:pPr>
              <w:rPr>
                <w:rFonts w:cs="Arial"/>
                <w:sz w:val="22"/>
                <w:szCs w:val="22"/>
                <w:u w:val="single"/>
                <w:lang w:eastAsia="en-US"/>
              </w:rPr>
            </w:pPr>
            <w:r w:rsidRPr="00ED2C87">
              <w:rPr>
                <w:rFonts w:cs="Arial"/>
                <w:sz w:val="22"/>
                <w:szCs w:val="22"/>
                <w:u w:val="single"/>
              </w:rPr>
              <w:lastRenderedPageBreak/>
              <w:t>Leistungsbewertung:</w:t>
            </w:r>
          </w:p>
          <w:p w14:paraId="5D8AAA02" w14:textId="6897AB87" w:rsidR="00AB3C7F" w:rsidRPr="00ED2C87" w:rsidRDefault="00AB3C7F" w:rsidP="009C01E4">
            <w:pPr>
              <w:spacing w:before="60"/>
              <w:jc w:val="left"/>
              <w:outlineLvl w:val="0"/>
              <w:rPr>
                <w:rFonts w:cs="Arial"/>
                <w:bCs/>
                <w:kern w:val="36"/>
                <w:sz w:val="22"/>
                <w:szCs w:val="22"/>
              </w:rPr>
            </w:pPr>
            <w:r w:rsidRPr="009C01E4">
              <w:rPr>
                <w:rFonts w:cs="Arial"/>
                <w:sz w:val="22"/>
                <w:szCs w:val="22"/>
              </w:rPr>
              <w:t xml:space="preserve">Bewertung des </w:t>
            </w:r>
            <w:r w:rsidR="009C01E4" w:rsidRPr="009C01E4">
              <w:rPr>
                <w:rFonts w:cs="Arial"/>
                <w:sz w:val="22"/>
                <w:szCs w:val="22"/>
              </w:rPr>
              <w:t>Plakats und des MNPs</w:t>
            </w:r>
          </w:p>
        </w:tc>
      </w:tr>
    </w:tbl>
    <w:p w14:paraId="2D21F6D0" w14:textId="77777777" w:rsidR="0085347B" w:rsidRPr="00E636FE" w:rsidRDefault="0085347B" w:rsidP="0085347B">
      <w:pPr>
        <w:rPr>
          <w:sz w:val="28"/>
          <w:szCs w:val="28"/>
        </w:rPr>
      </w:pPr>
    </w:p>
    <w:bookmarkEnd w:id="0"/>
    <w:p w14:paraId="690C88EA" w14:textId="6DAEADCD" w:rsidR="00BA5C03" w:rsidRDefault="00BA5C03">
      <w:pPr>
        <w:jc w:val="left"/>
        <w:rPr>
          <w:i/>
          <w:iCs/>
          <w:sz w:val="22"/>
        </w:rPr>
      </w:pPr>
    </w:p>
    <w:sectPr w:rsidR="00BA5C03" w:rsidSect="006E40F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B03248" w14:textId="77777777" w:rsidR="00B15F6A" w:rsidRDefault="00B15F6A">
      <w:r>
        <w:separator/>
      </w:r>
    </w:p>
  </w:endnote>
  <w:endnote w:type="continuationSeparator" w:id="0">
    <w:p w14:paraId="1273A162" w14:textId="77777777" w:rsidR="00B15F6A" w:rsidRDefault="00B1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Lib Win95B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77DE1" w14:textId="77998387" w:rsidR="003040E7" w:rsidRDefault="003040E7" w:rsidP="006B697C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3617E">
      <w:rPr>
        <w:rStyle w:val="Seitenzahl"/>
      </w:rPr>
      <w:t>4</w:t>
    </w:r>
    <w:r>
      <w:rPr>
        <w:rStyle w:val="Seitenzahl"/>
      </w:rPr>
      <w:fldChar w:fldCharType="end"/>
    </w:r>
  </w:p>
  <w:p w14:paraId="7BD505D0" w14:textId="77777777" w:rsidR="003040E7" w:rsidRDefault="003040E7" w:rsidP="00052B03">
    <w:pPr>
      <w:pStyle w:val="Fuzeile"/>
      <w:ind w:right="360" w:firstLine="360"/>
    </w:pPr>
    <w:r>
      <w:rPr>
        <w:rStyle w:val="Seitenzah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D7A9F" w14:textId="7AECBB27" w:rsidR="003040E7" w:rsidRDefault="003040E7" w:rsidP="00A925DB">
    <w:pPr>
      <w:pStyle w:val="Fuzeile"/>
      <w:ind w:right="360"/>
      <w:jc w:val="right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03617E">
      <w:rPr>
        <w:rStyle w:val="Seitenzahl"/>
      </w:rPr>
      <w:t>1</w:t>
    </w:r>
    <w:r>
      <w:rPr>
        <w:rStyle w:val="Seitenzah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E5203" w14:textId="77777777" w:rsidR="003040E7" w:rsidRDefault="003040E7" w:rsidP="00895175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6E40F1">
      <w:t>22</w:t>
    </w:r>
    <w:r>
      <w:fldChar w:fldCharType="end"/>
    </w:r>
  </w:p>
  <w:p w14:paraId="66AD26F6" w14:textId="77777777" w:rsidR="003040E7" w:rsidRDefault="003040E7" w:rsidP="0034346A">
    <w:pPr>
      <w:pStyle w:val="Fuzeile"/>
      <w:ind w:left="-16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43E92" w14:textId="77777777" w:rsidR="00B15F6A" w:rsidRDefault="00B15F6A">
      <w:r>
        <w:separator/>
      </w:r>
    </w:p>
  </w:footnote>
  <w:footnote w:type="continuationSeparator" w:id="0">
    <w:p w14:paraId="49B2AA34" w14:textId="77777777" w:rsidR="00B15F6A" w:rsidRDefault="00B15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3FC307" w14:textId="4953BDA9" w:rsidR="003040E7" w:rsidRDefault="003040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65F58" w14:textId="2C9FD184" w:rsidR="003040E7" w:rsidRDefault="003040E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758F8" w14:textId="1F9F9CEC" w:rsidR="003040E7" w:rsidRDefault="003040E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52096F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D"/>
    <w:multiLevelType w:val="singleLevel"/>
    <w:tmpl w:val="C5E2F3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color w:val="auto"/>
        <w:sz w:val="20"/>
        <w:szCs w:val="22"/>
      </w:rPr>
    </w:lvl>
  </w:abstractNum>
  <w:abstractNum w:abstractNumId="2" w15:restartNumberingAfterBreak="0">
    <w:nsid w:val="03881C60"/>
    <w:multiLevelType w:val="hybridMultilevel"/>
    <w:tmpl w:val="7FC05C7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506AC"/>
    <w:multiLevelType w:val="hybridMultilevel"/>
    <w:tmpl w:val="21AE5A02"/>
    <w:lvl w:ilvl="0" w:tplc="50FC5F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sz w:val="24"/>
      </w:rPr>
    </w:lvl>
    <w:lvl w:ilvl="1" w:tplc="3BA23EFC">
      <w:start w:val="1"/>
      <w:numFmt w:val="bullet"/>
      <w:lvlText w:val="-"/>
      <w:lvlJc w:val="left"/>
      <w:pPr>
        <w:tabs>
          <w:tab w:val="num" w:pos="702"/>
        </w:tabs>
        <w:ind w:left="702" w:hanging="360"/>
      </w:pPr>
      <w:rPr>
        <w:rFonts w:ascii="Arial" w:hAnsi="Arial" w:hint="default"/>
        <w:b w:val="0"/>
        <w:color w:val="auto"/>
        <w:sz w:val="22"/>
        <w:szCs w:val="22"/>
      </w:rPr>
    </w:lvl>
    <w:lvl w:ilvl="2" w:tplc="04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177D7"/>
    <w:multiLevelType w:val="hybridMultilevel"/>
    <w:tmpl w:val="9D3208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8A3258"/>
    <w:multiLevelType w:val="hybridMultilevel"/>
    <w:tmpl w:val="15DE416C"/>
    <w:lvl w:ilvl="0" w:tplc="04070001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6" w15:restartNumberingAfterBreak="0">
    <w:nsid w:val="10E42F22"/>
    <w:multiLevelType w:val="hybridMultilevel"/>
    <w:tmpl w:val="E7B6C8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B5221"/>
    <w:multiLevelType w:val="hybridMultilevel"/>
    <w:tmpl w:val="F67EE5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82AF3"/>
    <w:multiLevelType w:val="singleLevel"/>
    <w:tmpl w:val="4B56B1A6"/>
    <w:lvl w:ilvl="0">
      <w:start w:val="1"/>
      <w:numFmt w:val="bullet"/>
      <w:pStyle w:val="einzug-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32"/>
      </w:rPr>
    </w:lvl>
  </w:abstractNum>
  <w:abstractNum w:abstractNumId="9" w15:restartNumberingAfterBreak="0">
    <w:nsid w:val="1CF05F98"/>
    <w:multiLevelType w:val="hybridMultilevel"/>
    <w:tmpl w:val="622A41F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700C4"/>
    <w:multiLevelType w:val="hybridMultilevel"/>
    <w:tmpl w:val="1A5A4FAE"/>
    <w:lvl w:ilvl="0" w:tplc="3F982BF6">
      <w:start w:val="1"/>
      <w:numFmt w:val="bullet"/>
      <w:pStyle w:val="Liste-bergeordneteKompetenz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85CC3"/>
    <w:multiLevelType w:val="hybridMultilevel"/>
    <w:tmpl w:val="C1A8D4B6"/>
    <w:lvl w:ilvl="0" w:tplc="04070001">
      <w:start w:val="1"/>
      <w:numFmt w:val="bullet"/>
      <w:lvlText w:val=""/>
      <w:lvlJc w:val="left"/>
      <w:pPr>
        <w:ind w:left="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2" w15:restartNumberingAfterBreak="0">
    <w:nsid w:val="27B3290B"/>
    <w:multiLevelType w:val="hybridMultilevel"/>
    <w:tmpl w:val="A2922C90"/>
    <w:lvl w:ilvl="0" w:tplc="DC1C971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FB545B"/>
    <w:multiLevelType w:val="hybridMultilevel"/>
    <w:tmpl w:val="DAD4AE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D6540"/>
    <w:multiLevelType w:val="singleLevel"/>
    <w:tmpl w:val="0407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10399F"/>
    <w:multiLevelType w:val="hybridMultilevel"/>
    <w:tmpl w:val="8CFAF8B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30F46"/>
    <w:multiLevelType w:val="hybridMultilevel"/>
    <w:tmpl w:val="21AE5A02"/>
    <w:lvl w:ilvl="0" w:tplc="50FC5F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sz w:val="24"/>
      </w:rPr>
    </w:lvl>
    <w:lvl w:ilvl="1" w:tplc="3BA23EFC">
      <w:start w:val="1"/>
      <w:numFmt w:val="bullet"/>
      <w:lvlText w:val="-"/>
      <w:lvlJc w:val="left"/>
      <w:pPr>
        <w:tabs>
          <w:tab w:val="num" w:pos="702"/>
        </w:tabs>
        <w:ind w:left="702" w:hanging="360"/>
      </w:pPr>
      <w:rPr>
        <w:rFonts w:ascii="Arial" w:hAnsi="Arial" w:hint="default"/>
        <w:b w:val="0"/>
        <w:color w:val="auto"/>
        <w:sz w:val="22"/>
        <w:szCs w:val="22"/>
      </w:rPr>
    </w:lvl>
    <w:lvl w:ilvl="2" w:tplc="04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41588"/>
    <w:multiLevelType w:val="hybridMultilevel"/>
    <w:tmpl w:val="79AC3A5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E1E62"/>
    <w:multiLevelType w:val="hybridMultilevel"/>
    <w:tmpl w:val="E6FA8978"/>
    <w:lvl w:ilvl="0" w:tplc="A824E368">
      <w:start w:val="1"/>
      <w:numFmt w:val="bullet"/>
      <w:pStyle w:val="Spiegelstrich"/>
      <w:lvlText w:val="•"/>
      <w:lvlJc w:val="left"/>
      <w:pPr>
        <w:tabs>
          <w:tab w:val="num" w:pos="397"/>
        </w:tabs>
        <w:ind w:left="397" w:hanging="397"/>
      </w:pPr>
      <w:rPr>
        <w:rFonts w:ascii="Times New Roman" w:cs="Times New Roman" w:hint="default"/>
      </w:rPr>
    </w:lvl>
    <w:lvl w:ilvl="1" w:tplc="C6F66AF0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8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FA6ABB"/>
    <w:multiLevelType w:val="hybridMultilevel"/>
    <w:tmpl w:val="A8044D24"/>
    <w:lvl w:ilvl="0" w:tplc="0407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0" w15:restartNumberingAfterBreak="0">
    <w:nsid w:val="497E35CB"/>
    <w:multiLevelType w:val="hybridMultilevel"/>
    <w:tmpl w:val="BA668E72"/>
    <w:lvl w:ilvl="0" w:tplc="201E91CE">
      <w:start w:val="1"/>
      <w:numFmt w:val="bullet"/>
      <w:lvlText w:val=""/>
      <w:lvlJc w:val="left"/>
      <w:pPr>
        <w:ind w:left="401" w:hanging="284"/>
      </w:pPr>
      <w:rPr>
        <w:rFonts w:ascii="Symbol" w:eastAsia="Symbol" w:hAnsi="Symbol" w:hint="default"/>
        <w:w w:val="99"/>
        <w:sz w:val="24"/>
        <w:szCs w:val="24"/>
      </w:rPr>
    </w:lvl>
    <w:lvl w:ilvl="1" w:tplc="291466C8">
      <w:start w:val="1"/>
      <w:numFmt w:val="bullet"/>
      <w:lvlText w:val="•"/>
      <w:lvlJc w:val="left"/>
      <w:pPr>
        <w:ind w:left="1291" w:hanging="284"/>
      </w:pPr>
      <w:rPr>
        <w:rFonts w:hint="default"/>
      </w:rPr>
    </w:lvl>
    <w:lvl w:ilvl="2" w:tplc="673CCAC8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FB50F5D8">
      <w:start w:val="1"/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F0E64C6C">
      <w:start w:val="1"/>
      <w:numFmt w:val="bullet"/>
      <w:lvlText w:val="•"/>
      <w:lvlJc w:val="left"/>
      <w:pPr>
        <w:ind w:left="3960" w:hanging="284"/>
      </w:pPr>
      <w:rPr>
        <w:rFonts w:hint="default"/>
      </w:rPr>
    </w:lvl>
    <w:lvl w:ilvl="5" w:tplc="39CE248E">
      <w:start w:val="1"/>
      <w:numFmt w:val="bullet"/>
      <w:lvlText w:val="•"/>
      <w:lvlJc w:val="left"/>
      <w:pPr>
        <w:ind w:left="4850" w:hanging="284"/>
      </w:pPr>
      <w:rPr>
        <w:rFonts w:hint="default"/>
      </w:rPr>
    </w:lvl>
    <w:lvl w:ilvl="6" w:tplc="BE32009C">
      <w:start w:val="1"/>
      <w:numFmt w:val="bullet"/>
      <w:lvlText w:val="•"/>
      <w:lvlJc w:val="left"/>
      <w:pPr>
        <w:ind w:left="5740" w:hanging="284"/>
      </w:pPr>
      <w:rPr>
        <w:rFonts w:hint="default"/>
      </w:rPr>
    </w:lvl>
    <w:lvl w:ilvl="7" w:tplc="ACA49CAC">
      <w:start w:val="1"/>
      <w:numFmt w:val="bullet"/>
      <w:lvlText w:val="•"/>
      <w:lvlJc w:val="left"/>
      <w:pPr>
        <w:ind w:left="6630" w:hanging="284"/>
      </w:pPr>
      <w:rPr>
        <w:rFonts w:hint="default"/>
      </w:rPr>
    </w:lvl>
    <w:lvl w:ilvl="8" w:tplc="22F200CA">
      <w:start w:val="1"/>
      <w:numFmt w:val="bullet"/>
      <w:lvlText w:val="•"/>
      <w:lvlJc w:val="left"/>
      <w:pPr>
        <w:ind w:left="7520" w:hanging="284"/>
      </w:pPr>
      <w:rPr>
        <w:rFonts w:hint="default"/>
      </w:rPr>
    </w:lvl>
  </w:abstractNum>
  <w:abstractNum w:abstractNumId="21" w15:restartNumberingAfterBreak="0">
    <w:nsid w:val="4B2814F4"/>
    <w:multiLevelType w:val="hybridMultilevel"/>
    <w:tmpl w:val="EE06E0FA"/>
    <w:lvl w:ilvl="0" w:tplc="9F365F0A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7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1403F3C"/>
    <w:multiLevelType w:val="hybridMultilevel"/>
    <w:tmpl w:val="4044E78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DF598E"/>
    <w:multiLevelType w:val="hybridMultilevel"/>
    <w:tmpl w:val="32F8D24A"/>
    <w:lvl w:ilvl="0" w:tplc="D9BC7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C6165"/>
    <w:multiLevelType w:val="hybridMultilevel"/>
    <w:tmpl w:val="21AE5A02"/>
    <w:lvl w:ilvl="0" w:tplc="50FC5F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  <w:sz w:val="24"/>
      </w:rPr>
    </w:lvl>
    <w:lvl w:ilvl="1" w:tplc="3BA23EFC">
      <w:start w:val="1"/>
      <w:numFmt w:val="bullet"/>
      <w:lvlText w:val="-"/>
      <w:lvlJc w:val="left"/>
      <w:pPr>
        <w:tabs>
          <w:tab w:val="num" w:pos="702"/>
        </w:tabs>
        <w:ind w:left="702" w:hanging="360"/>
      </w:pPr>
      <w:rPr>
        <w:rFonts w:ascii="Arial" w:hAnsi="Arial" w:hint="default"/>
        <w:b w:val="0"/>
        <w:color w:val="auto"/>
        <w:sz w:val="22"/>
        <w:szCs w:val="22"/>
      </w:rPr>
    </w:lvl>
    <w:lvl w:ilvl="2" w:tplc="04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63244F"/>
    <w:multiLevelType w:val="hybridMultilevel"/>
    <w:tmpl w:val="3ABE077C"/>
    <w:lvl w:ilvl="0" w:tplc="9F365F0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1C64FC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1B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19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1B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F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19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1B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9B47F4"/>
    <w:multiLevelType w:val="hybridMultilevel"/>
    <w:tmpl w:val="39248CA6"/>
    <w:lvl w:ilvl="0" w:tplc="74B27454">
      <w:start w:val="1"/>
      <w:numFmt w:val="bullet"/>
      <w:pStyle w:val="einzug-3"/>
      <w:lvlText w:val=""/>
      <w:lvlJc w:val="left"/>
      <w:pPr>
        <w:tabs>
          <w:tab w:val="num" w:pos="927"/>
        </w:tabs>
        <w:ind w:left="851" w:hanging="284"/>
      </w:pPr>
      <w:rPr>
        <w:rFonts w:ascii="Wingdings" w:hAnsi="Wingdings" w:hint="default"/>
        <w:sz w:val="20"/>
        <w:vertAlign w:val="baseli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93960"/>
    <w:multiLevelType w:val="hybridMultilevel"/>
    <w:tmpl w:val="637263C4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E6565"/>
    <w:multiLevelType w:val="hybridMultilevel"/>
    <w:tmpl w:val="5170B1D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D753E3"/>
    <w:multiLevelType w:val="singleLevel"/>
    <w:tmpl w:val="AAA864F4"/>
    <w:lvl w:ilvl="0">
      <w:start w:val="1"/>
      <w:numFmt w:val="bullet"/>
      <w:pStyle w:val="einzug-2"/>
      <w:lvlText w:val="–"/>
      <w:lvlJc w:val="left"/>
      <w:pPr>
        <w:tabs>
          <w:tab w:val="num" w:pos="644"/>
        </w:tabs>
        <w:ind w:left="567" w:hanging="283"/>
      </w:pPr>
      <w:rPr>
        <w:rFonts w:ascii="AdLib Win95BT" w:hAnsi="AdLib Win95BT" w:hint="default"/>
        <w:sz w:val="24"/>
      </w:rPr>
    </w:lvl>
  </w:abstractNum>
  <w:abstractNum w:abstractNumId="30" w15:restartNumberingAfterBreak="0">
    <w:nsid w:val="6E381BC8"/>
    <w:multiLevelType w:val="hybridMultilevel"/>
    <w:tmpl w:val="FF1ED17E"/>
    <w:lvl w:ilvl="0" w:tplc="C2EEDA8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BC0167"/>
    <w:multiLevelType w:val="hybridMultilevel"/>
    <w:tmpl w:val="E3FE1D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70005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70003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7000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70003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70005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76991A15"/>
    <w:multiLevelType w:val="hybridMultilevel"/>
    <w:tmpl w:val="FD4C00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D0778"/>
    <w:multiLevelType w:val="singleLevel"/>
    <w:tmpl w:val="FC062DEA"/>
    <w:lvl w:ilvl="0">
      <w:start w:val="1"/>
      <w:numFmt w:val="bullet"/>
      <w:pStyle w:val="ZW-Zusatz"/>
      <w:lvlText w:val="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b/>
        <w:i w:val="0"/>
        <w:sz w:val="28"/>
      </w:rPr>
    </w:lvl>
  </w:abstractNum>
  <w:abstractNum w:abstractNumId="34" w15:restartNumberingAfterBreak="0">
    <w:nsid w:val="79E222A7"/>
    <w:multiLevelType w:val="hybridMultilevel"/>
    <w:tmpl w:val="52D41FA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D15667"/>
    <w:multiLevelType w:val="hybridMultilevel"/>
    <w:tmpl w:val="E64E023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/>
        <w:sz w:val="24"/>
      </w:rPr>
    </w:lvl>
    <w:lvl w:ilvl="1" w:tplc="3BA23EFC">
      <w:start w:val="1"/>
      <w:numFmt w:val="bullet"/>
      <w:lvlText w:val="-"/>
      <w:lvlJc w:val="left"/>
      <w:pPr>
        <w:tabs>
          <w:tab w:val="num" w:pos="702"/>
        </w:tabs>
        <w:ind w:left="702" w:hanging="360"/>
      </w:pPr>
      <w:rPr>
        <w:rFonts w:ascii="Arial" w:hAnsi="Arial" w:hint="default"/>
        <w:b w:val="0"/>
        <w:color w:val="auto"/>
        <w:sz w:val="22"/>
        <w:szCs w:val="22"/>
      </w:rPr>
    </w:lvl>
    <w:lvl w:ilvl="2" w:tplc="04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33"/>
  </w:num>
  <w:num w:numId="3">
    <w:abstractNumId w:val="8"/>
  </w:num>
  <w:num w:numId="4">
    <w:abstractNumId w:val="29"/>
  </w:num>
  <w:num w:numId="5">
    <w:abstractNumId w:val="0"/>
  </w:num>
  <w:num w:numId="6">
    <w:abstractNumId w:val="21"/>
  </w:num>
  <w:num w:numId="7">
    <w:abstractNumId w:val="20"/>
  </w:num>
  <w:num w:numId="8">
    <w:abstractNumId w:val="6"/>
  </w:num>
  <w:num w:numId="9">
    <w:abstractNumId w:val="25"/>
  </w:num>
  <w:num w:numId="10">
    <w:abstractNumId w:val="9"/>
  </w:num>
  <w:num w:numId="11">
    <w:abstractNumId w:val="27"/>
  </w:num>
  <w:num w:numId="12">
    <w:abstractNumId w:val="14"/>
  </w:num>
  <w:num w:numId="13">
    <w:abstractNumId w:val="30"/>
  </w:num>
  <w:num w:numId="14">
    <w:abstractNumId w:val="13"/>
  </w:num>
  <w:num w:numId="15">
    <w:abstractNumId w:val="28"/>
  </w:num>
  <w:num w:numId="16">
    <w:abstractNumId w:val="22"/>
  </w:num>
  <w:num w:numId="17">
    <w:abstractNumId w:val="2"/>
  </w:num>
  <w:num w:numId="18">
    <w:abstractNumId w:val="15"/>
  </w:num>
  <w:num w:numId="19">
    <w:abstractNumId w:val="17"/>
  </w:num>
  <w:num w:numId="20">
    <w:abstractNumId w:val="34"/>
  </w:num>
  <w:num w:numId="21">
    <w:abstractNumId w:val="23"/>
  </w:num>
  <w:num w:numId="22">
    <w:abstractNumId w:val="32"/>
  </w:num>
  <w:num w:numId="2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3"/>
  </w:num>
  <w:num w:numId="26">
    <w:abstractNumId w:val="7"/>
  </w:num>
  <w:num w:numId="2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8"/>
  </w:num>
  <w:num w:numId="30">
    <w:abstractNumId w:val="3"/>
  </w:num>
  <w:num w:numId="31">
    <w:abstractNumId w:val="35"/>
  </w:num>
  <w:num w:numId="32">
    <w:abstractNumId w:val="19"/>
  </w:num>
  <w:num w:numId="33">
    <w:abstractNumId w:val="16"/>
  </w:num>
  <w:num w:numId="34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11"/>
  </w:num>
  <w:num w:numId="37">
    <w:abstractNumId w:val="5"/>
  </w:num>
  <w:num w:numId="38">
    <w:abstractNumId w:val="4"/>
  </w:num>
  <w:num w:numId="39">
    <w:abstractNumId w:val="10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autoHyphenation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E16"/>
    <w:rsid w:val="000018ED"/>
    <w:rsid w:val="00001DFD"/>
    <w:rsid w:val="00006E43"/>
    <w:rsid w:val="00007F2F"/>
    <w:rsid w:val="00014CFB"/>
    <w:rsid w:val="00016013"/>
    <w:rsid w:val="0002332C"/>
    <w:rsid w:val="00024009"/>
    <w:rsid w:val="000323A0"/>
    <w:rsid w:val="00033C26"/>
    <w:rsid w:val="0003490A"/>
    <w:rsid w:val="00034BE8"/>
    <w:rsid w:val="00035506"/>
    <w:rsid w:val="00035B80"/>
    <w:rsid w:val="0003617E"/>
    <w:rsid w:val="00036983"/>
    <w:rsid w:val="00037E55"/>
    <w:rsid w:val="00041E5C"/>
    <w:rsid w:val="000421A3"/>
    <w:rsid w:val="00042E72"/>
    <w:rsid w:val="00043D84"/>
    <w:rsid w:val="0004404F"/>
    <w:rsid w:val="0004709D"/>
    <w:rsid w:val="0005114C"/>
    <w:rsid w:val="0005122D"/>
    <w:rsid w:val="0005226F"/>
    <w:rsid w:val="00052B03"/>
    <w:rsid w:val="000631B3"/>
    <w:rsid w:val="00065C3E"/>
    <w:rsid w:val="0006698D"/>
    <w:rsid w:val="00067CC6"/>
    <w:rsid w:val="00067E88"/>
    <w:rsid w:val="000745F7"/>
    <w:rsid w:val="000779CF"/>
    <w:rsid w:val="00080F1B"/>
    <w:rsid w:val="00085058"/>
    <w:rsid w:val="000944A9"/>
    <w:rsid w:val="000A100A"/>
    <w:rsid w:val="000A3BE0"/>
    <w:rsid w:val="000A66A6"/>
    <w:rsid w:val="000A7C95"/>
    <w:rsid w:val="000B0121"/>
    <w:rsid w:val="000B0414"/>
    <w:rsid w:val="000B5277"/>
    <w:rsid w:val="000B5703"/>
    <w:rsid w:val="000B5A5D"/>
    <w:rsid w:val="000C05EE"/>
    <w:rsid w:val="000C3C93"/>
    <w:rsid w:val="000E06C2"/>
    <w:rsid w:val="000E5B5E"/>
    <w:rsid w:val="000F47FA"/>
    <w:rsid w:val="000F6C48"/>
    <w:rsid w:val="00102337"/>
    <w:rsid w:val="00106F90"/>
    <w:rsid w:val="00110549"/>
    <w:rsid w:val="00112089"/>
    <w:rsid w:val="00113EAF"/>
    <w:rsid w:val="0012270B"/>
    <w:rsid w:val="001239EF"/>
    <w:rsid w:val="0012672D"/>
    <w:rsid w:val="00132BD8"/>
    <w:rsid w:val="0014410A"/>
    <w:rsid w:val="00147A7F"/>
    <w:rsid w:val="001524FA"/>
    <w:rsid w:val="001557CB"/>
    <w:rsid w:val="001611F9"/>
    <w:rsid w:val="00166369"/>
    <w:rsid w:val="001674D1"/>
    <w:rsid w:val="00167CE4"/>
    <w:rsid w:val="00171039"/>
    <w:rsid w:val="001713CB"/>
    <w:rsid w:val="00172CCA"/>
    <w:rsid w:val="00177F6D"/>
    <w:rsid w:val="00181466"/>
    <w:rsid w:val="001830C9"/>
    <w:rsid w:val="00184617"/>
    <w:rsid w:val="00187E46"/>
    <w:rsid w:val="00187EBB"/>
    <w:rsid w:val="0019432E"/>
    <w:rsid w:val="00195973"/>
    <w:rsid w:val="0019677B"/>
    <w:rsid w:val="00197BB4"/>
    <w:rsid w:val="001A074E"/>
    <w:rsid w:val="001A0CDD"/>
    <w:rsid w:val="001A1A73"/>
    <w:rsid w:val="001A1D45"/>
    <w:rsid w:val="001A40EE"/>
    <w:rsid w:val="001A5B06"/>
    <w:rsid w:val="001A7889"/>
    <w:rsid w:val="001B00B4"/>
    <w:rsid w:val="001B015F"/>
    <w:rsid w:val="001B0538"/>
    <w:rsid w:val="001B1442"/>
    <w:rsid w:val="001B162F"/>
    <w:rsid w:val="001B44D3"/>
    <w:rsid w:val="001B5DAF"/>
    <w:rsid w:val="001C5399"/>
    <w:rsid w:val="001C6D45"/>
    <w:rsid w:val="001E35B5"/>
    <w:rsid w:val="001E3CE6"/>
    <w:rsid w:val="001E47C4"/>
    <w:rsid w:val="001E7D14"/>
    <w:rsid w:val="001F56D2"/>
    <w:rsid w:val="00200033"/>
    <w:rsid w:val="00204DD6"/>
    <w:rsid w:val="00210976"/>
    <w:rsid w:val="00210D74"/>
    <w:rsid w:val="00212BEF"/>
    <w:rsid w:val="00213B34"/>
    <w:rsid w:val="00214D62"/>
    <w:rsid w:val="002161EB"/>
    <w:rsid w:val="00216C94"/>
    <w:rsid w:val="0022685B"/>
    <w:rsid w:val="00230285"/>
    <w:rsid w:val="00235A3E"/>
    <w:rsid w:val="00244825"/>
    <w:rsid w:val="002476E5"/>
    <w:rsid w:val="00255347"/>
    <w:rsid w:val="00257E3C"/>
    <w:rsid w:val="00260E68"/>
    <w:rsid w:val="002614F1"/>
    <w:rsid w:val="00261592"/>
    <w:rsid w:val="00263E56"/>
    <w:rsid w:val="0026488C"/>
    <w:rsid w:val="002665D7"/>
    <w:rsid w:val="00266E33"/>
    <w:rsid w:val="00267D9B"/>
    <w:rsid w:val="00271CEB"/>
    <w:rsid w:val="00272927"/>
    <w:rsid w:val="00273CB3"/>
    <w:rsid w:val="00280C57"/>
    <w:rsid w:val="002829A2"/>
    <w:rsid w:val="00283DC6"/>
    <w:rsid w:val="00285C05"/>
    <w:rsid w:val="0028795E"/>
    <w:rsid w:val="00293635"/>
    <w:rsid w:val="00294F52"/>
    <w:rsid w:val="002A1761"/>
    <w:rsid w:val="002A1ECF"/>
    <w:rsid w:val="002A217D"/>
    <w:rsid w:val="002A33FD"/>
    <w:rsid w:val="002A7C75"/>
    <w:rsid w:val="002B5DF1"/>
    <w:rsid w:val="002B61CB"/>
    <w:rsid w:val="002C1E3A"/>
    <w:rsid w:val="002C260B"/>
    <w:rsid w:val="002C3226"/>
    <w:rsid w:val="002C4249"/>
    <w:rsid w:val="002C453E"/>
    <w:rsid w:val="002C6E47"/>
    <w:rsid w:val="002C7A3E"/>
    <w:rsid w:val="002D2DC8"/>
    <w:rsid w:val="002D6412"/>
    <w:rsid w:val="002E0A8C"/>
    <w:rsid w:val="002E12C9"/>
    <w:rsid w:val="00300318"/>
    <w:rsid w:val="00302BA9"/>
    <w:rsid w:val="0030313E"/>
    <w:rsid w:val="003040E7"/>
    <w:rsid w:val="00305D60"/>
    <w:rsid w:val="0030628D"/>
    <w:rsid w:val="00313867"/>
    <w:rsid w:val="0031691A"/>
    <w:rsid w:val="003172FC"/>
    <w:rsid w:val="00320C6A"/>
    <w:rsid w:val="00321AF6"/>
    <w:rsid w:val="00322EE8"/>
    <w:rsid w:val="00326B6D"/>
    <w:rsid w:val="00326C17"/>
    <w:rsid w:val="0033040B"/>
    <w:rsid w:val="003305C5"/>
    <w:rsid w:val="00333FC2"/>
    <w:rsid w:val="00334589"/>
    <w:rsid w:val="00334AA0"/>
    <w:rsid w:val="0033517B"/>
    <w:rsid w:val="00336EDD"/>
    <w:rsid w:val="0034107F"/>
    <w:rsid w:val="0034346A"/>
    <w:rsid w:val="00343FCC"/>
    <w:rsid w:val="00345531"/>
    <w:rsid w:val="0034601E"/>
    <w:rsid w:val="003469B4"/>
    <w:rsid w:val="00361F9E"/>
    <w:rsid w:val="003642F4"/>
    <w:rsid w:val="00367B38"/>
    <w:rsid w:val="00370F06"/>
    <w:rsid w:val="003723A2"/>
    <w:rsid w:val="00376F17"/>
    <w:rsid w:val="00380C3F"/>
    <w:rsid w:val="00381CFA"/>
    <w:rsid w:val="003826F9"/>
    <w:rsid w:val="0038455C"/>
    <w:rsid w:val="0038591D"/>
    <w:rsid w:val="00393814"/>
    <w:rsid w:val="003949F2"/>
    <w:rsid w:val="00397F58"/>
    <w:rsid w:val="003A380F"/>
    <w:rsid w:val="003B5115"/>
    <w:rsid w:val="003B7C39"/>
    <w:rsid w:val="003C1E42"/>
    <w:rsid w:val="003C2C28"/>
    <w:rsid w:val="003C30A0"/>
    <w:rsid w:val="003C3F3C"/>
    <w:rsid w:val="003C4CA9"/>
    <w:rsid w:val="003D041B"/>
    <w:rsid w:val="003D0BFA"/>
    <w:rsid w:val="003D11DD"/>
    <w:rsid w:val="003D18E2"/>
    <w:rsid w:val="003D1F34"/>
    <w:rsid w:val="003D4E04"/>
    <w:rsid w:val="003E2836"/>
    <w:rsid w:val="003E5411"/>
    <w:rsid w:val="003E5678"/>
    <w:rsid w:val="003E7F50"/>
    <w:rsid w:val="003F0EC2"/>
    <w:rsid w:val="003F12C1"/>
    <w:rsid w:val="003F361E"/>
    <w:rsid w:val="003F3A67"/>
    <w:rsid w:val="004076BB"/>
    <w:rsid w:val="004120C6"/>
    <w:rsid w:val="00414099"/>
    <w:rsid w:val="00414413"/>
    <w:rsid w:val="004323E0"/>
    <w:rsid w:val="004337FE"/>
    <w:rsid w:val="00447F18"/>
    <w:rsid w:val="004519AF"/>
    <w:rsid w:val="004547D6"/>
    <w:rsid w:val="00454A68"/>
    <w:rsid w:val="00457D50"/>
    <w:rsid w:val="004607BB"/>
    <w:rsid w:val="00461588"/>
    <w:rsid w:val="00464BDA"/>
    <w:rsid w:val="004675E5"/>
    <w:rsid w:val="00470793"/>
    <w:rsid w:val="0047618D"/>
    <w:rsid w:val="0047728F"/>
    <w:rsid w:val="00484913"/>
    <w:rsid w:val="00490BE6"/>
    <w:rsid w:val="00490E9C"/>
    <w:rsid w:val="004965C2"/>
    <w:rsid w:val="00496685"/>
    <w:rsid w:val="004971B8"/>
    <w:rsid w:val="004A4A7D"/>
    <w:rsid w:val="004A5D7C"/>
    <w:rsid w:val="004A7D59"/>
    <w:rsid w:val="004B1CD3"/>
    <w:rsid w:val="004B1EB7"/>
    <w:rsid w:val="004B71B1"/>
    <w:rsid w:val="004C1E66"/>
    <w:rsid w:val="004C3753"/>
    <w:rsid w:val="004C511D"/>
    <w:rsid w:val="004C5A40"/>
    <w:rsid w:val="004D4418"/>
    <w:rsid w:val="004D7A96"/>
    <w:rsid w:val="004E10AC"/>
    <w:rsid w:val="004E461D"/>
    <w:rsid w:val="004F08EE"/>
    <w:rsid w:val="004F4A2D"/>
    <w:rsid w:val="00504E19"/>
    <w:rsid w:val="0051180F"/>
    <w:rsid w:val="0051530D"/>
    <w:rsid w:val="00516E2F"/>
    <w:rsid w:val="00517DE6"/>
    <w:rsid w:val="0052456E"/>
    <w:rsid w:val="00530AA8"/>
    <w:rsid w:val="005356C7"/>
    <w:rsid w:val="00541027"/>
    <w:rsid w:val="00544818"/>
    <w:rsid w:val="0055049A"/>
    <w:rsid w:val="00551411"/>
    <w:rsid w:val="00556160"/>
    <w:rsid w:val="00561FF3"/>
    <w:rsid w:val="0056640E"/>
    <w:rsid w:val="005718BD"/>
    <w:rsid w:val="0058271D"/>
    <w:rsid w:val="00583F16"/>
    <w:rsid w:val="00595952"/>
    <w:rsid w:val="005A219E"/>
    <w:rsid w:val="005A21B1"/>
    <w:rsid w:val="005A313D"/>
    <w:rsid w:val="005A7991"/>
    <w:rsid w:val="005A7E50"/>
    <w:rsid w:val="005B1267"/>
    <w:rsid w:val="005B15FC"/>
    <w:rsid w:val="005B2426"/>
    <w:rsid w:val="005B334A"/>
    <w:rsid w:val="005B4398"/>
    <w:rsid w:val="005B5A39"/>
    <w:rsid w:val="005C38D5"/>
    <w:rsid w:val="005C5FC1"/>
    <w:rsid w:val="005C6F38"/>
    <w:rsid w:val="005D0AAC"/>
    <w:rsid w:val="005D2EAF"/>
    <w:rsid w:val="005D39EE"/>
    <w:rsid w:val="005D7228"/>
    <w:rsid w:val="005D7E56"/>
    <w:rsid w:val="005D7FD6"/>
    <w:rsid w:val="005E0DD8"/>
    <w:rsid w:val="005E119B"/>
    <w:rsid w:val="005E34BB"/>
    <w:rsid w:val="005E75C7"/>
    <w:rsid w:val="005E7D47"/>
    <w:rsid w:val="005F72D6"/>
    <w:rsid w:val="006055A9"/>
    <w:rsid w:val="00612586"/>
    <w:rsid w:val="00613A07"/>
    <w:rsid w:val="006204AB"/>
    <w:rsid w:val="006218ED"/>
    <w:rsid w:val="00622381"/>
    <w:rsid w:val="006227C7"/>
    <w:rsid w:val="00622BA8"/>
    <w:rsid w:val="00623015"/>
    <w:rsid w:val="006274C7"/>
    <w:rsid w:val="00627C34"/>
    <w:rsid w:val="00632C89"/>
    <w:rsid w:val="00636894"/>
    <w:rsid w:val="00640E2C"/>
    <w:rsid w:val="006412C4"/>
    <w:rsid w:val="0064146D"/>
    <w:rsid w:val="006416B1"/>
    <w:rsid w:val="0064269E"/>
    <w:rsid w:val="0064339B"/>
    <w:rsid w:val="00645B41"/>
    <w:rsid w:val="006462DC"/>
    <w:rsid w:val="0065413B"/>
    <w:rsid w:val="00662CE8"/>
    <w:rsid w:val="0066598D"/>
    <w:rsid w:val="00665A1C"/>
    <w:rsid w:val="00676487"/>
    <w:rsid w:val="006773A6"/>
    <w:rsid w:val="00684929"/>
    <w:rsid w:val="00684B00"/>
    <w:rsid w:val="0068556E"/>
    <w:rsid w:val="00687E28"/>
    <w:rsid w:val="00693ABE"/>
    <w:rsid w:val="00695BDA"/>
    <w:rsid w:val="006A3C39"/>
    <w:rsid w:val="006B0075"/>
    <w:rsid w:val="006B0248"/>
    <w:rsid w:val="006B2B9C"/>
    <w:rsid w:val="006B697C"/>
    <w:rsid w:val="006B6CF8"/>
    <w:rsid w:val="006C172F"/>
    <w:rsid w:val="006C2293"/>
    <w:rsid w:val="006C6885"/>
    <w:rsid w:val="006D2AA6"/>
    <w:rsid w:val="006D2CC6"/>
    <w:rsid w:val="006D39C1"/>
    <w:rsid w:val="006D56E7"/>
    <w:rsid w:val="006D745D"/>
    <w:rsid w:val="006E02F7"/>
    <w:rsid w:val="006E2046"/>
    <w:rsid w:val="006E2438"/>
    <w:rsid w:val="006E28F9"/>
    <w:rsid w:val="006E40F1"/>
    <w:rsid w:val="006E51CA"/>
    <w:rsid w:val="006E59C8"/>
    <w:rsid w:val="006F00BA"/>
    <w:rsid w:val="006F1C29"/>
    <w:rsid w:val="006F2543"/>
    <w:rsid w:val="006F299B"/>
    <w:rsid w:val="006F550D"/>
    <w:rsid w:val="006F5FDE"/>
    <w:rsid w:val="00701BF5"/>
    <w:rsid w:val="00702F80"/>
    <w:rsid w:val="00706F98"/>
    <w:rsid w:val="00715534"/>
    <w:rsid w:val="00716F8B"/>
    <w:rsid w:val="00721817"/>
    <w:rsid w:val="00723260"/>
    <w:rsid w:val="00734829"/>
    <w:rsid w:val="00740AB3"/>
    <w:rsid w:val="00741B25"/>
    <w:rsid w:val="00743401"/>
    <w:rsid w:val="00747385"/>
    <w:rsid w:val="00750D75"/>
    <w:rsid w:val="007513C5"/>
    <w:rsid w:val="00751A85"/>
    <w:rsid w:val="00752AB9"/>
    <w:rsid w:val="00753199"/>
    <w:rsid w:val="00755079"/>
    <w:rsid w:val="0076270B"/>
    <w:rsid w:val="00763996"/>
    <w:rsid w:val="00767D8C"/>
    <w:rsid w:val="00774235"/>
    <w:rsid w:val="0077556C"/>
    <w:rsid w:val="0077683C"/>
    <w:rsid w:val="00780172"/>
    <w:rsid w:val="0078026F"/>
    <w:rsid w:val="007815BE"/>
    <w:rsid w:val="007833DD"/>
    <w:rsid w:val="0078366D"/>
    <w:rsid w:val="00794000"/>
    <w:rsid w:val="00794FC3"/>
    <w:rsid w:val="007953E2"/>
    <w:rsid w:val="00796109"/>
    <w:rsid w:val="007A126B"/>
    <w:rsid w:val="007A1D51"/>
    <w:rsid w:val="007A282B"/>
    <w:rsid w:val="007A4549"/>
    <w:rsid w:val="007A5729"/>
    <w:rsid w:val="007A5AB3"/>
    <w:rsid w:val="007A5BE8"/>
    <w:rsid w:val="007A5F4B"/>
    <w:rsid w:val="007A7A18"/>
    <w:rsid w:val="007B15D1"/>
    <w:rsid w:val="007B44EF"/>
    <w:rsid w:val="007B6776"/>
    <w:rsid w:val="007C341D"/>
    <w:rsid w:val="007C5375"/>
    <w:rsid w:val="007D27DD"/>
    <w:rsid w:val="007D3C92"/>
    <w:rsid w:val="007D3D4D"/>
    <w:rsid w:val="007D5000"/>
    <w:rsid w:val="007D6FA3"/>
    <w:rsid w:val="007D77DD"/>
    <w:rsid w:val="007E0A68"/>
    <w:rsid w:val="007E4CBC"/>
    <w:rsid w:val="007E536B"/>
    <w:rsid w:val="007E5D7A"/>
    <w:rsid w:val="007F46FF"/>
    <w:rsid w:val="007F4833"/>
    <w:rsid w:val="007F7C37"/>
    <w:rsid w:val="00800990"/>
    <w:rsid w:val="0080334C"/>
    <w:rsid w:val="008036FD"/>
    <w:rsid w:val="00803B31"/>
    <w:rsid w:val="008128E5"/>
    <w:rsid w:val="008167D8"/>
    <w:rsid w:val="00820C58"/>
    <w:rsid w:val="008238CE"/>
    <w:rsid w:val="00827A0F"/>
    <w:rsid w:val="0083293F"/>
    <w:rsid w:val="00834976"/>
    <w:rsid w:val="00841A1E"/>
    <w:rsid w:val="00844EAA"/>
    <w:rsid w:val="00846196"/>
    <w:rsid w:val="00847002"/>
    <w:rsid w:val="008527A7"/>
    <w:rsid w:val="0085347B"/>
    <w:rsid w:val="00855908"/>
    <w:rsid w:val="00857373"/>
    <w:rsid w:val="008574BF"/>
    <w:rsid w:val="008576FC"/>
    <w:rsid w:val="00860C4F"/>
    <w:rsid w:val="00862B16"/>
    <w:rsid w:val="00862EEE"/>
    <w:rsid w:val="00867A2F"/>
    <w:rsid w:val="00877591"/>
    <w:rsid w:val="0088144B"/>
    <w:rsid w:val="008821C8"/>
    <w:rsid w:val="008826BB"/>
    <w:rsid w:val="008827AF"/>
    <w:rsid w:val="00883AA4"/>
    <w:rsid w:val="008846C7"/>
    <w:rsid w:val="00895175"/>
    <w:rsid w:val="00895790"/>
    <w:rsid w:val="008A0ACB"/>
    <w:rsid w:val="008A59C6"/>
    <w:rsid w:val="008B0C6B"/>
    <w:rsid w:val="008B118D"/>
    <w:rsid w:val="008B2227"/>
    <w:rsid w:val="008B33B2"/>
    <w:rsid w:val="008B4DB5"/>
    <w:rsid w:val="008B7E0E"/>
    <w:rsid w:val="008C2851"/>
    <w:rsid w:val="008C3F5B"/>
    <w:rsid w:val="008C68B3"/>
    <w:rsid w:val="008C74E9"/>
    <w:rsid w:val="008C7E35"/>
    <w:rsid w:val="008D3681"/>
    <w:rsid w:val="008D4C1C"/>
    <w:rsid w:val="008D4F39"/>
    <w:rsid w:val="008D519C"/>
    <w:rsid w:val="008D6241"/>
    <w:rsid w:val="008E05B6"/>
    <w:rsid w:val="008E0794"/>
    <w:rsid w:val="008E5C04"/>
    <w:rsid w:val="008E789C"/>
    <w:rsid w:val="008F1453"/>
    <w:rsid w:val="008F1E35"/>
    <w:rsid w:val="008F2A75"/>
    <w:rsid w:val="008F42C1"/>
    <w:rsid w:val="009003BF"/>
    <w:rsid w:val="00905283"/>
    <w:rsid w:val="0091000F"/>
    <w:rsid w:val="0091070C"/>
    <w:rsid w:val="0091116D"/>
    <w:rsid w:val="009129E9"/>
    <w:rsid w:val="009131A7"/>
    <w:rsid w:val="009144F6"/>
    <w:rsid w:val="00915525"/>
    <w:rsid w:val="00916399"/>
    <w:rsid w:val="00916F7F"/>
    <w:rsid w:val="00921A58"/>
    <w:rsid w:val="00923AEE"/>
    <w:rsid w:val="00923C68"/>
    <w:rsid w:val="00926AD3"/>
    <w:rsid w:val="009274C8"/>
    <w:rsid w:val="00932DF9"/>
    <w:rsid w:val="00933DD8"/>
    <w:rsid w:val="00934B79"/>
    <w:rsid w:val="00936B95"/>
    <w:rsid w:val="0093794D"/>
    <w:rsid w:val="00940904"/>
    <w:rsid w:val="00941741"/>
    <w:rsid w:val="00942077"/>
    <w:rsid w:val="00942352"/>
    <w:rsid w:val="00942CA5"/>
    <w:rsid w:val="00943E09"/>
    <w:rsid w:val="009459B4"/>
    <w:rsid w:val="00946F4B"/>
    <w:rsid w:val="00956660"/>
    <w:rsid w:val="00956757"/>
    <w:rsid w:val="00960D62"/>
    <w:rsid w:val="00961B60"/>
    <w:rsid w:val="009628E3"/>
    <w:rsid w:val="00963521"/>
    <w:rsid w:val="00963943"/>
    <w:rsid w:val="0097101E"/>
    <w:rsid w:val="00972459"/>
    <w:rsid w:val="0097318E"/>
    <w:rsid w:val="009749D7"/>
    <w:rsid w:val="00976253"/>
    <w:rsid w:val="00994C51"/>
    <w:rsid w:val="00995B60"/>
    <w:rsid w:val="009A13FE"/>
    <w:rsid w:val="009A22FD"/>
    <w:rsid w:val="009B0752"/>
    <w:rsid w:val="009B53AE"/>
    <w:rsid w:val="009B6DBB"/>
    <w:rsid w:val="009C01E4"/>
    <w:rsid w:val="009C0DCD"/>
    <w:rsid w:val="009C16BC"/>
    <w:rsid w:val="009C6099"/>
    <w:rsid w:val="009C6370"/>
    <w:rsid w:val="009C6476"/>
    <w:rsid w:val="009C7EEA"/>
    <w:rsid w:val="009D3DFF"/>
    <w:rsid w:val="009D4185"/>
    <w:rsid w:val="009D4499"/>
    <w:rsid w:val="009D4D13"/>
    <w:rsid w:val="009D62F6"/>
    <w:rsid w:val="009D7441"/>
    <w:rsid w:val="009E302C"/>
    <w:rsid w:val="009E3A1E"/>
    <w:rsid w:val="009E4003"/>
    <w:rsid w:val="009E49A0"/>
    <w:rsid w:val="009E5BF6"/>
    <w:rsid w:val="009E63E4"/>
    <w:rsid w:val="009F2EA5"/>
    <w:rsid w:val="009F75D1"/>
    <w:rsid w:val="00A00907"/>
    <w:rsid w:val="00A03E29"/>
    <w:rsid w:val="00A05165"/>
    <w:rsid w:val="00A106E2"/>
    <w:rsid w:val="00A141BF"/>
    <w:rsid w:val="00A162B0"/>
    <w:rsid w:val="00A17BD1"/>
    <w:rsid w:val="00A17E9A"/>
    <w:rsid w:val="00A17F7A"/>
    <w:rsid w:val="00A203B6"/>
    <w:rsid w:val="00A20654"/>
    <w:rsid w:val="00A23FD6"/>
    <w:rsid w:val="00A25738"/>
    <w:rsid w:val="00A30188"/>
    <w:rsid w:val="00A33099"/>
    <w:rsid w:val="00A3591C"/>
    <w:rsid w:val="00A44AA6"/>
    <w:rsid w:val="00A44E57"/>
    <w:rsid w:val="00A4545D"/>
    <w:rsid w:val="00A460CE"/>
    <w:rsid w:val="00A60427"/>
    <w:rsid w:val="00A6535B"/>
    <w:rsid w:val="00A70FD8"/>
    <w:rsid w:val="00A72721"/>
    <w:rsid w:val="00A73103"/>
    <w:rsid w:val="00A76F7B"/>
    <w:rsid w:val="00A84EFD"/>
    <w:rsid w:val="00A85D6A"/>
    <w:rsid w:val="00A925DB"/>
    <w:rsid w:val="00A92AED"/>
    <w:rsid w:val="00A97E34"/>
    <w:rsid w:val="00AA1044"/>
    <w:rsid w:val="00AA7CCB"/>
    <w:rsid w:val="00AB3C7F"/>
    <w:rsid w:val="00AB7414"/>
    <w:rsid w:val="00AB7DFC"/>
    <w:rsid w:val="00AC04A6"/>
    <w:rsid w:val="00AC1789"/>
    <w:rsid w:val="00AC2F08"/>
    <w:rsid w:val="00AD1F43"/>
    <w:rsid w:val="00AD2AB5"/>
    <w:rsid w:val="00AE3389"/>
    <w:rsid w:val="00AE453C"/>
    <w:rsid w:val="00AE4F3D"/>
    <w:rsid w:val="00AE77E5"/>
    <w:rsid w:val="00AF0FB6"/>
    <w:rsid w:val="00AF230C"/>
    <w:rsid w:val="00AF34D7"/>
    <w:rsid w:val="00AF36E5"/>
    <w:rsid w:val="00AF4382"/>
    <w:rsid w:val="00AF43A9"/>
    <w:rsid w:val="00AF4E05"/>
    <w:rsid w:val="00AF7CF2"/>
    <w:rsid w:val="00B00039"/>
    <w:rsid w:val="00B00CC9"/>
    <w:rsid w:val="00B05FEE"/>
    <w:rsid w:val="00B060D0"/>
    <w:rsid w:val="00B07B54"/>
    <w:rsid w:val="00B1012C"/>
    <w:rsid w:val="00B12F51"/>
    <w:rsid w:val="00B151C9"/>
    <w:rsid w:val="00B15F6A"/>
    <w:rsid w:val="00B169DA"/>
    <w:rsid w:val="00B222C9"/>
    <w:rsid w:val="00B26E6E"/>
    <w:rsid w:val="00B277FE"/>
    <w:rsid w:val="00B279EF"/>
    <w:rsid w:val="00B32BD8"/>
    <w:rsid w:val="00B344BB"/>
    <w:rsid w:val="00B42B9D"/>
    <w:rsid w:val="00B432DD"/>
    <w:rsid w:val="00B537E4"/>
    <w:rsid w:val="00B53E8D"/>
    <w:rsid w:val="00B553F1"/>
    <w:rsid w:val="00B56EC1"/>
    <w:rsid w:val="00B62F03"/>
    <w:rsid w:val="00B66C85"/>
    <w:rsid w:val="00B6782E"/>
    <w:rsid w:val="00B70BEF"/>
    <w:rsid w:val="00B716A6"/>
    <w:rsid w:val="00B71CC3"/>
    <w:rsid w:val="00B71F91"/>
    <w:rsid w:val="00B777FF"/>
    <w:rsid w:val="00B803A5"/>
    <w:rsid w:val="00B8186F"/>
    <w:rsid w:val="00B83BEA"/>
    <w:rsid w:val="00B83FDA"/>
    <w:rsid w:val="00B86140"/>
    <w:rsid w:val="00B9308F"/>
    <w:rsid w:val="00B940E2"/>
    <w:rsid w:val="00B940F2"/>
    <w:rsid w:val="00BA5C03"/>
    <w:rsid w:val="00BB1F7D"/>
    <w:rsid w:val="00BB26B8"/>
    <w:rsid w:val="00BB439B"/>
    <w:rsid w:val="00BD3EC0"/>
    <w:rsid w:val="00BD50EE"/>
    <w:rsid w:val="00BD5184"/>
    <w:rsid w:val="00BE0874"/>
    <w:rsid w:val="00BE0A01"/>
    <w:rsid w:val="00BE476C"/>
    <w:rsid w:val="00BE6341"/>
    <w:rsid w:val="00BF5F1B"/>
    <w:rsid w:val="00BF5F78"/>
    <w:rsid w:val="00C016C6"/>
    <w:rsid w:val="00C027F1"/>
    <w:rsid w:val="00C04627"/>
    <w:rsid w:val="00C10D5B"/>
    <w:rsid w:val="00C160E5"/>
    <w:rsid w:val="00C1751E"/>
    <w:rsid w:val="00C22B61"/>
    <w:rsid w:val="00C23195"/>
    <w:rsid w:val="00C23A76"/>
    <w:rsid w:val="00C330C0"/>
    <w:rsid w:val="00C3532E"/>
    <w:rsid w:val="00C41A3B"/>
    <w:rsid w:val="00C428DB"/>
    <w:rsid w:val="00C471FC"/>
    <w:rsid w:val="00C5063C"/>
    <w:rsid w:val="00C51425"/>
    <w:rsid w:val="00C561EF"/>
    <w:rsid w:val="00C5669F"/>
    <w:rsid w:val="00C61247"/>
    <w:rsid w:val="00C63F2E"/>
    <w:rsid w:val="00C64E16"/>
    <w:rsid w:val="00C656DE"/>
    <w:rsid w:val="00C672BE"/>
    <w:rsid w:val="00C72C81"/>
    <w:rsid w:val="00C7360A"/>
    <w:rsid w:val="00C75B87"/>
    <w:rsid w:val="00C767C8"/>
    <w:rsid w:val="00C77F0D"/>
    <w:rsid w:val="00C81363"/>
    <w:rsid w:val="00C8217C"/>
    <w:rsid w:val="00C837DE"/>
    <w:rsid w:val="00C914C3"/>
    <w:rsid w:val="00C9422B"/>
    <w:rsid w:val="00C962F8"/>
    <w:rsid w:val="00C96D72"/>
    <w:rsid w:val="00CA0682"/>
    <w:rsid w:val="00CA4611"/>
    <w:rsid w:val="00CA74B1"/>
    <w:rsid w:val="00CB1337"/>
    <w:rsid w:val="00CB145C"/>
    <w:rsid w:val="00CB7C2E"/>
    <w:rsid w:val="00CC08A9"/>
    <w:rsid w:val="00CC187A"/>
    <w:rsid w:val="00CC1DAB"/>
    <w:rsid w:val="00CC4082"/>
    <w:rsid w:val="00CD091C"/>
    <w:rsid w:val="00CD3477"/>
    <w:rsid w:val="00CD374A"/>
    <w:rsid w:val="00CD6824"/>
    <w:rsid w:val="00CE522F"/>
    <w:rsid w:val="00CE5D88"/>
    <w:rsid w:val="00CF05F2"/>
    <w:rsid w:val="00D00B24"/>
    <w:rsid w:val="00D01356"/>
    <w:rsid w:val="00D01727"/>
    <w:rsid w:val="00D02792"/>
    <w:rsid w:val="00D050A8"/>
    <w:rsid w:val="00D057BF"/>
    <w:rsid w:val="00D10713"/>
    <w:rsid w:val="00D12352"/>
    <w:rsid w:val="00D12BA1"/>
    <w:rsid w:val="00D12FFF"/>
    <w:rsid w:val="00D150F5"/>
    <w:rsid w:val="00D1596D"/>
    <w:rsid w:val="00D21E6C"/>
    <w:rsid w:val="00D23795"/>
    <w:rsid w:val="00D23805"/>
    <w:rsid w:val="00D25092"/>
    <w:rsid w:val="00D252B6"/>
    <w:rsid w:val="00D2761A"/>
    <w:rsid w:val="00D27BE5"/>
    <w:rsid w:val="00D27F06"/>
    <w:rsid w:val="00D33A58"/>
    <w:rsid w:val="00D40BA8"/>
    <w:rsid w:val="00D45FEC"/>
    <w:rsid w:val="00D51772"/>
    <w:rsid w:val="00D51E43"/>
    <w:rsid w:val="00D62C85"/>
    <w:rsid w:val="00D65427"/>
    <w:rsid w:val="00D670F0"/>
    <w:rsid w:val="00D70DA1"/>
    <w:rsid w:val="00D7290B"/>
    <w:rsid w:val="00D73412"/>
    <w:rsid w:val="00D7778A"/>
    <w:rsid w:val="00D85E40"/>
    <w:rsid w:val="00D94044"/>
    <w:rsid w:val="00DA0BFE"/>
    <w:rsid w:val="00DA5BD4"/>
    <w:rsid w:val="00DB25BA"/>
    <w:rsid w:val="00DB3F83"/>
    <w:rsid w:val="00DB7A70"/>
    <w:rsid w:val="00DC0813"/>
    <w:rsid w:val="00DC2AC4"/>
    <w:rsid w:val="00DC4255"/>
    <w:rsid w:val="00DC42E3"/>
    <w:rsid w:val="00DD1E9F"/>
    <w:rsid w:val="00DD329E"/>
    <w:rsid w:val="00DE3DD5"/>
    <w:rsid w:val="00DE6DC7"/>
    <w:rsid w:val="00DE74D3"/>
    <w:rsid w:val="00DF1976"/>
    <w:rsid w:val="00DF3CA3"/>
    <w:rsid w:val="00DF69BB"/>
    <w:rsid w:val="00E01FD9"/>
    <w:rsid w:val="00E02511"/>
    <w:rsid w:val="00E02E0C"/>
    <w:rsid w:val="00E02F9F"/>
    <w:rsid w:val="00E03734"/>
    <w:rsid w:val="00E06E2D"/>
    <w:rsid w:val="00E123CB"/>
    <w:rsid w:val="00E17512"/>
    <w:rsid w:val="00E17905"/>
    <w:rsid w:val="00E26763"/>
    <w:rsid w:val="00E273F6"/>
    <w:rsid w:val="00E311EA"/>
    <w:rsid w:val="00E3188A"/>
    <w:rsid w:val="00E32D76"/>
    <w:rsid w:val="00E404D3"/>
    <w:rsid w:val="00E405C7"/>
    <w:rsid w:val="00E40915"/>
    <w:rsid w:val="00E43E54"/>
    <w:rsid w:val="00E525D0"/>
    <w:rsid w:val="00E527E8"/>
    <w:rsid w:val="00E53310"/>
    <w:rsid w:val="00E536D5"/>
    <w:rsid w:val="00E56259"/>
    <w:rsid w:val="00E57DB9"/>
    <w:rsid w:val="00E6269C"/>
    <w:rsid w:val="00E636FE"/>
    <w:rsid w:val="00E641BF"/>
    <w:rsid w:val="00E65AD3"/>
    <w:rsid w:val="00E65C8F"/>
    <w:rsid w:val="00E67D5B"/>
    <w:rsid w:val="00E67E65"/>
    <w:rsid w:val="00E73B0B"/>
    <w:rsid w:val="00E7652E"/>
    <w:rsid w:val="00E81500"/>
    <w:rsid w:val="00E81B6D"/>
    <w:rsid w:val="00E81B85"/>
    <w:rsid w:val="00E8348A"/>
    <w:rsid w:val="00E84CA4"/>
    <w:rsid w:val="00E8522C"/>
    <w:rsid w:val="00E903D7"/>
    <w:rsid w:val="00E90D75"/>
    <w:rsid w:val="00E92020"/>
    <w:rsid w:val="00E978B6"/>
    <w:rsid w:val="00EA1793"/>
    <w:rsid w:val="00EA20C0"/>
    <w:rsid w:val="00EA3513"/>
    <w:rsid w:val="00EA6FFC"/>
    <w:rsid w:val="00EB584A"/>
    <w:rsid w:val="00EC3CE1"/>
    <w:rsid w:val="00EC3FAF"/>
    <w:rsid w:val="00ED2C87"/>
    <w:rsid w:val="00ED36FB"/>
    <w:rsid w:val="00ED729C"/>
    <w:rsid w:val="00EE004B"/>
    <w:rsid w:val="00EE1929"/>
    <w:rsid w:val="00EE2002"/>
    <w:rsid w:val="00EE580A"/>
    <w:rsid w:val="00EE6215"/>
    <w:rsid w:val="00EE7ED2"/>
    <w:rsid w:val="00EF0075"/>
    <w:rsid w:val="00EF3D5E"/>
    <w:rsid w:val="00EF4E51"/>
    <w:rsid w:val="00EF4FAF"/>
    <w:rsid w:val="00EF7849"/>
    <w:rsid w:val="00F0153D"/>
    <w:rsid w:val="00F03977"/>
    <w:rsid w:val="00F10FE1"/>
    <w:rsid w:val="00F13B5C"/>
    <w:rsid w:val="00F154F8"/>
    <w:rsid w:val="00F17064"/>
    <w:rsid w:val="00F17A2C"/>
    <w:rsid w:val="00F23A94"/>
    <w:rsid w:val="00F2578C"/>
    <w:rsid w:val="00F27E0E"/>
    <w:rsid w:val="00F310FA"/>
    <w:rsid w:val="00F320BE"/>
    <w:rsid w:val="00F32A3E"/>
    <w:rsid w:val="00F367AA"/>
    <w:rsid w:val="00F40F34"/>
    <w:rsid w:val="00F459D1"/>
    <w:rsid w:val="00F57A9A"/>
    <w:rsid w:val="00F60CB2"/>
    <w:rsid w:val="00F73945"/>
    <w:rsid w:val="00F75E47"/>
    <w:rsid w:val="00F8202A"/>
    <w:rsid w:val="00F86BD4"/>
    <w:rsid w:val="00F90559"/>
    <w:rsid w:val="00F9056C"/>
    <w:rsid w:val="00F91D5F"/>
    <w:rsid w:val="00F94169"/>
    <w:rsid w:val="00F948A8"/>
    <w:rsid w:val="00F979C0"/>
    <w:rsid w:val="00FB4E1A"/>
    <w:rsid w:val="00FB54F4"/>
    <w:rsid w:val="00FB5F8D"/>
    <w:rsid w:val="00FC1AED"/>
    <w:rsid w:val="00FC4BE3"/>
    <w:rsid w:val="00FC4EA0"/>
    <w:rsid w:val="00FC789C"/>
    <w:rsid w:val="00FD3FA4"/>
    <w:rsid w:val="00FD5F7E"/>
    <w:rsid w:val="00FD721E"/>
    <w:rsid w:val="00FE3CE9"/>
    <w:rsid w:val="00FE568E"/>
    <w:rsid w:val="00FF4296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F3C1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8556E"/>
    <w:pPr>
      <w:jc w:val="both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autoRedefine/>
    <w:uiPriority w:val="1"/>
    <w:qFormat/>
    <w:rsid w:val="00CE522F"/>
    <w:pPr>
      <w:keepNext/>
      <w:pageBreakBefore/>
      <w:widowControl w:val="0"/>
      <w:tabs>
        <w:tab w:val="left" w:pos="794"/>
      </w:tabs>
      <w:spacing w:before="240" w:after="240"/>
      <w:jc w:val="left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link w:val="berschrift2Zchn"/>
    <w:qFormat/>
    <w:rsid w:val="000A7C95"/>
    <w:pPr>
      <w:spacing w:before="240" w:after="240" w:line="276" w:lineRule="auto"/>
      <w:ind w:left="539" w:hanging="539"/>
      <w:jc w:val="left"/>
      <w:outlineLvl w:val="1"/>
    </w:pPr>
    <w:rPr>
      <w:b/>
      <w:bCs/>
      <w:sz w:val="26"/>
    </w:rPr>
  </w:style>
  <w:style w:type="paragraph" w:styleId="berschrift3">
    <w:name w:val="heading 3"/>
    <w:basedOn w:val="berschrift2"/>
    <w:next w:val="Standard"/>
    <w:link w:val="berschrift3Zchn"/>
    <w:qFormat/>
    <w:rsid w:val="000A7C95"/>
    <w:pPr>
      <w:spacing w:after="120"/>
      <w:outlineLvl w:val="2"/>
    </w:pPr>
  </w:style>
  <w:style w:type="paragraph" w:styleId="berschrift4">
    <w:name w:val="heading 4"/>
    <w:basedOn w:val="berschrift3"/>
    <w:next w:val="Standard"/>
    <w:link w:val="berschrift4Zchn"/>
    <w:uiPriority w:val="9"/>
    <w:qFormat/>
    <w:rsid w:val="008E789C"/>
    <w:pPr>
      <w:outlineLvl w:val="3"/>
    </w:pPr>
    <w:rPr>
      <w:i/>
      <w:sz w:val="24"/>
    </w:rPr>
  </w:style>
  <w:style w:type="paragraph" w:styleId="berschrift5">
    <w:name w:val="heading 5"/>
    <w:basedOn w:val="Standard"/>
    <w:next w:val="Standard"/>
    <w:qFormat/>
    <w:rsid w:val="00E641BF"/>
    <w:pPr>
      <w:keepNext/>
      <w:outlineLvl w:val="4"/>
    </w:pPr>
    <w:rPr>
      <w:i/>
      <w:iCs/>
      <w:sz w:val="22"/>
    </w:rPr>
  </w:style>
  <w:style w:type="paragraph" w:styleId="berschrift6">
    <w:name w:val="heading 6"/>
    <w:basedOn w:val="Standard"/>
    <w:next w:val="Standard"/>
    <w:qFormat/>
    <w:rsid w:val="00E641BF"/>
    <w:pPr>
      <w:keepNext/>
      <w:outlineLvl w:val="5"/>
    </w:pPr>
    <w:rPr>
      <w:i/>
      <w:iCs/>
    </w:rPr>
  </w:style>
  <w:style w:type="paragraph" w:styleId="berschrift7">
    <w:name w:val="heading 7"/>
    <w:basedOn w:val="Standard"/>
    <w:next w:val="Standard"/>
    <w:qFormat/>
    <w:rsid w:val="00E641BF"/>
    <w:pPr>
      <w:keepNext/>
      <w:ind w:left="340" w:hanging="340"/>
      <w:outlineLvl w:val="6"/>
    </w:pPr>
    <w:rPr>
      <w:rFonts w:cs="Arial"/>
      <w:i/>
      <w:iCs/>
      <w:sz w:val="22"/>
    </w:rPr>
  </w:style>
  <w:style w:type="paragraph" w:styleId="berschrift8">
    <w:name w:val="heading 8"/>
    <w:basedOn w:val="Standard"/>
    <w:next w:val="Standard"/>
    <w:qFormat/>
    <w:rsid w:val="00E641BF"/>
    <w:pPr>
      <w:keepNext/>
      <w:outlineLvl w:val="7"/>
    </w:pPr>
    <w:rPr>
      <w:b/>
      <w:bCs/>
    </w:rPr>
  </w:style>
  <w:style w:type="paragraph" w:styleId="berschrift9">
    <w:name w:val="heading 9"/>
    <w:basedOn w:val="Standard"/>
    <w:next w:val="Standard"/>
    <w:qFormat/>
    <w:rsid w:val="00E641BF"/>
    <w:pPr>
      <w:keepNext/>
      <w:spacing w:before="120" w:after="240"/>
      <w:ind w:left="357"/>
      <w:jc w:val="left"/>
      <w:outlineLvl w:val="8"/>
    </w:pPr>
    <w:rPr>
      <w:i/>
      <w:iCs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zug-3">
    <w:name w:val="einzug-3"/>
    <w:basedOn w:val="Standard"/>
    <w:next w:val="Standard"/>
    <w:rsid w:val="00E641BF"/>
    <w:pPr>
      <w:numPr>
        <w:numId w:val="1"/>
      </w:numPr>
      <w:tabs>
        <w:tab w:val="left" w:pos="284"/>
      </w:tabs>
      <w:spacing w:line="288" w:lineRule="exact"/>
    </w:pPr>
  </w:style>
  <w:style w:type="paragraph" w:customStyle="1" w:styleId="ZW-Zusatz">
    <w:name w:val="ZW-Zusatz"/>
    <w:basedOn w:val="Standard"/>
    <w:next w:val="Standard"/>
    <w:rsid w:val="00E641BF"/>
    <w:pPr>
      <w:keepNext/>
      <w:numPr>
        <w:numId w:val="2"/>
      </w:numPr>
      <w:tabs>
        <w:tab w:val="clear" w:pos="360"/>
        <w:tab w:val="num" w:pos="284"/>
      </w:tabs>
      <w:spacing w:after="240"/>
      <w:ind w:left="284" w:hanging="284"/>
    </w:pPr>
  </w:style>
  <w:style w:type="paragraph" w:customStyle="1" w:styleId="einzug-1">
    <w:name w:val="einzug-1"/>
    <w:basedOn w:val="Standard"/>
    <w:next w:val="Standard"/>
    <w:rsid w:val="00E641BF"/>
    <w:pPr>
      <w:numPr>
        <w:numId w:val="3"/>
      </w:numPr>
      <w:tabs>
        <w:tab w:val="left" w:pos="284"/>
      </w:tabs>
      <w:spacing w:line="288" w:lineRule="exact"/>
    </w:pPr>
  </w:style>
  <w:style w:type="paragraph" w:customStyle="1" w:styleId="einzug-2">
    <w:name w:val="einzug-2"/>
    <w:basedOn w:val="Standard"/>
    <w:next w:val="Standard"/>
    <w:rsid w:val="00E641BF"/>
    <w:pPr>
      <w:numPr>
        <w:numId w:val="4"/>
      </w:numPr>
      <w:tabs>
        <w:tab w:val="left" w:pos="284"/>
      </w:tabs>
      <w:spacing w:line="288" w:lineRule="exact"/>
    </w:pPr>
  </w:style>
  <w:style w:type="paragraph" w:styleId="Verzeichnis2">
    <w:name w:val="toc 2"/>
    <w:basedOn w:val="Standard"/>
    <w:next w:val="Standard"/>
    <w:autoRedefine/>
    <w:uiPriority w:val="39"/>
    <w:qFormat/>
    <w:rsid w:val="00706F98"/>
    <w:pPr>
      <w:tabs>
        <w:tab w:val="right" w:pos="8845"/>
      </w:tabs>
      <w:spacing w:before="60" w:after="60"/>
      <w:ind w:left="851" w:right="11" w:hanging="851"/>
      <w:jc w:val="left"/>
    </w:pPr>
    <w:rPr>
      <w:i/>
      <w:noProof/>
    </w:rPr>
  </w:style>
  <w:style w:type="paragraph" w:customStyle="1" w:styleId="ZW-fett">
    <w:name w:val="ZW-fett"/>
    <w:basedOn w:val="Standard"/>
    <w:next w:val="Standard"/>
    <w:rsid w:val="00E641BF"/>
    <w:pPr>
      <w:keepNext/>
      <w:spacing w:after="240"/>
    </w:pPr>
    <w:rPr>
      <w:b/>
    </w:rPr>
  </w:style>
  <w:style w:type="paragraph" w:customStyle="1" w:styleId="ZW-kursiv">
    <w:name w:val="ZW-kursiv"/>
    <w:basedOn w:val="ZW-fett"/>
    <w:next w:val="Standard"/>
    <w:rsid w:val="00E641BF"/>
    <w:rPr>
      <w:i/>
    </w:rPr>
  </w:style>
  <w:style w:type="paragraph" w:styleId="Verzeichnis1">
    <w:name w:val="toc 1"/>
    <w:basedOn w:val="Standard"/>
    <w:next w:val="Standard"/>
    <w:autoRedefine/>
    <w:uiPriority w:val="39"/>
    <w:qFormat/>
    <w:rsid w:val="00F32A3E"/>
    <w:pPr>
      <w:tabs>
        <w:tab w:val="left" w:pos="0"/>
        <w:tab w:val="right" w:pos="8845"/>
      </w:tabs>
      <w:spacing w:before="480" w:after="240"/>
      <w:ind w:left="851" w:right="851" w:hanging="851"/>
      <w:jc w:val="left"/>
    </w:pPr>
    <w:rPr>
      <w:rFonts w:cs="Arial"/>
      <w:b/>
      <w:noProof/>
      <w:szCs w:val="30"/>
    </w:rPr>
  </w:style>
  <w:style w:type="paragraph" w:styleId="Verzeichnis3">
    <w:name w:val="toc 3"/>
    <w:basedOn w:val="Standard"/>
    <w:next w:val="Standard"/>
    <w:autoRedefine/>
    <w:uiPriority w:val="39"/>
    <w:qFormat/>
    <w:rsid w:val="00AF4E05"/>
    <w:pPr>
      <w:tabs>
        <w:tab w:val="right" w:pos="8845"/>
      </w:tabs>
      <w:spacing w:before="60" w:after="60"/>
      <w:ind w:left="851" w:hanging="851"/>
      <w:jc w:val="left"/>
    </w:pPr>
    <w:rPr>
      <w:i/>
      <w:sz w:val="22"/>
      <w:szCs w:val="22"/>
    </w:rPr>
  </w:style>
  <w:style w:type="character" w:styleId="Seitenzahl">
    <w:name w:val="page number"/>
    <w:basedOn w:val="Absatz-Standardschriftart"/>
    <w:rsid w:val="00E641BF"/>
  </w:style>
  <w:style w:type="paragraph" w:styleId="Fuzeile">
    <w:name w:val="footer"/>
    <w:basedOn w:val="Standard"/>
    <w:link w:val="FuzeileZchn"/>
    <w:rsid w:val="00E641BF"/>
    <w:pPr>
      <w:widowControl w:val="0"/>
      <w:tabs>
        <w:tab w:val="right" w:pos="9072"/>
      </w:tabs>
    </w:pPr>
    <w:rPr>
      <w:noProof/>
    </w:rPr>
  </w:style>
  <w:style w:type="paragraph" w:styleId="Kopfzeile">
    <w:name w:val="header"/>
    <w:basedOn w:val="Standard"/>
    <w:rsid w:val="00E641BF"/>
    <w:pPr>
      <w:widowControl w:val="0"/>
      <w:pBdr>
        <w:bottom w:val="single" w:sz="6" w:space="1" w:color="auto"/>
      </w:pBdr>
    </w:pPr>
    <w:rPr>
      <w:noProof/>
      <w:sz w:val="20"/>
    </w:rPr>
  </w:style>
  <w:style w:type="paragraph" w:styleId="Funotentext">
    <w:name w:val="footnote text"/>
    <w:link w:val="FunotentextZchn"/>
    <w:uiPriority w:val="99"/>
    <w:rsid w:val="00E641BF"/>
    <w:pPr>
      <w:widowControl w:val="0"/>
      <w:tabs>
        <w:tab w:val="left" w:pos="284"/>
      </w:tabs>
      <w:ind w:left="284" w:hanging="284"/>
      <w:jc w:val="both"/>
    </w:pPr>
    <w:rPr>
      <w:rFonts w:ascii="Arial" w:hAnsi="Arial"/>
    </w:rPr>
  </w:style>
  <w:style w:type="character" w:styleId="Funotenzeichen">
    <w:name w:val="footnote reference"/>
    <w:semiHidden/>
    <w:rsid w:val="00E641BF"/>
    <w:rPr>
      <w:rFonts w:ascii="Arial" w:hAnsi="Arial"/>
      <w:sz w:val="24"/>
      <w:vertAlign w:val="superscript"/>
    </w:rPr>
  </w:style>
  <w:style w:type="paragraph" w:styleId="Textkrper-Einzug2">
    <w:name w:val="Body Text Indent 2"/>
    <w:basedOn w:val="Standard"/>
    <w:rsid w:val="00E641BF"/>
    <w:pPr>
      <w:ind w:left="410" w:hanging="410"/>
      <w:jc w:val="left"/>
    </w:pPr>
    <w:rPr>
      <w:rFonts w:ascii="Times New Roman" w:hAnsi="Times New Roman"/>
      <w:szCs w:val="24"/>
    </w:rPr>
  </w:style>
  <w:style w:type="paragraph" w:styleId="Textkrper2">
    <w:name w:val="Body Text 2"/>
    <w:basedOn w:val="Standard"/>
    <w:rsid w:val="00E641BF"/>
    <w:pPr>
      <w:spacing w:before="120" w:after="240"/>
      <w:jc w:val="left"/>
    </w:pPr>
    <w:rPr>
      <w:b/>
      <w:sz w:val="22"/>
    </w:rPr>
  </w:style>
  <w:style w:type="paragraph" w:styleId="Textkrper3">
    <w:name w:val="Body Text 3"/>
    <w:basedOn w:val="Standard"/>
    <w:rsid w:val="00E641BF"/>
    <w:pPr>
      <w:jc w:val="left"/>
    </w:pPr>
    <w:rPr>
      <w:i/>
      <w:sz w:val="22"/>
    </w:rPr>
  </w:style>
  <w:style w:type="paragraph" w:styleId="Textkrper-Einzug3">
    <w:name w:val="Body Text Indent 3"/>
    <w:basedOn w:val="Standard"/>
    <w:rsid w:val="00E641BF"/>
    <w:pPr>
      <w:ind w:left="309" w:hanging="309"/>
    </w:pPr>
    <w:rPr>
      <w:rFonts w:eastAsia="Times"/>
      <w:sz w:val="22"/>
    </w:rPr>
  </w:style>
  <w:style w:type="paragraph" w:styleId="Textkrper-Zeileneinzug">
    <w:name w:val="Body Text Indent"/>
    <w:basedOn w:val="Standard"/>
    <w:rsid w:val="00E641BF"/>
    <w:pPr>
      <w:widowControl w:val="0"/>
      <w:autoSpaceDE w:val="0"/>
      <w:autoSpaceDN w:val="0"/>
      <w:adjustRightInd w:val="0"/>
      <w:ind w:left="79"/>
      <w:jc w:val="left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rsid w:val="00E641BF"/>
    <w:rPr>
      <w:color w:val="0000FF"/>
      <w:u w:val="single"/>
    </w:rPr>
  </w:style>
  <w:style w:type="paragraph" w:styleId="Textkrper">
    <w:name w:val="Body Text"/>
    <w:basedOn w:val="Standard"/>
    <w:link w:val="TextkrperZchn"/>
    <w:qFormat/>
    <w:rsid w:val="00E641BF"/>
    <w:pPr>
      <w:spacing w:before="120"/>
      <w:jc w:val="left"/>
    </w:pPr>
    <w:rPr>
      <w:color w:val="FF0000"/>
      <w:sz w:val="22"/>
    </w:rPr>
  </w:style>
  <w:style w:type="paragraph" w:styleId="Aufzhlungszeichen">
    <w:name w:val="List Bullet"/>
    <w:basedOn w:val="Standard"/>
    <w:autoRedefine/>
    <w:rsid w:val="00E641BF"/>
    <w:pPr>
      <w:numPr>
        <w:numId w:val="5"/>
      </w:numPr>
      <w:tabs>
        <w:tab w:val="left" w:pos="284"/>
      </w:tabs>
      <w:spacing w:after="120"/>
    </w:pPr>
    <w:rPr>
      <w:sz w:val="22"/>
    </w:rPr>
  </w:style>
  <w:style w:type="character" w:styleId="BesuchterLink">
    <w:name w:val="FollowedHyperlink"/>
    <w:rsid w:val="00E641BF"/>
    <w:rPr>
      <w:color w:val="800080"/>
      <w:u w:val="single"/>
    </w:rPr>
  </w:style>
  <w:style w:type="character" w:styleId="Endnotenzeichen">
    <w:name w:val="endnote reference"/>
    <w:semiHidden/>
    <w:rsid w:val="00E641BF"/>
    <w:rPr>
      <w:vertAlign w:val="superscript"/>
    </w:rPr>
  </w:style>
  <w:style w:type="paragraph" w:customStyle="1" w:styleId="Basisformat">
    <w:name w:val="Basisformat"/>
    <w:rsid w:val="00E641BF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line="380" w:lineRule="atLeast"/>
    </w:pPr>
    <w:rPr>
      <w:snapToGrid w:val="0"/>
      <w:color w:val="000000"/>
      <w:sz w:val="24"/>
    </w:rPr>
  </w:style>
  <w:style w:type="paragraph" w:customStyle="1" w:styleId="Betreff">
    <w:name w:val="Betreff"/>
    <w:basedOn w:val="Standard"/>
    <w:rsid w:val="00E641BF"/>
    <w:pPr>
      <w:tabs>
        <w:tab w:val="left" w:pos="1010"/>
      </w:tabs>
      <w:spacing w:before="480"/>
      <w:ind w:left="1009" w:hanging="1009"/>
      <w:jc w:val="left"/>
    </w:pPr>
    <w:rPr>
      <w:rFonts w:ascii="Times New Roman" w:hAnsi="Times New Roman"/>
    </w:rPr>
  </w:style>
  <w:style w:type="paragraph" w:customStyle="1" w:styleId="Adressen">
    <w:name w:val="Adressen"/>
    <w:basedOn w:val="Standard"/>
    <w:rsid w:val="00E641BF"/>
    <w:pPr>
      <w:jc w:val="left"/>
    </w:pPr>
    <w:rPr>
      <w:rFonts w:ascii="Times New Roman" w:hAnsi="Times New Roman"/>
    </w:rPr>
  </w:style>
  <w:style w:type="paragraph" w:customStyle="1" w:styleId="Formatvorlageberschrift1Arial16ptLinks0cmHngend125cm">
    <w:name w:val="Formatvorlage Überschrift 1 + Arial 16 pt Links:  0 cm Hängend:  125 cm"/>
    <w:basedOn w:val="berschrift1"/>
    <w:rsid w:val="00E641BF"/>
    <w:pPr>
      <w:widowControl/>
      <w:tabs>
        <w:tab w:val="clear" w:pos="794"/>
      </w:tabs>
      <w:spacing w:after="0"/>
      <w:ind w:left="709" w:hanging="709"/>
    </w:pPr>
    <w:rPr>
      <w:bCs/>
      <w:sz w:val="32"/>
    </w:rPr>
  </w:style>
  <w:style w:type="paragraph" w:customStyle="1" w:styleId="FormatvorlageFormatvorlageberschrift1ArialLinks0cmHngend">
    <w:name w:val="Formatvorlage Formatvorlage Überschrift 1 + Arial + Links:  0 cm Hängend: ..."/>
    <w:basedOn w:val="Standard"/>
    <w:rsid w:val="00E641BF"/>
    <w:pPr>
      <w:keepNext/>
      <w:ind w:left="709" w:hanging="709"/>
      <w:outlineLvl w:val="0"/>
    </w:pPr>
    <w:rPr>
      <w:b/>
      <w:bCs/>
      <w:sz w:val="32"/>
    </w:rPr>
  </w:style>
  <w:style w:type="paragraph" w:styleId="Sprechblasentext">
    <w:name w:val="Balloon Text"/>
    <w:basedOn w:val="Standard"/>
    <w:link w:val="SprechblasentextZchn"/>
    <w:uiPriority w:val="99"/>
    <w:semiHidden/>
    <w:rsid w:val="009C6370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AF43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AF4382"/>
    <w:rPr>
      <w:sz w:val="20"/>
    </w:rPr>
  </w:style>
  <w:style w:type="paragraph" w:styleId="Kommentarthema">
    <w:name w:val="annotation subject"/>
    <w:basedOn w:val="Kommentartext"/>
    <w:next w:val="Kommentartext"/>
    <w:semiHidden/>
    <w:rsid w:val="00AF4382"/>
    <w:rPr>
      <w:b/>
      <w:bCs/>
    </w:rPr>
  </w:style>
  <w:style w:type="table" w:styleId="Tabellenraster">
    <w:name w:val="Table Grid"/>
    <w:basedOn w:val="NormaleTabelle"/>
    <w:uiPriority w:val="59"/>
    <w:rsid w:val="0034346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link w:val="Fuzeile"/>
    <w:rsid w:val="007A4549"/>
    <w:rPr>
      <w:rFonts w:ascii="Arial" w:hAnsi="Arial"/>
      <w:noProof/>
      <w:sz w:val="24"/>
      <w:lang w:val="de-DE" w:eastAsia="de-DE" w:bidi="ar-SA"/>
    </w:rPr>
  </w:style>
  <w:style w:type="paragraph" w:styleId="StandardWeb">
    <w:name w:val="Normal (Web)"/>
    <w:basedOn w:val="Standard"/>
    <w:uiPriority w:val="99"/>
    <w:unhideWhenUsed/>
    <w:rsid w:val="007A4549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character" w:styleId="Fett">
    <w:name w:val="Strong"/>
    <w:qFormat/>
    <w:rsid w:val="00972459"/>
    <w:rPr>
      <w:b/>
      <w:bCs/>
    </w:rPr>
  </w:style>
  <w:style w:type="paragraph" w:customStyle="1" w:styleId="msolistparagraph0">
    <w:name w:val="msolistparagraph"/>
    <w:basedOn w:val="Standard"/>
    <w:rsid w:val="00972459"/>
    <w:pPr>
      <w:ind w:left="720"/>
      <w:contextualSpacing/>
    </w:pPr>
    <w:rPr>
      <w:lang w:eastAsia="zh-CN"/>
    </w:rPr>
  </w:style>
  <w:style w:type="character" w:styleId="Hervorhebung">
    <w:name w:val="Emphasis"/>
    <w:uiPriority w:val="20"/>
    <w:qFormat/>
    <w:rsid w:val="000A7C95"/>
    <w:rPr>
      <w:i/>
      <w:iCs/>
    </w:rPr>
  </w:style>
  <w:style w:type="paragraph" w:customStyle="1" w:styleId="Hinweiskasten">
    <w:name w:val="Hinweiskasten"/>
    <w:basedOn w:val="Standard"/>
    <w:next w:val="Standard"/>
    <w:link w:val="HinweiskastenZchn"/>
    <w:qFormat/>
    <w:rsid w:val="00D27F0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spacing w:before="120" w:after="120"/>
    </w:pPr>
  </w:style>
  <w:style w:type="paragraph" w:styleId="berarbeitung">
    <w:name w:val="Revision"/>
    <w:hidden/>
    <w:uiPriority w:val="99"/>
    <w:semiHidden/>
    <w:rsid w:val="00A162B0"/>
    <w:rPr>
      <w:rFonts w:ascii="Arial" w:hAnsi="Arial"/>
      <w:sz w:val="24"/>
    </w:rPr>
  </w:style>
  <w:style w:type="character" w:customStyle="1" w:styleId="HinweiskastenZchn">
    <w:name w:val="Hinweiskasten Zchn"/>
    <w:link w:val="Hinweiskasten"/>
    <w:rsid w:val="00D27F06"/>
    <w:rPr>
      <w:rFonts w:ascii="Arial" w:hAnsi="Arial"/>
      <w:sz w:val="24"/>
      <w:shd w:val="clear" w:color="auto" w:fill="D9D9D9"/>
    </w:rPr>
  </w:style>
  <w:style w:type="paragraph" w:styleId="Listenabsatz">
    <w:name w:val="List Paragraph"/>
    <w:uiPriority w:val="34"/>
    <w:qFormat/>
    <w:rsid w:val="00E02E0C"/>
    <w:pPr>
      <w:keepNext/>
      <w:widowControl w:val="0"/>
      <w:shd w:val="clear" w:color="auto" w:fill="FFFFFF"/>
      <w:suppressAutoHyphens/>
    </w:pPr>
    <w:rPr>
      <w:rFonts w:ascii="Arial" w:eastAsia="Arial Unicode MS" w:hAnsi="Arial" w:cs="Arial Unicode MS"/>
      <w:color w:val="008000"/>
      <w:sz w:val="22"/>
      <w:szCs w:val="22"/>
      <w:u w:color="00000A"/>
      <w:lang w:eastAsia="zh-CN" w:bidi="hi-IN"/>
    </w:rPr>
  </w:style>
  <w:style w:type="paragraph" w:customStyle="1" w:styleId="Text">
    <w:name w:val="Text"/>
    <w:basedOn w:val="Beschriftung"/>
    <w:rsid w:val="00E3188A"/>
    <w:pPr>
      <w:keepNext/>
      <w:widowControl w:val="0"/>
      <w:suppressLineNumbers/>
      <w:shd w:val="clear" w:color="auto" w:fill="FFFFFF"/>
      <w:suppressAutoHyphens/>
      <w:jc w:val="left"/>
    </w:pPr>
    <w:rPr>
      <w:rFonts w:eastAsia="Arial Unicode MS" w:cs="Arial Unicode MS"/>
      <w:b w:val="0"/>
      <w:bCs w:val="0"/>
      <w:color w:val="00000A"/>
      <w:sz w:val="22"/>
      <w:szCs w:val="22"/>
      <w:u w:color="00000A"/>
      <w:lang w:val="en-US" w:eastAsia="en-US"/>
    </w:rPr>
  </w:style>
  <w:style w:type="table" w:customStyle="1" w:styleId="TableNormal">
    <w:name w:val="Table Normal"/>
    <w:uiPriority w:val="2"/>
    <w:qFormat/>
    <w:rsid w:val="00E3188A"/>
    <w:rPr>
      <w:rFonts w:eastAsia="Arial Unicode MS"/>
      <w:color w:val="00000A"/>
      <w:lang w:eastAsia="zh-CN" w:bidi="hi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eschriftung">
    <w:name w:val="caption"/>
    <w:basedOn w:val="Standard"/>
    <w:next w:val="Standard"/>
    <w:semiHidden/>
    <w:unhideWhenUsed/>
    <w:qFormat/>
    <w:rsid w:val="00E3188A"/>
    <w:rPr>
      <w:b/>
      <w:bCs/>
      <w:sz w:val="20"/>
    </w:rPr>
  </w:style>
  <w:style w:type="paragraph" w:customStyle="1" w:styleId="Anmerkung">
    <w:name w:val="Anmerkung"/>
    <w:basedOn w:val="Standard"/>
    <w:qFormat/>
    <w:rsid w:val="001A1D45"/>
    <w:pPr>
      <w:spacing w:after="200" w:line="276" w:lineRule="auto"/>
      <w:jc w:val="left"/>
    </w:pPr>
    <w:rPr>
      <w:rFonts w:eastAsia="Calibri"/>
      <w:i/>
      <w:sz w:val="22"/>
      <w:szCs w:val="22"/>
      <w:lang w:eastAsia="en-US"/>
    </w:rPr>
  </w:style>
  <w:style w:type="paragraph" w:customStyle="1" w:styleId="Konstruktionshinweise">
    <w:name w:val="Konstruktionshinweise"/>
    <w:basedOn w:val="Standard"/>
    <w:qFormat/>
    <w:rsid w:val="00C75B87"/>
    <w:pPr>
      <w:keepLines/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D9D9D9"/>
      <w:spacing w:before="120" w:after="120"/>
      <w:ind w:left="680" w:right="397"/>
      <w:jc w:val="left"/>
    </w:pPr>
    <w:rPr>
      <w:rFonts w:eastAsia="Calibri"/>
      <w:sz w:val="22"/>
      <w:szCs w:val="22"/>
      <w:lang w:eastAsia="en-US"/>
    </w:rPr>
  </w:style>
  <w:style w:type="character" w:customStyle="1" w:styleId="berschrift2Zchn">
    <w:name w:val="Überschrift 2 Zchn"/>
    <w:link w:val="berschrift2"/>
    <w:rsid w:val="00C75B87"/>
    <w:rPr>
      <w:rFonts w:ascii="Arial" w:hAnsi="Arial"/>
      <w:b/>
      <w:bCs/>
      <w:sz w:val="26"/>
    </w:rPr>
  </w:style>
  <w:style w:type="character" w:customStyle="1" w:styleId="KommentartextZchn">
    <w:name w:val="Kommentartext Zchn"/>
    <w:link w:val="Kommentartext"/>
    <w:uiPriority w:val="99"/>
    <w:semiHidden/>
    <w:rsid w:val="00C75B87"/>
    <w:rPr>
      <w:rFonts w:ascii="Arial" w:hAnsi="Arial"/>
    </w:rPr>
  </w:style>
  <w:style w:type="table" w:customStyle="1" w:styleId="Tabellenraster1">
    <w:name w:val="Tabellenraster1"/>
    <w:basedOn w:val="NormaleTabelle"/>
    <w:next w:val="Tabellenraster"/>
    <w:uiPriority w:val="59"/>
    <w:rsid w:val="00C75B87"/>
    <w:rPr>
      <w:rFonts w:ascii="Calibri" w:eastAsia="Calibri" w:hAnsi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rechblasentextZchn">
    <w:name w:val="Sprechblasentext Zchn"/>
    <w:link w:val="Sprechblasentext"/>
    <w:uiPriority w:val="99"/>
    <w:semiHidden/>
    <w:rsid w:val="0085347B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uiPriority w:val="1"/>
    <w:rsid w:val="00CE522F"/>
    <w:rPr>
      <w:rFonts w:ascii="Arial" w:hAnsi="Arial"/>
      <w:b/>
      <w:sz w:val="28"/>
    </w:rPr>
  </w:style>
  <w:style w:type="paragraph" w:styleId="Verzeichnis4">
    <w:name w:val="toc 4"/>
    <w:basedOn w:val="Standard"/>
    <w:uiPriority w:val="1"/>
    <w:qFormat/>
    <w:rsid w:val="0085347B"/>
    <w:pPr>
      <w:widowControl w:val="0"/>
      <w:ind w:left="797"/>
      <w:jc w:val="left"/>
    </w:pPr>
    <w:rPr>
      <w:rFonts w:eastAsia="Arial"/>
      <w:szCs w:val="24"/>
      <w:lang w:val="en-US" w:eastAsia="en-US"/>
    </w:rPr>
  </w:style>
  <w:style w:type="character" w:customStyle="1" w:styleId="TextkrperZchn">
    <w:name w:val="Textkörper Zchn"/>
    <w:link w:val="Textkrper"/>
    <w:uiPriority w:val="1"/>
    <w:rsid w:val="0085347B"/>
    <w:rPr>
      <w:rFonts w:ascii="Arial" w:hAnsi="Arial"/>
      <w:color w:val="FF0000"/>
      <w:sz w:val="22"/>
    </w:rPr>
  </w:style>
  <w:style w:type="paragraph" w:customStyle="1" w:styleId="TableParagraph">
    <w:name w:val="Table Paragraph"/>
    <w:basedOn w:val="Standard"/>
    <w:uiPriority w:val="1"/>
    <w:qFormat/>
    <w:rsid w:val="0085347B"/>
    <w:pPr>
      <w:widowControl w:val="0"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erschrift4Zchn">
    <w:name w:val="Überschrift 4 Zchn"/>
    <w:link w:val="berschrift4"/>
    <w:uiPriority w:val="9"/>
    <w:rsid w:val="0085347B"/>
    <w:rPr>
      <w:rFonts w:ascii="Arial" w:hAnsi="Arial"/>
      <w:b/>
      <w:bCs/>
      <w:i/>
      <w:sz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122D"/>
    <w:pPr>
      <w:numPr>
        <w:ilvl w:val="1"/>
      </w:numPr>
      <w:spacing w:line="276" w:lineRule="auto"/>
    </w:pPr>
    <w:rPr>
      <w:b/>
      <w:iCs/>
      <w:spacing w:val="15"/>
      <w:sz w:val="36"/>
      <w:szCs w:val="24"/>
      <w:lang w:eastAsia="en-US"/>
    </w:rPr>
  </w:style>
  <w:style w:type="character" w:customStyle="1" w:styleId="UntertitelZchn">
    <w:name w:val="Untertitel Zchn"/>
    <w:link w:val="Untertitel"/>
    <w:uiPriority w:val="11"/>
    <w:rsid w:val="0005122D"/>
    <w:rPr>
      <w:rFonts w:ascii="Arial" w:hAnsi="Arial"/>
      <w:b/>
      <w:iCs/>
      <w:spacing w:val="15"/>
      <w:sz w:val="36"/>
      <w:szCs w:val="24"/>
      <w:lang w:eastAsia="en-US"/>
    </w:rPr>
  </w:style>
  <w:style w:type="paragraph" w:customStyle="1" w:styleId="StandardII">
    <w:name w:val="Standard II"/>
    <w:basedOn w:val="Standard"/>
    <w:qFormat/>
    <w:rsid w:val="00B279EF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320BE"/>
    <w:rPr>
      <w:rFonts w:ascii="Arial" w:hAnsi="Arial"/>
    </w:rPr>
  </w:style>
  <w:style w:type="paragraph" w:customStyle="1" w:styleId="p1">
    <w:name w:val="p1"/>
    <w:basedOn w:val="Standard"/>
    <w:rsid w:val="00AB3C7F"/>
    <w:pPr>
      <w:jc w:val="left"/>
    </w:pPr>
    <w:rPr>
      <w:rFonts w:ascii="Helvetica" w:hAnsi="Helvetica"/>
      <w:color w:val="0079CD"/>
      <w:sz w:val="17"/>
      <w:szCs w:val="17"/>
    </w:rPr>
  </w:style>
  <w:style w:type="paragraph" w:customStyle="1" w:styleId="Spiegelstrich">
    <w:name w:val="Spiegelstrich"/>
    <w:basedOn w:val="Standard"/>
    <w:rsid w:val="00AB3C7F"/>
    <w:pPr>
      <w:numPr>
        <w:numId w:val="29"/>
      </w:numPr>
      <w:spacing w:before="60"/>
      <w:jc w:val="left"/>
    </w:pPr>
    <w:rPr>
      <w:rFonts w:ascii="Times New Roman" w:hAnsi="Times New Roman"/>
      <w:szCs w:val="24"/>
    </w:rPr>
  </w:style>
  <w:style w:type="character" w:customStyle="1" w:styleId="berschrift3Zchn">
    <w:name w:val="Überschrift 3 Zchn"/>
    <w:link w:val="berschrift3"/>
    <w:rsid w:val="00EE6215"/>
    <w:rPr>
      <w:rFonts w:ascii="Arial" w:hAnsi="Arial"/>
      <w:b/>
      <w:bCs/>
      <w:sz w:val="26"/>
    </w:rPr>
  </w:style>
  <w:style w:type="paragraph" w:customStyle="1" w:styleId="Liste-bergeordneteKompetenz">
    <w:name w:val="Liste-ÜbergeordneteKompetenz"/>
    <w:basedOn w:val="Standard"/>
    <w:link w:val="Liste-bergeordneteKompetenzZchn"/>
    <w:qFormat/>
    <w:rsid w:val="00622BA8"/>
    <w:pPr>
      <w:keepLines/>
      <w:numPr>
        <w:numId w:val="39"/>
      </w:numPr>
      <w:spacing w:after="120" w:line="276" w:lineRule="auto"/>
      <w:ind w:left="714" w:hanging="357"/>
    </w:pPr>
    <w:rPr>
      <w:rFonts w:eastAsiaTheme="minorHAnsi" w:cstheme="minorBidi"/>
      <w:szCs w:val="22"/>
      <w:lang w:eastAsia="en-US"/>
    </w:rPr>
  </w:style>
  <w:style w:type="character" w:customStyle="1" w:styleId="Liste-bergeordneteKompetenzZchn">
    <w:name w:val="Liste-ÜbergeordneteKompetenz Zchn"/>
    <w:basedOn w:val="Absatz-Standardschriftart"/>
    <w:link w:val="Liste-bergeordneteKompetenz"/>
    <w:rsid w:val="00622BA8"/>
    <w:rPr>
      <w:rFonts w:ascii="Arial" w:eastAsiaTheme="minorHAnsi" w:hAnsi="Arial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4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8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4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iH4Dh2jSWc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XUrvRs_fW9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7A91C-E21A-4125-B558-331169155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584</Words>
  <Characters>4380</Characters>
  <Application>Microsoft Office Word</Application>
  <DocSecurity>0</DocSecurity>
  <Lines>175</Lines>
  <Paragraphs>95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4869</CharactersWithSpaces>
  <SharedDoc>false</SharedDoc>
  <HLinks>
    <vt:vector size="60" baseType="variant">
      <vt:variant>
        <vt:i4>1769520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_Toc423348358</vt:lpwstr>
      </vt:variant>
      <vt:variant>
        <vt:i4>1769520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_Toc423348357</vt:lpwstr>
      </vt:variant>
      <vt:variant>
        <vt:i4>1769520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_Toc423348356</vt:lpwstr>
      </vt:variant>
      <vt:variant>
        <vt:i4>1769520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_Toc423348355</vt:lpwstr>
      </vt:variant>
      <vt:variant>
        <vt:i4>1769520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_Toc423348354</vt:lpwstr>
      </vt:variant>
      <vt:variant>
        <vt:i4>1769520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_Toc423348353</vt:lpwstr>
      </vt:variant>
      <vt:variant>
        <vt:i4>1769520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_Toc423348352</vt:lpwstr>
      </vt:variant>
      <vt:variant>
        <vt:i4>1769520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_Toc423348351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_Toc423348350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_Toc423348349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2020-01-31T15:06:00Z</dcterms:created>
  <dcterms:modified xsi:type="dcterms:W3CDTF">2020-01-31T15:06:00Z</dcterms:modified>
</cp:coreProperties>
</file>