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F93F9" w14:textId="77777777" w:rsidR="00490596" w:rsidRPr="00490596" w:rsidRDefault="00490596" w:rsidP="008B5351">
      <w:pPr>
        <w:pStyle w:val="Untertitel"/>
      </w:pPr>
      <w:r w:rsidRPr="00490596">
        <w:t>Beispiel für einen schulinternen Lehrplan</w:t>
      </w:r>
    </w:p>
    <w:p w14:paraId="2FBC8097" w14:textId="77777777" w:rsidR="00490596" w:rsidRPr="00490596" w:rsidRDefault="00490596" w:rsidP="008B5351">
      <w:pPr>
        <w:pStyle w:val="Untertitel"/>
      </w:pPr>
      <w:r w:rsidRPr="00490596">
        <w:t>Gymnasium</w:t>
      </w:r>
      <w:r w:rsidR="007C3A86">
        <w:t xml:space="preserve"> – Sekundarstufe I</w:t>
      </w:r>
    </w:p>
    <w:p w14:paraId="6D9DDF1E" w14:textId="77777777" w:rsidR="00E94978" w:rsidRDefault="00EB6F49" w:rsidP="007C3A86">
      <w:pPr>
        <w:pStyle w:val="Titel"/>
        <w:tabs>
          <w:tab w:val="left" w:pos="5415"/>
        </w:tabs>
        <w:spacing w:before="3402" w:after="480"/>
      </w:pPr>
      <w:r>
        <w:t>Türkisch</w:t>
      </w:r>
    </w:p>
    <w:p w14:paraId="5C857FED" w14:textId="291CDDCD" w:rsidR="00170A38" w:rsidRDefault="00E94978" w:rsidP="00E94978">
      <w:pPr>
        <w:pStyle w:val="Untertitel"/>
        <w:rPr>
          <w:sz w:val="28"/>
          <w:szCs w:val="28"/>
        </w:rPr>
      </w:pPr>
      <w:r w:rsidRPr="002D24DD">
        <w:rPr>
          <w:sz w:val="28"/>
          <w:szCs w:val="28"/>
        </w:rPr>
        <w:t>(</w:t>
      </w:r>
      <w:r w:rsidR="00812BE7">
        <w:rPr>
          <w:sz w:val="28"/>
          <w:szCs w:val="28"/>
        </w:rPr>
        <w:t>Fassung vom</w:t>
      </w:r>
      <w:r w:rsidRPr="002D24DD">
        <w:rPr>
          <w:sz w:val="28"/>
          <w:szCs w:val="28"/>
        </w:rPr>
        <w:t xml:space="preserve"> </w:t>
      </w:r>
      <w:r w:rsidR="00620E19">
        <w:rPr>
          <w:sz w:val="28"/>
          <w:szCs w:val="28"/>
        </w:rPr>
        <w:t>17.06</w:t>
      </w:r>
      <w:r w:rsidR="00422764">
        <w:rPr>
          <w:sz w:val="28"/>
          <w:szCs w:val="28"/>
        </w:rPr>
        <w:t>.2020</w:t>
      </w:r>
      <w:r w:rsidRPr="002D24DD">
        <w:rPr>
          <w:sz w:val="28"/>
          <w:szCs w:val="28"/>
        </w:rPr>
        <w:t xml:space="preserve">) </w:t>
      </w:r>
    </w:p>
    <w:p w14:paraId="08899505" w14:textId="77777777" w:rsidR="00170A38" w:rsidRDefault="00170A38" w:rsidP="00170A38">
      <w:pPr>
        <w:rPr>
          <w:rFonts w:eastAsiaTheme="majorEastAsia" w:cstheme="majorBidi"/>
          <w:spacing w:val="15"/>
        </w:rPr>
      </w:pPr>
      <w:r>
        <w:br w:type="page"/>
      </w:r>
    </w:p>
    <w:p w14:paraId="62C2D402" w14:textId="77777777" w:rsidR="00E8760E" w:rsidRPr="008A2288" w:rsidRDefault="008A2288"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rPr>
          <w:i/>
        </w:rPr>
      </w:pPr>
      <w:r>
        <w:rPr>
          <w:i/>
        </w:rPr>
        <w:lastRenderedPageBreak/>
        <w:t>Hinweis:</w:t>
      </w:r>
    </w:p>
    <w:p w14:paraId="674C36A1" w14:textId="3F97DFCA" w:rsidR="004E1543" w:rsidRDefault="00E8760E" w:rsidP="001305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Gemäß § 29 Absatz 2 des Schulgesetzes </w:t>
      </w:r>
      <w:r w:rsidR="00B63D81">
        <w:t>bleibt</w:t>
      </w:r>
      <w:r>
        <w:t xml:space="preserve"> es der Verantwortung der Schu</w:t>
      </w:r>
      <w:r w:rsidR="00EA405C">
        <w:softHyphen/>
      </w:r>
      <w:r>
        <w:t>len</w:t>
      </w:r>
      <w:r w:rsidR="00B63D81">
        <w:t xml:space="preserve"> überlassen</w:t>
      </w:r>
      <w:r>
        <w:t xml:space="preserve">, </w:t>
      </w:r>
      <w:r w:rsidRPr="00E8760E">
        <w:t xml:space="preserve">auf der Grundlage </w:t>
      </w:r>
      <w:r>
        <w:t>der Kernlehrpläne</w:t>
      </w:r>
      <w:r w:rsidRPr="00E8760E">
        <w:t xml:space="preserve"> in Verbindung mit ih</w:t>
      </w:r>
      <w:r w:rsidR="00636E56">
        <w:softHyphen/>
      </w:r>
      <w:r w:rsidRPr="00E8760E">
        <w:t>rem Schulprogramm schuleigene Unterrichtsvorgaben</w:t>
      </w:r>
      <w:r w:rsidR="00B63D81">
        <w:t xml:space="preserve"> zu gestalten</w:t>
      </w:r>
      <w:r w:rsidR="004E1543">
        <w:t xml:space="preserve">, </w:t>
      </w:r>
      <w:r w:rsidR="008A2288">
        <w:t>welche</w:t>
      </w:r>
      <w:r w:rsidR="004E1543">
        <w:t xml:space="preserve"> Verbind</w:t>
      </w:r>
      <w:r w:rsidR="00EA405C">
        <w:softHyphen/>
      </w:r>
      <w:r w:rsidR="004E1543">
        <w:t xml:space="preserve">lichkeit herstellen, ohne pädagogische Gestaltungsspielräume </w:t>
      </w:r>
      <w:r w:rsidR="003F4583">
        <w:t>unzuläs</w:t>
      </w:r>
      <w:r w:rsidR="00636E56">
        <w:softHyphen/>
      </w:r>
      <w:r w:rsidR="003F4583">
        <w:t>sig</w:t>
      </w:r>
      <w:r w:rsidR="004E1543">
        <w:t xml:space="preserve"> einzu</w:t>
      </w:r>
      <w:r w:rsidR="00EA405C">
        <w:softHyphen/>
      </w:r>
      <w:r w:rsidR="004E1543">
        <w:t>schränken.</w:t>
      </w:r>
    </w:p>
    <w:p w14:paraId="71D89986" w14:textId="688FA413" w:rsidR="00B63D81" w:rsidRDefault="00B63D81">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Den Fachkonferenzen kommt hier eine wichtige Aufga</w:t>
      </w:r>
      <w:r w:rsidR="003F4583">
        <w:t>be zu:</w:t>
      </w:r>
      <w:r>
        <w:t xml:space="preserve"> </w:t>
      </w:r>
      <w:r w:rsidRPr="00B63D81">
        <w:t xml:space="preserve">Sie </w:t>
      </w:r>
      <w:r>
        <w:t>sind verant</w:t>
      </w:r>
      <w:r w:rsidR="00636E56">
        <w:softHyphen/>
      </w:r>
      <w:r>
        <w:t>wort</w:t>
      </w:r>
      <w:r w:rsidR="00EA405C">
        <w:softHyphen/>
      </w:r>
      <w:r>
        <w:t>lich</w:t>
      </w:r>
      <w:r w:rsidRPr="00B63D81">
        <w:t xml:space="preserve"> für die schul</w:t>
      </w:r>
      <w:r>
        <w:t>interne Qualitätssicherung und Qualitäts</w:t>
      </w:r>
      <w:r w:rsidRPr="00B63D81">
        <w:t>entwicklung der fachli</w:t>
      </w:r>
      <w:r w:rsidR="00EA405C">
        <w:softHyphen/>
      </w:r>
      <w:r w:rsidRPr="00B63D81">
        <w:t xml:space="preserve">chen Arbeit und </w:t>
      </w:r>
      <w:r>
        <w:t>legen</w:t>
      </w:r>
      <w:r w:rsidRPr="00B63D81">
        <w:t xml:space="preserve"> </w:t>
      </w:r>
      <w:r>
        <w:t xml:space="preserve">Ziele, Arbeitspläne sowie Maßnahmen zur </w:t>
      </w:r>
      <w:r w:rsidRPr="00B63D81">
        <w:t>Evalua</w:t>
      </w:r>
      <w:r w:rsidR="00636E56">
        <w:softHyphen/>
      </w:r>
      <w:r w:rsidRPr="00B63D81">
        <w:t>tion und Rechenschaftslegung</w:t>
      </w:r>
      <w:r w:rsidR="00420A42">
        <w:t xml:space="preserve"> fest</w:t>
      </w:r>
      <w:r w:rsidRPr="00B63D81">
        <w:t>.</w:t>
      </w:r>
      <w:r w:rsidR="00CC24B7">
        <w:t xml:space="preserve"> Sie entscheiden in ihrem Fach außerdem über </w:t>
      </w:r>
      <w:r w:rsidR="00CC24B7" w:rsidRPr="00CC24B7">
        <w:t>Grundsätze zur fachdidakti</w:t>
      </w:r>
      <w:r w:rsidR="00CC24B7">
        <w:t>schen</w:t>
      </w:r>
      <w:r w:rsidR="00B5228C">
        <w:t xml:space="preserve"> und fachmethodischen</w:t>
      </w:r>
      <w:r w:rsidR="00CC24B7">
        <w:t xml:space="preserve"> Arbeit, über </w:t>
      </w:r>
      <w:r w:rsidR="00CC24B7" w:rsidRPr="00CC24B7">
        <w:t>Gr</w:t>
      </w:r>
      <w:r w:rsidR="00CC24B7">
        <w:t>unds</w:t>
      </w:r>
      <w:r w:rsidR="00EA405C">
        <w:softHyphen/>
      </w:r>
      <w:r w:rsidR="00CC24B7">
        <w:t xml:space="preserve">ätze zur Leistungsbewertung und über </w:t>
      </w:r>
      <w:r w:rsidR="00CC24B7" w:rsidRPr="00CC24B7">
        <w:t>Vorschläge an die Lehrerkonfe</w:t>
      </w:r>
      <w:r w:rsidR="00636E56">
        <w:softHyphen/>
      </w:r>
      <w:r w:rsidR="00CC24B7" w:rsidRPr="00CC24B7">
        <w:t>renz zur Einführung von Lernmitteln</w:t>
      </w:r>
      <w:r w:rsidR="00CC24B7">
        <w:t xml:space="preserve"> (§ 70</w:t>
      </w:r>
      <w:r w:rsidR="00EB71B7">
        <w:t xml:space="preserve"> </w:t>
      </w:r>
      <w:r w:rsidR="00CC24B7">
        <w:t>SchulG).</w:t>
      </w:r>
    </w:p>
    <w:p w14:paraId="1D869E1F" w14:textId="05E9893F" w:rsidR="004E1543" w:rsidRDefault="004E1543">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Getroffene Verabredungen und Entscheidungen der Fachgruppen werden in schulinternen Lehrplänen </w:t>
      </w:r>
      <w:r w:rsidR="0046119D">
        <w:t>dokumentiert und können von Lehrpersonen, Lernen</w:t>
      </w:r>
      <w:r w:rsidR="00636E56">
        <w:softHyphen/>
      </w:r>
      <w:r w:rsidR="0046119D">
        <w:t>den und Erziehungsberechtigten eingesehen werden.</w:t>
      </w:r>
      <w:r w:rsidR="00D268B0">
        <w:t xml:space="preserve"> Während Kernlehrpläne die erwarteten </w:t>
      </w:r>
      <w:r w:rsidR="00DA70F5">
        <w:t>Lernergebnisse</w:t>
      </w:r>
      <w:r w:rsidR="00D268B0">
        <w:t xml:space="preserve"> des Unterrichts festlegen, beschreiben schulin</w:t>
      </w:r>
      <w:r w:rsidR="00636E56">
        <w:softHyphen/>
      </w:r>
      <w:r w:rsidR="00D268B0">
        <w:t>terne Lehrpläne schulspezifisch Wege, auf den</w:t>
      </w:r>
      <w:r w:rsidR="00EB71B7">
        <w:t>en</w:t>
      </w:r>
      <w:r w:rsidR="00D268B0">
        <w:t xml:space="preserve"> diese Ziele erreicht werden sollen.</w:t>
      </w:r>
    </w:p>
    <w:p w14:paraId="506CC93A" w14:textId="77777777" w:rsidR="00B63D81" w:rsidRDefault="00B63D81"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p>
    <w:p w14:paraId="78709839" w14:textId="11103A33" w:rsidR="00170A38" w:rsidRPr="00170A38" w:rsidRDefault="008A2288" w:rsidP="001305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Als ein Angebot</w:t>
      </w:r>
      <w:r w:rsidR="00170A38" w:rsidRPr="00170A38">
        <w:t xml:space="preserve">, Fachkonferenzen </w:t>
      </w:r>
      <w:r w:rsidR="00CC329A">
        <w:t>im Prozess der gemeinsamen Unterrichts</w:t>
      </w:r>
      <w:r w:rsidR="00636E56">
        <w:softHyphen/>
      </w:r>
      <w:r w:rsidR="00CC329A">
        <w:t>ent</w:t>
      </w:r>
      <w:r w:rsidR="00EA405C">
        <w:softHyphen/>
      </w:r>
      <w:r w:rsidR="00CC329A">
        <w:t>wicklung</w:t>
      </w:r>
      <w:r w:rsidR="00170A38" w:rsidRPr="00170A38">
        <w:t xml:space="preserve"> zu unterstützen</w:t>
      </w:r>
      <w:r>
        <w:t>,</w:t>
      </w:r>
      <w:r w:rsidRPr="008A2288">
        <w:t xml:space="preserve"> </w:t>
      </w:r>
      <w:r w:rsidRPr="00170A38">
        <w:t>steht hier</w:t>
      </w:r>
      <w:r>
        <w:t xml:space="preserve"> ein Beispiel für einen schulinternen Lehrplan eines</w:t>
      </w:r>
      <w:r w:rsidRPr="00170A38">
        <w:t xml:space="preserve"> fiktiven </w:t>
      </w:r>
      <w:r>
        <w:t>Gymnasiums</w:t>
      </w:r>
      <w:r w:rsidRPr="00170A38">
        <w:t xml:space="preserve"> </w:t>
      </w:r>
      <w:r>
        <w:t xml:space="preserve">für das Fach </w:t>
      </w:r>
      <w:r w:rsidR="00D23443" w:rsidRPr="00D23443">
        <w:t>Türkisch</w:t>
      </w:r>
      <w:r w:rsidRPr="00D23443">
        <w:t xml:space="preserve"> </w:t>
      </w:r>
      <w:r w:rsidRPr="00170A38">
        <w:t>zur Verfügung</w:t>
      </w:r>
      <w:r w:rsidR="00170A38" w:rsidRPr="00170A38">
        <w:t xml:space="preserve">. </w:t>
      </w:r>
      <w:r w:rsidR="008A14A6">
        <w:t>Das Angebot</w:t>
      </w:r>
      <w:r w:rsidR="00170A38" w:rsidRPr="00170A38">
        <w:t xml:space="preserve"> kann gemäß den jeweiligen Bedürfnissen vor Ort frei genutzt, verän</w:t>
      </w:r>
      <w:r w:rsidR="00636E56">
        <w:softHyphen/>
      </w:r>
      <w:r w:rsidR="00170A38" w:rsidRPr="00170A38">
        <w:t>dert und an</w:t>
      </w:r>
      <w:r w:rsidR="00EA405C">
        <w:softHyphen/>
      </w:r>
      <w:r w:rsidR="00170A38" w:rsidRPr="00170A38">
        <w:t>gepasst werden. Dabei bieten sich insbesondere die beiden folgen</w:t>
      </w:r>
      <w:r w:rsidR="00636E56">
        <w:softHyphen/>
      </w:r>
      <w:r w:rsidR="00170A38" w:rsidRPr="00170A38">
        <w:t>den Möglich</w:t>
      </w:r>
      <w:r w:rsidR="00EA405C">
        <w:softHyphen/>
      </w:r>
      <w:r w:rsidR="00170A38" w:rsidRPr="00170A38">
        <w:t>keiten des Vorgehens an:</w:t>
      </w:r>
    </w:p>
    <w:p w14:paraId="128CC0F7" w14:textId="77777777" w:rsidR="00170A38" w:rsidRPr="00170A38" w:rsidRDefault="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3CD379C1" w14:textId="3C11159B" w:rsidR="00170A38" w:rsidRDefault="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mirrorIndents/>
      </w:pPr>
      <w:r w:rsidRPr="00170A38">
        <w:t>•</w:t>
      </w:r>
      <w:r w:rsidRPr="00170A38">
        <w:tab/>
      </w:r>
      <w:r w:rsidR="00D268B0">
        <w:t>Fachgruppen</w:t>
      </w:r>
      <w:r w:rsidRPr="00170A38">
        <w:t xml:space="preserve"> können das vorliegende Beispiel mit den notwendigen schul</w:t>
      </w:r>
      <w:r w:rsidR="00636E56">
        <w:softHyphen/>
      </w:r>
      <w:r w:rsidRPr="00170A38">
        <w:t>spezifischen Modifikationen und ggf. erforderlichen Ausschärfungen voll</w:t>
      </w:r>
      <w:r w:rsidR="00636E56">
        <w:softHyphen/>
      </w:r>
      <w:r w:rsidRPr="00170A38">
        <w:t>stän</w:t>
      </w:r>
      <w:r w:rsidR="00EA405C">
        <w:softHyphen/>
      </w:r>
      <w:r w:rsidRPr="00170A38">
        <w:t>dig oder in Teilen übernehmen.</w:t>
      </w:r>
    </w:p>
    <w:p w14:paraId="5BFF143A" w14:textId="77777777" w:rsidR="00DA70F5" w:rsidRDefault="00DA70F5"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5B589182" w14:textId="63B7D5A7" w:rsidR="00DA70F5" w:rsidRPr="00170A38" w:rsidRDefault="00DA70F5"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55C456C5"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68419E87" w14:textId="77777777" w:rsidR="00426793" w:rsidRDefault="00426793" w:rsidP="0072774E">
          <w:pPr>
            <w:pStyle w:val="StandardII"/>
            <w:rPr>
              <w:b/>
              <w:bCs/>
            </w:rPr>
            <w:sectPr w:rsidR="00426793" w:rsidSect="006E1BB2">
              <w:footerReference w:type="even" r:id="rId9"/>
              <w:footerReference w:type="default" r:id="rId10"/>
              <w:pgSz w:w="11906" w:h="16838" w:code="9"/>
              <w:pgMar w:top="1985" w:right="1440" w:bottom="1276" w:left="1797" w:header="709" w:footer="709" w:gutter="284"/>
              <w:cols w:space="708"/>
              <w:titlePg/>
              <w:docGrid w:linePitch="360"/>
            </w:sectPr>
          </w:pPr>
        </w:p>
        <w:p w14:paraId="386B8E84" w14:textId="77777777" w:rsidR="007314C6" w:rsidRPr="0072774E" w:rsidRDefault="007314C6" w:rsidP="0072774E">
          <w:pPr>
            <w:pStyle w:val="StandardII"/>
            <w:rPr>
              <w:b/>
              <w:sz w:val="28"/>
            </w:rPr>
          </w:pPr>
          <w:r w:rsidRPr="0072774E">
            <w:rPr>
              <w:b/>
              <w:sz w:val="28"/>
            </w:rPr>
            <w:lastRenderedPageBreak/>
            <w:t>Inhalt</w:t>
          </w:r>
        </w:p>
        <w:p w14:paraId="5B2F36E5" w14:textId="48E35B83" w:rsidR="00DC5EFD" w:rsidRDefault="007314C6">
          <w:pPr>
            <w:pStyle w:val="Verzeichnis1"/>
            <w:tabs>
              <w:tab w:val="left" w:pos="440"/>
              <w:tab w:val="right" w:leader="dot" w:pos="8375"/>
            </w:tabs>
            <w:rPr>
              <w:rFonts w:asciiTheme="minorHAnsi" w:eastAsiaTheme="minorEastAsia" w:hAnsiTheme="minorHAnsi"/>
              <w:b w:val="0"/>
              <w:noProof/>
              <w:lang w:eastAsia="de-DE"/>
            </w:rPr>
          </w:pPr>
          <w:r>
            <w:fldChar w:fldCharType="begin"/>
          </w:r>
          <w:r>
            <w:instrText xml:space="preserve"> TOC \o "1-3" \h \z \u </w:instrText>
          </w:r>
          <w:r>
            <w:fldChar w:fldCharType="separate"/>
          </w:r>
          <w:hyperlink w:anchor="_Toc32991618" w:history="1">
            <w:r w:rsidR="00DC5EFD" w:rsidRPr="00A77F6A">
              <w:rPr>
                <w:rStyle w:val="Hyperlink"/>
                <w:noProof/>
              </w:rPr>
              <w:t>1</w:t>
            </w:r>
            <w:r w:rsidR="00DC5EFD">
              <w:rPr>
                <w:rFonts w:asciiTheme="minorHAnsi" w:eastAsiaTheme="minorEastAsia" w:hAnsiTheme="minorHAnsi"/>
                <w:b w:val="0"/>
                <w:noProof/>
                <w:lang w:eastAsia="de-DE"/>
              </w:rPr>
              <w:tab/>
            </w:r>
            <w:r w:rsidR="00DC5EFD" w:rsidRPr="00A77F6A">
              <w:rPr>
                <w:rStyle w:val="Hyperlink"/>
                <w:noProof/>
              </w:rPr>
              <w:t>Rahmenbedingungen der fachlichen Arbeit</w:t>
            </w:r>
            <w:r w:rsidR="00DC5EFD">
              <w:rPr>
                <w:noProof/>
                <w:webHidden/>
              </w:rPr>
              <w:tab/>
            </w:r>
            <w:r w:rsidR="00DC5EFD">
              <w:rPr>
                <w:noProof/>
                <w:webHidden/>
              </w:rPr>
              <w:fldChar w:fldCharType="begin"/>
            </w:r>
            <w:r w:rsidR="00DC5EFD">
              <w:rPr>
                <w:noProof/>
                <w:webHidden/>
              </w:rPr>
              <w:instrText xml:space="preserve"> PAGEREF _Toc32991618 \h </w:instrText>
            </w:r>
            <w:r w:rsidR="00DC5EFD">
              <w:rPr>
                <w:noProof/>
                <w:webHidden/>
              </w:rPr>
            </w:r>
            <w:r w:rsidR="00DC5EFD">
              <w:rPr>
                <w:noProof/>
                <w:webHidden/>
              </w:rPr>
              <w:fldChar w:fldCharType="separate"/>
            </w:r>
            <w:r w:rsidR="003C311B">
              <w:rPr>
                <w:noProof/>
                <w:webHidden/>
              </w:rPr>
              <w:t>4</w:t>
            </w:r>
            <w:r w:rsidR="00DC5EFD">
              <w:rPr>
                <w:noProof/>
                <w:webHidden/>
              </w:rPr>
              <w:fldChar w:fldCharType="end"/>
            </w:r>
          </w:hyperlink>
        </w:p>
        <w:p w14:paraId="3D59E4AE" w14:textId="02E08D25" w:rsidR="00DC5EFD" w:rsidRDefault="006214E7">
          <w:pPr>
            <w:pStyle w:val="Verzeichnis1"/>
            <w:tabs>
              <w:tab w:val="left" w:pos="440"/>
              <w:tab w:val="right" w:leader="dot" w:pos="8375"/>
            </w:tabs>
            <w:rPr>
              <w:rFonts w:asciiTheme="minorHAnsi" w:eastAsiaTheme="minorEastAsia" w:hAnsiTheme="minorHAnsi"/>
              <w:b w:val="0"/>
              <w:noProof/>
              <w:lang w:eastAsia="de-DE"/>
            </w:rPr>
          </w:pPr>
          <w:hyperlink w:anchor="_Toc32991619" w:history="1">
            <w:r w:rsidR="00DC5EFD" w:rsidRPr="00A77F6A">
              <w:rPr>
                <w:rStyle w:val="Hyperlink"/>
                <w:noProof/>
              </w:rPr>
              <w:t>2</w:t>
            </w:r>
            <w:r w:rsidR="00DC5EFD">
              <w:rPr>
                <w:rFonts w:asciiTheme="minorHAnsi" w:eastAsiaTheme="minorEastAsia" w:hAnsiTheme="minorHAnsi"/>
                <w:b w:val="0"/>
                <w:noProof/>
                <w:lang w:eastAsia="de-DE"/>
              </w:rPr>
              <w:tab/>
            </w:r>
            <w:r w:rsidR="00DC5EFD" w:rsidRPr="00A77F6A">
              <w:rPr>
                <w:rStyle w:val="Hyperlink"/>
                <w:noProof/>
              </w:rPr>
              <w:t>Entscheidungen zum Unterricht</w:t>
            </w:r>
            <w:r w:rsidR="00DC5EFD">
              <w:rPr>
                <w:noProof/>
                <w:webHidden/>
              </w:rPr>
              <w:tab/>
            </w:r>
            <w:r w:rsidR="00DC5EFD">
              <w:rPr>
                <w:noProof/>
                <w:webHidden/>
              </w:rPr>
              <w:fldChar w:fldCharType="begin"/>
            </w:r>
            <w:r w:rsidR="00DC5EFD">
              <w:rPr>
                <w:noProof/>
                <w:webHidden/>
              </w:rPr>
              <w:instrText xml:space="preserve"> PAGEREF _Toc32991619 \h </w:instrText>
            </w:r>
            <w:r w:rsidR="00DC5EFD">
              <w:rPr>
                <w:noProof/>
                <w:webHidden/>
              </w:rPr>
            </w:r>
            <w:r w:rsidR="00DC5EFD">
              <w:rPr>
                <w:noProof/>
                <w:webHidden/>
              </w:rPr>
              <w:fldChar w:fldCharType="separate"/>
            </w:r>
            <w:r w:rsidR="003C311B">
              <w:rPr>
                <w:noProof/>
                <w:webHidden/>
              </w:rPr>
              <w:t>7</w:t>
            </w:r>
            <w:r w:rsidR="00DC5EFD">
              <w:rPr>
                <w:noProof/>
                <w:webHidden/>
              </w:rPr>
              <w:fldChar w:fldCharType="end"/>
            </w:r>
          </w:hyperlink>
        </w:p>
        <w:p w14:paraId="3CA6B9DB" w14:textId="615E52B5" w:rsidR="00DC5EFD" w:rsidRDefault="006214E7">
          <w:pPr>
            <w:pStyle w:val="Verzeichnis2"/>
            <w:rPr>
              <w:rFonts w:asciiTheme="minorHAnsi" w:eastAsiaTheme="minorEastAsia" w:hAnsiTheme="minorHAnsi"/>
              <w:noProof/>
              <w:lang w:eastAsia="de-DE"/>
            </w:rPr>
          </w:pPr>
          <w:hyperlink w:anchor="_Toc32991620" w:history="1">
            <w:r w:rsidR="00DC5EFD" w:rsidRPr="00A77F6A">
              <w:rPr>
                <w:rStyle w:val="Hyperlink"/>
                <w:noProof/>
              </w:rPr>
              <w:t xml:space="preserve">2.1 </w:t>
            </w:r>
            <w:r w:rsidR="00DC5EFD">
              <w:rPr>
                <w:rFonts w:asciiTheme="minorHAnsi" w:eastAsiaTheme="minorEastAsia" w:hAnsiTheme="minorHAnsi"/>
                <w:noProof/>
                <w:lang w:eastAsia="de-DE"/>
              </w:rPr>
              <w:tab/>
            </w:r>
            <w:r w:rsidR="00DC5EFD" w:rsidRPr="00A77F6A">
              <w:rPr>
                <w:rStyle w:val="Hyperlink"/>
                <w:noProof/>
              </w:rPr>
              <w:t>Unterrichtsvorhaben</w:t>
            </w:r>
            <w:r w:rsidR="00DC5EFD">
              <w:rPr>
                <w:noProof/>
                <w:webHidden/>
              </w:rPr>
              <w:tab/>
            </w:r>
            <w:r w:rsidR="00DC5EFD">
              <w:rPr>
                <w:noProof/>
                <w:webHidden/>
              </w:rPr>
              <w:fldChar w:fldCharType="begin"/>
            </w:r>
            <w:r w:rsidR="00DC5EFD">
              <w:rPr>
                <w:noProof/>
                <w:webHidden/>
              </w:rPr>
              <w:instrText xml:space="preserve"> PAGEREF _Toc32991620 \h </w:instrText>
            </w:r>
            <w:r w:rsidR="00DC5EFD">
              <w:rPr>
                <w:noProof/>
                <w:webHidden/>
              </w:rPr>
            </w:r>
            <w:r w:rsidR="00DC5EFD">
              <w:rPr>
                <w:noProof/>
                <w:webHidden/>
              </w:rPr>
              <w:fldChar w:fldCharType="separate"/>
            </w:r>
            <w:r w:rsidR="003C311B">
              <w:rPr>
                <w:noProof/>
                <w:webHidden/>
              </w:rPr>
              <w:t>8</w:t>
            </w:r>
            <w:r w:rsidR="00DC5EFD">
              <w:rPr>
                <w:noProof/>
                <w:webHidden/>
              </w:rPr>
              <w:fldChar w:fldCharType="end"/>
            </w:r>
          </w:hyperlink>
        </w:p>
        <w:p w14:paraId="6334EDCF" w14:textId="2C73A1AB" w:rsidR="00DC5EFD" w:rsidRDefault="006214E7">
          <w:pPr>
            <w:pStyle w:val="Verzeichnis2"/>
            <w:rPr>
              <w:rFonts w:asciiTheme="minorHAnsi" w:eastAsiaTheme="minorEastAsia" w:hAnsiTheme="minorHAnsi"/>
              <w:noProof/>
              <w:lang w:eastAsia="de-DE"/>
            </w:rPr>
          </w:pPr>
          <w:hyperlink w:anchor="_Toc32991621" w:history="1">
            <w:r w:rsidR="00DC5EFD" w:rsidRPr="00A77F6A">
              <w:rPr>
                <w:rStyle w:val="Hyperlink"/>
                <w:noProof/>
              </w:rPr>
              <w:t>2.2</w:t>
            </w:r>
            <w:r w:rsidR="00DC5EFD">
              <w:rPr>
                <w:rFonts w:asciiTheme="minorHAnsi" w:eastAsiaTheme="minorEastAsia" w:hAnsiTheme="minorHAnsi"/>
                <w:noProof/>
                <w:lang w:eastAsia="de-DE"/>
              </w:rPr>
              <w:tab/>
            </w:r>
            <w:r w:rsidR="00DC5EFD" w:rsidRPr="00A77F6A">
              <w:rPr>
                <w:rStyle w:val="Hyperlink"/>
                <w:noProof/>
              </w:rPr>
              <w:t>Grundsätze der fachdidaktischen und fachmethodischen Arbeit</w:t>
            </w:r>
            <w:r w:rsidR="00DC5EFD">
              <w:rPr>
                <w:noProof/>
                <w:webHidden/>
              </w:rPr>
              <w:tab/>
            </w:r>
            <w:r w:rsidR="00DC5EFD">
              <w:rPr>
                <w:noProof/>
                <w:webHidden/>
              </w:rPr>
              <w:fldChar w:fldCharType="begin"/>
            </w:r>
            <w:r w:rsidR="00DC5EFD">
              <w:rPr>
                <w:noProof/>
                <w:webHidden/>
              </w:rPr>
              <w:instrText xml:space="preserve"> PAGEREF _Toc32991621 \h </w:instrText>
            </w:r>
            <w:r w:rsidR="00DC5EFD">
              <w:rPr>
                <w:noProof/>
                <w:webHidden/>
              </w:rPr>
            </w:r>
            <w:r w:rsidR="00DC5EFD">
              <w:rPr>
                <w:noProof/>
                <w:webHidden/>
              </w:rPr>
              <w:fldChar w:fldCharType="separate"/>
            </w:r>
            <w:r w:rsidR="003C311B">
              <w:rPr>
                <w:noProof/>
                <w:webHidden/>
              </w:rPr>
              <w:t>49</w:t>
            </w:r>
            <w:r w:rsidR="00DC5EFD">
              <w:rPr>
                <w:noProof/>
                <w:webHidden/>
              </w:rPr>
              <w:fldChar w:fldCharType="end"/>
            </w:r>
          </w:hyperlink>
        </w:p>
        <w:p w14:paraId="00940395" w14:textId="0D0543E0" w:rsidR="00DC5EFD" w:rsidRDefault="006214E7">
          <w:pPr>
            <w:pStyle w:val="Verzeichnis2"/>
            <w:rPr>
              <w:rFonts w:asciiTheme="minorHAnsi" w:eastAsiaTheme="minorEastAsia" w:hAnsiTheme="minorHAnsi"/>
              <w:noProof/>
              <w:lang w:eastAsia="de-DE"/>
            </w:rPr>
          </w:pPr>
          <w:hyperlink w:anchor="_Toc32991622" w:history="1">
            <w:r w:rsidR="00DC5EFD" w:rsidRPr="00A77F6A">
              <w:rPr>
                <w:rStyle w:val="Hyperlink"/>
                <w:noProof/>
              </w:rPr>
              <w:t>2.3</w:t>
            </w:r>
            <w:r w:rsidR="00DC5EFD">
              <w:rPr>
                <w:rFonts w:asciiTheme="minorHAnsi" w:eastAsiaTheme="minorEastAsia" w:hAnsiTheme="minorHAnsi"/>
                <w:noProof/>
                <w:lang w:eastAsia="de-DE"/>
              </w:rPr>
              <w:tab/>
            </w:r>
            <w:r w:rsidR="00DC5EFD" w:rsidRPr="00A77F6A">
              <w:rPr>
                <w:rStyle w:val="Hyperlink"/>
                <w:noProof/>
              </w:rPr>
              <w:t>Grundsätze der Leistungsbewertung und Leistungsrückmeldung</w:t>
            </w:r>
            <w:r w:rsidR="00DC5EFD">
              <w:rPr>
                <w:noProof/>
                <w:webHidden/>
              </w:rPr>
              <w:tab/>
            </w:r>
            <w:r w:rsidR="00DC5EFD">
              <w:rPr>
                <w:noProof/>
                <w:webHidden/>
              </w:rPr>
              <w:fldChar w:fldCharType="begin"/>
            </w:r>
            <w:r w:rsidR="00DC5EFD">
              <w:rPr>
                <w:noProof/>
                <w:webHidden/>
              </w:rPr>
              <w:instrText xml:space="preserve"> PAGEREF _Toc32991622 \h </w:instrText>
            </w:r>
            <w:r w:rsidR="00DC5EFD">
              <w:rPr>
                <w:noProof/>
                <w:webHidden/>
              </w:rPr>
            </w:r>
            <w:r w:rsidR="00DC5EFD">
              <w:rPr>
                <w:noProof/>
                <w:webHidden/>
              </w:rPr>
              <w:fldChar w:fldCharType="separate"/>
            </w:r>
            <w:r w:rsidR="003C311B">
              <w:rPr>
                <w:noProof/>
                <w:webHidden/>
              </w:rPr>
              <w:t>51</w:t>
            </w:r>
            <w:r w:rsidR="00DC5EFD">
              <w:rPr>
                <w:noProof/>
                <w:webHidden/>
              </w:rPr>
              <w:fldChar w:fldCharType="end"/>
            </w:r>
          </w:hyperlink>
        </w:p>
        <w:p w14:paraId="495A1563" w14:textId="74C6282C" w:rsidR="00DC5EFD" w:rsidRDefault="006214E7">
          <w:pPr>
            <w:pStyle w:val="Verzeichnis2"/>
            <w:rPr>
              <w:rFonts w:asciiTheme="minorHAnsi" w:eastAsiaTheme="minorEastAsia" w:hAnsiTheme="minorHAnsi"/>
              <w:noProof/>
              <w:lang w:eastAsia="de-DE"/>
            </w:rPr>
          </w:pPr>
          <w:hyperlink w:anchor="_Toc32991623" w:history="1">
            <w:r w:rsidR="00DC5EFD" w:rsidRPr="00A77F6A">
              <w:rPr>
                <w:rStyle w:val="Hyperlink"/>
                <w:noProof/>
              </w:rPr>
              <w:t>2.4</w:t>
            </w:r>
            <w:r w:rsidR="00DC5EFD">
              <w:rPr>
                <w:rFonts w:asciiTheme="minorHAnsi" w:eastAsiaTheme="minorEastAsia" w:hAnsiTheme="minorHAnsi"/>
                <w:noProof/>
                <w:lang w:eastAsia="de-DE"/>
              </w:rPr>
              <w:tab/>
            </w:r>
            <w:r w:rsidR="00DC5EFD" w:rsidRPr="00A77F6A">
              <w:rPr>
                <w:rStyle w:val="Hyperlink"/>
                <w:noProof/>
              </w:rPr>
              <w:t>Lehr- und Lernmittel</w:t>
            </w:r>
            <w:r w:rsidR="00DC5EFD">
              <w:rPr>
                <w:noProof/>
                <w:webHidden/>
              </w:rPr>
              <w:tab/>
            </w:r>
            <w:r w:rsidR="00DC5EFD">
              <w:rPr>
                <w:noProof/>
                <w:webHidden/>
              </w:rPr>
              <w:fldChar w:fldCharType="begin"/>
            </w:r>
            <w:r w:rsidR="00DC5EFD">
              <w:rPr>
                <w:noProof/>
                <w:webHidden/>
              </w:rPr>
              <w:instrText xml:space="preserve"> PAGEREF _Toc32991623 \h </w:instrText>
            </w:r>
            <w:r w:rsidR="00DC5EFD">
              <w:rPr>
                <w:noProof/>
                <w:webHidden/>
              </w:rPr>
            </w:r>
            <w:r w:rsidR="00DC5EFD">
              <w:rPr>
                <w:noProof/>
                <w:webHidden/>
              </w:rPr>
              <w:fldChar w:fldCharType="separate"/>
            </w:r>
            <w:r w:rsidR="003C311B">
              <w:rPr>
                <w:noProof/>
                <w:webHidden/>
              </w:rPr>
              <w:t>57</w:t>
            </w:r>
            <w:r w:rsidR="00DC5EFD">
              <w:rPr>
                <w:noProof/>
                <w:webHidden/>
              </w:rPr>
              <w:fldChar w:fldCharType="end"/>
            </w:r>
          </w:hyperlink>
        </w:p>
        <w:p w14:paraId="1FF361E4" w14:textId="29140EE6" w:rsidR="00DC5EFD" w:rsidRDefault="006214E7">
          <w:pPr>
            <w:pStyle w:val="Verzeichnis1"/>
            <w:tabs>
              <w:tab w:val="left" w:pos="440"/>
              <w:tab w:val="right" w:leader="dot" w:pos="8375"/>
            </w:tabs>
            <w:rPr>
              <w:rFonts w:asciiTheme="minorHAnsi" w:eastAsiaTheme="minorEastAsia" w:hAnsiTheme="minorHAnsi"/>
              <w:b w:val="0"/>
              <w:noProof/>
              <w:lang w:eastAsia="de-DE"/>
            </w:rPr>
          </w:pPr>
          <w:hyperlink w:anchor="_Toc32991624" w:history="1">
            <w:r w:rsidR="00DC5EFD" w:rsidRPr="00A77F6A">
              <w:rPr>
                <w:rStyle w:val="Hyperlink"/>
                <w:noProof/>
              </w:rPr>
              <w:t>3</w:t>
            </w:r>
            <w:r w:rsidR="00DC5EFD">
              <w:rPr>
                <w:rFonts w:asciiTheme="minorHAnsi" w:eastAsiaTheme="minorEastAsia" w:hAnsiTheme="minorHAnsi"/>
                <w:b w:val="0"/>
                <w:noProof/>
                <w:lang w:eastAsia="de-DE"/>
              </w:rPr>
              <w:tab/>
            </w:r>
            <w:r w:rsidR="00DC5EFD" w:rsidRPr="00A77F6A">
              <w:rPr>
                <w:rStyle w:val="Hyperlink"/>
                <w:noProof/>
              </w:rPr>
              <w:t>Entscheidungen zu fach- und unterrichtsübergreifenden Fragen</w:t>
            </w:r>
            <w:r w:rsidR="00DC5EFD">
              <w:rPr>
                <w:noProof/>
                <w:webHidden/>
              </w:rPr>
              <w:tab/>
            </w:r>
            <w:r w:rsidR="00DC5EFD">
              <w:rPr>
                <w:noProof/>
                <w:webHidden/>
              </w:rPr>
              <w:fldChar w:fldCharType="begin"/>
            </w:r>
            <w:r w:rsidR="00DC5EFD">
              <w:rPr>
                <w:noProof/>
                <w:webHidden/>
              </w:rPr>
              <w:instrText xml:space="preserve"> PAGEREF _Toc32991624 \h </w:instrText>
            </w:r>
            <w:r w:rsidR="00DC5EFD">
              <w:rPr>
                <w:noProof/>
                <w:webHidden/>
              </w:rPr>
            </w:r>
            <w:r w:rsidR="00DC5EFD">
              <w:rPr>
                <w:noProof/>
                <w:webHidden/>
              </w:rPr>
              <w:fldChar w:fldCharType="separate"/>
            </w:r>
            <w:r w:rsidR="003C311B">
              <w:rPr>
                <w:noProof/>
                <w:webHidden/>
              </w:rPr>
              <w:t>59</w:t>
            </w:r>
            <w:r w:rsidR="00DC5EFD">
              <w:rPr>
                <w:noProof/>
                <w:webHidden/>
              </w:rPr>
              <w:fldChar w:fldCharType="end"/>
            </w:r>
          </w:hyperlink>
        </w:p>
        <w:p w14:paraId="56FF2E7C" w14:textId="7F6AC1C3" w:rsidR="00DC5EFD" w:rsidRDefault="006214E7">
          <w:pPr>
            <w:pStyle w:val="Verzeichnis1"/>
            <w:tabs>
              <w:tab w:val="left" w:pos="440"/>
              <w:tab w:val="right" w:leader="dot" w:pos="8375"/>
            </w:tabs>
            <w:rPr>
              <w:rFonts w:asciiTheme="minorHAnsi" w:eastAsiaTheme="minorEastAsia" w:hAnsiTheme="minorHAnsi"/>
              <w:b w:val="0"/>
              <w:noProof/>
              <w:lang w:eastAsia="de-DE"/>
            </w:rPr>
          </w:pPr>
          <w:hyperlink w:anchor="_Toc32991625" w:history="1">
            <w:r w:rsidR="00DC5EFD" w:rsidRPr="00A77F6A">
              <w:rPr>
                <w:rStyle w:val="Hyperlink"/>
                <w:noProof/>
              </w:rPr>
              <w:t>4</w:t>
            </w:r>
            <w:r w:rsidR="00DC5EFD">
              <w:rPr>
                <w:rFonts w:asciiTheme="minorHAnsi" w:eastAsiaTheme="minorEastAsia" w:hAnsiTheme="minorHAnsi"/>
                <w:b w:val="0"/>
                <w:noProof/>
                <w:lang w:eastAsia="de-DE"/>
              </w:rPr>
              <w:tab/>
            </w:r>
            <w:r w:rsidR="00DC5EFD" w:rsidRPr="00A77F6A">
              <w:rPr>
                <w:rStyle w:val="Hyperlink"/>
                <w:noProof/>
              </w:rPr>
              <w:t>Qualitätssicherung und Evaluation</w:t>
            </w:r>
            <w:r w:rsidR="00DC5EFD">
              <w:rPr>
                <w:noProof/>
                <w:webHidden/>
              </w:rPr>
              <w:tab/>
            </w:r>
            <w:r w:rsidR="00DC5EFD">
              <w:rPr>
                <w:noProof/>
                <w:webHidden/>
              </w:rPr>
              <w:fldChar w:fldCharType="begin"/>
            </w:r>
            <w:r w:rsidR="00DC5EFD">
              <w:rPr>
                <w:noProof/>
                <w:webHidden/>
              </w:rPr>
              <w:instrText xml:space="preserve"> PAGEREF _Toc32991625 \h </w:instrText>
            </w:r>
            <w:r w:rsidR="00DC5EFD">
              <w:rPr>
                <w:noProof/>
                <w:webHidden/>
              </w:rPr>
            </w:r>
            <w:r w:rsidR="00DC5EFD">
              <w:rPr>
                <w:noProof/>
                <w:webHidden/>
              </w:rPr>
              <w:fldChar w:fldCharType="separate"/>
            </w:r>
            <w:r w:rsidR="003C311B">
              <w:rPr>
                <w:noProof/>
                <w:webHidden/>
              </w:rPr>
              <w:t>62</w:t>
            </w:r>
            <w:r w:rsidR="00DC5EFD">
              <w:rPr>
                <w:noProof/>
                <w:webHidden/>
              </w:rPr>
              <w:fldChar w:fldCharType="end"/>
            </w:r>
          </w:hyperlink>
        </w:p>
        <w:p w14:paraId="12854F67" w14:textId="06D6029F" w:rsidR="007314C6" w:rsidRDefault="007314C6">
          <w:r>
            <w:rPr>
              <w:b/>
              <w:bCs/>
            </w:rPr>
            <w:fldChar w:fldCharType="end"/>
          </w:r>
        </w:p>
      </w:sdtContent>
    </w:sdt>
    <w:p w14:paraId="1F43CF74" w14:textId="77777777" w:rsidR="00490596" w:rsidRDefault="008B5351" w:rsidP="008B5351">
      <w:pPr>
        <w:pStyle w:val="berschrift1"/>
      </w:pPr>
      <w:bookmarkStart w:id="0" w:name="_Toc32991618"/>
      <w:r>
        <w:lastRenderedPageBreak/>
        <w:t>1</w:t>
      </w:r>
      <w:r>
        <w:tab/>
      </w:r>
      <w:r w:rsidR="00170A38">
        <w:t>Rahmenbedingungen der fachlichen Arbeit</w:t>
      </w:r>
      <w:bookmarkEnd w:id="0"/>
    </w:p>
    <w:p w14:paraId="077A4EFD"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rPr>
          <w:i/>
          <w:iCs/>
        </w:rPr>
      </w:pPr>
      <w:r w:rsidRPr="00170A38">
        <w:rPr>
          <w:i/>
          <w:iCs/>
        </w:rPr>
        <w:t xml:space="preserve">Hinweis: </w:t>
      </w:r>
    </w:p>
    <w:p w14:paraId="7A34FC13" w14:textId="029222ED" w:rsidR="00170A38" w:rsidRDefault="00170A38"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170A38">
        <w:t>Schulinterne Lehrpläne dokumentieren Vereinbarungen, wie die Vorgaben der Kernlehrpläne unter den besonderen Bedingungen einer konkreten Schule um</w:t>
      </w:r>
      <w:r w:rsidR="00636E56">
        <w:softHyphen/>
      </w:r>
      <w:r w:rsidRPr="00170A38">
        <w:t>gesetzt werden. Diese Ausgangsbedingungen für den fachlichen Unterricht wer</w:t>
      </w:r>
      <w:r w:rsidR="00EA405C">
        <w:softHyphen/>
      </w:r>
      <w:r w:rsidRPr="00170A38">
        <w:t xml:space="preserve">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DB75FA2" w14:textId="77777777" w:rsidR="00956A3D" w:rsidRDefault="00956A3D"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Leitbild der Schule</w:t>
      </w:r>
      <w:r w:rsidR="002F53FB">
        <w:t>,</w:t>
      </w:r>
    </w:p>
    <w:p w14:paraId="5EDCB812" w14:textId="77777777" w:rsidR="007D2F38" w:rsidRDefault="00966A7B"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Rahmenbedingungen des schulischen Umfelds</w:t>
      </w:r>
      <w:r w:rsidR="002F53FB">
        <w:t>,</w:t>
      </w:r>
    </w:p>
    <w:p w14:paraId="548E6BCC" w14:textId="77777777" w:rsidR="007D2F38" w:rsidRDefault="006519F1"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s</w:t>
      </w:r>
      <w:r w:rsidR="007D2F38">
        <w:t>chulische Standards zum Lehren und Lernen</w:t>
      </w:r>
      <w:r w:rsidR="002F53FB">
        <w:t>,</w:t>
      </w:r>
    </w:p>
    <w:p w14:paraId="76CA421B" w14:textId="77777777" w:rsidR="007D2F38" w:rsidRDefault="007D2F38"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t>Zusammenarbeit mit außerschulischen Partnern</w:t>
      </w:r>
      <w:r w:rsidR="002F53FB">
        <w:t>.</w:t>
      </w:r>
    </w:p>
    <w:p w14:paraId="4856ED36"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jc w:val="left"/>
      </w:pPr>
    </w:p>
    <w:p w14:paraId="49D6FD91" w14:textId="77777777" w:rsidR="007D2F38" w:rsidRDefault="00956A3D"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Das vorliegende Beispiel für einen schulinternen Lehrplan wurde für ein fiktives Gymnasium konzipiert, </w:t>
      </w:r>
      <w:r w:rsidR="001F60D7">
        <w:t>für das folgende Bedingungen vorliegen</w:t>
      </w:r>
      <w:r w:rsidR="002F53FB">
        <w:t>:</w:t>
      </w:r>
    </w:p>
    <w:p w14:paraId="57CA926B" w14:textId="77777777" w:rsidR="00FC70AA" w:rsidRDefault="007D2F38"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 xml:space="preserve">vierzügiges </w:t>
      </w:r>
      <w:r w:rsidRPr="00DC59F8">
        <w:t>Gymnasium</w:t>
      </w:r>
      <w:r w:rsidR="002F53FB">
        <w:t>,</w:t>
      </w:r>
    </w:p>
    <w:p w14:paraId="115FFE8C" w14:textId="77777777" w:rsidR="00FC70AA" w:rsidRDefault="007D2F38"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865 Schülerinnen und Schüler</w:t>
      </w:r>
      <w:r w:rsidR="002F53FB">
        <w:t>,</w:t>
      </w:r>
    </w:p>
    <w:p w14:paraId="2AB4F503" w14:textId="77777777" w:rsidR="001F60D7" w:rsidRDefault="007D2F38" w:rsidP="0046077D">
      <w:pPr>
        <w:pStyle w:val="Listenabsatz"/>
        <w:keepLines/>
        <w:numPr>
          <w:ilvl w:val="0"/>
          <w:numId w:val="7"/>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jc w:val="left"/>
      </w:pPr>
      <w:r w:rsidRPr="002D24DD">
        <w:t>60 Lehrpersonen</w:t>
      </w:r>
      <w:r w:rsidR="002F53FB">
        <w:t>.</w:t>
      </w:r>
    </w:p>
    <w:p w14:paraId="7B2837BF" w14:textId="77777777" w:rsidR="008F125A" w:rsidRDefault="008F125A" w:rsidP="00981D29">
      <w:pPr>
        <w:pStyle w:val="Anmerkung"/>
      </w:pPr>
    </w:p>
    <w:p w14:paraId="50EF9B6A" w14:textId="77777777" w:rsidR="002F53FB" w:rsidRPr="0042499A" w:rsidRDefault="00C3704C" w:rsidP="002F53FB">
      <w:pPr>
        <w:pStyle w:val="StandardII"/>
        <w:rPr>
          <w:b/>
        </w:rPr>
      </w:pPr>
      <w:r>
        <w:rPr>
          <w:b/>
        </w:rPr>
        <w:t xml:space="preserve">Fachliche Bezüge zum </w:t>
      </w:r>
      <w:r w:rsidRPr="00FC70AA">
        <w:rPr>
          <w:b/>
        </w:rPr>
        <w:t>Leitbild der Schule</w:t>
      </w:r>
    </w:p>
    <w:p w14:paraId="132A0342" w14:textId="058E36C5" w:rsidR="0042499A" w:rsidRDefault="0042499A" w:rsidP="00FC70AA">
      <w:pPr>
        <w:pStyle w:val="StandardII"/>
        <w:rPr>
          <w:rFonts w:cs="Arial"/>
        </w:rPr>
      </w:pPr>
      <w:r w:rsidRPr="008F3454">
        <w:rPr>
          <w:rFonts w:cs="Arial"/>
        </w:rPr>
        <w:t>In unserem Schulprogramm ist als wesentliches Ziel der Schule beschrieben, die Ler</w:t>
      </w:r>
      <w:r w:rsidR="00636E56">
        <w:rPr>
          <w:rFonts w:cs="Arial"/>
        </w:rPr>
        <w:softHyphen/>
      </w:r>
      <w:r w:rsidRPr="008F3454">
        <w:rPr>
          <w:rFonts w:cs="Arial"/>
        </w:rPr>
        <w:t xml:space="preserve">nenden als Individuen mit jeweils besonderen Fähigkeiten, Stärken und Interessen in den Blick zu nehmen. Es ist ein wichtiges Anliegen, durch gezielte Unterstützung des Lernens die Potenziale jeder Schülerin und jedes Schülers optimal zu entwickeln. In einem längerfristigen Entwicklungsprozess arbeitet das Fach </w:t>
      </w:r>
      <w:r>
        <w:rPr>
          <w:rFonts w:cs="Arial"/>
        </w:rPr>
        <w:t>Türkisch</w:t>
      </w:r>
      <w:r w:rsidRPr="008F3454">
        <w:rPr>
          <w:rFonts w:cs="Arial"/>
        </w:rPr>
        <w:t xml:space="preserve"> daran, die Be</w:t>
      </w:r>
      <w:r w:rsidR="00636E56">
        <w:rPr>
          <w:rFonts w:cs="Arial"/>
        </w:rPr>
        <w:softHyphen/>
      </w:r>
      <w:r w:rsidRPr="008F3454">
        <w:rPr>
          <w:rFonts w:cs="Arial"/>
        </w:rPr>
        <w:t>dingungen für erfolgreiches und individuelles Lernen zu verbessern. Um dieses Ziel zu erreichen, wird eine gemeinsame Vorgehensweise aller Fächer des Lernbereichs an</w:t>
      </w:r>
      <w:r w:rsidR="00636E56">
        <w:rPr>
          <w:rFonts w:cs="Arial"/>
        </w:rPr>
        <w:softHyphen/>
      </w:r>
      <w:r w:rsidRPr="008F3454">
        <w:rPr>
          <w:rFonts w:cs="Arial"/>
        </w:rPr>
        <w:t xml:space="preserve">gestrebt. Durch eine verstärkte Zusammenarbeit und Koordinierung der Fachbereiche werden Bezüge zwischen Inhalten der Fächer hergestellt. Außerdem wird zurzeit ein fächerübergreifendes Konzept für </w:t>
      </w:r>
      <w:r>
        <w:rPr>
          <w:rFonts w:cs="Arial"/>
        </w:rPr>
        <w:t xml:space="preserve">das selbstständige Arbeiten im Rahmen von </w:t>
      </w:r>
      <w:r w:rsidRPr="008F3454">
        <w:rPr>
          <w:rFonts w:cs="Arial"/>
        </w:rPr>
        <w:t>Lern</w:t>
      </w:r>
      <w:r w:rsidR="00636E56">
        <w:rPr>
          <w:rFonts w:cs="Arial"/>
        </w:rPr>
        <w:softHyphen/>
      </w:r>
      <w:r w:rsidRPr="008F3454">
        <w:rPr>
          <w:rFonts w:cs="Arial"/>
        </w:rPr>
        <w:t>zeiten entwickelt.</w:t>
      </w:r>
    </w:p>
    <w:p w14:paraId="4DCBB4F8" w14:textId="77777777" w:rsidR="00FC70AA" w:rsidRDefault="002F53FB" w:rsidP="00FC70AA">
      <w:pPr>
        <w:pStyle w:val="StandardII"/>
        <w:rPr>
          <w:b/>
        </w:rPr>
      </w:pPr>
      <w:r>
        <w:rPr>
          <w:b/>
        </w:rPr>
        <w:t xml:space="preserve">Fachliche Bezüge zu den </w:t>
      </w:r>
      <w:r w:rsidR="00FC70AA" w:rsidRPr="00FC70AA">
        <w:rPr>
          <w:b/>
        </w:rPr>
        <w:t>Rahmenbedingungen des schulischen Umfelds</w:t>
      </w:r>
    </w:p>
    <w:p w14:paraId="1AEA7E90" w14:textId="562B6793" w:rsidR="006519F1" w:rsidRPr="008F3454" w:rsidRDefault="006519F1" w:rsidP="006519F1">
      <w:pPr>
        <w:pStyle w:val="StandardII"/>
        <w:rPr>
          <w:rFonts w:cs="Arial"/>
          <w:b/>
        </w:rPr>
      </w:pPr>
      <w:r w:rsidRPr="008F3454">
        <w:rPr>
          <w:rFonts w:cs="Arial"/>
          <w:color w:val="333333"/>
          <w:lang w:eastAsia="de-DE"/>
        </w:rPr>
        <w:t xml:space="preserve">Der Unterricht im Fach </w:t>
      </w:r>
      <w:r>
        <w:rPr>
          <w:rFonts w:cs="Arial"/>
          <w:color w:val="333333"/>
          <w:lang w:eastAsia="de-DE"/>
        </w:rPr>
        <w:t>Türkisch</w:t>
      </w:r>
      <w:r w:rsidRPr="008F3454">
        <w:rPr>
          <w:rFonts w:cs="Arial"/>
          <w:color w:val="333333"/>
          <w:lang w:eastAsia="de-DE"/>
        </w:rPr>
        <w:t xml:space="preserve"> am </w:t>
      </w:r>
      <w:r w:rsidR="00E2610C">
        <w:rPr>
          <w:rFonts w:cs="Arial"/>
          <w:color w:val="333333"/>
          <w:lang w:eastAsia="de-DE"/>
        </w:rPr>
        <w:t xml:space="preserve">Städtischen </w:t>
      </w:r>
      <w:r w:rsidRPr="008F3454">
        <w:rPr>
          <w:rFonts w:cs="Arial"/>
          <w:color w:val="333333"/>
          <w:lang w:eastAsia="de-DE"/>
        </w:rPr>
        <w:t>Gymnasium ist – in Übereinstimmung mit den Vorgaben der Kernlehrpläne – auf die </w:t>
      </w:r>
      <w:r w:rsidRPr="008F3454">
        <w:rPr>
          <w:rFonts w:cs="Arial"/>
          <w:b/>
          <w:bCs/>
          <w:color w:val="333333"/>
          <w:lang w:eastAsia="de-DE"/>
        </w:rPr>
        <w:t>Vermittlung interkultureller Hand</w:t>
      </w:r>
      <w:r w:rsidR="00636E56">
        <w:rPr>
          <w:rFonts w:cs="Arial"/>
          <w:b/>
          <w:bCs/>
          <w:color w:val="333333"/>
          <w:lang w:eastAsia="de-DE"/>
        </w:rPr>
        <w:softHyphen/>
      </w:r>
      <w:r w:rsidRPr="008F3454">
        <w:rPr>
          <w:rFonts w:cs="Arial"/>
          <w:b/>
          <w:bCs/>
          <w:color w:val="333333"/>
          <w:lang w:eastAsia="de-DE"/>
        </w:rPr>
        <w:t>lungsfähigkeit</w:t>
      </w:r>
      <w:r w:rsidRPr="008F3454">
        <w:rPr>
          <w:rFonts w:cs="Arial"/>
          <w:color w:val="333333"/>
          <w:lang w:eastAsia="de-DE"/>
        </w:rPr>
        <w:t> ausgerichtet.</w:t>
      </w:r>
      <w:bookmarkStart w:id="1" w:name="_ftnref1"/>
      <w:bookmarkEnd w:id="1"/>
    </w:p>
    <w:p w14:paraId="31062671" w14:textId="68F586D1" w:rsidR="006519F1" w:rsidRPr="008F3454" w:rsidRDefault="006519F1" w:rsidP="00475496">
      <w:pPr>
        <w:rPr>
          <w:rFonts w:cs="Arial"/>
          <w:color w:val="333333"/>
          <w:lang w:eastAsia="de-DE"/>
        </w:rPr>
      </w:pPr>
      <w:r w:rsidRPr="008F3454">
        <w:rPr>
          <w:rFonts w:cs="Arial"/>
          <w:color w:val="333333"/>
          <w:lang w:eastAsia="de-DE"/>
        </w:rPr>
        <w:t>In der Sekundarstufe I zielt der Unterricht auf eine grundlegende Kompetenzvermitt</w:t>
      </w:r>
      <w:r w:rsidR="00636E56">
        <w:rPr>
          <w:rFonts w:cs="Arial"/>
          <w:color w:val="333333"/>
          <w:lang w:eastAsia="de-DE"/>
        </w:rPr>
        <w:softHyphen/>
      </w:r>
      <w:r w:rsidRPr="008F3454">
        <w:rPr>
          <w:rFonts w:cs="Arial"/>
          <w:color w:val="333333"/>
          <w:lang w:eastAsia="de-DE"/>
        </w:rPr>
        <w:t xml:space="preserve">lung, die im </w:t>
      </w:r>
      <w:r w:rsidR="00E2610C">
        <w:rPr>
          <w:rFonts w:cs="Arial"/>
          <w:color w:val="333333"/>
          <w:lang w:eastAsia="de-DE"/>
        </w:rPr>
        <w:t>Türkisch</w:t>
      </w:r>
      <w:r w:rsidRPr="008F3454">
        <w:rPr>
          <w:rFonts w:cs="Arial"/>
          <w:color w:val="333333"/>
          <w:lang w:eastAsia="de-DE"/>
        </w:rPr>
        <w:t>unterricht der gymnasialen Oberstufe erweitert und vertieft wird.</w:t>
      </w:r>
    </w:p>
    <w:p w14:paraId="53FD8581" w14:textId="331D9B11" w:rsidR="006519F1" w:rsidRPr="008F3454" w:rsidRDefault="006519F1" w:rsidP="006519F1">
      <w:pPr>
        <w:rPr>
          <w:rFonts w:cs="Arial"/>
          <w:color w:val="333333"/>
          <w:lang w:eastAsia="de-DE"/>
        </w:rPr>
      </w:pPr>
      <w:r w:rsidRPr="008F3454">
        <w:rPr>
          <w:rFonts w:cs="Arial"/>
          <w:color w:val="333333"/>
          <w:lang w:eastAsia="de-DE"/>
        </w:rPr>
        <w:t xml:space="preserve">Gemäß dem Schulprogramm des </w:t>
      </w:r>
      <w:r w:rsidR="00E2610C">
        <w:rPr>
          <w:rFonts w:cs="Arial"/>
          <w:color w:val="333333"/>
          <w:lang w:eastAsia="de-DE"/>
        </w:rPr>
        <w:t xml:space="preserve">Städtischen </w:t>
      </w:r>
      <w:r w:rsidRPr="008F3454">
        <w:rPr>
          <w:rFonts w:cs="Arial"/>
          <w:color w:val="333333"/>
          <w:lang w:eastAsia="de-DE"/>
        </w:rPr>
        <w:t xml:space="preserve">Gymnasiums trägt das Fach </w:t>
      </w:r>
      <w:r w:rsidR="00E2610C">
        <w:rPr>
          <w:rFonts w:cs="Arial"/>
          <w:color w:val="333333"/>
          <w:lang w:eastAsia="de-DE"/>
        </w:rPr>
        <w:t>Türkisch</w:t>
      </w:r>
      <w:r w:rsidRPr="008F3454">
        <w:rPr>
          <w:rFonts w:cs="Arial"/>
          <w:color w:val="333333"/>
          <w:lang w:eastAsia="de-DE"/>
        </w:rPr>
        <w:t xml:space="preserve"> dazu bei, den Schülerinnen und Schülern eine „grundlegende Allgemeinbildung und Hilfen zur persönlichen Entfaltung in sozialer Verantwortung zu geben und sie in einer </w:t>
      </w:r>
      <w:r w:rsidRPr="008F3454">
        <w:rPr>
          <w:rFonts w:cs="Arial"/>
          <w:color w:val="333333"/>
          <w:lang w:eastAsia="de-DE"/>
        </w:rPr>
        <w:lastRenderedPageBreak/>
        <w:t>Atmosphäre gegenseitiger Wertschätzung zu selbständigen und fachkundigen Bürge</w:t>
      </w:r>
      <w:r w:rsidR="00636E56">
        <w:rPr>
          <w:rFonts w:cs="Arial"/>
          <w:color w:val="333333"/>
          <w:lang w:eastAsia="de-DE"/>
        </w:rPr>
        <w:softHyphen/>
      </w:r>
      <w:r w:rsidRPr="008F3454">
        <w:rPr>
          <w:rFonts w:cs="Arial"/>
          <w:color w:val="333333"/>
          <w:lang w:eastAsia="de-DE"/>
        </w:rPr>
        <w:t>rinnen und Bürgern zu erziehen“</w:t>
      </w:r>
      <w:bookmarkStart w:id="2" w:name="_ftnref2"/>
      <w:bookmarkEnd w:id="2"/>
      <w:r w:rsidRPr="008F3454">
        <w:rPr>
          <w:rFonts w:cs="Arial"/>
          <w:color w:val="333333"/>
          <w:lang w:eastAsia="de-DE"/>
        </w:rPr>
        <w:t>.</w:t>
      </w:r>
    </w:p>
    <w:p w14:paraId="3FF79881" w14:textId="2400785D" w:rsidR="006519F1" w:rsidRPr="008F3454" w:rsidRDefault="006519F1" w:rsidP="006519F1">
      <w:pPr>
        <w:rPr>
          <w:rFonts w:cs="Arial"/>
          <w:color w:val="333333"/>
          <w:lang w:eastAsia="de-DE"/>
        </w:rPr>
      </w:pPr>
      <w:r w:rsidRPr="008F3454">
        <w:rPr>
          <w:rFonts w:cs="Arial"/>
          <w:color w:val="333333"/>
          <w:lang w:eastAsia="de-DE"/>
        </w:rPr>
        <w:t xml:space="preserve">Der Fremdsprachen- und damit auch der </w:t>
      </w:r>
      <w:r w:rsidR="00E2610C">
        <w:rPr>
          <w:rFonts w:cs="Arial"/>
          <w:color w:val="333333"/>
          <w:lang w:eastAsia="de-DE"/>
        </w:rPr>
        <w:t>Türkisch</w:t>
      </w:r>
      <w:r w:rsidRPr="008F3454">
        <w:rPr>
          <w:rFonts w:cs="Arial"/>
          <w:color w:val="333333"/>
          <w:lang w:eastAsia="de-DE"/>
        </w:rPr>
        <w:t xml:space="preserve">unterricht am </w:t>
      </w:r>
      <w:r w:rsidR="00E2610C">
        <w:rPr>
          <w:rFonts w:cs="Arial"/>
          <w:color w:val="333333"/>
          <w:lang w:eastAsia="de-DE"/>
        </w:rPr>
        <w:t>Städtische</w:t>
      </w:r>
      <w:r w:rsidR="00962B68">
        <w:rPr>
          <w:rFonts w:cs="Arial"/>
          <w:color w:val="333333"/>
          <w:lang w:eastAsia="de-DE"/>
        </w:rPr>
        <w:t>n</w:t>
      </w:r>
      <w:r w:rsidR="00E2610C">
        <w:rPr>
          <w:rFonts w:cs="Arial"/>
          <w:color w:val="333333"/>
          <w:lang w:eastAsia="de-DE"/>
        </w:rPr>
        <w:t xml:space="preserve"> </w:t>
      </w:r>
      <w:r w:rsidRPr="008F3454">
        <w:rPr>
          <w:rFonts w:cs="Arial"/>
          <w:color w:val="333333"/>
          <w:lang w:eastAsia="de-DE"/>
        </w:rPr>
        <w:t>Gymna</w:t>
      </w:r>
      <w:r w:rsidR="00636E56">
        <w:rPr>
          <w:rFonts w:cs="Arial"/>
          <w:color w:val="333333"/>
          <w:lang w:eastAsia="de-DE"/>
        </w:rPr>
        <w:softHyphen/>
      </w:r>
      <w:r w:rsidRPr="008F3454">
        <w:rPr>
          <w:rFonts w:cs="Arial"/>
          <w:color w:val="333333"/>
          <w:lang w:eastAsia="de-DE"/>
        </w:rPr>
        <w:t>sium sieht seine Aufgabe darin, die Schülerinnen und Schüler auf ein Leben in einem zusammenwachsenden</w:t>
      </w:r>
      <w:r w:rsidR="007612BB">
        <w:rPr>
          <w:rFonts w:cs="Arial"/>
          <w:color w:val="333333"/>
          <w:lang w:eastAsia="de-DE"/>
        </w:rPr>
        <w:t xml:space="preserve"> demokratischen</w:t>
      </w:r>
      <w:r w:rsidRPr="008F3454">
        <w:rPr>
          <w:rFonts w:cs="Arial"/>
          <w:color w:val="333333"/>
          <w:lang w:eastAsia="de-DE"/>
        </w:rPr>
        <w:t xml:space="preserve"> Europa und einer zunehmend globalisierten Welt vorzubereiten, u.a. durch die Unterstützung bei der Entwicklung individueller Mehrsprachigkeitsprofile und die Ausbildung der interkulturellen Handlungsfähigkeit.</w:t>
      </w:r>
    </w:p>
    <w:p w14:paraId="18A26342" w14:textId="35881A4D" w:rsidR="006519F1" w:rsidRPr="008F3454" w:rsidRDefault="006519F1" w:rsidP="006519F1">
      <w:pPr>
        <w:rPr>
          <w:rFonts w:cs="Arial"/>
          <w:color w:val="333333"/>
          <w:lang w:eastAsia="de-DE"/>
        </w:rPr>
      </w:pPr>
      <w:r w:rsidRPr="008F3454">
        <w:rPr>
          <w:rFonts w:cs="Arial"/>
          <w:color w:val="333333"/>
          <w:lang w:eastAsia="de-DE"/>
        </w:rPr>
        <w:t xml:space="preserve">In diesem Zusammenhang hat die Teilnahme der Schülerinnen und Schüler am jährlich in der Klasse 9 stattfindenden Austausch mit unserer Partnerschule in </w:t>
      </w:r>
      <w:r w:rsidR="007612BB">
        <w:rPr>
          <w:rFonts w:cs="Arial"/>
          <w:color w:val="333333"/>
          <w:lang w:val="tr-TR" w:eastAsia="de-DE"/>
        </w:rPr>
        <w:t xml:space="preserve">Büyükçekmece </w:t>
      </w:r>
      <w:r w:rsidRPr="008F3454">
        <w:rPr>
          <w:rFonts w:cs="Arial"/>
          <w:color w:val="333333"/>
          <w:lang w:eastAsia="de-DE"/>
        </w:rPr>
        <w:t>einen hohen Stellenwert, da die Teilnahme dazu beiträgt, Vorurteile abzubauen sowie Völkerverständig</w:t>
      </w:r>
      <w:r w:rsidR="007612BB">
        <w:rPr>
          <w:rFonts w:cs="Arial"/>
          <w:color w:val="333333"/>
          <w:lang w:eastAsia="de-DE"/>
        </w:rPr>
        <w:t>ung und Toleranz zu verstärken.</w:t>
      </w:r>
    </w:p>
    <w:p w14:paraId="28C69F03" w14:textId="70ADA87E" w:rsidR="006519F1" w:rsidRPr="008F3454" w:rsidRDefault="006519F1" w:rsidP="006519F1">
      <w:pPr>
        <w:rPr>
          <w:rFonts w:cs="Arial"/>
          <w:color w:val="333333"/>
          <w:lang w:eastAsia="de-DE"/>
        </w:rPr>
      </w:pPr>
      <w:r w:rsidRPr="008F3454">
        <w:rPr>
          <w:rFonts w:cs="Arial"/>
          <w:color w:val="333333"/>
          <w:lang w:eastAsia="de-DE"/>
        </w:rPr>
        <w:t xml:space="preserve">Darüber hinaus gibt es </w:t>
      </w:r>
      <w:r w:rsidR="007612BB">
        <w:rPr>
          <w:rFonts w:cs="Arial"/>
          <w:color w:val="333333"/>
          <w:lang w:eastAsia="de-DE"/>
        </w:rPr>
        <w:t>die Möglichkeit</w:t>
      </w:r>
      <w:r w:rsidR="00F57128">
        <w:rPr>
          <w:rFonts w:cs="Arial"/>
          <w:color w:val="333333"/>
          <w:lang w:eastAsia="de-DE"/>
        </w:rPr>
        <w:t>,</w:t>
      </w:r>
      <w:r w:rsidR="007612BB">
        <w:rPr>
          <w:rFonts w:cs="Arial"/>
          <w:color w:val="333333"/>
          <w:lang w:eastAsia="de-DE"/>
        </w:rPr>
        <w:t xml:space="preserve"> im Rahmen von Austauschprogrammen wie z.B. e</w:t>
      </w:r>
      <w:r w:rsidR="00F57128">
        <w:rPr>
          <w:rFonts w:cs="Arial"/>
          <w:color w:val="333333"/>
          <w:lang w:eastAsia="de-DE"/>
        </w:rPr>
        <w:t>T</w:t>
      </w:r>
      <w:r w:rsidR="007612BB">
        <w:rPr>
          <w:rFonts w:cs="Arial"/>
          <w:color w:val="333333"/>
          <w:lang w:eastAsia="de-DE"/>
        </w:rPr>
        <w:t>winning</w:t>
      </w:r>
      <w:r w:rsidR="007C6665">
        <w:rPr>
          <w:rFonts w:cs="Arial"/>
          <w:color w:val="333333"/>
          <w:lang w:eastAsia="de-DE"/>
        </w:rPr>
        <w:t>-</w:t>
      </w:r>
      <w:r w:rsidR="007612BB">
        <w:rPr>
          <w:rFonts w:cs="Arial"/>
          <w:color w:val="333333"/>
          <w:lang w:eastAsia="de-DE"/>
        </w:rPr>
        <w:t>Projekten</w:t>
      </w:r>
      <w:r w:rsidR="0029482C">
        <w:rPr>
          <w:rFonts w:cs="Arial"/>
          <w:color w:val="333333"/>
          <w:lang w:eastAsia="de-DE"/>
        </w:rPr>
        <w:t xml:space="preserve"> einen Kontakt aufzubauen und Kooperationen inhaltlich zu ge</w:t>
      </w:r>
      <w:r w:rsidR="00636E56">
        <w:rPr>
          <w:rFonts w:cs="Arial"/>
          <w:color w:val="333333"/>
          <w:lang w:eastAsia="de-DE"/>
        </w:rPr>
        <w:softHyphen/>
      </w:r>
      <w:r w:rsidR="0029482C">
        <w:rPr>
          <w:rFonts w:cs="Arial"/>
          <w:color w:val="333333"/>
          <w:lang w:eastAsia="de-DE"/>
        </w:rPr>
        <w:t>stalten.</w:t>
      </w:r>
      <w:r w:rsidRPr="008F3454">
        <w:rPr>
          <w:rFonts w:cs="Arial"/>
          <w:color w:val="333333"/>
          <w:lang w:eastAsia="de-DE"/>
        </w:rPr>
        <w:t xml:space="preserve"> </w:t>
      </w:r>
    </w:p>
    <w:p w14:paraId="66CF0D3B" w14:textId="5BDBE729" w:rsidR="006519F1" w:rsidRPr="008F3454" w:rsidRDefault="006519F1" w:rsidP="006519F1">
      <w:pPr>
        <w:rPr>
          <w:rFonts w:cs="Arial"/>
          <w:color w:val="333333"/>
          <w:lang w:eastAsia="de-DE"/>
        </w:rPr>
      </w:pPr>
      <w:r w:rsidRPr="008F3454">
        <w:rPr>
          <w:rFonts w:cs="Arial"/>
          <w:color w:val="333333"/>
          <w:lang w:eastAsia="de-DE"/>
        </w:rPr>
        <w:t xml:space="preserve">Der </w:t>
      </w:r>
      <w:r w:rsidR="0042297E">
        <w:rPr>
          <w:rFonts w:cs="Arial"/>
          <w:color w:val="333333"/>
          <w:lang w:eastAsia="de-DE"/>
        </w:rPr>
        <w:t>Türkisch</w:t>
      </w:r>
      <w:r w:rsidRPr="008F3454">
        <w:rPr>
          <w:rFonts w:cs="Arial"/>
          <w:color w:val="333333"/>
          <w:lang w:eastAsia="de-DE"/>
        </w:rPr>
        <w:t xml:space="preserve">unterricht am </w:t>
      </w:r>
      <w:r w:rsidR="0042297E">
        <w:rPr>
          <w:rFonts w:cs="Arial"/>
          <w:color w:val="333333"/>
          <w:lang w:eastAsia="de-DE"/>
        </w:rPr>
        <w:t xml:space="preserve">Städtischen </w:t>
      </w:r>
      <w:r w:rsidRPr="008F3454">
        <w:rPr>
          <w:rFonts w:cs="Arial"/>
          <w:color w:val="333333"/>
          <w:lang w:eastAsia="de-DE"/>
        </w:rPr>
        <w:t>Gymnasium leistet darüber hinaus Beiträge zum pädagogischen Konzept der Schule durch die stetige Arbeit an Konzepten zur Vermitt</w:t>
      </w:r>
      <w:r w:rsidR="00636E56">
        <w:rPr>
          <w:rFonts w:cs="Arial"/>
          <w:color w:val="333333"/>
          <w:lang w:eastAsia="de-DE"/>
        </w:rPr>
        <w:softHyphen/>
      </w:r>
      <w:r w:rsidRPr="008F3454">
        <w:rPr>
          <w:rFonts w:cs="Arial"/>
          <w:color w:val="333333"/>
          <w:lang w:eastAsia="de-DE"/>
        </w:rPr>
        <w:t>lung von Lernstrategien und Lerntechniken, zum sozialen und insbesondere interkultu</w:t>
      </w:r>
      <w:r w:rsidR="00636E56">
        <w:rPr>
          <w:rFonts w:cs="Arial"/>
          <w:color w:val="333333"/>
          <w:lang w:eastAsia="de-DE"/>
        </w:rPr>
        <w:softHyphen/>
      </w:r>
      <w:r w:rsidRPr="008F3454">
        <w:rPr>
          <w:rFonts w:cs="Arial"/>
          <w:color w:val="333333"/>
          <w:lang w:eastAsia="de-DE"/>
        </w:rPr>
        <w:t>rellen Lernen sowie zur individuellen Förderung.</w:t>
      </w:r>
    </w:p>
    <w:p w14:paraId="73D5E0AD" w14:textId="45165626" w:rsidR="009925C3" w:rsidRPr="00A74E00" w:rsidRDefault="006519F1" w:rsidP="00A74E00">
      <w:pPr>
        <w:rPr>
          <w:rFonts w:cs="Arial"/>
          <w:color w:val="333333"/>
          <w:lang w:eastAsia="de-DE"/>
        </w:rPr>
      </w:pPr>
      <w:r w:rsidRPr="008F3454">
        <w:rPr>
          <w:rFonts w:cs="Arial"/>
          <w:color w:val="333333"/>
          <w:lang w:eastAsia="de-DE"/>
        </w:rPr>
        <w:t xml:space="preserve">Eine besondere Aufgabe kommt der Fachschaft </w:t>
      </w:r>
      <w:r w:rsidR="0042297E">
        <w:rPr>
          <w:rFonts w:cs="Arial"/>
          <w:color w:val="333333"/>
          <w:lang w:eastAsia="de-DE"/>
        </w:rPr>
        <w:t>Türkisch</w:t>
      </w:r>
      <w:r w:rsidRPr="008F3454">
        <w:rPr>
          <w:rFonts w:cs="Arial"/>
          <w:color w:val="333333"/>
          <w:lang w:eastAsia="de-DE"/>
        </w:rPr>
        <w:t xml:space="preserve"> bei der Beratung der Schüle</w:t>
      </w:r>
      <w:r w:rsidR="00636E56">
        <w:rPr>
          <w:rFonts w:cs="Arial"/>
          <w:color w:val="333333"/>
          <w:lang w:eastAsia="de-DE"/>
        </w:rPr>
        <w:softHyphen/>
      </w:r>
      <w:r w:rsidRPr="008F3454">
        <w:rPr>
          <w:rFonts w:cs="Arial"/>
          <w:color w:val="333333"/>
          <w:lang w:eastAsia="de-DE"/>
        </w:rPr>
        <w:t>rinnen und Schüler und ihrer Eltern zur Wahl der zweiten Fremdsprache in Klasse 7 bzw. zum Wahlpflichtunterricht a</w:t>
      </w:r>
      <w:r w:rsidR="0042297E">
        <w:rPr>
          <w:rFonts w:cs="Arial"/>
          <w:color w:val="333333"/>
          <w:lang w:eastAsia="de-DE"/>
        </w:rPr>
        <w:t>b Klasse 9 zu. Hierzu finden Informationsveranstaltun</w:t>
      </w:r>
      <w:r w:rsidR="00636E56">
        <w:rPr>
          <w:rFonts w:cs="Arial"/>
          <w:color w:val="333333"/>
          <w:lang w:eastAsia="de-DE"/>
        </w:rPr>
        <w:softHyphen/>
      </w:r>
      <w:r w:rsidR="0042297E">
        <w:rPr>
          <w:rFonts w:cs="Arial"/>
          <w:color w:val="333333"/>
          <w:lang w:eastAsia="de-DE"/>
        </w:rPr>
        <w:t>gen</w:t>
      </w:r>
      <w:r w:rsidRPr="008F3454">
        <w:rPr>
          <w:rFonts w:cs="Arial"/>
          <w:color w:val="333333"/>
          <w:lang w:eastAsia="de-DE"/>
        </w:rPr>
        <w:t xml:space="preserve"> </w:t>
      </w:r>
      <w:r w:rsidR="0042297E">
        <w:rPr>
          <w:rFonts w:cs="Arial"/>
          <w:color w:val="333333"/>
          <w:lang w:eastAsia="de-DE"/>
        </w:rPr>
        <w:t>statt, auf denen das fachliche Profil vorgestellt wird.</w:t>
      </w:r>
      <w:r w:rsidRPr="008F3454">
        <w:rPr>
          <w:rFonts w:cs="Arial"/>
          <w:color w:val="333333"/>
          <w:lang w:eastAsia="de-DE"/>
        </w:rPr>
        <w:t xml:space="preserve"> </w:t>
      </w:r>
      <w:r w:rsidR="00035EFC">
        <w:rPr>
          <w:rFonts w:cs="Arial"/>
          <w:color w:val="333333"/>
          <w:lang w:eastAsia="de-DE"/>
        </w:rPr>
        <w:t>In diesem Zusammenhang findet eine differenzierte Beratung für Schülerinnen und Schüler des Herkunftssprach</w:t>
      </w:r>
      <w:r w:rsidR="00636E56">
        <w:rPr>
          <w:rFonts w:cs="Arial"/>
          <w:color w:val="333333"/>
          <w:lang w:eastAsia="de-DE"/>
        </w:rPr>
        <w:softHyphen/>
      </w:r>
      <w:r w:rsidR="00035EFC">
        <w:rPr>
          <w:rFonts w:cs="Arial"/>
          <w:color w:val="333333"/>
          <w:lang w:eastAsia="de-DE"/>
        </w:rPr>
        <w:t xml:space="preserve">lichen Unterrichts statt. </w:t>
      </w:r>
      <w:r w:rsidRPr="008F3454">
        <w:rPr>
          <w:rFonts w:cs="Arial"/>
          <w:color w:val="333333"/>
          <w:lang w:eastAsia="de-DE"/>
        </w:rPr>
        <w:t xml:space="preserve">Darüber hinaus erhalten die Schülerinnen und Schüler in Klasse 6 „Schnupperstunden“ in </w:t>
      </w:r>
      <w:r w:rsidR="0042297E">
        <w:rPr>
          <w:rFonts w:cs="Arial"/>
          <w:color w:val="333333"/>
          <w:lang w:eastAsia="de-DE"/>
        </w:rPr>
        <w:t>Türkisch</w:t>
      </w:r>
      <w:r w:rsidRPr="008F3454">
        <w:rPr>
          <w:rFonts w:cs="Arial"/>
          <w:color w:val="333333"/>
          <w:lang w:eastAsia="de-DE"/>
        </w:rPr>
        <w:t xml:space="preserve"> sowie die Möglichkeit einer individuellen Beratung.</w:t>
      </w:r>
      <w:r w:rsidR="0042297E">
        <w:rPr>
          <w:rFonts w:cs="Arial"/>
          <w:color w:val="333333"/>
          <w:lang w:eastAsia="de-DE"/>
        </w:rPr>
        <w:t xml:space="preserve"> </w:t>
      </w:r>
    </w:p>
    <w:p w14:paraId="34EAC8B8" w14:textId="77777777" w:rsidR="00FC70AA" w:rsidRDefault="002F53FB" w:rsidP="00FC70AA">
      <w:pPr>
        <w:pStyle w:val="StandardII"/>
        <w:rPr>
          <w:b/>
        </w:rPr>
      </w:pPr>
      <w:r>
        <w:rPr>
          <w:b/>
        </w:rPr>
        <w:t xml:space="preserve">Fachliche Bezüge zu </w:t>
      </w:r>
      <w:r w:rsidR="00D6518B">
        <w:rPr>
          <w:b/>
        </w:rPr>
        <w:t>s</w:t>
      </w:r>
      <w:r w:rsidR="00FC70AA" w:rsidRPr="00FC70AA">
        <w:rPr>
          <w:b/>
        </w:rPr>
        <w:t>chulische</w:t>
      </w:r>
      <w:r>
        <w:rPr>
          <w:b/>
        </w:rPr>
        <w:t>n</w:t>
      </w:r>
      <w:r w:rsidR="00FC70AA" w:rsidRPr="00FC70AA">
        <w:rPr>
          <w:b/>
        </w:rPr>
        <w:t xml:space="preserve"> Standards zum Lehren und Lernen</w:t>
      </w:r>
    </w:p>
    <w:p w14:paraId="0B1E58CF" w14:textId="689ED57E" w:rsidR="00865499" w:rsidRPr="008F3454" w:rsidRDefault="00865499" w:rsidP="00865499">
      <w:pPr>
        <w:jc w:val="left"/>
        <w:rPr>
          <w:rFonts w:cs="Arial"/>
          <w:b/>
          <w:bCs/>
          <w:color w:val="333333"/>
          <w:lang w:eastAsia="de-DE"/>
        </w:rPr>
      </w:pPr>
      <w:r w:rsidRPr="008F3454">
        <w:rPr>
          <w:rFonts w:cs="Arial"/>
          <w:color w:val="333333"/>
          <w:lang w:eastAsia="de-DE"/>
        </w:rPr>
        <w:t xml:space="preserve">Das Fach </w:t>
      </w:r>
      <w:r>
        <w:rPr>
          <w:rFonts w:cs="Arial"/>
          <w:color w:val="333333"/>
          <w:lang w:eastAsia="de-DE"/>
        </w:rPr>
        <w:t>Türkisch</w:t>
      </w:r>
      <w:r w:rsidRPr="008F3454">
        <w:rPr>
          <w:rFonts w:cs="Arial"/>
          <w:color w:val="333333"/>
          <w:lang w:eastAsia="de-DE"/>
        </w:rPr>
        <w:t xml:space="preserve"> w</w:t>
      </w:r>
      <w:r>
        <w:rPr>
          <w:rFonts w:cs="Arial"/>
          <w:color w:val="333333"/>
          <w:lang w:eastAsia="de-DE"/>
        </w:rPr>
        <w:t>ird derzeit von 5</w:t>
      </w:r>
      <w:r w:rsidRPr="008F3454">
        <w:rPr>
          <w:rFonts w:cs="Arial"/>
          <w:color w:val="333333"/>
          <w:lang w:eastAsia="de-DE"/>
        </w:rPr>
        <w:t xml:space="preserve"> Lehrkräften unterrichtet.</w:t>
      </w:r>
    </w:p>
    <w:p w14:paraId="2641BACB" w14:textId="17B42367" w:rsidR="00865499" w:rsidRPr="008F3454" w:rsidRDefault="00865499" w:rsidP="00865499">
      <w:pPr>
        <w:rPr>
          <w:rFonts w:cs="Arial"/>
          <w:color w:val="333333"/>
          <w:lang w:eastAsia="de-DE"/>
        </w:rPr>
      </w:pPr>
      <w:r w:rsidRPr="008F3454">
        <w:rPr>
          <w:rFonts w:cs="Arial"/>
          <w:color w:val="333333"/>
          <w:lang w:eastAsia="de-DE"/>
        </w:rPr>
        <w:t xml:space="preserve">Der Fachvorsitz im Fach </w:t>
      </w:r>
      <w:r w:rsidR="006E1A6E">
        <w:rPr>
          <w:rFonts w:cs="Arial"/>
          <w:color w:val="333333"/>
          <w:lang w:eastAsia="de-DE"/>
        </w:rPr>
        <w:t>Türkisch</w:t>
      </w:r>
      <w:r w:rsidRPr="008F3454">
        <w:rPr>
          <w:rFonts w:cs="Arial"/>
          <w:color w:val="333333"/>
          <w:lang w:eastAsia="de-DE"/>
        </w:rPr>
        <w:t xml:space="preserve"> </w:t>
      </w:r>
      <w:r w:rsidR="00B37CA3">
        <w:t>beantragt in Absprache mit den anderen Fremdsprachen</w:t>
      </w:r>
      <w:r w:rsidR="00B37CA3" w:rsidRPr="008F3454">
        <w:rPr>
          <w:rFonts w:cs="Arial"/>
          <w:color w:val="333333"/>
          <w:lang w:eastAsia="de-DE"/>
        </w:rPr>
        <w:t xml:space="preserve"> </w:t>
      </w:r>
      <w:r w:rsidR="00B37CA3">
        <w:rPr>
          <w:rFonts w:cs="Arial"/>
          <w:color w:val="333333"/>
          <w:lang w:eastAsia="de-DE"/>
        </w:rPr>
        <w:t>d</w:t>
      </w:r>
      <w:r w:rsidRPr="008F3454">
        <w:rPr>
          <w:rFonts w:cs="Arial"/>
          <w:color w:val="333333"/>
          <w:lang w:eastAsia="de-DE"/>
        </w:rPr>
        <w:t>ie Zuteilung einer Fremdspra</w:t>
      </w:r>
      <w:r w:rsidR="00636E56">
        <w:rPr>
          <w:rFonts w:cs="Arial"/>
          <w:color w:val="333333"/>
          <w:lang w:eastAsia="de-DE"/>
        </w:rPr>
        <w:softHyphen/>
      </w:r>
      <w:r w:rsidRPr="008F3454">
        <w:rPr>
          <w:rFonts w:cs="Arial"/>
          <w:color w:val="333333"/>
          <w:lang w:eastAsia="de-DE"/>
        </w:rPr>
        <w:t>chenassistenz.</w:t>
      </w:r>
      <w:r w:rsidR="006E1A6E">
        <w:rPr>
          <w:rFonts w:cs="Arial"/>
          <w:color w:val="333333"/>
          <w:lang w:eastAsia="de-DE"/>
        </w:rPr>
        <w:t xml:space="preserve"> </w:t>
      </w:r>
    </w:p>
    <w:p w14:paraId="42A7BD10" w14:textId="6CD3D3FF" w:rsidR="00865499" w:rsidRPr="008F3454" w:rsidRDefault="006E1A6E" w:rsidP="00865499">
      <w:pPr>
        <w:rPr>
          <w:rFonts w:cs="Arial"/>
          <w:color w:val="333333"/>
          <w:lang w:eastAsia="de-DE"/>
        </w:rPr>
      </w:pPr>
      <w:r>
        <w:rPr>
          <w:rFonts w:cs="Arial"/>
          <w:color w:val="333333"/>
          <w:lang w:eastAsia="de-DE"/>
        </w:rPr>
        <w:t>Türkisch</w:t>
      </w:r>
      <w:r w:rsidR="00865499" w:rsidRPr="008F3454">
        <w:rPr>
          <w:rFonts w:cs="Arial"/>
          <w:color w:val="333333"/>
          <w:lang w:eastAsia="de-DE"/>
        </w:rPr>
        <w:t xml:space="preserve"> kann am </w:t>
      </w:r>
      <w:r>
        <w:rPr>
          <w:rFonts w:cs="Arial"/>
          <w:color w:val="333333"/>
          <w:lang w:eastAsia="de-DE"/>
        </w:rPr>
        <w:t xml:space="preserve">Städtischen </w:t>
      </w:r>
      <w:r w:rsidR="00865499" w:rsidRPr="008F3454">
        <w:rPr>
          <w:rFonts w:cs="Arial"/>
          <w:color w:val="333333"/>
          <w:lang w:eastAsia="de-DE"/>
        </w:rPr>
        <w:t>Gymnasium ab Klasse 7 oder Klasse 9 erlernt werden. Die Sprachenfolge sieht folgendermaßen aus:</w:t>
      </w:r>
    </w:p>
    <w:tbl>
      <w:tblPr>
        <w:tblW w:w="0" w:type="auto"/>
        <w:tblBorders>
          <w:top w:val="single" w:sz="2" w:space="0" w:color="808080"/>
          <w:left w:val="single" w:sz="6" w:space="0" w:color="808080"/>
          <w:bottom w:val="single" w:sz="6" w:space="0" w:color="808080"/>
          <w:right w:val="single" w:sz="2" w:space="0" w:color="808080"/>
        </w:tblBorders>
        <w:tblCellMar>
          <w:top w:w="200" w:type="dxa"/>
          <w:left w:w="200" w:type="dxa"/>
          <w:bottom w:w="200" w:type="dxa"/>
          <w:right w:w="200" w:type="dxa"/>
        </w:tblCellMar>
        <w:tblLook w:val="04A0" w:firstRow="1" w:lastRow="0" w:firstColumn="1" w:lastColumn="0" w:noHBand="0" w:noVBand="1"/>
      </w:tblPr>
      <w:tblGrid>
        <w:gridCol w:w="5764"/>
        <w:gridCol w:w="1398"/>
      </w:tblGrid>
      <w:tr w:rsidR="00865499" w:rsidRPr="002967F7" w14:paraId="6CFCB9C0" w14:textId="77777777" w:rsidTr="00290F81">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380CD4F2" w14:textId="77777777" w:rsidR="00865499" w:rsidRPr="008F3454" w:rsidRDefault="00865499" w:rsidP="00290F81">
            <w:pPr>
              <w:spacing w:after="0" w:line="240" w:lineRule="auto"/>
              <w:jc w:val="left"/>
              <w:rPr>
                <w:rFonts w:cs="Arial"/>
                <w:lang w:eastAsia="de-DE"/>
              </w:rPr>
            </w:pPr>
            <w:r w:rsidRPr="008F3454">
              <w:rPr>
                <w:rFonts w:cs="Arial"/>
                <w:lang w:eastAsia="de-DE"/>
              </w:rPr>
              <w:t>1. Fremdsprache ab Klasse 5</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5F52225A" w14:textId="77777777" w:rsidR="00865499" w:rsidRPr="008F3454" w:rsidRDefault="00865499" w:rsidP="00290F81">
            <w:pPr>
              <w:spacing w:after="0" w:line="240" w:lineRule="auto"/>
              <w:jc w:val="left"/>
              <w:rPr>
                <w:rFonts w:cs="Arial"/>
                <w:lang w:eastAsia="de-DE"/>
              </w:rPr>
            </w:pPr>
            <w:r w:rsidRPr="008F3454">
              <w:rPr>
                <w:rFonts w:cs="Arial"/>
                <w:lang w:eastAsia="de-DE"/>
              </w:rPr>
              <w:t>Englisch</w:t>
            </w:r>
          </w:p>
        </w:tc>
      </w:tr>
      <w:tr w:rsidR="00865499" w:rsidRPr="002967F7" w14:paraId="63A01F16" w14:textId="77777777" w:rsidTr="00290F81">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366ED989" w14:textId="77777777" w:rsidR="00865499" w:rsidRPr="008F3454" w:rsidRDefault="00865499" w:rsidP="00290F81">
            <w:pPr>
              <w:spacing w:after="0" w:line="240" w:lineRule="auto"/>
              <w:jc w:val="left"/>
              <w:rPr>
                <w:rFonts w:cs="Arial"/>
                <w:lang w:eastAsia="de-DE"/>
              </w:rPr>
            </w:pPr>
            <w:r w:rsidRPr="008F3454">
              <w:rPr>
                <w:rFonts w:cs="Arial"/>
                <w:lang w:eastAsia="de-DE"/>
              </w:rPr>
              <w:t>2. Fremdsprache ab Klasse 7</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559C2E11" w14:textId="5D3AB92F" w:rsidR="00865499" w:rsidRPr="008F3454" w:rsidRDefault="006E1A6E" w:rsidP="00290F81">
            <w:pPr>
              <w:spacing w:after="0" w:line="240" w:lineRule="auto"/>
              <w:jc w:val="left"/>
              <w:rPr>
                <w:rFonts w:cs="Arial"/>
                <w:lang w:eastAsia="de-DE"/>
              </w:rPr>
            </w:pPr>
            <w:r>
              <w:rPr>
                <w:rFonts w:cs="Arial"/>
                <w:lang w:eastAsia="de-DE"/>
              </w:rPr>
              <w:t>Französisch </w:t>
            </w:r>
            <w:r>
              <w:rPr>
                <w:rFonts w:cs="Arial"/>
                <w:lang w:eastAsia="de-DE"/>
              </w:rPr>
              <w:br/>
              <w:t>Türkisch</w:t>
            </w:r>
          </w:p>
        </w:tc>
      </w:tr>
      <w:tr w:rsidR="00865499" w:rsidRPr="002967F7" w14:paraId="2CB5BFFE" w14:textId="77777777" w:rsidTr="00290F81">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10D571D3" w14:textId="77777777" w:rsidR="00865499" w:rsidRPr="008F3454" w:rsidRDefault="00865499" w:rsidP="00290F81">
            <w:pPr>
              <w:spacing w:after="0" w:line="240" w:lineRule="auto"/>
              <w:jc w:val="left"/>
              <w:rPr>
                <w:rFonts w:cs="Arial"/>
                <w:lang w:eastAsia="de-DE"/>
              </w:rPr>
            </w:pPr>
            <w:r w:rsidRPr="008F3454">
              <w:rPr>
                <w:rFonts w:cs="Arial"/>
                <w:lang w:eastAsia="de-DE"/>
              </w:rPr>
              <w:t>Wahlpflichtbereich ab Klasse 9</w:t>
            </w:r>
          </w:p>
        </w:tc>
        <w:tc>
          <w:tcPr>
            <w:tcW w:w="0" w:type="auto"/>
            <w:tcBorders>
              <w:top w:val="single" w:sz="6" w:space="0" w:color="808080"/>
              <w:left w:val="single" w:sz="2" w:space="0" w:color="808080"/>
              <w:bottom w:val="single" w:sz="2" w:space="0" w:color="808080"/>
              <w:right w:val="single" w:sz="6" w:space="0" w:color="808080"/>
            </w:tcBorders>
            <w:shd w:val="clear" w:color="auto" w:fill="CEFFFF"/>
            <w:tcMar>
              <w:top w:w="75" w:type="dxa"/>
              <w:left w:w="75" w:type="dxa"/>
              <w:bottom w:w="75" w:type="dxa"/>
              <w:right w:w="75" w:type="dxa"/>
            </w:tcMar>
            <w:hideMark/>
          </w:tcPr>
          <w:p w14:paraId="677C7588" w14:textId="16E461F2" w:rsidR="00865499" w:rsidRPr="008F3454" w:rsidRDefault="006E1A6E" w:rsidP="00290F81">
            <w:pPr>
              <w:spacing w:after="0" w:line="240" w:lineRule="auto"/>
              <w:jc w:val="left"/>
              <w:rPr>
                <w:rFonts w:cs="Arial"/>
                <w:lang w:eastAsia="de-DE"/>
              </w:rPr>
            </w:pPr>
            <w:r>
              <w:rPr>
                <w:rFonts w:cs="Arial"/>
                <w:lang w:eastAsia="de-DE"/>
              </w:rPr>
              <w:t>Spanisch</w:t>
            </w:r>
            <w:r w:rsidR="00865499" w:rsidRPr="008F3454">
              <w:rPr>
                <w:rFonts w:cs="Arial"/>
                <w:lang w:eastAsia="de-DE"/>
              </w:rPr>
              <w:br/>
            </w:r>
            <w:r>
              <w:rPr>
                <w:rFonts w:cs="Arial"/>
                <w:color w:val="333333"/>
                <w:lang w:eastAsia="de-DE"/>
              </w:rPr>
              <w:t>Türkisch</w:t>
            </w:r>
          </w:p>
        </w:tc>
      </w:tr>
      <w:tr w:rsidR="00865499" w:rsidRPr="002967F7" w14:paraId="719FCAF7" w14:textId="77777777" w:rsidTr="00290F81">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53934817" w14:textId="77777777" w:rsidR="00865499" w:rsidRPr="008F3454" w:rsidRDefault="00865499" w:rsidP="00290F81">
            <w:pPr>
              <w:spacing w:after="0" w:line="240" w:lineRule="auto"/>
              <w:jc w:val="left"/>
              <w:rPr>
                <w:rFonts w:cs="Arial"/>
                <w:lang w:eastAsia="de-DE"/>
              </w:rPr>
            </w:pPr>
            <w:r w:rsidRPr="008F3454">
              <w:rPr>
                <w:rFonts w:cs="Arial"/>
                <w:lang w:eastAsia="de-DE"/>
              </w:rPr>
              <w:lastRenderedPageBreak/>
              <w:t>neu einsetzende Fremdsprache ab der Einführungsphase</w:t>
            </w:r>
          </w:p>
        </w:tc>
        <w:tc>
          <w:tcPr>
            <w:tcW w:w="0" w:type="auto"/>
            <w:tcBorders>
              <w:top w:val="single" w:sz="6" w:space="0" w:color="808080"/>
              <w:left w:val="single" w:sz="2" w:space="0" w:color="808080"/>
              <w:bottom w:val="single" w:sz="2" w:space="0" w:color="808080"/>
              <w:right w:val="single" w:sz="6" w:space="0" w:color="808080"/>
            </w:tcBorders>
            <w:shd w:val="clear" w:color="auto" w:fill="99CCFF"/>
            <w:tcMar>
              <w:top w:w="75" w:type="dxa"/>
              <w:left w:w="75" w:type="dxa"/>
              <w:bottom w:w="75" w:type="dxa"/>
              <w:right w:w="75" w:type="dxa"/>
            </w:tcMar>
            <w:hideMark/>
          </w:tcPr>
          <w:p w14:paraId="54418BDF" w14:textId="77777777" w:rsidR="00865499" w:rsidRPr="008F3454" w:rsidRDefault="00865499" w:rsidP="00290F81">
            <w:pPr>
              <w:spacing w:after="0" w:line="240" w:lineRule="auto"/>
              <w:jc w:val="left"/>
              <w:rPr>
                <w:rFonts w:cs="Arial"/>
                <w:lang w:eastAsia="de-DE"/>
              </w:rPr>
            </w:pPr>
            <w:r w:rsidRPr="008F3454">
              <w:rPr>
                <w:rFonts w:cs="Arial"/>
                <w:lang w:eastAsia="de-DE"/>
              </w:rPr>
              <w:t>Spanisch</w:t>
            </w:r>
          </w:p>
        </w:tc>
      </w:tr>
    </w:tbl>
    <w:p w14:paraId="26A26C60" w14:textId="01F14E8A" w:rsidR="006E1A6E" w:rsidRPr="00581497" w:rsidRDefault="00324C6D" w:rsidP="00475496">
      <w:pPr>
        <w:pStyle w:val="StandardWeb"/>
        <w:spacing w:before="0" w:beforeAutospacing="0" w:after="200" w:afterAutospacing="0" w:line="276" w:lineRule="auto"/>
        <w:jc w:val="both"/>
        <w:rPr>
          <w:rStyle w:val="Fett"/>
          <w:rFonts w:ascii="Arial" w:hAnsi="Arial" w:cs="Arial"/>
          <w:color w:val="333333"/>
          <w:sz w:val="22"/>
          <w:szCs w:val="22"/>
        </w:rPr>
      </w:pPr>
      <w:r>
        <w:rPr>
          <w:rStyle w:val="Fett"/>
          <w:rFonts w:ascii="Arial" w:hAnsi="Arial" w:cs="Arial"/>
          <w:color w:val="333333"/>
          <w:sz w:val="22"/>
          <w:szCs w:val="22"/>
        </w:rPr>
        <w:t>Zusammenarbeit mit anderen</w:t>
      </w:r>
      <w:r w:rsidR="006E1A6E" w:rsidRPr="00581497">
        <w:rPr>
          <w:rStyle w:val="Fett"/>
          <w:rFonts w:ascii="Arial" w:hAnsi="Arial" w:cs="Arial"/>
          <w:color w:val="333333"/>
          <w:sz w:val="22"/>
          <w:szCs w:val="22"/>
        </w:rPr>
        <w:t xml:space="preserve"> Fach</w:t>
      </w:r>
      <w:r>
        <w:rPr>
          <w:rStyle w:val="Fett"/>
          <w:rFonts w:ascii="Arial" w:hAnsi="Arial" w:cs="Arial"/>
          <w:color w:val="333333"/>
          <w:sz w:val="22"/>
          <w:szCs w:val="22"/>
        </w:rPr>
        <w:t>schaften</w:t>
      </w:r>
      <w:r w:rsidR="006E1A6E" w:rsidRPr="00581497">
        <w:rPr>
          <w:rStyle w:val="Fett"/>
          <w:rFonts w:ascii="Arial" w:hAnsi="Arial" w:cs="Arial"/>
          <w:color w:val="333333"/>
          <w:sz w:val="22"/>
          <w:szCs w:val="22"/>
        </w:rPr>
        <w:t xml:space="preserve"> (fächerübergreifende Unterrichts</w:t>
      </w:r>
      <w:r w:rsidR="00636E56">
        <w:rPr>
          <w:rStyle w:val="Fett"/>
          <w:rFonts w:ascii="Arial" w:hAnsi="Arial" w:cs="Arial"/>
          <w:color w:val="333333"/>
          <w:sz w:val="22"/>
          <w:szCs w:val="22"/>
        </w:rPr>
        <w:softHyphen/>
      </w:r>
      <w:r w:rsidR="006E1A6E" w:rsidRPr="00581497">
        <w:rPr>
          <w:rStyle w:val="Fett"/>
          <w:rFonts w:ascii="Arial" w:hAnsi="Arial" w:cs="Arial"/>
          <w:color w:val="333333"/>
          <w:sz w:val="22"/>
          <w:szCs w:val="22"/>
        </w:rPr>
        <w:t>vor</w:t>
      </w:r>
      <w:r w:rsidR="00EA405C">
        <w:rPr>
          <w:rStyle w:val="Fett"/>
          <w:rFonts w:ascii="Arial" w:hAnsi="Arial" w:cs="Arial"/>
          <w:color w:val="333333"/>
          <w:sz w:val="22"/>
          <w:szCs w:val="22"/>
        </w:rPr>
        <w:softHyphen/>
      </w:r>
      <w:r w:rsidR="006E1A6E" w:rsidRPr="00581497">
        <w:rPr>
          <w:rStyle w:val="Fett"/>
          <w:rFonts w:ascii="Arial" w:hAnsi="Arial" w:cs="Arial"/>
          <w:color w:val="333333"/>
          <w:sz w:val="22"/>
          <w:szCs w:val="22"/>
        </w:rPr>
        <w:t>haben und Projekte)</w:t>
      </w:r>
    </w:p>
    <w:p w14:paraId="40246622" w14:textId="71693600" w:rsidR="006E1A6E" w:rsidRPr="00581497" w:rsidRDefault="006E1A6E" w:rsidP="006E1A6E">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Um vernetzendes Lernen zu fördern und im </w:t>
      </w:r>
      <w:r>
        <w:rPr>
          <w:rFonts w:ascii="Arial" w:hAnsi="Arial" w:cs="Arial"/>
          <w:color w:val="333333"/>
          <w:sz w:val="22"/>
          <w:szCs w:val="22"/>
        </w:rPr>
        <w:t>Türkisch</w:t>
      </w:r>
      <w:r w:rsidRPr="00581497">
        <w:rPr>
          <w:rFonts w:ascii="Arial" w:hAnsi="Arial" w:cs="Arial"/>
          <w:color w:val="333333"/>
          <w:sz w:val="22"/>
          <w:szCs w:val="22"/>
        </w:rPr>
        <w:t>unterricht Synergien aus anderen Fächern zu nutzen, hat die Fach</w:t>
      </w:r>
      <w:r w:rsidR="00324C6D">
        <w:rPr>
          <w:rFonts w:ascii="Arial" w:hAnsi="Arial" w:cs="Arial"/>
          <w:color w:val="333333"/>
          <w:sz w:val="22"/>
          <w:szCs w:val="22"/>
        </w:rPr>
        <w:t>schaft</w:t>
      </w:r>
      <w:r w:rsidRPr="00581497">
        <w:rPr>
          <w:rFonts w:ascii="Arial" w:hAnsi="Arial" w:cs="Arial"/>
          <w:color w:val="333333"/>
          <w:sz w:val="22"/>
          <w:szCs w:val="22"/>
        </w:rPr>
        <w:t xml:space="preserve"> </w:t>
      </w:r>
      <w:r>
        <w:rPr>
          <w:rFonts w:ascii="Arial" w:hAnsi="Arial" w:cs="Arial"/>
          <w:color w:val="333333"/>
          <w:sz w:val="22"/>
          <w:szCs w:val="22"/>
        </w:rPr>
        <w:t xml:space="preserve">Türkisch </w:t>
      </w:r>
      <w:r w:rsidRPr="00581497">
        <w:rPr>
          <w:rFonts w:ascii="Arial" w:hAnsi="Arial" w:cs="Arial"/>
          <w:color w:val="333333"/>
          <w:sz w:val="22"/>
          <w:szCs w:val="22"/>
        </w:rPr>
        <w:t>vereinbart, mit anderen Fach</w:t>
      </w:r>
      <w:r w:rsidR="00324C6D">
        <w:rPr>
          <w:rFonts w:ascii="Arial" w:hAnsi="Arial" w:cs="Arial"/>
          <w:color w:val="333333"/>
          <w:sz w:val="22"/>
          <w:szCs w:val="22"/>
        </w:rPr>
        <w:t>schaft</w:t>
      </w:r>
      <w:r w:rsidR="007A7DB6">
        <w:rPr>
          <w:rFonts w:ascii="Arial" w:hAnsi="Arial" w:cs="Arial"/>
          <w:color w:val="333333"/>
          <w:sz w:val="22"/>
          <w:szCs w:val="22"/>
        </w:rPr>
        <w:t>en</w:t>
      </w:r>
      <w:r w:rsidRPr="00581497">
        <w:rPr>
          <w:rFonts w:ascii="Arial" w:hAnsi="Arial" w:cs="Arial"/>
          <w:color w:val="333333"/>
          <w:sz w:val="22"/>
          <w:szCs w:val="22"/>
        </w:rPr>
        <w:t xml:space="preserve"> zusammenzuarbeiten. Diesbezügliche Anknüpfungspunkte sind in den Unterrichtsvor</w:t>
      </w:r>
      <w:r w:rsidR="00636E56">
        <w:rPr>
          <w:rFonts w:ascii="Arial" w:hAnsi="Arial" w:cs="Arial"/>
          <w:color w:val="333333"/>
          <w:sz w:val="22"/>
          <w:szCs w:val="22"/>
        </w:rPr>
        <w:softHyphen/>
      </w:r>
      <w:r w:rsidRPr="00581497">
        <w:rPr>
          <w:rFonts w:ascii="Arial" w:hAnsi="Arial" w:cs="Arial"/>
          <w:color w:val="333333"/>
          <w:sz w:val="22"/>
          <w:szCs w:val="22"/>
        </w:rPr>
        <w:t xml:space="preserve">haben </w:t>
      </w:r>
      <w:r w:rsidR="00F956F0">
        <w:rPr>
          <w:rFonts w:ascii="Arial" w:hAnsi="Arial" w:cs="Arial"/>
          <w:color w:val="333333"/>
          <w:sz w:val="22"/>
          <w:szCs w:val="22"/>
        </w:rPr>
        <w:t>angelegt</w:t>
      </w:r>
      <w:r w:rsidRPr="00581497">
        <w:rPr>
          <w:rFonts w:ascii="Arial" w:hAnsi="Arial" w:cs="Arial"/>
          <w:color w:val="333333"/>
          <w:sz w:val="22"/>
          <w:szCs w:val="22"/>
        </w:rPr>
        <w:t xml:space="preserve"> und fachübergreifend abgestimmt</w:t>
      </w:r>
      <w:r w:rsidR="00F956F0">
        <w:rPr>
          <w:rFonts w:ascii="Arial" w:hAnsi="Arial" w:cs="Arial"/>
          <w:color w:val="333333"/>
          <w:sz w:val="22"/>
          <w:szCs w:val="22"/>
        </w:rPr>
        <w:t xml:space="preserve"> (siehe Übersichtstabelle Kapitel 3)</w:t>
      </w:r>
      <w:r w:rsidRPr="00581497">
        <w:rPr>
          <w:rFonts w:ascii="Arial" w:hAnsi="Arial" w:cs="Arial"/>
          <w:color w:val="333333"/>
          <w:sz w:val="22"/>
          <w:szCs w:val="22"/>
        </w:rPr>
        <w:t xml:space="preserve">. </w:t>
      </w:r>
    </w:p>
    <w:p w14:paraId="4F6EF639" w14:textId="77777777" w:rsidR="006E1A6E" w:rsidRPr="00581497" w:rsidRDefault="006E1A6E" w:rsidP="006E1A6E">
      <w:pPr>
        <w:rPr>
          <w:rFonts w:cs="Arial"/>
          <w:b/>
        </w:rPr>
      </w:pPr>
      <w:r w:rsidRPr="00581497">
        <w:rPr>
          <w:rFonts w:cs="Arial"/>
          <w:b/>
        </w:rPr>
        <w:t>Fachliche Zusammenarbeit mit außerunterrichtlichen Partnern</w:t>
      </w:r>
    </w:p>
    <w:p w14:paraId="670662E2" w14:textId="5E860971" w:rsidR="00C97435" w:rsidRDefault="006E1A6E" w:rsidP="006E1A6E">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Die Schülerinnen und Schüler der Jahrgänge </w:t>
      </w:r>
      <w:r w:rsidR="0018792C">
        <w:rPr>
          <w:rFonts w:ascii="Arial" w:hAnsi="Arial" w:cs="Arial"/>
          <w:color w:val="333333"/>
          <w:sz w:val="22"/>
          <w:szCs w:val="22"/>
        </w:rPr>
        <w:t>7</w:t>
      </w:r>
      <w:r w:rsidRPr="00581497">
        <w:rPr>
          <w:rFonts w:ascii="Arial" w:hAnsi="Arial" w:cs="Arial"/>
          <w:color w:val="333333"/>
          <w:sz w:val="22"/>
          <w:szCs w:val="22"/>
        </w:rPr>
        <w:t xml:space="preserve"> und </w:t>
      </w:r>
      <w:r w:rsidR="0018792C">
        <w:rPr>
          <w:rFonts w:ascii="Arial" w:hAnsi="Arial" w:cs="Arial"/>
          <w:color w:val="333333"/>
          <w:sz w:val="22"/>
          <w:szCs w:val="22"/>
        </w:rPr>
        <w:t>8</w:t>
      </w:r>
      <w:r w:rsidRPr="00581497">
        <w:rPr>
          <w:rFonts w:ascii="Arial" w:hAnsi="Arial" w:cs="Arial"/>
          <w:color w:val="333333"/>
          <w:sz w:val="22"/>
          <w:szCs w:val="22"/>
        </w:rPr>
        <w:t xml:space="preserve"> können jährlich am </w:t>
      </w:r>
      <w:r w:rsidR="007A7DB6">
        <w:rPr>
          <w:rFonts w:ascii="Arial" w:hAnsi="Arial" w:cs="Arial"/>
          <w:color w:val="333333"/>
          <w:sz w:val="22"/>
          <w:szCs w:val="22"/>
        </w:rPr>
        <w:t>Lesewettbe</w:t>
      </w:r>
      <w:r w:rsidR="00636E56">
        <w:rPr>
          <w:rFonts w:ascii="Arial" w:hAnsi="Arial" w:cs="Arial"/>
          <w:color w:val="333333"/>
          <w:sz w:val="22"/>
          <w:szCs w:val="22"/>
        </w:rPr>
        <w:softHyphen/>
      </w:r>
      <w:r w:rsidR="007A7DB6">
        <w:rPr>
          <w:rFonts w:ascii="Arial" w:hAnsi="Arial" w:cs="Arial"/>
          <w:color w:val="333333"/>
          <w:sz w:val="22"/>
          <w:szCs w:val="22"/>
        </w:rPr>
        <w:t xml:space="preserve">werb der Bildungsabteilung des </w:t>
      </w:r>
      <w:r w:rsidR="001B1D2C">
        <w:rPr>
          <w:rFonts w:ascii="Arial" w:hAnsi="Arial" w:cs="Arial"/>
          <w:color w:val="333333"/>
          <w:sz w:val="22"/>
          <w:szCs w:val="22"/>
        </w:rPr>
        <w:t>t</w:t>
      </w:r>
      <w:r w:rsidR="007A7DB6">
        <w:rPr>
          <w:rFonts w:ascii="Arial" w:hAnsi="Arial" w:cs="Arial"/>
          <w:color w:val="333333"/>
          <w:sz w:val="22"/>
          <w:szCs w:val="22"/>
        </w:rPr>
        <w:t>ürkischen Generalkonsulats</w:t>
      </w:r>
      <w:r w:rsidRPr="00581497">
        <w:rPr>
          <w:rStyle w:val="apple-converted-space"/>
          <w:rFonts w:ascii="Arial" w:hAnsi="Arial" w:cs="Arial"/>
          <w:color w:val="333333"/>
          <w:sz w:val="22"/>
          <w:szCs w:val="22"/>
        </w:rPr>
        <w:t> </w:t>
      </w:r>
      <w:r w:rsidRPr="00581497">
        <w:rPr>
          <w:rFonts w:ascii="Arial" w:hAnsi="Arial" w:cs="Arial"/>
          <w:color w:val="333333"/>
          <w:sz w:val="22"/>
          <w:szCs w:val="22"/>
        </w:rPr>
        <w:t xml:space="preserve">teilnehmen. </w:t>
      </w:r>
    </w:p>
    <w:p w14:paraId="593BD997" w14:textId="7BA794DA" w:rsidR="006E1A6E" w:rsidRPr="00581497" w:rsidRDefault="006E1A6E" w:rsidP="006E1A6E">
      <w:pPr>
        <w:pStyle w:val="StandardWeb"/>
        <w:spacing w:before="0" w:beforeAutospacing="0" w:after="200" w:afterAutospacing="0" w:line="276" w:lineRule="auto"/>
        <w:jc w:val="both"/>
        <w:rPr>
          <w:rFonts w:ascii="Arial" w:hAnsi="Arial" w:cs="Arial"/>
          <w:color w:val="333333"/>
          <w:sz w:val="22"/>
          <w:szCs w:val="22"/>
        </w:rPr>
      </w:pPr>
      <w:r w:rsidRPr="00581497">
        <w:rPr>
          <w:rFonts w:ascii="Arial" w:hAnsi="Arial" w:cs="Arial"/>
          <w:color w:val="333333"/>
          <w:sz w:val="22"/>
          <w:szCs w:val="22"/>
        </w:rPr>
        <w:t xml:space="preserve">Außerdem besuchen die Kolleginnen und Kollegen mit einigen Lerngruppen </w:t>
      </w:r>
      <w:r w:rsidR="00C97435">
        <w:rPr>
          <w:rFonts w:ascii="Arial" w:hAnsi="Arial" w:cs="Arial"/>
          <w:color w:val="333333"/>
          <w:sz w:val="22"/>
          <w:szCs w:val="22"/>
        </w:rPr>
        <w:t>türkische</w:t>
      </w:r>
      <w:r w:rsidRPr="00581497">
        <w:rPr>
          <w:rFonts w:ascii="Arial" w:hAnsi="Arial" w:cs="Arial"/>
          <w:color w:val="333333"/>
          <w:sz w:val="22"/>
          <w:szCs w:val="22"/>
        </w:rPr>
        <w:t xml:space="preserve"> </w:t>
      </w:r>
      <w:r w:rsidR="00C97435">
        <w:rPr>
          <w:rFonts w:ascii="Arial" w:hAnsi="Arial" w:cs="Arial"/>
          <w:color w:val="333333"/>
          <w:sz w:val="22"/>
          <w:szCs w:val="22"/>
        </w:rPr>
        <w:t xml:space="preserve">Theater- und </w:t>
      </w:r>
      <w:r w:rsidRPr="00581497">
        <w:rPr>
          <w:rFonts w:ascii="Arial" w:hAnsi="Arial" w:cs="Arial"/>
          <w:color w:val="333333"/>
          <w:sz w:val="22"/>
          <w:szCs w:val="22"/>
        </w:rPr>
        <w:t>Filmvorstellungen</w:t>
      </w:r>
      <w:r w:rsidR="00C97435">
        <w:rPr>
          <w:rFonts w:ascii="Arial" w:hAnsi="Arial" w:cs="Arial"/>
          <w:color w:val="333333"/>
          <w:sz w:val="22"/>
          <w:szCs w:val="22"/>
        </w:rPr>
        <w:t xml:space="preserve"> sowie diverse Buchmessen</w:t>
      </w:r>
      <w:r w:rsidRPr="00581497">
        <w:rPr>
          <w:rFonts w:ascii="Arial" w:hAnsi="Arial" w:cs="Arial"/>
          <w:color w:val="333333"/>
          <w:sz w:val="22"/>
          <w:szCs w:val="22"/>
        </w:rPr>
        <w:t>.</w:t>
      </w:r>
    </w:p>
    <w:p w14:paraId="12BAD0CD" w14:textId="77777777" w:rsidR="006C6019" w:rsidRPr="006C6019" w:rsidRDefault="006C6019" w:rsidP="00FC70AA">
      <w:pPr>
        <w:pStyle w:val="StandardII"/>
      </w:pPr>
    </w:p>
    <w:p w14:paraId="6E208223" w14:textId="77777777" w:rsidR="008B5351" w:rsidRDefault="008B5351" w:rsidP="006C6019">
      <w:pPr>
        <w:pStyle w:val="berschrift1"/>
        <w:ind w:left="0" w:firstLine="0"/>
      </w:pPr>
      <w:bookmarkStart w:id="3" w:name="_Toc32991619"/>
      <w:r w:rsidRPr="008B5351">
        <w:lastRenderedPageBreak/>
        <w:t>2</w:t>
      </w:r>
      <w:r w:rsidRPr="008B5351">
        <w:tab/>
        <w:t>Entscheidungen zum Unterricht</w:t>
      </w:r>
      <w:bookmarkEnd w:id="3"/>
    </w:p>
    <w:p w14:paraId="702D7C23" w14:textId="4156A59B" w:rsidR="00C207FC" w:rsidRPr="00C207FC" w:rsidRDefault="00C207FC"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C207FC">
        <w:t xml:space="preserve">Die Umsetzung </w:t>
      </w:r>
      <w:r w:rsidR="00861574" w:rsidRPr="00C207FC">
        <w:t>des Kernlehrplans</w:t>
      </w:r>
      <w:r w:rsidR="00861574">
        <w:t xml:space="preserve"> mit seinen</w:t>
      </w:r>
      <w:r w:rsidRPr="00C207FC">
        <w:t xml:space="preserve"> verbindlichen Kompetenzerwar</w:t>
      </w:r>
      <w:r w:rsidR="00636E56">
        <w:softHyphen/>
      </w:r>
      <w:r w:rsidRPr="00C207FC">
        <w:t>tun</w:t>
      </w:r>
      <w:r w:rsidR="00EA405C">
        <w:softHyphen/>
      </w:r>
      <w:r w:rsidRPr="00C207FC">
        <w:t xml:space="preserve">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1C003BA2" w14:textId="00B16929" w:rsidR="00C207FC" w:rsidRPr="00C207FC" w:rsidRDefault="00861574"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w:t>
      </w:r>
      <w:r w:rsidR="00EA405C">
        <w:softHyphen/>
      </w:r>
      <w:r>
        <w:t>entierung</w:t>
      </w:r>
      <w:r w:rsidR="00C207FC" w:rsidRPr="00C207FC">
        <w:t xml:space="preserve"> </w:t>
      </w:r>
      <w:r>
        <w:t>bezüglich der</w:t>
      </w:r>
      <w:r w:rsidR="00C207FC" w:rsidRPr="00C207FC">
        <w:t xml:space="preserve"> laut Fachkonferenz verbindlichen Unterrichtsvorha</w:t>
      </w:r>
      <w:r w:rsidR="00636E56">
        <w:softHyphen/>
      </w:r>
      <w:r w:rsidR="00C207FC" w:rsidRPr="00C207FC">
        <w:t xml:space="preserve">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3BE14A9F" w14:textId="77777777" w:rsidR="00DA70F5" w:rsidRDefault="00DA70F5"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DA70F5">
        <w:t>Die Unterrichtsvorhaben im schulinternen Lehrplan sind die vereinbarte Planungsgrundlage des Unterrichts. Sie bilden den Rahmen zur systematischen Anlage und Weiterentwicklung sämtlicher im Kernlehrplan angeführter Kompetenzen, setzen jedoch klare Schwerpunkte. Sie geben Orientierung, welche Kompetenzen in welchen Themenfeldern des soziokulturellen Orientierungswissens fokussiert entwickelt werden können und berücksichtigen dabei die obligatorischen fachlichen Konkretisierungen. Dies entspricht der Verpflichtung, im Unterricht alle Kompetenzerwartungen des Kernlehrplans bei den Lernenden auszubilden und zu fördern.</w:t>
      </w:r>
    </w:p>
    <w:p w14:paraId="259A5C90" w14:textId="0C560BBE" w:rsidR="006F2279" w:rsidRPr="00C207FC" w:rsidRDefault="00583A27" w:rsidP="00475496">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t xml:space="preserve">In weiteren Absätzen dieses Kapitels werden </w:t>
      </w:r>
      <w:r w:rsidR="006F2279" w:rsidRPr="00F168DE">
        <w:rPr>
          <w:i/>
        </w:rPr>
        <w:t>Grundsätze der</w:t>
      </w:r>
      <w:r w:rsidR="00B5228C">
        <w:rPr>
          <w:i/>
        </w:rPr>
        <w:t xml:space="preserve"> fachdidaktischen und</w:t>
      </w:r>
      <w:r w:rsidR="006F2279" w:rsidRPr="00F168DE">
        <w:rPr>
          <w:i/>
        </w:rPr>
        <w:t xml:space="preserve"> fachmethodi</w:t>
      </w:r>
      <w:r w:rsidR="00636E56">
        <w:rPr>
          <w:i/>
        </w:rPr>
        <w:softHyphen/>
      </w:r>
      <w:r w:rsidR="006F2279" w:rsidRPr="00F168DE">
        <w:rPr>
          <w:i/>
        </w:rPr>
        <w:t>schen Arbeit</w:t>
      </w:r>
      <w:r>
        <w:t xml:space="preserve">, </w:t>
      </w:r>
      <w:r w:rsidR="006F2279" w:rsidRPr="00F168DE">
        <w:rPr>
          <w:i/>
        </w:rPr>
        <w:t>Grundsätze der Leistungsbewertung und Leis</w:t>
      </w:r>
      <w:r w:rsidR="00EA405C">
        <w:rPr>
          <w:i/>
        </w:rPr>
        <w:softHyphen/>
      </w:r>
      <w:r w:rsidR="006F2279" w:rsidRPr="00F168DE">
        <w:rPr>
          <w:i/>
        </w:rPr>
        <w:t>tungsrückmeldung</w:t>
      </w:r>
      <w:r>
        <w:t xml:space="preserve"> sowie Entscheidungen zur Wahl der </w:t>
      </w:r>
      <w:r w:rsidRPr="00F168DE">
        <w:rPr>
          <w:i/>
        </w:rPr>
        <w:t>Lehr- und Lernmit</w:t>
      </w:r>
      <w:r w:rsidR="00636E56">
        <w:rPr>
          <w:i/>
        </w:rPr>
        <w:softHyphen/>
      </w:r>
      <w:r w:rsidRPr="00F168DE">
        <w:rPr>
          <w:i/>
        </w:rPr>
        <w:t>tel</w:t>
      </w:r>
      <w:r>
        <w:t xml:space="preserve"> fest</w:t>
      </w:r>
      <w:r w:rsidR="00EA405C">
        <w:softHyphen/>
      </w:r>
      <w:r>
        <w:t xml:space="preserve">gehalten, </w:t>
      </w:r>
      <w:r w:rsidR="00CC7DB8">
        <w:t xml:space="preserve">um </w:t>
      </w:r>
      <w:r>
        <w:t xml:space="preserve">die </w:t>
      </w:r>
      <w:r w:rsidR="00CC7DB8">
        <w:t xml:space="preserve">Gestaltung </w:t>
      </w:r>
      <w:r>
        <w:t>von Lernprozessen und die Bewertung von Lerner</w:t>
      </w:r>
      <w:r w:rsidR="00EA405C">
        <w:softHyphen/>
      </w:r>
      <w:r>
        <w:t xml:space="preserve">gebnissen </w:t>
      </w:r>
      <w:r w:rsidR="00CC7DB8">
        <w:t xml:space="preserve">im erforderlichen Umfang auf eine verbindliche Basis zu </w:t>
      </w:r>
      <w:r>
        <w:t>stel</w:t>
      </w:r>
      <w:r w:rsidR="00636E56">
        <w:softHyphen/>
      </w:r>
      <w:r>
        <w:t>len.</w:t>
      </w:r>
    </w:p>
    <w:p w14:paraId="2DDDCAB8" w14:textId="77777777" w:rsidR="008B5351" w:rsidRDefault="008B5351" w:rsidP="00A1270E">
      <w:pPr>
        <w:pStyle w:val="berschrift2"/>
      </w:pPr>
      <w:bookmarkStart w:id="4" w:name="_Toc32991620"/>
      <w:r w:rsidRPr="008B5351">
        <w:lastRenderedPageBreak/>
        <w:t xml:space="preserve">2.1 </w:t>
      </w:r>
      <w:r>
        <w:tab/>
      </w:r>
      <w:r w:rsidRPr="00981D29">
        <w:t>Unterrichtsvorhaben</w:t>
      </w:r>
      <w:bookmarkEnd w:id="4"/>
    </w:p>
    <w:p w14:paraId="30B6B67B" w14:textId="1B9457CD" w:rsidR="001D7D44" w:rsidRDefault="0011114A" w:rsidP="001D7D44">
      <w:r>
        <w:t>In der nachfolgenden</w:t>
      </w:r>
      <w:r w:rsidR="001D7D44">
        <w:t xml:space="preserve"> </w:t>
      </w:r>
      <w:r w:rsidR="001D7D44" w:rsidRPr="00627F36">
        <w:rPr>
          <w:rStyle w:val="Hervorhebung"/>
          <w:i w:val="0"/>
        </w:rPr>
        <w:t>Übersicht</w:t>
      </w:r>
      <w:r w:rsidRPr="00627F36">
        <w:rPr>
          <w:rStyle w:val="Hervorhebung"/>
          <w:i w:val="0"/>
        </w:rPr>
        <w:t xml:space="preserve"> über die</w:t>
      </w:r>
      <w:r w:rsidR="001D7D44" w:rsidRPr="00167D09">
        <w:rPr>
          <w:rStyle w:val="Hervorhebung"/>
        </w:rPr>
        <w:t xml:space="preserve"> Unterrichtsvorhaben</w:t>
      </w:r>
      <w:r w:rsidR="001D7D44">
        <w:t xml:space="preserve"> wird die für alle Lehrerin</w:t>
      </w:r>
      <w:r w:rsidR="00636E56">
        <w:softHyphen/>
      </w:r>
      <w:r w:rsidR="001D7D44">
        <w:t xml:space="preserve">nen und Lehrer gemäß Fachkonferenzbeschluss </w:t>
      </w:r>
      <w:r w:rsidR="001D7D44" w:rsidRPr="00A2466F">
        <w:t>verbindliche</w:t>
      </w:r>
      <w:r w:rsidR="001D7D44">
        <w:t xml:space="preserve"> Verteilung der Unter</w:t>
      </w:r>
      <w:r w:rsidR="00636E56">
        <w:softHyphen/>
      </w:r>
      <w:r w:rsidR="001D7D44">
        <w:t xml:space="preserve">richtsvorhaben dargestellt. </w:t>
      </w:r>
      <w:r w:rsidR="0007117D">
        <w:t>Die Übersicht</w:t>
      </w:r>
      <w:r w:rsidR="001D7D44">
        <w:t xml:space="preserve"> dient dazu, für die</w:t>
      </w:r>
      <w:r w:rsidR="001D7D44" w:rsidRPr="00BC7B44">
        <w:t xml:space="preserve"> einzelnen Jahrgangsstufen </w:t>
      </w:r>
      <w:r w:rsidR="001D7D44">
        <w:t xml:space="preserve">allen </w:t>
      </w:r>
      <w:r w:rsidR="0007117D" w:rsidRPr="0007117D">
        <w:t xml:space="preserve">am Bildungsprozess Beteiligten </w:t>
      </w:r>
      <w:r w:rsidR="001D7D44">
        <w:t>einen schnellen Überblick über Themen bzw. Fra</w:t>
      </w:r>
      <w:r w:rsidR="00636E56">
        <w:softHyphen/>
      </w:r>
      <w:r w:rsidR="001D7D44">
        <w:t>gestellungen der Unterrichtsvorhaben unter Angabe besonderer Schwerpunkte in den Inhalten und in der Kompetenzentwicklung</w:t>
      </w:r>
      <w:r w:rsidR="001D7D44" w:rsidRPr="00BC7B44">
        <w:t xml:space="preserve"> </w:t>
      </w:r>
      <w:r w:rsidR="001D7D44">
        <w:t>zu verschaffen. Dadurch soll verdeutlicht werden, welches Wissen und welche Fähigkeiten in den jeweiligen Unterrichtsvorha</w:t>
      </w:r>
      <w:r w:rsidR="00636E56">
        <w:softHyphen/>
      </w:r>
      <w:r w:rsidR="001D7D44">
        <w:t>ben besonders gut zu erlernen sind und welche Aspekte deshalb im Unterricht hervor</w:t>
      </w:r>
      <w:r w:rsidR="00636E56">
        <w:softHyphen/>
      </w:r>
      <w:r w:rsidR="001D7D44">
        <w:t xml:space="preserve">gehoben thematisiert werden sollten. </w:t>
      </w:r>
      <w:r w:rsidR="00092ED3">
        <w:t>Unter den Hinweisen</w:t>
      </w:r>
      <w:r w:rsidR="001D7D44" w:rsidRPr="00181077">
        <w:t xml:space="preserve"> </w:t>
      </w:r>
      <w:r w:rsidR="001D7D44">
        <w:t>des Übersichts</w:t>
      </w:r>
      <w:r w:rsidR="0007117D">
        <w:t>rasters wer</w:t>
      </w:r>
      <w:r w:rsidR="00636E56">
        <w:softHyphen/>
      </w:r>
      <w:r w:rsidR="0007117D">
        <w:t>den u.</w:t>
      </w:r>
      <w:r w:rsidR="00EB1D18">
        <w:t xml:space="preserve"> </w:t>
      </w:r>
      <w:r w:rsidR="001D7D44">
        <w:t xml:space="preserve">a. </w:t>
      </w:r>
      <w:r w:rsidR="0007117D">
        <w:t>Möglichkeiten</w:t>
      </w:r>
      <w:r w:rsidR="001D7D44" w:rsidRPr="00181077">
        <w:t xml:space="preserve"> im Hinblick auf </w:t>
      </w:r>
      <w:r w:rsidR="0007117D">
        <w:t>inhaltliche</w:t>
      </w:r>
      <w:r w:rsidR="001D7D44" w:rsidRPr="00181077">
        <w:t xml:space="preserve"> Fokussierungen und interne Verknüp</w:t>
      </w:r>
      <w:r w:rsidR="00636E56">
        <w:softHyphen/>
      </w:r>
      <w:r w:rsidR="001D7D44" w:rsidRPr="00181077">
        <w:t>fungen ausgewiesen.</w:t>
      </w:r>
      <w:r w:rsidR="001D7D44">
        <w:t xml:space="preserve"> </w:t>
      </w:r>
    </w:p>
    <w:p w14:paraId="0EA0515E" w14:textId="06ACDFBE" w:rsidR="00B874E4" w:rsidRDefault="00B874E4" w:rsidP="001D7D44">
      <w:r>
        <w:t xml:space="preserve">Der Kernlehrplan im Fach Türkisch </w:t>
      </w:r>
      <w:r w:rsidR="00C53496">
        <w:t>gilt</w:t>
      </w:r>
      <w:r>
        <w:t xml:space="preserve"> für </w:t>
      </w:r>
      <w:r w:rsidR="002C05DB">
        <w:t>den Bereich der</w:t>
      </w:r>
      <w:r>
        <w:t xml:space="preserve"> </w:t>
      </w:r>
      <w:r w:rsidR="002C05DB">
        <w:t xml:space="preserve">2. bzw. 3. Fremdsprache, in dem sprachliche Vorkenntnisse nicht vorausgesetzt werden. </w:t>
      </w:r>
      <w:r w:rsidR="00C53496">
        <w:t xml:space="preserve">Um </w:t>
      </w:r>
      <w:r w:rsidR="002C05DB">
        <w:t xml:space="preserve">gemäß den Gegebenheiten des Städtischen Gymnasiums die Türkischlehrkräfte </w:t>
      </w:r>
      <w:r w:rsidR="00C53496">
        <w:t xml:space="preserve">unterstützen zu können, </w:t>
      </w:r>
      <w:r w:rsidR="002C05DB">
        <w:t xml:space="preserve">ist </w:t>
      </w:r>
      <w:r w:rsidR="00C53496">
        <w:t>das vorliegende Übersichtsraster</w:t>
      </w:r>
      <w:r w:rsidR="002C05DB">
        <w:t xml:space="preserve"> zum einen</w:t>
      </w:r>
      <w:r w:rsidR="00C53496">
        <w:t xml:space="preserve"> für die Arbeit mit Lernenden mit </w:t>
      </w:r>
      <w:r w:rsidR="002C05DB">
        <w:t xml:space="preserve">sprachlichen Vorkenntnissen </w:t>
      </w:r>
      <w:r w:rsidR="00C53496">
        <w:t xml:space="preserve">(M) und </w:t>
      </w:r>
      <w:r w:rsidR="002C05DB">
        <w:t xml:space="preserve">zum anderen für jene </w:t>
      </w:r>
      <w:r w:rsidR="00C53496">
        <w:t xml:space="preserve">ohne </w:t>
      </w:r>
      <w:r w:rsidR="002C05DB">
        <w:t xml:space="preserve">Vorkenntnisse </w:t>
      </w:r>
      <w:r w:rsidR="00C53496">
        <w:t xml:space="preserve">(N) konzipiert. </w:t>
      </w:r>
      <w:r w:rsidR="00290F81">
        <w:t xml:space="preserve">Ab Stufe 2 werden die Unterrichtsvorhaben ohne diese </w:t>
      </w:r>
      <w:r w:rsidR="002C05DB">
        <w:t>Unterscheidung</w:t>
      </w:r>
      <w:r w:rsidR="00290F81">
        <w:t xml:space="preserve"> abgebildet.</w:t>
      </w:r>
    </w:p>
    <w:p w14:paraId="6C836B04" w14:textId="0626D5D3" w:rsidR="00705B72" w:rsidRDefault="00092ED3" w:rsidP="001D7D44">
      <w:pPr>
        <w:suppressAutoHyphens/>
      </w:pPr>
      <w:r w:rsidRPr="00092ED3">
        <w:t>Der ausgewiesene Zeitbedarf versteht sich als grobe Orientierungsgröße, die nach Bedarf über- oder unterschritten werden kann. Der Schulinterne Lehrplan ist so gestaltet, dass er zusätzlichen Spielraum für Vertiefungen, besondere Schülerinteressen, aktuelle Themen bzw. die Erfordernisse anderer besonderer Ereignisse (z.</w:t>
      </w:r>
      <w:r w:rsidR="00EB1D18">
        <w:t xml:space="preserve"> </w:t>
      </w:r>
      <w:r w:rsidRPr="00092ED3">
        <w:t>B. Praktika, Klassenfahrten o.</w:t>
      </w:r>
      <w:r w:rsidR="00EB1D18">
        <w:t xml:space="preserve"> </w:t>
      </w:r>
      <w:r w:rsidRPr="00092ED3">
        <w:t>Ä.) belässt.</w:t>
      </w:r>
      <w:r>
        <w:t xml:space="preserve"> </w:t>
      </w:r>
      <w:r w:rsidR="001D7D44">
        <w:t>Abweichungen über die notwendigen Absprachen hinaus sind im Rahmen de</w:t>
      </w:r>
      <w:r w:rsidR="00705B72">
        <w:t>s</w:t>
      </w:r>
      <w:r w:rsidR="001D7D44">
        <w:t xml:space="preserve"> pädagogischen </w:t>
      </w:r>
      <w:r w:rsidR="00705B72">
        <w:t>Gestaltungsspielraumes</w:t>
      </w:r>
      <w:r w:rsidR="001D7D44">
        <w:t xml:space="preserve"> der Lehrkräfte möglich. Sicherzustellen bleibt allerdings auch hier, dass im Rahmen der Umsetzung der Unterrichtsvorhaben insgesamt alle Kompetenzerwartungen des Kernlehrplans Berücksichtigung finde</w:t>
      </w:r>
      <w:r w:rsidR="00E0425B">
        <w:t>n.</w:t>
      </w:r>
    </w:p>
    <w:p w14:paraId="4ACD798C" w14:textId="77777777" w:rsidR="0091417B" w:rsidRPr="00547EFD" w:rsidRDefault="0091417B" w:rsidP="0091417B">
      <w:pPr>
        <w:suppressAutoHyphens/>
      </w:pPr>
      <w:r w:rsidRPr="00547EFD">
        <w:t xml:space="preserve">Die Übersichten zu den Unterrichtsvorhaben </w:t>
      </w:r>
      <w:r>
        <w:t>beinhalten</w:t>
      </w:r>
      <w:r w:rsidRPr="00547EFD">
        <w:t xml:space="preserve"> Aussagen </w:t>
      </w:r>
      <w:r>
        <w:t>zu folgenden Aspekten</w:t>
      </w:r>
      <w:r w:rsidRPr="00547EFD">
        <w:t>:</w:t>
      </w:r>
    </w:p>
    <w:p w14:paraId="47BCBBD6" w14:textId="77777777" w:rsidR="0091417B" w:rsidRPr="00C564D6" w:rsidRDefault="0091417B" w:rsidP="0091417B">
      <w:pPr>
        <w:pStyle w:val="Listenabsatz"/>
        <w:numPr>
          <w:ilvl w:val="0"/>
          <w:numId w:val="8"/>
        </w:numPr>
        <w:suppressAutoHyphens/>
        <w:contextualSpacing w:val="0"/>
      </w:pPr>
      <w:r w:rsidRPr="00C564D6">
        <w:t>Benennung der Unterrichtsvorhaben</w:t>
      </w:r>
    </w:p>
    <w:p w14:paraId="2E7EE1A0" w14:textId="77777777" w:rsidR="0091417B" w:rsidRPr="00C564D6" w:rsidRDefault="0091417B" w:rsidP="0091417B">
      <w:pPr>
        <w:pStyle w:val="Listenabsatz"/>
        <w:numPr>
          <w:ilvl w:val="0"/>
          <w:numId w:val="8"/>
        </w:numPr>
        <w:suppressAutoHyphens/>
        <w:contextualSpacing w:val="0"/>
      </w:pPr>
      <w:r w:rsidRPr="00C564D6">
        <w:t>Sequenzierung der Unterrichtsvorhaben</w:t>
      </w:r>
    </w:p>
    <w:p w14:paraId="54A28BA5" w14:textId="77777777" w:rsidR="0091417B" w:rsidRPr="00C564D6" w:rsidRDefault="0091417B" w:rsidP="0091417B">
      <w:pPr>
        <w:pStyle w:val="Listenabsatz"/>
        <w:numPr>
          <w:ilvl w:val="0"/>
          <w:numId w:val="8"/>
        </w:numPr>
        <w:suppressAutoHyphens/>
        <w:contextualSpacing w:val="0"/>
        <w:rPr>
          <w:i/>
          <w:iCs/>
        </w:rPr>
      </w:pPr>
      <w:r w:rsidRPr="00C564D6">
        <w:t>Angabe eines ungefähren Zeitbedarfs in Unterrichtsstunden (</w:t>
      </w:r>
      <w:r w:rsidRPr="00C564D6">
        <w:rPr>
          <w:i/>
          <w:iCs/>
        </w:rPr>
        <w:t>ca. xx U</w:t>
      </w:r>
      <w:r>
        <w:rPr>
          <w:i/>
          <w:iCs/>
        </w:rPr>
        <w:t>-S</w:t>
      </w:r>
      <w:r w:rsidRPr="00C564D6">
        <w:rPr>
          <w:i/>
          <w:iCs/>
        </w:rPr>
        <w:t>td.)</w:t>
      </w:r>
    </w:p>
    <w:p w14:paraId="7AD40E95" w14:textId="77777777" w:rsidR="0091417B" w:rsidRPr="00C564D6" w:rsidRDefault="0091417B" w:rsidP="0091417B">
      <w:pPr>
        <w:pStyle w:val="Listenabsatz"/>
        <w:numPr>
          <w:ilvl w:val="0"/>
          <w:numId w:val="8"/>
        </w:numPr>
        <w:suppressAutoHyphens/>
        <w:contextualSpacing w:val="0"/>
      </w:pPr>
      <w:r w:rsidRPr="00C564D6">
        <w:t>Schwerpunkte der Kompetenzentwicklung</w:t>
      </w:r>
    </w:p>
    <w:p w14:paraId="34405B92" w14:textId="77777777" w:rsidR="0091417B" w:rsidRPr="00C564D6" w:rsidRDefault="0091417B" w:rsidP="0091417B">
      <w:pPr>
        <w:pStyle w:val="Listenabsatz"/>
        <w:numPr>
          <w:ilvl w:val="0"/>
          <w:numId w:val="8"/>
        </w:numPr>
        <w:suppressAutoHyphens/>
        <w:contextualSpacing w:val="0"/>
      </w:pPr>
      <w:r w:rsidRPr="00C564D6">
        <w:t xml:space="preserve">Besondere auf das Unterrichtsvorhaben bezogene fachliche Konkretisierungen </w:t>
      </w:r>
    </w:p>
    <w:p w14:paraId="2405CA2E" w14:textId="77777777" w:rsidR="0091417B" w:rsidRPr="00C564D6" w:rsidRDefault="0091417B" w:rsidP="0091417B">
      <w:pPr>
        <w:pStyle w:val="Listenabsatz"/>
        <w:numPr>
          <w:ilvl w:val="0"/>
          <w:numId w:val="8"/>
        </w:numPr>
        <w:suppressAutoHyphens/>
        <w:contextualSpacing w:val="0"/>
      </w:pPr>
      <w:r w:rsidRPr="00C564D6">
        <w:t>Hinweise, Vereinbarungen und Absprachen der Fachkonferenz</w:t>
      </w:r>
    </w:p>
    <w:p w14:paraId="0D2A0DE5" w14:textId="77777777" w:rsidR="0091417B" w:rsidRDefault="0091417B" w:rsidP="0091417B">
      <w:pPr>
        <w:suppressAutoHyphens/>
      </w:pPr>
      <w:r w:rsidRPr="00547EFD">
        <w:lastRenderedPageBreak/>
        <w:t>Das Verdeutlichen einer</w:t>
      </w:r>
      <w:r w:rsidRPr="00547EFD">
        <w:rPr>
          <w:b/>
          <w:bCs/>
        </w:rPr>
        <w:t xml:space="preserve"> </w:t>
      </w:r>
      <w:r w:rsidRPr="00210FCB">
        <w:t>Schwerpunktsetzung</w:t>
      </w:r>
      <w:r w:rsidRPr="00547EFD">
        <w:t xml:space="preserve"> bei der Kompetenzentwicklung erfolgt durch die Angabe von </w:t>
      </w:r>
      <w:r w:rsidRPr="00547EFD">
        <w:rPr>
          <w:u w:val="single"/>
        </w:rPr>
        <w:t>ausgewählten</w:t>
      </w:r>
      <w:r w:rsidRPr="00547EFD">
        <w:t xml:space="preserve"> Kompetenzerwartungen in Form von Indikatoren. </w:t>
      </w:r>
      <w:r>
        <w:t>Es werden nicht</w:t>
      </w:r>
      <w:r w:rsidRPr="00547EFD">
        <w:t xml:space="preserve"> alle Kompetenzerwartungen des Kernlehrplans </w:t>
      </w:r>
      <w:r>
        <w:t>aufgeführt</w:t>
      </w:r>
      <w:r w:rsidRPr="00547EFD">
        <w:t xml:space="preserve">, die in irgendeiner Weise dem </w:t>
      </w:r>
      <w:r>
        <w:t xml:space="preserve">jeweiligen </w:t>
      </w:r>
      <w:r w:rsidRPr="00547EFD">
        <w:t>Unterricht</w:t>
      </w:r>
      <w:r>
        <w:t>s</w:t>
      </w:r>
      <w:r w:rsidRPr="00547EFD">
        <w:t>vorhaben zugeordnet werden können.</w:t>
      </w:r>
    </w:p>
    <w:p w14:paraId="0EF0D1F6" w14:textId="507DF3FC" w:rsidR="000116C8" w:rsidRPr="0091417B" w:rsidRDefault="0091417B" w:rsidP="001D7D44">
      <w:pPr>
        <w:suppressAutoHyphens/>
      </w:pPr>
      <w:r>
        <w:t xml:space="preserve">Eckige Klammern in der ersten Spalte der folgenden Übersichten kennzeichnen Bestandteile der Kompetenzerwartungen des Kernlehrplans </w:t>
      </w:r>
      <w:r w:rsidR="003352BD">
        <w:t>Türkisch</w:t>
      </w:r>
      <w:r>
        <w:t>, die in den Unterrichtsvorhaben nicht den Schwerpunkt bilden.</w:t>
      </w:r>
      <w:r w:rsidR="00E0425B">
        <w:rPr>
          <w:color w:val="FF0000"/>
        </w:rPr>
        <w:t xml:space="preserve"> </w:t>
      </w:r>
    </w:p>
    <w:p w14:paraId="32EC017C" w14:textId="301261A0" w:rsidR="00AF42E9" w:rsidRPr="00525B85" w:rsidRDefault="00AF42E9" w:rsidP="00525B85">
      <w:pPr>
        <w:jc w:val="left"/>
        <w:rPr>
          <w:rFonts w:cs="Arial"/>
          <w:b/>
          <w:color w:val="FF0000"/>
        </w:rPr>
        <w:sectPr w:rsidR="00AF42E9" w:rsidRPr="00525B85" w:rsidSect="002A1D1A">
          <w:pgSz w:w="11906" w:h="16838" w:code="9"/>
          <w:pgMar w:top="1985" w:right="1440" w:bottom="1560" w:left="1797" w:header="709" w:footer="709" w:gutter="284"/>
          <w:cols w:space="708"/>
          <w:docGrid w:linePitch="360"/>
        </w:sectPr>
      </w:pPr>
    </w:p>
    <w:p w14:paraId="3961FCDB" w14:textId="749F0E5E" w:rsidR="00C519FA" w:rsidRDefault="00AF42E9" w:rsidP="00D23443">
      <w:pPr>
        <w:pStyle w:val="berschrift4"/>
      </w:pPr>
      <w:r w:rsidRPr="008B5351">
        <w:lastRenderedPageBreak/>
        <w:t>Übersicht</w:t>
      </w:r>
      <w:r>
        <w:t xml:space="preserve"> über die</w:t>
      </w:r>
      <w:r w:rsidRPr="008B5351">
        <w:t xml:space="preserve"> </w:t>
      </w:r>
      <w:r w:rsidRPr="00D437FC">
        <w:t>Unterrichtsvorhaben</w:t>
      </w:r>
    </w:p>
    <w:p w14:paraId="14F72263" w14:textId="77777777" w:rsidR="00D23443" w:rsidRPr="00D23443" w:rsidRDefault="00D23443" w:rsidP="00D23443"/>
    <w:tbl>
      <w:tblPr>
        <w:tblpPr w:leftFromText="141" w:rightFromText="141" w:vertAnchor="text" w:horzAnchor="margin" w:tblpY="658"/>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18792C" w14:paraId="646AEC66" w14:textId="77777777" w:rsidTr="0018792C">
        <w:trPr>
          <w:trHeight w:val="567"/>
          <w:tblHeader/>
        </w:trPr>
        <w:tc>
          <w:tcPr>
            <w:tcW w:w="14218" w:type="dxa"/>
            <w:gridSpan w:val="3"/>
            <w:shd w:val="clear" w:color="auto" w:fill="auto"/>
            <w:vAlign w:val="center"/>
          </w:tcPr>
          <w:p w14:paraId="16916F63" w14:textId="2F55B153" w:rsidR="0018792C" w:rsidRPr="00F64368" w:rsidRDefault="0018792C" w:rsidP="00F64368">
            <w:pPr>
              <w:spacing w:before="100" w:after="100"/>
              <w:rPr>
                <w:rFonts w:eastAsia="Times New Roman" w:cs="Arial"/>
                <w:b/>
                <w:sz w:val="20"/>
                <w:szCs w:val="20"/>
                <w:lang w:eastAsia="de-DE"/>
              </w:rPr>
            </w:pPr>
            <w:r w:rsidRPr="00F64368">
              <w:rPr>
                <w:rFonts w:eastAsia="Times New Roman" w:cs="Arial"/>
                <w:b/>
                <w:sz w:val="20"/>
                <w:szCs w:val="20"/>
                <w:lang w:eastAsia="de-DE"/>
              </w:rPr>
              <w:t xml:space="preserve">UV Nr. 7/I-1       Thema: </w:t>
            </w:r>
            <w:r w:rsidRPr="00F64368">
              <w:rPr>
                <w:sz w:val="20"/>
                <w:szCs w:val="20"/>
              </w:rPr>
              <w:t xml:space="preserve"> </w:t>
            </w:r>
            <w:r w:rsidRPr="00F64368">
              <w:rPr>
                <w:rFonts w:eastAsia="Times New Roman" w:cs="Arial"/>
                <w:b/>
                <w:sz w:val="20"/>
                <w:szCs w:val="20"/>
                <w:lang w:eastAsia="de-DE"/>
              </w:rPr>
              <w:t xml:space="preserve">YENİ ARKADAŞLARIM VE BEN </w:t>
            </w:r>
            <w:r w:rsidRPr="00F64368">
              <w:rPr>
                <w:rFonts w:eastAsia="Times New Roman" w:cs="Arial"/>
                <w:sz w:val="20"/>
                <w:szCs w:val="20"/>
                <w:lang w:eastAsia="de-DE"/>
              </w:rPr>
              <w:t>(ca. 20 U-Std.</w:t>
            </w:r>
            <w:proofErr w:type="gramStart"/>
            <w:r w:rsidRPr="00F64368">
              <w:rPr>
                <w:rFonts w:eastAsia="Times New Roman" w:cs="Arial"/>
                <w:sz w:val="20"/>
                <w:szCs w:val="20"/>
                <w:lang w:eastAsia="de-DE"/>
              </w:rPr>
              <w:t xml:space="preserve">)                                                                                                                </w:t>
            </w:r>
            <w:r w:rsidR="007035D1">
              <w:rPr>
                <w:rFonts w:eastAsia="Times New Roman" w:cs="Arial"/>
                <w:sz w:val="20"/>
                <w:szCs w:val="20"/>
                <w:lang w:eastAsia="de-DE"/>
              </w:rPr>
              <w:t xml:space="preserve">                             </w:t>
            </w:r>
            <w:proofErr w:type="gramEnd"/>
            <w:r w:rsidRPr="00F64368">
              <w:rPr>
                <w:rFonts w:eastAsia="Times New Roman" w:cs="Arial"/>
                <w:b/>
                <w:sz w:val="20"/>
                <w:szCs w:val="20"/>
                <w:lang w:eastAsia="de-DE"/>
              </w:rPr>
              <w:t>N</w:t>
            </w:r>
          </w:p>
        </w:tc>
      </w:tr>
      <w:tr w:rsidR="0018792C" w14:paraId="7CBCAF4A" w14:textId="77777777" w:rsidTr="00DF54F4">
        <w:trPr>
          <w:trHeight w:val="409"/>
          <w:tblHeader/>
        </w:trPr>
        <w:tc>
          <w:tcPr>
            <w:tcW w:w="5098" w:type="dxa"/>
            <w:shd w:val="clear" w:color="auto" w:fill="D9D9D9" w:themeFill="background1" w:themeFillShade="D9"/>
          </w:tcPr>
          <w:p w14:paraId="74FBF12C" w14:textId="77777777" w:rsidR="0018792C" w:rsidRPr="00F64368" w:rsidRDefault="0018792C"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Kompetenzerwartungen im Schwerpunkt</w:t>
            </w:r>
          </w:p>
        </w:tc>
        <w:tc>
          <w:tcPr>
            <w:tcW w:w="4253" w:type="dxa"/>
            <w:shd w:val="clear" w:color="auto" w:fill="D9D9D9" w:themeFill="background1" w:themeFillShade="D9"/>
          </w:tcPr>
          <w:p w14:paraId="00602950" w14:textId="77777777" w:rsidR="0018792C" w:rsidRPr="00F64368" w:rsidRDefault="0018792C"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Auswahl fachlicher Konkretisierungen</w:t>
            </w:r>
          </w:p>
        </w:tc>
        <w:tc>
          <w:tcPr>
            <w:tcW w:w="4867" w:type="dxa"/>
            <w:shd w:val="clear" w:color="auto" w:fill="D9D9D9" w:themeFill="background1" w:themeFillShade="D9"/>
          </w:tcPr>
          <w:p w14:paraId="041D8D26" w14:textId="77777777" w:rsidR="0018792C" w:rsidRPr="00F64368" w:rsidRDefault="0018792C"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Hinweise, Vereinbarungen und Absprachen</w:t>
            </w:r>
          </w:p>
        </w:tc>
      </w:tr>
      <w:tr w:rsidR="0018792C" w14:paraId="6AE08F4A" w14:textId="77777777" w:rsidTr="00DF54F4">
        <w:trPr>
          <w:trHeight w:val="3530"/>
        </w:trPr>
        <w:tc>
          <w:tcPr>
            <w:tcW w:w="5098" w:type="dxa"/>
            <w:shd w:val="clear" w:color="auto" w:fill="auto"/>
          </w:tcPr>
          <w:p w14:paraId="6D9D92D7" w14:textId="77777777" w:rsidR="0018792C" w:rsidRPr="00F64368" w:rsidRDefault="0018792C" w:rsidP="00056699">
            <w:pPr>
              <w:pStyle w:val="Listenabsatz"/>
              <w:spacing w:before="120" w:after="60" w:line="300" w:lineRule="exact"/>
              <w:ind w:left="11"/>
              <w:jc w:val="left"/>
              <w:rPr>
                <w:rFonts w:eastAsia="Times New Roman" w:cs="Arial"/>
                <w:sz w:val="18"/>
                <w:szCs w:val="18"/>
                <w:lang w:eastAsia="de-DE"/>
              </w:rPr>
            </w:pPr>
            <w:r w:rsidRPr="00F64368">
              <w:rPr>
                <w:rFonts w:eastAsia="Times New Roman" w:cs="Arial"/>
                <w:b/>
                <w:sz w:val="18"/>
                <w:szCs w:val="18"/>
                <w:lang w:eastAsia="de-DE"/>
              </w:rPr>
              <w:t xml:space="preserve">Sprechen: </w:t>
            </w:r>
            <w:r w:rsidRPr="00F64368">
              <w:rPr>
                <w:rFonts w:eastAsia="Times New Roman" w:cs="Arial"/>
                <w:b/>
                <w:bCs/>
                <w:sz w:val="18"/>
                <w:szCs w:val="18"/>
                <w:lang w:eastAsia="de-DE"/>
              </w:rPr>
              <w:t>an Gesprächen teilnehmen</w:t>
            </w:r>
          </w:p>
          <w:p w14:paraId="51173DD0" w14:textId="72BD2428" w:rsidR="0018792C" w:rsidRPr="00F64368" w:rsidRDefault="0052022C" w:rsidP="0052022C">
            <w:pPr>
              <w:widowControl w:val="0"/>
              <w:numPr>
                <w:ilvl w:val="0"/>
                <w:numId w:val="9"/>
              </w:numPr>
              <w:autoSpaceDE w:val="0"/>
              <w:autoSpaceDN w:val="0"/>
              <w:spacing w:after="0" w:line="240" w:lineRule="auto"/>
              <w:ind w:left="306" w:hanging="306"/>
              <w:jc w:val="left"/>
              <w:rPr>
                <w:rFonts w:cs="Arial"/>
                <w:sz w:val="18"/>
                <w:szCs w:val="18"/>
              </w:rPr>
            </w:pPr>
            <w:r w:rsidRPr="00F64368">
              <w:rPr>
                <w:rFonts w:cs="Arial"/>
                <w:sz w:val="18"/>
                <w:szCs w:val="18"/>
              </w:rPr>
              <w:t>am</w:t>
            </w:r>
            <w:r w:rsidR="0018792C" w:rsidRPr="00F64368">
              <w:rPr>
                <w:rFonts w:cs="Arial"/>
                <w:sz w:val="18"/>
                <w:szCs w:val="18"/>
              </w:rPr>
              <w:t xml:space="preserve"> Unterrichtsgeschehen mündlich</w:t>
            </w:r>
            <w:r w:rsidRPr="00F64368">
              <w:rPr>
                <w:rFonts w:cs="Arial"/>
                <w:sz w:val="18"/>
                <w:szCs w:val="18"/>
              </w:rPr>
              <w:t xml:space="preserve"> teilneh</w:t>
            </w:r>
            <w:r w:rsidR="00636E56" w:rsidRPr="00F64368">
              <w:rPr>
                <w:rFonts w:cs="Arial"/>
                <w:sz w:val="18"/>
                <w:szCs w:val="18"/>
              </w:rPr>
              <w:softHyphen/>
            </w:r>
            <w:r w:rsidRPr="00F64368">
              <w:rPr>
                <w:rFonts w:cs="Arial"/>
                <w:sz w:val="18"/>
                <w:szCs w:val="18"/>
              </w:rPr>
              <w:t>men</w:t>
            </w:r>
          </w:p>
          <w:p w14:paraId="03AB2A36" w14:textId="5D210731" w:rsidR="0018792C" w:rsidRPr="00F64368" w:rsidRDefault="0018792C" w:rsidP="0052022C">
            <w:pPr>
              <w:widowControl w:val="0"/>
              <w:numPr>
                <w:ilvl w:val="0"/>
                <w:numId w:val="9"/>
              </w:numPr>
              <w:autoSpaceDE w:val="0"/>
              <w:autoSpaceDN w:val="0"/>
              <w:spacing w:after="0" w:line="240" w:lineRule="auto"/>
              <w:ind w:left="306" w:hanging="306"/>
              <w:jc w:val="left"/>
              <w:rPr>
                <w:rFonts w:cs="Arial"/>
                <w:sz w:val="18"/>
                <w:szCs w:val="18"/>
              </w:rPr>
            </w:pPr>
            <w:r w:rsidRPr="00F64368">
              <w:rPr>
                <w:rFonts w:cs="Arial"/>
                <w:sz w:val="18"/>
                <w:szCs w:val="18"/>
              </w:rPr>
              <w:t>in alltäglichen Gesprächssituationen ihre Rede</w:t>
            </w:r>
            <w:r w:rsidR="00636E56" w:rsidRPr="00F64368">
              <w:rPr>
                <w:rFonts w:cs="Arial"/>
                <w:sz w:val="18"/>
                <w:szCs w:val="18"/>
              </w:rPr>
              <w:softHyphen/>
            </w:r>
            <w:r w:rsidRPr="00F64368">
              <w:rPr>
                <w:rFonts w:cs="Arial"/>
                <w:sz w:val="18"/>
                <w:szCs w:val="18"/>
              </w:rPr>
              <w:t>absichten verwirklichen und in einfacher Form interagieren</w:t>
            </w:r>
          </w:p>
          <w:p w14:paraId="1AEFDCDF" w14:textId="571DDBF5" w:rsidR="0018792C" w:rsidRPr="00F64368" w:rsidRDefault="0018792C" w:rsidP="0018792C">
            <w:pPr>
              <w:widowControl w:val="0"/>
              <w:numPr>
                <w:ilvl w:val="0"/>
                <w:numId w:val="9"/>
              </w:numPr>
              <w:autoSpaceDE w:val="0"/>
              <w:autoSpaceDN w:val="0"/>
              <w:spacing w:after="0" w:line="240" w:lineRule="auto"/>
              <w:ind w:left="306" w:hanging="306"/>
              <w:jc w:val="left"/>
              <w:rPr>
                <w:sz w:val="18"/>
                <w:szCs w:val="18"/>
                <w:lang w:eastAsia="de-DE"/>
              </w:rPr>
            </w:pPr>
            <w:r w:rsidRPr="00F64368">
              <w:rPr>
                <w:rFonts w:cs="Arial"/>
                <w:sz w:val="18"/>
                <w:szCs w:val="18"/>
              </w:rPr>
              <w:t>auch non- und paraverbale Signale setzen</w:t>
            </w:r>
          </w:p>
          <w:p w14:paraId="7EF91041" w14:textId="77777777" w:rsidR="0018792C" w:rsidRPr="00F64368" w:rsidRDefault="0018792C" w:rsidP="00056699">
            <w:pPr>
              <w:pStyle w:val="Listenabsatz"/>
              <w:spacing w:before="120" w:after="60" w:line="300" w:lineRule="exact"/>
              <w:ind w:left="11"/>
              <w:jc w:val="left"/>
              <w:rPr>
                <w:rFonts w:cs="Arial"/>
                <w:sz w:val="18"/>
                <w:szCs w:val="18"/>
              </w:rPr>
            </w:pPr>
            <w:r w:rsidRPr="00F64368">
              <w:rPr>
                <w:rFonts w:eastAsia="Times New Roman" w:cs="Arial"/>
                <w:b/>
                <w:bCs/>
                <w:sz w:val="18"/>
                <w:szCs w:val="18"/>
                <w:lang w:eastAsia="de-DE"/>
              </w:rPr>
              <w:t>Aussprache</w:t>
            </w:r>
            <w:r w:rsidRPr="00F64368">
              <w:rPr>
                <w:rFonts w:cs="Arial"/>
                <w:b/>
                <w:sz w:val="18"/>
                <w:szCs w:val="18"/>
              </w:rPr>
              <w:t xml:space="preserve"> </w:t>
            </w:r>
            <w:r w:rsidRPr="00F64368">
              <w:rPr>
                <w:rFonts w:eastAsia="Times New Roman" w:cs="Arial"/>
                <w:b/>
                <w:bCs/>
                <w:sz w:val="18"/>
                <w:szCs w:val="18"/>
                <w:lang w:eastAsia="de-DE"/>
              </w:rPr>
              <w:t>und</w:t>
            </w:r>
            <w:r w:rsidRPr="00F64368">
              <w:rPr>
                <w:rFonts w:cs="Arial"/>
                <w:b/>
                <w:sz w:val="18"/>
                <w:szCs w:val="18"/>
              </w:rPr>
              <w:t xml:space="preserve"> </w:t>
            </w:r>
            <w:r w:rsidRPr="00F64368">
              <w:rPr>
                <w:rFonts w:eastAsia="Times New Roman" w:cs="Arial"/>
                <w:b/>
                <w:bCs/>
                <w:sz w:val="18"/>
                <w:szCs w:val="18"/>
                <w:lang w:eastAsia="de-DE"/>
              </w:rPr>
              <w:t>Intonation</w:t>
            </w:r>
          </w:p>
          <w:p w14:paraId="33F18520" w14:textId="2F8C3B31" w:rsidR="0018792C" w:rsidRPr="00F64368" w:rsidRDefault="0018792C" w:rsidP="0052022C">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F64368">
              <w:rPr>
                <w:rFonts w:cs="Arial"/>
                <w:sz w:val="18"/>
                <w:szCs w:val="18"/>
              </w:rPr>
              <w:t>erste</w:t>
            </w:r>
            <w:r w:rsidRPr="00F64368">
              <w:rPr>
                <w:rFonts w:eastAsia="Arial" w:cs="Arial"/>
                <w:sz w:val="18"/>
                <w:szCs w:val="18"/>
              </w:rPr>
              <w:t xml:space="preserve"> </w:t>
            </w:r>
            <w:r w:rsidRPr="00F64368">
              <w:rPr>
                <w:rFonts w:cs="Arial"/>
                <w:sz w:val="18"/>
                <w:szCs w:val="18"/>
              </w:rPr>
              <w:t>Kenntnisse</w:t>
            </w:r>
            <w:r w:rsidRPr="00F64368">
              <w:rPr>
                <w:rFonts w:eastAsia="Arial" w:cs="Arial"/>
                <w:sz w:val="18"/>
                <w:szCs w:val="18"/>
              </w:rPr>
              <w:t xml:space="preserve"> der Aussprache und Intona</w:t>
            </w:r>
            <w:r w:rsidR="00636E56" w:rsidRPr="00F64368">
              <w:rPr>
                <w:rFonts w:eastAsia="Arial" w:cs="Arial"/>
                <w:sz w:val="18"/>
                <w:szCs w:val="18"/>
              </w:rPr>
              <w:softHyphen/>
            </w:r>
            <w:r w:rsidRPr="00F64368">
              <w:rPr>
                <w:rFonts w:eastAsia="Arial" w:cs="Arial"/>
                <w:sz w:val="18"/>
                <w:szCs w:val="18"/>
              </w:rPr>
              <w:t>tion für ihre Hör- und Sprechabsichten einset</w:t>
            </w:r>
            <w:r w:rsidR="00636E56" w:rsidRPr="00F64368">
              <w:rPr>
                <w:rFonts w:eastAsia="Arial" w:cs="Arial"/>
                <w:sz w:val="18"/>
                <w:szCs w:val="18"/>
              </w:rPr>
              <w:softHyphen/>
            </w:r>
            <w:r w:rsidRPr="00F64368">
              <w:rPr>
                <w:rFonts w:eastAsia="Arial" w:cs="Arial"/>
                <w:sz w:val="18"/>
                <w:szCs w:val="18"/>
              </w:rPr>
              <w:t>zen</w:t>
            </w:r>
          </w:p>
        </w:tc>
        <w:tc>
          <w:tcPr>
            <w:tcW w:w="4253" w:type="dxa"/>
          </w:tcPr>
          <w:p w14:paraId="538CEBAC" w14:textId="77777777" w:rsidR="0018792C" w:rsidRPr="00F64368" w:rsidRDefault="0018792C" w:rsidP="00056699">
            <w:pPr>
              <w:pStyle w:val="Listenabsatz"/>
              <w:spacing w:before="120" w:after="60" w:line="300" w:lineRule="exact"/>
              <w:ind w:left="11"/>
              <w:jc w:val="left"/>
              <w:rPr>
                <w:b/>
                <w:bCs/>
                <w:sz w:val="18"/>
                <w:szCs w:val="18"/>
                <w:lang w:eastAsia="de-DE"/>
              </w:rPr>
            </w:pPr>
            <w:r w:rsidRPr="00F64368">
              <w:rPr>
                <w:rFonts w:eastAsia="Times New Roman" w:cs="Arial"/>
                <w:b/>
                <w:bCs/>
                <w:sz w:val="18"/>
                <w:szCs w:val="18"/>
                <w:lang w:eastAsia="de-DE"/>
              </w:rPr>
              <w:t>Interkulturelle</w:t>
            </w:r>
            <w:r w:rsidRPr="00F64368">
              <w:rPr>
                <w:b/>
                <w:bCs/>
                <w:sz w:val="18"/>
                <w:szCs w:val="18"/>
                <w:lang w:eastAsia="de-DE"/>
              </w:rPr>
              <w:t xml:space="preserve"> kommunikative Kompetenz</w:t>
            </w:r>
          </w:p>
          <w:p w14:paraId="603A1786" w14:textId="256224F2" w:rsidR="0018792C" w:rsidRPr="00F64368" w:rsidRDefault="0018792C" w:rsidP="0052022C">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64368">
              <w:rPr>
                <w:rFonts w:eastAsia="Arial" w:cs="Arial"/>
                <w:sz w:val="18"/>
                <w:szCs w:val="18"/>
              </w:rPr>
              <w:t>Einblicke in die Lebenswirklichkeiten von Ju</w:t>
            </w:r>
            <w:r w:rsidR="00636E56" w:rsidRPr="00F64368">
              <w:rPr>
                <w:rFonts w:eastAsia="Arial" w:cs="Arial"/>
                <w:sz w:val="18"/>
                <w:szCs w:val="18"/>
              </w:rPr>
              <w:softHyphen/>
            </w:r>
            <w:r w:rsidRPr="00F64368">
              <w:rPr>
                <w:rFonts w:eastAsia="Arial" w:cs="Arial"/>
                <w:sz w:val="18"/>
                <w:szCs w:val="18"/>
              </w:rPr>
              <w:t>gendlichen in der Türkei: Freundschaft, Schulalltag</w:t>
            </w:r>
          </w:p>
          <w:p w14:paraId="2FA55B0E" w14:textId="77777777" w:rsidR="0018792C" w:rsidRPr="00F64368" w:rsidRDefault="0018792C" w:rsidP="0018792C">
            <w:pPr>
              <w:pStyle w:val="Listenabsatz"/>
              <w:ind w:left="397"/>
              <w:jc w:val="left"/>
              <w:rPr>
                <w:b/>
                <w:bCs/>
                <w:sz w:val="18"/>
                <w:szCs w:val="18"/>
                <w:lang w:eastAsia="de-DE"/>
              </w:rPr>
            </w:pPr>
          </w:p>
          <w:p w14:paraId="057A41B8" w14:textId="77777777" w:rsidR="0018792C" w:rsidRPr="00F64368" w:rsidRDefault="0018792C" w:rsidP="0018792C">
            <w:pPr>
              <w:pStyle w:val="Listenabsatz"/>
              <w:jc w:val="left"/>
              <w:rPr>
                <w:b/>
                <w:bCs/>
                <w:sz w:val="18"/>
                <w:szCs w:val="18"/>
                <w:lang w:eastAsia="de-DE"/>
              </w:rPr>
            </w:pPr>
          </w:p>
          <w:p w14:paraId="3E37E2B8" w14:textId="77777777" w:rsidR="0018792C" w:rsidRPr="00F64368" w:rsidRDefault="0018792C" w:rsidP="00056699">
            <w:pPr>
              <w:pStyle w:val="Listenabsatz"/>
              <w:spacing w:before="120" w:after="60" w:line="300" w:lineRule="exact"/>
              <w:ind w:left="11"/>
              <w:jc w:val="left"/>
              <w:rPr>
                <w:bCs/>
                <w:sz w:val="18"/>
                <w:szCs w:val="18"/>
                <w:lang w:eastAsia="de-DE"/>
              </w:rPr>
            </w:pPr>
            <w:r w:rsidRPr="00F64368">
              <w:rPr>
                <w:b/>
                <w:bCs/>
                <w:sz w:val="18"/>
                <w:szCs w:val="18"/>
                <w:lang w:eastAsia="de-DE"/>
              </w:rPr>
              <w:t xml:space="preserve">Aussprache </w:t>
            </w:r>
            <w:r w:rsidRPr="00F64368">
              <w:rPr>
                <w:rFonts w:eastAsia="Times New Roman" w:cs="Arial"/>
                <w:b/>
                <w:bCs/>
                <w:sz w:val="18"/>
                <w:szCs w:val="18"/>
                <w:lang w:eastAsia="de-DE"/>
              </w:rPr>
              <w:t>und</w:t>
            </w:r>
            <w:r w:rsidRPr="00F64368">
              <w:rPr>
                <w:b/>
                <w:bCs/>
                <w:sz w:val="18"/>
                <w:szCs w:val="18"/>
                <w:lang w:eastAsia="de-DE"/>
              </w:rPr>
              <w:t xml:space="preserve"> Intonation</w:t>
            </w:r>
          </w:p>
          <w:p w14:paraId="01019380"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 xml:space="preserve">Besonderheiten der Laute </w:t>
            </w:r>
            <w:r w:rsidRPr="00F64368">
              <w:rPr>
                <w:rFonts w:eastAsia="Arial" w:cs="Arial"/>
                <w:i/>
                <w:sz w:val="18"/>
                <w:szCs w:val="18"/>
                <w:lang w:val="tr-TR"/>
              </w:rPr>
              <w:t xml:space="preserve">c, ç, ı, r, s, ş </w:t>
            </w:r>
            <w:r w:rsidRPr="00F64368">
              <w:rPr>
                <w:rFonts w:eastAsia="Arial" w:cs="Arial"/>
                <w:sz w:val="18"/>
                <w:szCs w:val="18"/>
                <w:lang w:val="tr-TR"/>
              </w:rPr>
              <w:t>und</w:t>
            </w:r>
            <w:r w:rsidRPr="00F64368">
              <w:rPr>
                <w:rFonts w:eastAsia="Arial" w:cs="Arial"/>
                <w:i/>
                <w:sz w:val="18"/>
                <w:szCs w:val="18"/>
                <w:lang w:val="tr-TR"/>
              </w:rPr>
              <w:t xml:space="preserve"> z</w:t>
            </w:r>
          </w:p>
          <w:p w14:paraId="34844322"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 xml:space="preserve">Phonetische bzw. semantische Besonderheit von </w:t>
            </w:r>
            <w:r w:rsidRPr="00F64368">
              <w:rPr>
                <w:rFonts w:eastAsia="Arial" w:cs="Arial"/>
                <w:i/>
                <w:sz w:val="18"/>
                <w:szCs w:val="18"/>
                <w:lang w:val="tr-TR"/>
              </w:rPr>
              <w:t xml:space="preserve">â, ğ, î </w:t>
            </w:r>
            <w:r w:rsidRPr="00F64368">
              <w:rPr>
                <w:rFonts w:eastAsia="Arial" w:cs="Arial"/>
                <w:iCs/>
                <w:sz w:val="18"/>
                <w:szCs w:val="18"/>
                <w:lang w:val="tr-TR"/>
              </w:rPr>
              <w:t>und</w:t>
            </w:r>
            <w:r w:rsidRPr="00F64368">
              <w:rPr>
                <w:rFonts w:eastAsia="Arial" w:cs="Arial"/>
                <w:i/>
                <w:sz w:val="18"/>
                <w:szCs w:val="18"/>
                <w:lang w:val="tr-TR"/>
              </w:rPr>
              <w:t xml:space="preserve"> û</w:t>
            </w:r>
          </w:p>
          <w:p w14:paraId="51103A94"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 xml:space="preserve">offenes und geschlossenes </w:t>
            </w:r>
            <w:r w:rsidRPr="00F64368">
              <w:rPr>
                <w:rFonts w:eastAsia="Arial" w:cs="Arial"/>
                <w:i/>
                <w:sz w:val="18"/>
                <w:szCs w:val="18"/>
                <w:lang w:val="tr-TR"/>
              </w:rPr>
              <w:t>e</w:t>
            </w:r>
          </w:p>
          <w:p w14:paraId="76A43331"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stimmhafte und stimmlose Laute</w:t>
            </w:r>
          </w:p>
          <w:p w14:paraId="144CC4DB"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i/>
                <w:iCs/>
                <w:sz w:val="18"/>
                <w:szCs w:val="18"/>
                <w:lang w:val="tr-TR"/>
              </w:rPr>
              <w:t>ulama</w:t>
            </w:r>
            <w:r w:rsidRPr="00F64368">
              <w:rPr>
                <w:rFonts w:eastAsia="Arial" w:cs="Arial"/>
                <w:i/>
                <w:sz w:val="18"/>
                <w:szCs w:val="18"/>
              </w:rPr>
              <w:t xml:space="preserve">, </w:t>
            </w:r>
            <w:r w:rsidRPr="00F64368">
              <w:rPr>
                <w:rFonts w:eastAsia="Arial" w:cs="Arial"/>
                <w:i/>
                <w:sz w:val="18"/>
                <w:szCs w:val="18"/>
                <w:lang w:val="tr-TR"/>
              </w:rPr>
              <w:t>durak</w:t>
            </w:r>
            <w:r w:rsidRPr="00F64368">
              <w:rPr>
                <w:rFonts w:eastAsia="Arial" w:cs="Arial"/>
                <w:i/>
                <w:sz w:val="18"/>
                <w:szCs w:val="18"/>
              </w:rPr>
              <w:t xml:space="preserve">, </w:t>
            </w:r>
            <w:r w:rsidRPr="00F64368">
              <w:rPr>
                <w:rFonts w:eastAsia="Arial" w:cs="Arial"/>
                <w:i/>
                <w:sz w:val="18"/>
                <w:szCs w:val="18"/>
                <w:lang w:val="tr-TR"/>
              </w:rPr>
              <w:t>vurgu</w:t>
            </w:r>
          </w:p>
          <w:p w14:paraId="6028C851"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Wort- und Satzmelodie</w:t>
            </w:r>
          </w:p>
          <w:p w14:paraId="1799C590"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Intonation bei Fragesätzen</w:t>
            </w:r>
          </w:p>
          <w:p w14:paraId="013CDBA4" w14:textId="77777777" w:rsidR="0018792C" w:rsidRPr="00F64368" w:rsidRDefault="0018792C" w:rsidP="0018792C">
            <w:pPr>
              <w:widowControl w:val="0"/>
              <w:autoSpaceDE w:val="0"/>
              <w:autoSpaceDN w:val="0"/>
              <w:spacing w:after="0" w:line="240" w:lineRule="auto"/>
              <w:ind w:left="357"/>
              <w:contextualSpacing/>
              <w:jc w:val="left"/>
              <w:rPr>
                <w:rFonts w:eastAsia="Arial" w:cs="Arial"/>
                <w:sz w:val="18"/>
                <w:szCs w:val="18"/>
              </w:rPr>
            </w:pPr>
          </w:p>
        </w:tc>
        <w:tc>
          <w:tcPr>
            <w:tcW w:w="4867" w:type="dxa"/>
          </w:tcPr>
          <w:p w14:paraId="16C2CA25" w14:textId="77777777" w:rsidR="0018792C" w:rsidRPr="00F64368" w:rsidRDefault="0018792C" w:rsidP="00056699">
            <w:pPr>
              <w:pStyle w:val="Listenabsatz"/>
              <w:spacing w:before="120" w:after="60" w:line="300" w:lineRule="exact"/>
              <w:ind w:left="11"/>
              <w:jc w:val="left"/>
              <w:rPr>
                <w:bCs/>
                <w:sz w:val="18"/>
                <w:szCs w:val="18"/>
                <w:lang w:eastAsia="de-DE"/>
              </w:rPr>
            </w:pPr>
            <w:r w:rsidRPr="00F64368">
              <w:rPr>
                <w:rFonts w:eastAsia="Times New Roman" w:cs="Arial"/>
                <w:b/>
                <w:bCs/>
                <w:sz w:val="18"/>
                <w:szCs w:val="18"/>
                <w:lang w:eastAsia="de-DE"/>
              </w:rPr>
              <w:t>Unterrichtliche</w:t>
            </w:r>
            <w:r w:rsidRPr="00F64368">
              <w:rPr>
                <w:b/>
                <w:bCs/>
                <w:sz w:val="18"/>
                <w:szCs w:val="18"/>
                <w:lang w:eastAsia="de-DE"/>
              </w:rPr>
              <w:t xml:space="preserve"> Umsetzung</w:t>
            </w:r>
          </w:p>
          <w:p w14:paraId="49D19D52" w14:textId="29D24075" w:rsidR="0018792C" w:rsidRPr="00F64368" w:rsidRDefault="00D72B82"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18792C" w:rsidRPr="00F64368">
              <w:rPr>
                <w:bCs/>
                <w:sz w:val="18"/>
                <w:szCs w:val="18"/>
                <w:lang w:eastAsia="de-DE"/>
              </w:rPr>
              <w:t xml:space="preserve">ich </w:t>
            </w:r>
            <w:r w:rsidR="0018792C" w:rsidRPr="00F64368">
              <w:rPr>
                <w:rFonts w:eastAsia="Arial" w:cs="Arial"/>
                <w:sz w:val="18"/>
                <w:szCs w:val="18"/>
              </w:rPr>
              <w:t>begrüßen</w:t>
            </w:r>
            <w:r w:rsidR="0018792C" w:rsidRPr="00F64368">
              <w:rPr>
                <w:bCs/>
                <w:sz w:val="18"/>
                <w:szCs w:val="18"/>
                <w:lang w:eastAsia="de-DE"/>
              </w:rPr>
              <w:t>, sich verabschieden</w:t>
            </w:r>
          </w:p>
          <w:p w14:paraId="098D3AC1" w14:textId="01FF8068" w:rsidR="0018792C" w:rsidRPr="00F64368" w:rsidRDefault="00D72B82"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18792C" w:rsidRPr="00F64368">
              <w:rPr>
                <w:bCs/>
                <w:sz w:val="18"/>
                <w:szCs w:val="18"/>
                <w:lang w:eastAsia="de-DE"/>
              </w:rPr>
              <w:t>ach Namen und Alter fragen</w:t>
            </w:r>
          </w:p>
          <w:p w14:paraId="0A13C5C0" w14:textId="41EDB63A" w:rsidR="0018792C" w:rsidRPr="00F64368" w:rsidRDefault="00D72B82"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18792C" w:rsidRPr="00F64368">
              <w:rPr>
                <w:bCs/>
                <w:sz w:val="18"/>
                <w:szCs w:val="18"/>
                <w:lang w:eastAsia="de-DE"/>
              </w:rPr>
              <w:t xml:space="preserve">ach </w:t>
            </w:r>
            <w:r w:rsidR="0018792C" w:rsidRPr="00F64368">
              <w:rPr>
                <w:rFonts w:eastAsia="Arial" w:cs="Arial"/>
                <w:sz w:val="18"/>
                <w:szCs w:val="18"/>
              </w:rPr>
              <w:t>Befinden</w:t>
            </w:r>
            <w:r w:rsidR="0018792C" w:rsidRPr="00F64368">
              <w:rPr>
                <w:bCs/>
                <w:sz w:val="18"/>
                <w:szCs w:val="18"/>
                <w:lang w:eastAsia="de-DE"/>
              </w:rPr>
              <w:t xml:space="preserve"> fragen</w:t>
            </w:r>
          </w:p>
          <w:p w14:paraId="3395FCBD" w14:textId="57749B80" w:rsidR="0018792C" w:rsidRPr="00F64368" w:rsidRDefault="00D72B82"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18792C" w:rsidRPr="00F64368">
              <w:rPr>
                <w:bCs/>
                <w:sz w:val="18"/>
                <w:szCs w:val="18"/>
                <w:lang w:eastAsia="de-DE"/>
              </w:rPr>
              <w:t>ich und andere vorstellen</w:t>
            </w:r>
          </w:p>
          <w:p w14:paraId="1C0DBC06" w14:textId="77777777" w:rsidR="0018792C" w:rsidRPr="00F64368" w:rsidRDefault="0018792C"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64368">
              <w:rPr>
                <w:rFonts w:eastAsia="Arial" w:cs="Arial"/>
                <w:sz w:val="18"/>
                <w:szCs w:val="18"/>
              </w:rPr>
              <w:t>Zahlen</w:t>
            </w:r>
            <w:r w:rsidRPr="00F64368">
              <w:rPr>
                <w:bCs/>
                <w:sz w:val="18"/>
                <w:szCs w:val="18"/>
                <w:lang w:eastAsia="de-DE"/>
              </w:rPr>
              <w:t xml:space="preserve"> 1-20</w:t>
            </w:r>
          </w:p>
          <w:p w14:paraId="144AF98B" w14:textId="77777777" w:rsidR="0018792C" w:rsidRPr="00F64368" w:rsidRDefault="0018792C" w:rsidP="0018792C">
            <w:pPr>
              <w:jc w:val="left"/>
              <w:rPr>
                <w:bCs/>
                <w:sz w:val="18"/>
                <w:szCs w:val="18"/>
                <w:lang w:eastAsia="de-DE"/>
              </w:rPr>
            </w:pPr>
          </w:p>
          <w:p w14:paraId="1B540C1C" w14:textId="77777777" w:rsidR="0018792C" w:rsidRPr="00F64368" w:rsidRDefault="0018792C" w:rsidP="00056699">
            <w:pPr>
              <w:pStyle w:val="Listenabsatz"/>
              <w:spacing w:before="120" w:after="60" w:line="300" w:lineRule="exact"/>
              <w:ind w:left="11"/>
              <w:jc w:val="left"/>
              <w:rPr>
                <w:bCs/>
                <w:sz w:val="18"/>
                <w:szCs w:val="18"/>
                <w:lang w:eastAsia="de-DE"/>
              </w:rPr>
            </w:pPr>
            <w:r w:rsidRPr="00F64368">
              <w:rPr>
                <w:b/>
                <w:bCs/>
                <w:sz w:val="18"/>
                <w:szCs w:val="18"/>
                <w:lang w:eastAsia="de-DE"/>
              </w:rPr>
              <w:t>Leistungsüberprüfung</w:t>
            </w:r>
          </w:p>
          <w:p w14:paraId="02615402" w14:textId="2F7E5278" w:rsidR="0018792C" w:rsidRPr="00F64368" w:rsidRDefault="00D72B82" w:rsidP="0052022C">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m</w:t>
            </w:r>
            <w:r w:rsidR="0018792C" w:rsidRPr="00F64368">
              <w:rPr>
                <w:bCs/>
                <w:sz w:val="18"/>
                <w:szCs w:val="18"/>
                <w:lang w:eastAsia="de-DE"/>
              </w:rPr>
              <w:t xml:space="preserve">ündliche </w:t>
            </w:r>
            <w:r w:rsidR="0018792C" w:rsidRPr="00F64368">
              <w:rPr>
                <w:rFonts w:eastAsia="Arial" w:cs="Arial"/>
                <w:sz w:val="18"/>
                <w:szCs w:val="18"/>
              </w:rPr>
              <w:t>Prüfung</w:t>
            </w:r>
            <w:r w:rsidR="0018792C" w:rsidRPr="00F64368">
              <w:rPr>
                <w:bCs/>
                <w:sz w:val="18"/>
                <w:szCs w:val="18"/>
                <w:lang w:eastAsia="de-DE"/>
              </w:rPr>
              <w:t xml:space="preserve"> anstelle einer Klassenarbeit</w:t>
            </w:r>
          </w:p>
        </w:tc>
      </w:tr>
    </w:tbl>
    <w:p w14:paraId="29E95588" w14:textId="039B0B1A" w:rsidR="00AF42E9" w:rsidRPr="00AF42E9" w:rsidRDefault="00290F81" w:rsidP="00AF42E9">
      <w:r w:rsidRPr="00F20535">
        <w:rPr>
          <w:rFonts w:asciiTheme="minorHAnsi" w:hAnsiTheme="minorHAnsi"/>
          <w:b/>
          <w:i/>
          <w:sz w:val="28"/>
          <w:szCs w:val="28"/>
        </w:rPr>
        <w:t xml:space="preserve">Schulinterner Lehrplan: Übersicht </w:t>
      </w:r>
      <w:r>
        <w:rPr>
          <w:rFonts w:asciiTheme="minorHAnsi" w:hAnsiTheme="minorHAnsi"/>
          <w:b/>
          <w:i/>
          <w:sz w:val="28"/>
          <w:szCs w:val="28"/>
        </w:rPr>
        <w:t>über die Unterrichtsvorhaben Klasse 7-10 (Stufe 1-2)</w:t>
      </w:r>
    </w:p>
    <w:p w14:paraId="7783174C" w14:textId="77777777" w:rsidR="00D142E0" w:rsidRDefault="00D142E0">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EC3483" w14:paraId="5779F08E" w14:textId="77777777" w:rsidTr="00D142E0">
        <w:trPr>
          <w:trHeight w:val="567"/>
          <w:tblHeader/>
        </w:trPr>
        <w:tc>
          <w:tcPr>
            <w:tcW w:w="14218" w:type="dxa"/>
            <w:gridSpan w:val="3"/>
            <w:shd w:val="clear" w:color="auto" w:fill="auto"/>
            <w:vAlign w:val="center"/>
          </w:tcPr>
          <w:p w14:paraId="7B21B717" w14:textId="2F7C3FB0" w:rsidR="00EC3483" w:rsidRPr="00F64368" w:rsidRDefault="00EC3483" w:rsidP="00AF42E9">
            <w:pPr>
              <w:spacing w:before="100" w:after="100"/>
              <w:rPr>
                <w:rFonts w:eastAsia="Times New Roman" w:cs="Arial"/>
                <w:b/>
                <w:sz w:val="20"/>
                <w:szCs w:val="20"/>
                <w:lang w:eastAsia="de-DE"/>
              </w:rPr>
            </w:pPr>
            <w:r w:rsidRPr="00C02504">
              <w:rPr>
                <w:rFonts w:eastAsia="Times New Roman" w:cs="Arial"/>
                <w:b/>
                <w:sz w:val="20"/>
                <w:szCs w:val="20"/>
                <w:lang w:eastAsia="de-DE"/>
              </w:rPr>
              <w:lastRenderedPageBreak/>
              <w:t xml:space="preserve">UV Nr. </w:t>
            </w:r>
            <w:r w:rsidR="0025731E" w:rsidRPr="00C02504">
              <w:rPr>
                <w:rFonts w:eastAsia="Times New Roman" w:cs="Arial"/>
                <w:b/>
                <w:sz w:val="20"/>
                <w:szCs w:val="20"/>
                <w:lang w:eastAsia="de-DE"/>
              </w:rPr>
              <w:t>7/I-1</w:t>
            </w:r>
            <w:r w:rsidRPr="00C02504">
              <w:rPr>
                <w:rFonts w:eastAsia="Times New Roman" w:cs="Arial"/>
                <w:b/>
                <w:sz w:val="20"/>
                <w:szCs w:val="20"/>
                <w:lang w:eastAsia="de-DE"/>
              </w:rPr>
              <w:t xml:space="preserve">       </w:t>
            </w:r>
            <w:r w:rsidRPr="00F64368">
              <w:rPr>
                <w:rFonts w:eastAsia="Times New Roman" w:cs="Arial"/>
                <w:b/>
                <w:sz w:val="20"/>
                <w:szCs w:val="20"/>
                <w:lang w:eastAsia="de-DE"/>
              </w:rPr>
              <w:t>Thema</w:t>
            </w:r>
            <w:r w:rsidRPr="00C02504">
              <w:rPr>
                <w:rFonts w:eastAsia="Times New Roman" w:cs="Arial"/>
                <w:b/>
                <w:sz w:val="20"/>
                <w:szCs w:val="20"/>
                <w:lang w:eastAsia="de-DE"/>
              </w:rPr>
              <w:t xml:space="preserve">: </w:t>
            </w:r>
            <w:r w:rsidRPr="00C02504">
              <w:rPr>
                <w:sz w:val="20"/>
                <w:szCs w:val="20"/>
              </w:rPr>
              <w:t xml:space="preserve"> </w:t>
            </w:r>
            <w:r w:rsidR="0025731E" w:rsidRPr="00C02504">
              <w:rPr>
                <w:rFonts w:eastAsia="Times New Roman" w:cs="Arial"/>
                <w:b/>
                <w:sz w:val="20"/>
                <w:szCs w:val="20"/>
                <w:lang w:eastAsia="de-DE"/>
              </w:rPr>
              <w:t xml:space="preserve"> YENİ ARKADAŞLARIM VE BEN</w:t>
            </w:r>
            <w:r w:rsidR="0025731E" w:rsidRPr="00C02504">
              <w:rPr>
                <w:rFonts w:eastAsia="Times New Roman" w:cs="Arial"/>
                <w:sz w:val="20"/>
                <w:szCs w:val="20"/>
                <w:lang w:eastAsia="de-DE"/>
              </w:rPr>
              <w:t xml:space="preserve"> </w:t>
            </w:r>
            <w:r w:rsidRPr="00C02504">
              <w:rPr>
                <w:rFonts w:eastAsia="Times New Roman" w:cs="Arial"/>
                <w:sz w:val="20"/>
                <w:szCs w:val="20"/>
                <w:lang w:eastAsia="de-DE"/>
              </w:rPr>
              <w:t xml:space="preserve">(ca. </w:t>
            </w:r>
            <w:r w:rsidR="00C829C5" w:rsidRPr="00C02504">
              <w:rPr>
                <w:rFonts w:eastAsia="Times New Roman" w:cs="Arial"/>
                <w:sz w:val="20"/>
                <w:szCs w:val="20"/>
                <w:lang w:eastAsia="de-DE"/>
              </w:rPr>
              <w:t>20</w:t>
            </w:r>
            <w:r w:rsidRPr="00C02504">
              <w:rPr>
                <w:rFonts w:eastAsia="Times New Roman" w:cs="Arial"/>
                <w:sz w:val="20"/>
                <w:szCs w:val="20"/>
                <w:lang w:eastAsia="de-DE"/>
              </w:rPr>
              <w:t xml:space="preserve"> U</w:t>
            </w:r>
            <w:r w:rsidR="000C5BE2" w:rsidRPr="00C02504">
              <w:rPr>
                <w:rFonts w:eastAsia="Times New Roman" w:cs="Arial"/>
                <w:sz w:val="20"/>
                <w:szCs w:val="20"/>
                <w:lang w:eastAsia="de-DE"/>
              </w:rPr>
              <w:t>-S</w:t>
            </w:r>
            <w:r w:rsidRPr="00C02504">
              <w:rPr>
                <w:rFonts w:eastAsia="Times New Roman" w:cs="Arial"/>
                <w:sz w:val="20"/>
                <w:szCs w:val="20"/>
                <w:lang w:eastAsia="de-DE"/>
              </w:rPr>
              <w:t>td.</w:t>
            </w:r>
            <w:proofErr w:type="gramStart"/>
            <w:r w:rsidRPr="00C02504">
              <w:rPr>
                <w:rFonts w:eastAsia="Times New Roman" w:cs="Arial"/>
                <w:sz w:val="20"/>
                <w:szCs w:val="20"/>
                <w:lang w:eastAsia="de-DE"/>
              </w:rPr>
              <w:t>)</w:t>
            </w:r>
            <w:r w:rsidR="0025731E" w:rsidRPr="00C02504">
              <w:rPr>
                <w:rFonts w:eastAsia="Times New Roman" w:cs="Arial"/>
                <w:sz w:val="20"/>
                <w:szCs w:val="20"/>
                <w:lang w:eastAsia="de-DE"/>
              </w:rPr>
              <w:t xml:space="preserve">                                                                                                  </w:t>
            </w:r>
            <w:r w:rsidR="004C2467" w:rsidRPr="00C02504">
              <w:rPr>
                <w:rFonts w:eastAsia="Times New Roman" w:cs="Arial"/>
                <w:sz w:val="20"/>
                <w:szCs w:val="20"/>
                <w:lang w:eastAsia="de-DE"/>
              </w:rPr>
              <w:t xml:space="preserve">         </w:t>
            </w:r>
            <w:r w:rsidR="0025731E" w:rsidRPr="00C02504">
              <w:rPr>
                <w:rFonts w:eastAsia="Times New Roman" w:cs="Arial"/>
                <w:sz w:val="20"/>
                <w:szCs w:val="20"/>
                <w:lang w:eastAsia="de-DE"/>
              </w:rPr>
              <w:t xml:space="preserve">   </w:t>
            </w:r>
            <w:r w:rsidR="007035D1" w:rsidRPr="00C02504">
              <w:rPr>
                <w:rFonts w:eastAsia="Times New Roman" w:cs="Arial"/>
                <w:sz w:val="20"/>
                <w:szCs w:val="20"/>
                <w:lang w:eastAsia="de-DE"/>
              </w:rPr>
              <w:t xml:space="preserve">                            </w:t>
            </w:r>
            <w:proofErr w:type="gramEnd"/>
            <w:r w:rsidR="0025731E" w:rsidRPr="00F64368">
              <w:rPr>
                <w:rFonts w:eastAsia="Times New Roman" w:cs="Arial"/>
                <w:b/>
                <w:sz w:val="20"/>
                <w:szCs w:val="20"/>
                <w:lang w:eastAsia="de-DE"/>
              </w:rPr>
              <w:t>M</w:t>
            </w:r>
          </w:p>
        </w:tc>
      </w:tr>
      <w:tr w:rsidR="00EC3483" w14:paraId="07478027" w14:textId="77777777" w:rsidTr="00DF54F4">
        <w:trPr>
          <w:trHeight w:val="421"/>
          <w:tblHeader/>
        </w:trPr>
        <w:tc>
          <w:tcPr>
            <w:tcW w:w="5098" w:type="dxa"/>
            <w:shd w:val="clear" w:color="auto" w:fill="D9D9D9" w:themeFill="background1" w:themeFillShade="D9"/>
          </w:tcPr>
          <w:p w14:paraId="7C0E5385" w14:textId="77777777" w:rsidR="00EC3483" w:rsidRPr="00F64368" w:rsidRDefault="00EC3483"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Kompetenzerwartungen im Schwerpunkt</w:t>
            </w:r>
          </w:p>
        </w:tc>
        <w:tc>
          <w:tcPr>
            <w:tcW w:w="4253" w:type="dxa"/>
            <w:shd w:val="clear" w:color="auto" w:fill="D9D9D9" w:themeFill="background1" w:themeFillShade="D9"/>
          </w:tcPr>
          <w:p w14:paraId="4CA710A6" w14:textId="77777777" w:rsidR="00EC3483" w:rsidRPr="00F64368" w:rsidRDefault="00EC3483"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Auswahl fachlicher Konkretisierungen</w:t>
            </w:r>
          </w:p>
        </w:tc>
        <w:tc>
          <w:tcPr>
            <w:tcW w:w="4867" w:type="dxa"/>
            <w:shd w:val="clear" w:color="auto" w:fill="D9D9D9" w:themeFill="background1" w:themeFillShade="D9"/>
          </w:tcPr>
          <w:p w14:paraId="4036898B" w14:textId="77777777" w:rsidR="00EC3483" w:rsidRPr="00F64368" w:rsidRDefault="00EC3483" w:rsidP="00E03E43">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Hinweise, Vereinbarungen und Absprachen</w:t>
            </w:r>
          </w:p>
        </w:tc>
      </w:tr>
      <w:tr w:rsidR="00EC3483" w14:paraId="35131DB5" w14:textId="77777777" w:rsidTr="00DF54F4">
        <w:trPr>
          <w:trHeight w:val="3530"/>
        </w:trPr>
        <w:tc>
          <w:tcPr>
            <w:tcW w:w="5098" w:type="dxa"/>
            <w:shd w:val="clear" w:color="auto" w:fill="auto"/>
          </w:tcPr>
          <w:p w14:paraId="5D0C05CC" w14:textId="77777777" w:rsidR="00EC3483" w:rsidRPr="00F64368" w:rsidRDefault="00C32C53" w:rsidP="00056699">
            <w:pPr>
              <w:pStyle w:val="Listenabsatz"/>
              <w:spacing w:before="120" w:after="60" w:line="300" w:lineRule="exact"/>
              <w:ind w:left="11"/>
              <w:jc w:val="left"/>
              <w:rPr>
                <w:sz w:val="18"/>
                <w:szCs w:val="18"/>
                <w:lang w:eastAsia="de-DE"/>
              </w:rPr>
            </w:pPr>
            <w:r w:rsidRPr="00F64368">
              <w:rPr>
                <w:b/>
                <w:sz w:val="18"/>
                <w:szCs w:val="18"/>
                <w:lang w:eastAsia="de-DE"/>
              </w:rPr>
              <w:t>Sprechen</w:t>
            </w:r>
            <w:r w:rsidR="00DD2C2E" w:rsidRPr="00F64368">
              <w:rPr>
                <w:b/>
                <w:sz w:val="18"/>
                <w:szCs w:val="18"/>
                <w:lang w:eastAsia="de-DE"/>
              </w:rPr>
              <w:t>:</w:t>
            </w:r>
            <w:r w:rsidRPr="00F64368">
              <w:rPr>
                <w:b/>
                <w:sz w:val="18"/>
                <w:szCs w:val="18"/>
                <w:lang w:eastAsia="de-DE"/>
              </w:rPr>
              <w:t xml:space="preserve"> </w:t>
            </w:r>
            <w:r w:rsidR="00F46458" w:rsidRPr="00F64368">
              <w:rPr>
                <w:rFonts w:eastAsia="Times New Roman" w:cs="Arial"/>
                <w:b/>
                <w:bCs/>
                <w:sz w:val="18"/>
                <w:szCs w:val="18"/>
                <w:lang w:eastAsia="de-DE"/>
              </w:rPr>
              <w:t>z</w:t>
            </w:r>
            <w:r w:rsidRPr="00F64368">
              <w:rPr>
                <w:rFonts w:eastAsia="Times New Roman" w:cs="Arial"/>
                <w:b/>
                <w:bCs/>
                <w:sz w:val="18"/>
                <w:szCs w:val="18"/>
                <w:lang w:eastAsia="de-DE"/>
              </w:rPr>
              <w:t>usammenhängendes</w:t>
            </w:r>
            <w:r w:rsidRPr="00F64368">
              <w:rPr>
                <w:b/>
                <w:sz w:val="18"/>
                <w:szCs w:val="18"/>
                <w:lang w:eastAsia="de-DE"/>
              </w:rPr>
              <w:t xml:space="preserve"> Sprechen</w:t>
            </w:r>
          </w:p>
          <w:p w14:paraId="314754B4" w14:textId="7DBE7D11" w:rsidR="00C32C53" w:rsidRPr="00F64368" w:rsidRDefault="00C32C53" w:rsidP="003F5596">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ihre</w:t>
            </w:r>
            <w:r w:rsidRPr="00F64368">
              <w:rPr>
                <w:rFonts w:eastAsia="Times New Roman" w:cs="Arial"/>
                <w:sz w:val="18"/>
                <w:szCs w:val="18"/>
                <w:lang w:eastAsia="de-DE"/>
              </w:rPr>
              <w:t xml:space="preserve"> Lebenswelt beschreiben, von Ereignissen berichten und Interessen darstellen</w:t>
            </w:r>
          </w:p>
          <w:p w14:paraId="18893EF5" w14:textId="5FE17187" w:rsidR="00C32C53" w:rsidRPr="00F64368" w:rsidRDefault="00C32C53" w:rsidP="003F5596">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mündliche</w:t>
            </w:r>
            <w:r w:rsidRPr="00F64368">
              <w:rPr>
                <w:rFonts w:eastAsia="Times New Roman" w:cs="Arial"/>
                <w:sz w:val="18"/>
                <w:szCs w:val="18"/>
                <w:lang w:eastAsia="de-DE"/>
              </w:rPr>
              <w:t xml:space="preserve"> Äußerungen und Inhalte von Texten in einfacher Form wiedergeben</w:t>
            </w:r>
          </w:p>
          <w:p w14:paraId="6440EE01" w14:textId="499CCC07" w:rsidR="00C32C53" w:rsidRPr="00F64368" w:rsidRDefault="00C32C53" w:rsidP="003F5596">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sich</w:t>
            </w:r>
            <w:r w:rsidRPr="00F64368">
              <w:rPr>
                <w:rFonts w:eastAsia="Times New Roman" w:cs="Arial"/>
                <w:sz w:val="18"/>
                <w:szCs w:val="18"/>
                <w:lang w:eastAsia="de-DE"/>
              </w:rPr>
              <w:t xml:space="preserve"> zu Inhalten von im Unterricht behandelten Texten und Themen in einfacher Form äußern</w:t>
            </w:r>
          </w:p>
          <w:p w14:paraId="1A0D860F" w14:textId="758AE893" w:rsidR="00C32C53" w:rsidRPr="00F64368" w:rsidRDefault="00DD2C2E" w:rsidP="009E3224">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Arbeits</w:t>
            </w:r>
            <w:r w:rsidRPr="00F64368">
              <w:rPr>
                <w:rFonts w:eastAsia="Times New Roman" w:cs="Arial"/>
                <w:sz w:val="18"/>
                <w:szCs w:val="18"/>
                <w:lang w:eastAsia="de-DE"/>
              </w:rPr>
              <w:t xml:space="preserve">- und </w:t>
            </w:r>
            <w:r w:rsidR="00C32C53" w:rsidRPr="00F64368">
              <w:rPr>
                <w:rFonts w:eastAsia="Times New Roman" w:cs="Arial"/>
                <w:sz w:val="18"/>
                <w:szCs w:val="18"/>
                <w:lang w:eastAsia="de-DE"/>
              </w:rPr>
              <w:t>Unterrichtsergebnisse, auch digital gestützt, in einfacher Form präsentieren</w:t>
            </w:r>
          </w:p>
          <w:p w14:paraId="13DCAF50" w14:textId="77777777" w:rsidR="00C32C53" w:rsidRPr="00F64368" w:rsidRDefault="00C32C53" w:rsidP="00056699">
            <w:pPr>
              <w:pStyle w:val="Listenabsatz"/>
              <w:spacing w:before="120" w:after="60" w:line="300" w:lineRule="exact"/>
              <w:ind w:left="11"/>
              <w:jc w:val="left"/>
              <w:rPr>
                <w:rFonts w:eastAsia="Times New Roman" w:cs="Arial"/>
                <w:sz w:val="18"/>
                <w:szCs w:val="18"/>
                <w:lang w:eastAsia="de-DE"/>
              </w:rPr>
            </w:pPr>
            <w:r w:rsidRPr="00F64368">
              <w:rPr>
                <w:rFonts w:eastAsia="Times New Roman" w:cs="Arial"/>
                <w:b/>
                <w:bCs/>
                <w:sz w:val="18"/>
                <w:szCs w:val="18"/>
                <w:lang w:eastAsia="de-DE"/>
              </w:rPr>
              <w:t>Schreiben</w:t>
            </w:r>
          </w:p>
          <w:p w14:paraId="143E5CF1" w14:textId="12428A5A" w:rsidR="00C32C53" w:rsidRPr="00F64368" w:rsidRDefault="00C32C53" w:rsidP="003F5596">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wesentliche</w:t>
            </w:r>
            <w:r w:rsidRPr="00F64368">
              <w:rPr>
                <w:rFonts w:eastAsia="Times New Roman" w:cs="Arial"/>
                <w:sz w:val="18"/>
                <w:szCs w:val="18"/>
                <w:lang w:eastAsia="de-DE"/>
              </w:rPr>
              <w:t xml:space="preserve"> Textinhalte in einfacher Form wie</w:t>
            </w:r>
            <w:r w:rsidR="00636E56" w:rsidRPr="00F64368">
              <w:rPr>
                <w:rFonts w:eastAsia="Times New Roman" w:cs="Arial"/>
                <w:sz w:val="18"/>
                <w:szCs w:val="18"/>
                <w:lang w:eastAsia="de-DE"/>
              </w:rPr>
              <w:softHyphen/>
            </w:r>
            <w:r w:rsidRPr="00F64368">
              <w:rPr>
                <w:rFonts w:eastAsia="Times New Roman" w:cs="Arial"/>
                <w:sz w:val="18"/>
                <w:szCs w:val="18"/>
                <w:lang w:eastAsia="de-DE"/>
              </w:rPr>
              <w:t>dergeben</w:t>
            </w:r>
          </w:p>
          <w:p w14:paraId="4FC8AF29" w14:textId="1005B5E8" w:rsidR="00C32C53" w:rsidRPr="00F64368" w:rsidRDefault="00C32C53" w:rsidP="009E3224">
            <w:pPr>
              <w:widowControl w:val="0"/>
              <w:numPr>
                <w:ilvl w:val="0"/>
                <w:numId w:val="9"/>
              </w:numPr>
              <w:autoSpaceDE w:val="0"/>
              <w:autoSpaceDN w:val="0"/>
              <w:spacing w:after="0" w:line="240" w:lineRule="auto"/>
              <w:ind w:left="306" w:hanging="306"/>
              <w:jc w:val="left"/>
              <w:rPr>
                <w:rFonts w:eastAsia="Times New Roman" w:cs="Arial"/>
                <w:sz w:val="18"/>
                <w:szCs w:val="18"/>
                <w:lang w:eastAsia="de-DE"/>
              </w:rPr>
            </w:pPr>
            <w:r w:rsidRPr="00F64368">
              <w:rPr>
                <w:rFonts w:cs="Arial"/>
                <w:sz w:val="18"/>
                <w:szCs w:val="18"/>
              </w:rPr>
              <w:t>ihre</w:t>
            </w:r>
            <w:r w:rsidRPr="00F64368">
              <w:rPr>
                <w:rFonts w:eastAsia="Times New Roman" w:cs="Arial"/>
                <w:sz w:val="18"/>
                <w:szCs w:val="18"/>
                <w:lang w:eastAsia="de-DE"/>
              </w:rPr>
              <w:t xml:space="preserve"> Lebenswelt beschreiben, von Ereignissen berichten und Interessen darstellen</w:t>
            </w:r>
          </w:p>
          <w:p w14:paraId="60F49208" w14:textId="77777777" w:rsidR="00C32C53" w:rsidRPr="00F64368" w:rsidRDefault="00C32C53" w:rsidP="00056699">
            <w:pPr>
              <w:pStyle w:val="Listenabsatz"/>
              <w:spacing w:before="120" w:after="60" w:line="300" w:lineRule="exact"/>
              <w:ind w:left="11"/>
              <w:jc w:val="left"/>
              <w:rPr>
                <w:rFonts w:eastAsia="Times New Roman" w:cs="Arial"/>
                <w:sz w:val="18"/>
                <w:szCs w:val="18"/>
                <w:lang w:eastAsia="de-DE"/>
              </w:rPr>
            </w:pPr>
            <w:r w:rsidRPr="00F64368">
              <w:rPr>
                <w:rFonts w:eastAsia="Times New Roman" w:cs="Arial"/>
                <w:b/>
                <w:bCs/>
                <w:sz w:val="18"/>
                <w:szCs w:val="18"/>
                <w:lang w:eastAsia="de-DE"/>
              </w:rPr>
              <w:t>Wortschatz</w:t>
            </w:r>
          </w:p>
          <w:p w14:paraId="21932A74" w14:textId="274F521C" w:rsidR="00C32C53" w:rsidRPr="00F64368" w:rsidRDefault="00C32C53" w:rsidP="003F5596">
            <w:pPr>
              <w:widowControl w:val="0"/>
              <w:numPr>
                <w:ilvl w:val="0"/>
                <w:numId w:val="9"/>
              </w:numPr>
              <w:autoSpaceDE w:val="0"/>
              <w:autoSpaceDN w:val="0"/>
              <w:spacing w:after="0" w:line="240" w:lineRule="auto"/>
              <w:ind w:left="306" w:hanging="306"/>
              <w:jc w:val="left"/>
              <w:rPr>
                <w:rFonts w:eastAsia="Arial" w:cs="Arial"/>
                <w:sz w:val="18"/>
                <w:szCs w:val="18"/>
              </w:rPr>
            </w:pPr>
            <w:r w:rsidRPr="00F64368">
              <w:rPr>
                <w:rFonts w:cs="Arial"/>
                <w:sz w:val="18"/>
                <w:szCs w:val="18"/>
              </w:rPr>
              <w:t>einen</w:t>
            </w:r>
            <w:r w:rsidRPr="00F64368">
              <w:rPr>
                <w:rFonts w:eastAsia="Arial" w:cs="Arial"/>
                <w:sz w:val="18"/>
                <w:szCs w:val="18"/>
              </w:rPr>
              <w:t xml:space="preserve"> grundlegenden Wortschatz zur unter</w:t>
            </w:r>
            <w:r w:rsidR="00636E56" w:rsidRPr="00F64368">
              <w:rPr>
                <w:rFonts w:eastAsia="Arial" w:cs="Arial"/>
                <w:sz w:val="18"/>
                <w:szCs w:val="18"/>
              </w:rPr>
              <w:softHyphen/>
            </w:r>
            <w:r w:rsidRPr="00F64368">
              <w:rPr>
                <w:rFonts w:eastAsia="Arial" w:cs="Arial"/>
                <w:sz w:val="18"/>
                <w:szCs w:val="18"/>
              </w:rPr>
              <w:t xml:space="preserve">richtlichen Kommunikation </w:t>
            </w:r>
            <w:r w:rsidR="00DD2C2E" w:rsidRPr="00F64368">
              <w:rPr>
                <w:rFonts w:eastAsia="Arial" w:cs="Arial"/>
                <w:sz w:val="18"/>
                <w:szCs w:val="18"/>
              </w:rPr>
              <w:t>an</w:t>
            </w:r>
            <w:r w:rsidRPr="00F64368">
              <w:rPr>
                <w:rFonts w:eastAsia="Arial" w:cs="Arial"/>
                <w:sz w:val="18"/>
                <w:szCs w:val="18"/>
              </w:rPr>
              <w:t>wenden</w:t>
            </w:r>
          </w:p>
        </w:tc>
        <w:tc>
          <w:tcPr>
            <w:tcW w:w="4253" w:type="dxa"/>
          </w:tcPr>
          <w:p w14:paraId="25D06D0C" w14:textId="77777777" w:rsidR="00C464BC" w:rsidRPr="00F64368" w:rsidRDefault="00C464BC" w:rsidP="00056699">
            <w:pPr>
              <w:pStyle w:val="Listenabsatz"/>
              <w:spacing w:before="120" w:after="60" w:line="300" w:lineRule="exact"/>
              <w:ind w:left="11"/>
              <w:jc w:val="left"/>
              <w:rPr>
                <w:b/>
                <w:bCs/>
                <w:sz w:val="18"/>
                <w:szCs w:val="18"/>
                <w:lang w:eastAsia="de-DE"/>
              </w:rPr>
            </w:pPr>
            <w:r w:rsidRPr="00F64368">
              <w:rPr>
                <w:rFonts w:eastAsia="Times New Roman" w:cs="Arial"/>
                <w:b/>
                <w:bCs/>
                <w:sz w:val="18"/>
                <w:szCs w:val="18"/>
                <w:lang w:eastAsia="de-DE"/>
              </w:rPr>
              <w:t>Interkulturelle</w:t>
            </w:r>
            <w:r w:rsidRPr="00F64368">
              <w:rPr>
                <w:b/>
                <w:bCs/>
                <w:sz w:val="18"/>
                <w:szCs w:val="18"/>
                <w:lang w:eastAsia="de-DE"/>
              </w:rPr>
              <w:t xml:space="preserve"> </w:t>
            </w:r>
            <w:r w:rsidRPr="00F64368">
              <w:rPr>
                <w:rFonts w:eastAsia="Times New Roman" w:cs="Arial"/>
                <w:b/>
                <w:bCs/>
                <w:sz w:val="18"/>
                <w:szCs w:val="18"/>
                <w:lang w:eastAsia="de-DE"/>
              </w:rPr>
              <w:t>kommunikative</w:t>
            </w:r>
            <w:r w:rsidRPr="00F64368">
              <w:rPr>
                <w:b/>
                <w:bCs/>
                <w:sz w:val="18"/>
                <w:szCs w:val="18"/>
                <w:lang w:eastAsia="de-DE"/>
              </w:rPr>
              <w:t xml:space="preserve"> Kompetenz</w:t>
            </w:r>
          </w:p>
          <w:p w14:paraId="47F43515" w14:textId="7B7DC1A3" w:rsidR="00C464BC" w:rsidRPr="00F64368" w:rsidRDefault="00C464BC" w:rsidP="003F5596">
            <w:pPr>
              <w:widowControl w:val="0"/>
              <w:numPr>
                <w:ilvl w:val="0"/>
                <w:numId w:val="12"/>
              </w:numPr>
              <w:autoSpaceDE w:val="0"/>
              <w:autoSpaceDN w:val="0"/>
              <w:spacing w:after="0" w:line="240" w:lineRule="auto"/>
              <w:ind w:left="259" w:hanging="259"/>
              <w:contextualSpacing/>
              <w:jc w:val="left"/>
              <w:rPr>
                <w:rFonts w:eastAsia="Times New Roman" w:cs="Arial"/>
                <w:sz w:val="18"/>
                <w:szCs w:val="18"/>
                <w:lang w:eastAsia="de-DE"/>
              </w:rPr>
            </w:pPr>
            <w:r w:rsidRPr="00F64368">
              <w:rPr>
                <w:rFonts w:eastAsia="Arial" w:cs="Arial"/>
                <w:sz w:val="18"/>
                <w:szCs w:val="18"/>
              </w:rPr>
              <w:t>Einblicke</w:t>
            </w:r>
            <w:r w:rsidRPr="00F64368">
              <w:rPr>
                <w:rFonts w:eastAsia="Times New Roman" w:cs="Arial"/>
                <w:sz w:val="18"/>
                <w:szCs w:val="18"/>
                <w:lang w:eastAsia="de-DE"/>
              </w:rPr>
              <w:t xml:space="preserve"> in die Lebenswirklichkeiten von Ju</w:t>
            </w:r>
            <w:r w:rsidR="00636E56" w:rsidRPr="00F64368">
              <w:rPr>
                <w:rFonts w:eastAsia="Times New Roman" w:cs="Arial"/>
                <w:sz w:val="18"/>
                <w:szCs w:val="18"/>
                <w:lang w:eastAsia="de-DE"/>
              </w:rPr>
              <w:softHyphen/>
            </w:r>
            <w:r w:rsidRPr="00F64368">
              <w:rPr>
                <w:rFonts w:eastAsia="Times New Roman" w:cs="Arial"/>
                <w:sz w:val="18"/>
                <w:szCs w:val="18"/>
                <w:lang w:eastAsia="de-DE"/>
              </w:rPr>
              <w:t xml:space="preserve">gendlichen in der Türkei: </w:t>
            </w:r>
            <w:r w:rsidR="00DD2C2E" w:rsidRPr="00F64368">
              <w:rPr>
                <w:rFonts w:eastAsia="Arial" w:cs="Arial"/>
                <w:sz w:val="18"/>
                <w:szCs w:val="18"/>
              </w:rPr>
              <w:t xml:space="preserve">Familie, </w:t>
            </w:r>
            <w:r w:rsidRPr="00F64368">
              <w:rPr>
                <w:rFonts w:eastAsia="Times New Roman" w:cs="Arial"/>
                <w:sz w:val="18"/>
                <w:szCs w:val="18"/>
                <w:lang w:eastAsia="de-DE"/>
              </w:rPr>
              <w:t>Freund</w:t>
            </w:r>
            <w:r w:rsidR="00636E56" w:rsidRPr="00F64368">
              <w:rPr>
                <w:rFonts w:eastAsia="Times New Roman" w:cs="Arial"/>
                <w:sz w:val="18"/>
                <w:szCs w:val="18"/>
                <w:lang w:eastAsia="de-DE"/>
              </w:rPr>
              <w:softHyphen/>
            </w:r>
            <w:r w:rsidRPr="00F64368">
              <w:rPr>
                <w:rFonts w:eastAsia="Times New Roman" w:cs="Arial"/>
                <w:sz w:val="18"/>
                <w:szCs w:val="18"/>
                <w:lang w:eastAsia="de-DE"/>
              </w:rPr>
              <w:t xml:space="preserve">schaft, </w:t>
            </w:r>
            <w:r w:rsidR="008B0F4D" w:rsidRPr="00F64368">
              <w:rPr>
                <w:rFonts w:eastAsia="Arial" w:cs="Arial"/>
                <w:sz w:val="18"/>
                <w:szCs w:val="18"/>
              </w:rPr>
              <w:t>Freizeitgestaltung,</w:t>
            </w:r>
            <w:r w:rsidR="008B0F4D" w:rsidRPr="00F64368">
              <w:rPr>
                <w:rFonts w:eastAsia="Times New Roman" w:cs="Arial"/>
                <w:sz w:val="18"/>
                <w:szCs w:val="18"/>
                <w:lang w:eastAsia="de-DE"/>
              </w:rPr>
              <w:t xml:space="preserve"> </w:t>
            </w:r>
            <w:r w:rsidRPr="00F64368">
              <w:rPr>
                <w:rFonts w:eastAsia="Times New Roman" w:cs="Arial"/>
                <w:sz w:val="18"/>
                <w:szCs w:val="18"/>
                <w:lang w:eastAsia="de-DE"/>
              </w:rPr>
              <w:t>Schulalltag</w:t>
            </w:r>
          </w:p>
          <w:p w14:paraId="7EA54AA8" w14:textId="77777777" w:rsidR="00EC3483" w:rsidRPr="00F64368" w:rsidRDefault="00EC3483" w:rsidP="009E3224">
            <w:pPr>
              <w:pStyle w:val="Listenabsatz"/>
              <w:jc w:val="left"/>
              <w:rPr>
                <w:bCs/>
                <w:sz w:val="18"/>
                <w:szCs w:val="18"/>
                <w:lang w:eastAsia="de-DE"/>
              </w:rPr>
            </w:pPr>
          </w:p>
          <w:p w14:paraId="262DFBAE" w14:textId="77777777" w:rsidR="00EC3483" w:rsidRPr="00F64368" w:rsidRDefault="00EC3483" w:rsidP="009E3224">
            <w:pPr>
              <w:pStyle w:val="Listenabsatz"/>
              <w:ind w:left="397"/>
              <w:jc w:val="left"/>
              <w:rPr>
                <w:b/>
                <w:bCs/>
                <w:sz w:val="18"/>
                <w:szCs w:val="18"/>
                <w:lang w:eastAsia="de-DE"/>
              </w:rPr>
            </w:pPr>
          </w:p>
          <w:p w14:paraId="4D1D045F" w14:textId="77777777" w:rsidR="00EC3483" w:rsidRPr="00F64368" w:rsidRDefault="00EC3483" w:rsidP="009E3224">
            <w:pPr>
              <w:jc w:val="left"/>
              <w:rPr>
                <w:bCs/>
                <w:sz w:val="18"/>
                <w:szCs w:val="18"/>
                <w:lang w:eastAsia="de-DE"/>
              </w:rPr>
            </w:pPr>
          </w:p>
        </w:tc>
        <w:tc>
          <w:tcPr>
            <w:tcW w:w="4867" w:type="dxa"/>
          </w:tcPr>
          <w:p w14:paraId="6D3D9942" w14:textId="77777777" w:rsidR="002E6DCA" w:rsidRPr="00F64368" w:rsidRDefault="002E6DCA" w:rsidP="00056699">
            <w:pPr>
              <w:pStyle w:val="Listenabsatz"/>
              <w:spacing w:before="120" w:after="60" w:line="300" w:lineRule="exact"/>
              <w:ind w:left="11"/>
              <w:jc w:val="left"/>
              <w:rPr>
                <w:bCs/>
                <w:sz w:val="18"/>
                <w:szCs w:val="18"/>
                <w:lang w:eastAsia="de-DE"/>
              </w:rPr>
            </w:pPr>
            <w:r w:rsidRPr="00F64368">
              <w:rPr>
                <w:rFonts w:eastAsia="Times New Roman" w:cs="Arial"/>
                <w:b/>
                <w:bCs/>
                <w:sz w:val="18"/>
                <w:szCs w:val="18"/>
                <w:lang w:eastAsia="de-DE"/>
              </w:rPr>
              <w:t>Unterrichtliche</w:t>
            </w:r>
            <w:r w:rsidRPr="00F64368">
              <w:rPr>
                <w:b/>
                <w:bCs/>
                <w:sz w:val="18"/>
                <w:szCs w:val="18"/>
                <w:lang w:eastAsia="de-DE"/>
              </w:rPr>
              <w:t xml:space="preserve"> Umsetzung</w:t>
            </w:r>
          </w:p>
          <w:p w14:paraId="6F2D76A1" w14:textId="0172DA70" w:rsidR="002E6DCA"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s</w:t>
            </w:r>
            <w:r w:rsidR="002E6DCA" w:rsidRPr="00F64368">
              <w:rPr>
                <w:rFonts w:eastAsia="Arial" w:cs="Arial"/>
                <w:sz w:val="18"/>
                <w:szCs w:val="18"/>
              </w:rPr>
              <w:t>ich</w:t>
            </w:r>
            <w:r w:rsidR="002E6DCA" w:rsidRPr="00F64368">
              <w:rPr>
                <w:bCs/>
                <w:sz w:val="18"/>
                <w:szCs w:val="18"/>
                <w:lang w:eastAsia="de-DE"/>
              </w:rPr>
              <w:t xml:space="preserve"> </w:t>
            </w:r>
            <w:r w:rsidR="002E6DCA" w:rsidRPr="00F64368">
              <w:rPr>
                <w:rFonts w:eastAsia="Times New Roman" w:cs="Arial"/>
                <w:sz w:val="18"/>
                <w:szCs w:val="18"/>
                <w:lang w:eastAsia="de-DE"/>
              </w:rPr>
              <w:t>begrüßen</w:t>
            </w:r>
            <w:r w:rsidR="002E6DCA" w:rsidRPr="00F64368">
              <w:rPr>
                <w:bCs/>
                <w:sz w:val="18"/>
                <w:szCs w:val="18"/>
                <w:lang w:eastAsia="de-DE"/>
              </w:rPr>
              <w:t>, sich verabschieden</w:t>
            </w:r>
          </w:p>
          <w:p w14:paraId="3E2CEFDB" w14:textId="2CBB55FD" w:rsidR="002E6DCA"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n</w:t>
            </w:r>
            <w:r w:rsidR="002E6DCA" w:rsidRPr="00F64368">
              <w:rPr>
                <w:rFonts w:eastAsia="Arial" w:cs="Arial"/>
                <w:sz w:val="18"/>
                <w:szCs w:val="18"/>
              </w:rPr>
              <w:t>ach</w:t>
            </w:r>
            <w:r w:rsidR="002E6DCA" w:rsidRPr="00F64368">
              <w:rPr>
                <w:bCs/>
                <w:sz w:val="18"/>
                <w:szCs w:val="18"/>
                <w:lang w:eastAsia="de-DE"/>
              </w:rPr>
              <w:t xml:space="preserve"> Namen und Alter fragen</w:t>
            </w:r>
          </w:p>
          <w:p w14:paraId="5CFA77A7" w14:textId="5CDF2284" w:rsidR="002E6DCA"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n</w:t>
            </w:r>
            <w:r w:rsidR="002E6DCA" w:rsidRPr="00F64368">
              <w:rPr>
                <w:rFonts w:eastAsia="Arial" w:cs="Arial"/>
                <w:sz w:val="18"/>
                <w:szCs w:val="18"/>
              </w:rPr>
              <w:t>ach</w:t>
            </w:r>
            <w:r w:rsidR="002E6DCA" w:rsidRPr="00F64368">
              <w:rPr>
                <w:bCs/>
                <w:sz w:val="18"/>
                <w:szCs w:val="18"/>
                <w:lang w:eastAsia="de-DE"/>
              </w:rPr>
              <w:t xml:space="preserve"> Befinden fragen</w:t>
            </w:r>
          </w:p>
          <w:p w14:paraId="0FCD2C5E" w14:textId="1621D94B" w:rsidR="002E6DCA"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2E6DCA" w:rsidRPr="00F64368">
              <w:rPr>
                <w:bCs/>
                <w:sz w:val="18"/>
                <w:szCs w:val="18"/>
                <w:lang w:eastAsia="de-DE"/>
              </w:rPr>
              <w:t>ich und andere vorstellen</w:t>
            </w:r>
          </w:p>
          <w:p w14:paraId="4D2BDECD" w14:textId="62636E28" w:rsidR="007A2255"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7A2255" w:rsidRPr="00F64368">
              <w:rPr>
                <w:bCs/>
                <w:sz w:val="18"/>
                <w:szCs w:val="18"/>
                <w:lang w:eastAsia="de-DE"/>
              </w:rPr>
              <w:t>ber Vorlieben und Abneigungen sprechen</w:t>
            </w:r>
          </w:p>
          <w:p w14:paraId="270F3158" w14:textId="0A9D2AFC" w:rsidR="007A2255" w:rsidRPr="00F64368" w:rsidRDefault="00D72B82"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7A2255" w:rsidRPr="00F64368">
              <w:rPr>
                <w:bCs/>
                <w:sz w:val="18"/>
                <w:szCs w:val="18"/>
                <w:lang w:eastAsia="de-DE"/>
              </w:rPr>
              <w:t>ber das Zuhause, den Schulalltag und Freizeitak</w:t>
            </w:r>
            <w:r w:rsidR="00636E56" w:rsidRPr="00F64368">
              <w:rPr>
                <w:bCs/>
                <w:sz w:val="18"/>
                <w:szCs w:val="18"/>
                <w:lang w:eastAsia="de-DE"/>
              </w:rPr>
              <w:softHyphen/>
            </w:r>
            <w:r w:rsidR="007A2255" w:rsidRPr="00F64368">
              <w:rPr>
                <w:bCs/>
                <w:sz w:val="18"/>
                <w:szCs w:val="18"/>
                <w:lang w:eastAsia="de-DE"/>
              </w:rPr>
              <w:t>tivitäten berichten</w:t>
            </w:r>
          </w:p>
          <w:p w14:paraId="0CE4D2C4" w14:textId="77777777" w:rsidR="00EC3483" w:rsidRPr="00F64368" w:rsidRDefault="00A87068"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64368">
              <w:rPr>
                <w:bCs/>
                <w:sz w:val="18"/>
                <w:szCs w:val="18"/>
                <w:lang w:eastAsia="de-DE"/>
              </w:rPr>
              <w:t>Zahlen 1-</w:t>
            </w:r>
            <w:r w:rsidR="007A2255" w:rsidRPr="00F64368">
              <w:rPr>
                <w:bCs/>
                <w:sz w:val="18"/>
                <w:szCs w:val="18"/>
                <w:lang w:eastAsia="de-DE"/>
              </w:rPr>
              <w:t>1</w:t>
            </w:r>
            <w:r w:rsidRPr="00F64368">
              <w:rPr>
                <w:bCs/>
                <w:sz w:val="18"/>
                <w:szCs w:val="18"/>
                <w:lang w:eastAsia="de-DE"/>
              </w:rPr>
              <w:t>00</w:t>
            </w:r>
          </w:p>
          <w:p w14:paraId="41765BDB" w14:textId="77777777" w:rsidR="007A2255" w:rsidRPr="00F64368" w:rsidRDefault="007A2255" w:rsidP="009E3224">
            <w:pPr>
              <w:spacing w:after="0" w:line="240" w:lineRule="auto"/>
              <w:jc w:val="left"/>
              <w:rPr>
                <w:bCs/>
                <w:sz w:val="18"/>
                <w:szCs w:val="18"/>
                <w:lang w:eastAsia="de-DE"/>
              </w:rPr>
            </w:pPr>
          </w:p>
          <w:p w14:paraId="7D0788EA" w14:textId="77777777" w:rsidR="007A2255" w:rsidRPr="00F64368" w:rsidRDefault="007A2255" w:rsidP="009E3224">
            <w:pPr>
              <w:spacing w:after="0" w:line="240" w:lineRule="auto"/>
              <w:jc w:val="left"/>
              <w:rPr>
                <w:bCs/>
                <w:sz w:val="18"/>
                <w:szCs w:val="18"/>
                <w:lang w:eastAsia="de-DE"/>
              </w:rPr>
            </w:pPr>
          </w:p>
          <w:p w14:paraId="251C7983" w14:textId="77777777" w:rsidR="00EF66C7" w:rsidRPr="00F64368" w:rsidRDefault="007A2255" w:rsidP="00056699">
            <w:pPr>
              <w:pStyle w:val="Listenabsatz"/>
              <w:spacing w:before="120" w:after="60" w:line="300" w:lineRule="exact"/>
              <w:ind w:left="11"/>
              <w:jc w:val="left"/>
              <w:rPr>
                <w:b/>
                <w:bCs/>
                <w:sz w:val="18"/>
                <w:szCs w:val="18"/>
                <w:lang w:eastAsia="de-DE"/>
              </w:rPr>
            </w:pPr>
            <w:r w:rsidRPr="00F64368">
              <w:rPr>
                <w:rFonts w:eastAsia="Times New Roman" w:cs="Arial"/>
                <w:b/>
                <w:bCs/>
                <w:sz w:val="18"/>
                <w:szCs w:val="18"/>
                <w:lang w:eastAsia="de-DE"/>
              </w:rPr>
              <w:t>Leistungsüberprüfung</w:t>
            </w:r>
          </w:p>
          <w:p w14:paraId="506E5DD9" w14:textId="664855A6" w:rsidR="00EF66C7" w:rsidRPr="00F64368" w:rsidRDefault="003E5AA3" w:rsidP="003F559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m</w:t>
            </w:r>
            <w:r w:rsidR="00EF66C7" w:rsidRPr="00F64368">
              <w:rPr>
                <w:bCs/>
                <w:sz w:val="18"/>
                <w:szCs w:val="18"/>
                <w:lang w:eastAsia="de-DE"/>
              </w:rPr>
              <w:t xml:space="preserve">ündliche Prüfung anstelle einer Klassenarbeit </w:t>
            </w:r>
          </w:p>
        </w:tc>
      </w:tr>
    </w:tbl>
    <w:p w14:paraId="3967745B" w14:textId="77777777" w:rsidR="00D142E0" w:rsidRDefault="00D142E0" w:rsidP="00D142E0"/>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62A9B6FD" w14:textId="77777777" w:rsidTr="00883306">
        <w:trPr>
          <w:trHeight w:val="567"/>
          <w:tblHeader/>
        </w:trPr>
        <w:tc>
          <w:tcPr>
            <w:tcW w:w="14218" w:type="dxa"/>
            <w:gridSpan w:val="3"/>
            <w:shd w:val="clear" w:color="auto" w:fill="auto"/>
            <w:vAlign w:val="center"/>
          </w:tcPr>
          <w:p w14:paraId="50E7AB76" w14:textId="343021FC" w:rsidR="00AB2B4C" w:rsidRPr="00F64368" w:rsidRDefault="00AB2B4C" w:rsidP="00883306">
            <w:pPr>
              <w:spacing w:before="100" w:after="100"/>
              <w:rPr>
                <w:rFonts w:eastAsia="Times New Roman" w:cs="Arial"/>
                <w:b/>
                <w:sz w:val="20"/>
                <w:szCs w:val="20"/>
                <w:lang w:eastAsia="de-DE"/>
              </w:rPr>
            </w:pPr>
            <w:r w:rsidRPr="00F64368">
              <w:rPr>
                <w:rFonts w:eastAsia="Times New Roman" w:cs="Arial"/>
                <w:b/>
                <w:sz w:val="20"/>
                <w:szCs w:val="20"/>
                <w:lang w:eastAsia="de-DE"/>
              </w:rPr>
              <w:t xml:space="preserve">UV Nr. 7/I-2       Thema: </w:t>
            </w:r>
            <w:r w:rsidRPr="00F64368">
              <w:rPr>
                <w:sz w:val="20"/>
                <w:szCs w:val="20"/>
              </w:rPr>
              <w:t xml:space="preserve"> </w:t>
            </w:r>
            <w:r w:rsidRPr="00F64368">
              <w:rPr>
                <w:rFonts w:eastAsia="Times New Roman" w:cs="Arial"/>
                <w:b/>
                <w:sz w:val="20"/>
                <w:szCs w:val="20"/>
                <w:lang w:eastAsia="de-DE"/>
              </w:rPr>
              <w:t>OKULUMUZA HOŞ</w:t>
            </w:r>
            <w:r w:rsidR="002E0923" w:rsidRPr="00F64368">
              <w:rPr>
                <w:rFonts w:eastAsia="Times New Roman" w:cs="Arial"/>
                <w:b/>
                <w:sz w:val="20"/>
                <w:szCs w:val="20"/>
                <w:lang w:eastAsia="de-DE"/>
              </w:rPr>
              <w:t xml:space="preserve"> </w:t>
            </w:r>
            <w:r w:rsidRPr="00F64368">
              <w:rPr>
                <w:rFonts w:eastAsia="Times New Roman" w:cs="Arial"/>
                <w:b/>
                <w:sz w:val="20"/>
                <w:szCs w:val="20"/>
                <w:lang w:eastAsia="de-DE"/>
              </w:rPr>
              <w:t xml:space="preserve">GELDİN </w:t>
            </w:r>
            <w:r w:rsidRPr="00F64368">
              <w:rPr>
                <w:rFonts w:eastAsia="Times New Roman" w:cs="Arial"/>
                <w:sz w:val="20"/>
                <w:szCs w:val="20"/>
                <w:lang w:eastAsia="de-DE"/>
              </w:rPr>
              <w:t>(ca. 20 U</w:t>
            </w:r>
            <w:r w:rsidR="000C5BE2" w:rsidRPr="00F64368">
              <w:rPr>
                <w:rFonts w:eastAsia="Times New Roman" w:cs="Arial"/>
                <w:sz w:val="20"/>
                <w:szCs w:val="20"/>
                <w:lang w:eastAsia="de-DE"/>
              </w:rPr>
              <w:t>-S</w:t>
            </w:r>
            <w:r w:rsidRPr="00F64368">
              <w:rPr>
                <w:rFonts w:eastAsia="Times New Roman" w:cs="Arial"/>
                <w:sz w:val="20"/>
                <w:szCs w:val="20"/>
                <w:lang w:eastAsia="de-DE"/>
              </w:rPr>
              <w:t>td.</w:t>
            </w:r>
            <w:proofErr w:type="gramStart"/>
            <w:r w:rsidRPr="00F64368">
              <w:rPr>
                <w:rFonts w:eastAsia="Times New Roman" w:cs="Arial"/>
                <w:sz w:val="20"/>
                <w:szCs w:val="20"/>
                <w:lang w:eastAsia="de-DE"/>
              </w:rPr>
              <w:t xml:space="preserve">)                                                                                                     </w:t>
            </w:r>
            <w:r w:rsidR="004C2467" w:rsidRPr="00F64368">
              <w:rPr>
                <w:rFonts w:eastAsia="Times New Roman" w:cs="Arial"/>
                <w:sz w:val="20"/>
                <w:szCs w:val="20"/>
                <w:lang w:eastAsia="de-DE"/>
              </w:rPr>
              <w:t xml:space="preserve">              </w:t>
            </w:r>
            <w:r w:rsidRPr="00F64368">
              <w:rPr>
                <w:rFonts w:eastAsia="Times New Roman" w:cs="Arial"/>
                <w:sz w:val="20"/>
                <w:szCs w:val="20"/>
                <w:lang w:eastAsia="de-DE"/>
              </w:rPr>
              <w:t xml:space="preserve">   </w:t>
            </w:r>
            <w:r w:rsidR="007035D1">
              <w:rPr>
                <w:rFonts w:eastAsia="Times New Roman" w:cs="Arial"/>
                <w:sz w:val="20"/>
                <w:szCs w:val="20"/>
                <w:lang w:eastAsia="de-DE"/>
              </w:rPr>
              <w:t xml:space="preserve">                             </w:t>
            </w:r>
            <w:proofErr w:type="gramEnd"/>
            <w:r w:rsidRPr="00F64368">
              <w:rPr>
                <w:rFonts w:eastAsia="Times New Roman" w:cs="Arial"/>
                <w:b/>
                <w:sz w:val="20"/>
                <w:szCs w:val="20"/>
                <w:lang w:eastAsia="de-DE"/>
              </w:rPr>
              <w:t>N</w:t>
            </w:r>
          </w:p>
        </w:tc>
      </w:tr>
      <w:tr w:rsidR="00AB2B4C" w:rsidRPr="009C31E2" w14:paraId="009BABBF" w14:textId="77777777" w:rsidTr="00DF54F4">
        <w:trPr>
          <w:trHeight w:val="421"/>
          <w:tblHeader/>
        </w:trPr>
        <w:tc>
          <w:tcPr>
            <w:tcW w:w="5098" w:type="dxa"/>
            <w:shd w:val="clear" w:color="auto" w:fill="D9D9D9" w:themeFill="background1" w:themeFillShade="D9"/>
          </w:tcPr>
          <w:p w14:paraId="23DE020C" w14:textId="77777777" w:rsidR="00AB2B4C" w:rsidRPr="00F64368" w:rsidRDefault="00AB2B4C" w:rsidP="00823BE6">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Kompetenzerwartungen im Schwerpunkt</w:t>
            </w:r>
          </w:p>
        </w:tc>
        <w:tc>
          <w:tcPr>
            <w:tcW w:w="4253" w:type="dxa"/>
            <w:shd w:val="clear" w:color="auto" w:fill="D9D9D9" w:themeFill="background1" w:themeFillShade="D9"/>
          </w:tcPr>
          <w:p w14:paraId="17013CAF" w14:textId="77777777" w:rsidR="00AB2B4C" w:rsidRPr="00F64368" w:rsidRDefault="00AB2B4C" w:rsidP="00823BE6">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Auswahl fachlicher Konkretisierungen</w:t>
            </w:r>
          </w:p>
        </w:tc>
        <w:tc>
          <w:tcPr>
            <w:tcW w:w="4867" w:type="dxa"/>
            <w:shd w:val="clear" w:color="auto" w:fill="D9D9D9" w:themeFill="background1" w:themeFillShade="D9"/>
          </w:tcPr>
          <w:p w14:paraId="2581D380" w14:textId="77777777" w:rsidR="00AB2B4C" w:rsidRPr="00F64368" w:rsidRDefault="00AB2B4C" w:rsidP="00823BE6">
            <w:pPr>
              <w:spacing w:before="160" w:after="160" w:line="240" w:lineRule="exact"/>
              <w:jc w:val="center"/>
              <w:rPr>
                <w:rFonts w:eastAsia="Times New Roman" w:cs="Arial"/>
                <w:b/>
                <w:sz w:val="20"/>
                <w:szCs w:val="20"/>
                <w:lang w:eastAsia="de-DE"/>
              </w:rPr>
            </w:pPr>
            <w:r w:rsidRPr="00F64368">
              <w:rPr>
                <w:rFonts w:eastAsia="Times New Roman" w:cs="Arial"/>
                <w:b/>
                <w:sz w:val="20"/>
                <w:szCs w:val="20"/>
                <w:lang w:eastAsia="de-DE"/>
              </w:rPr>
              <w:t>Hinweise, Vereinbarungen und Absprachen</w:t>
            </w:r>
          </w:p>
        </w:tc>
      </w:tr>
      <w:tr w:rsidR="00AB2B4C" w:rsidRPr="00EC3483" w14:paraId="5291544A" w14:textId="77777777" w:rsidTr="00DF54F4">
        <w:trPr>
          <w:trHeight w:val="3530"/>
        </w:trPr>
        <w:tc>
          <w:tcPr>
            <w:tcW w:w="5098" w:type="dxa"/>
            <w:shd w:val="clear" w:color="auto" w:fill="auto"/>
          </w:tcPr>
          <w:p w14:paraId="6F18747B" w14:textId="77777777" w:rsidR="00AB2B4C" w:rsidRPr="00F64368" w:rsidRDefault="00AB2B4C" w:rsidP="00056699">
            <w:pPr>
              <w:pStyle w:val="Listenabsatz"/>
              <w:spacing w:before="120" w:after="60" w:line="300" w:lineRule="exact"/>
              <w:ind w:left="11"/>
              <w:jc w:val="left"/>
              <w:rPr>
                <w:rFonts w:eastAsia="Times New Roman" w:cs="Arial"/>
                <w:b/>
                <w:sz w:val="18"/>
                <w:szCs w:val="18"/>
                <w:lang w:eastAsia="de-DE"/>
              </w:rPr>
            </w:pPr>
            <w:r w:rsidRPr="00F64368">
              <w:rPr>
                <w:rFonts w:eastAsia="Times New Roman" w:cs="Arial"/>
                <w:b/>
                <w:sz w:val="18"/>
                <w:szCs w:val="18"/>
                <w:lang w:eastAsia="de-DE"/>
              </w:rPr>
              <w:lastRenderedPageBreak/>
              <w:t>Sprechen</w:t>
            </w:r>
            <w:r w:rsidR="00DD2C2E" w:rsidRPr="00F64368">
              <w:rPr>
                <w:rFonts w:eastAsia="Times New Roman" w:cs="Arial"/>
                <w:b/>
                <w:sz w:val="18"/>
                <w:szCs w:val="18"/>
                <w:lang w:eastAsia="de-DE"/>
              </w:rPr>
              <w:t>:</w:t>
            </w:r>
            <w:r w:rsidRPr="00F64368">
              <w:rPr>
                <w:rFonts w:eastAsia="Times New Roman" w:cs="Arial"/>
                <w:b/>
                <w:sz w:val="18"/>
                <w:szCs w:val="18"/>
                <w:lang w:eastAsia="de-DE"/>
              </w:rPr>
              <w:t xml:space="preserve"> </w:t>
            </w:r>
            <w:r w:rsidR="00F46458" w:rsidRPr="00F64368">
              <w:rPr>
                <w:rFonts w:eastAsia="Times New Roman" w:cs="Arial"/>
                <w:b/>
                <w:sz w:val="18"/>
                <w:szCs w:val="18"/>
                <w:lang w:eastAsia="de-DE"/>
              </w:rPr>
              <w:t>a</w:t>
            </w:r>
            <w:r w:rsidRPr="00F64368">
              <w:rPr>
                <w:rFonts w:eastAsia="Times New Roman" w:cs="Arial"/>
                <w:b/>
                <w:sz w:val="18"/>
                <w:szCs w:val="18"/>
                <w:lang w:eastAsia="de-DE"/>
              </w:rPr>
              <w:t xml:space="preserve">n </w:t>
            </w:r>
            <w:r w:rsidRPr="00F64368">
              <w:rPr>
                <w:rFonts w:eastAsia="Times New Roman" w:cs="Arial"/>
                <w:b/>
                <w:bCs/>
                <w:sz w:val="18"/>
                <w:szCs w:val="18"/>
                <w:lang w:eastAsia="de-DE"/>
              </w:rPr>
              <w:t>Gesprächen</w:t>
            </w:r>
            <w:r w:rsidRPr="00F64368">
              <w:rPr>
                <w:rFonts w:eastAsia="Times New Roman" w:cs="Arial"/>
                <w:b/>
                <w:sz w:val="18"/>
                <w:szCs w:val="18"/>
                <w:lang w:eastAsia="de-DE"/>
              </w:rPr>
              <w:t xml:space="preserve"> teilnehmen</w:t>
            </w:r>
          </w:p>
          <w:p w14:paraId="1839986F" w14:textId="08F79539" w:rsidR="00AB2B4C" w:rsidRPr="00F64368" w:rsidRDefault="00155511" w:rsidP="00155511">
            <w:pPr>
              <w:widowControl w:val="0"/>
              <w:numPr>
                <w:ilvl w:val="0"/>
                <w:numId w:val="9"/>
              </w:numPr>
              <w:autoSpaceDE w:val="0"/>
              <w:autoSpaceDN w:val="0"/>
              <w:spacing w:after="0" w:line="240" w:lineRule="auto"/>
              <w:ind w:left="306" w:hanging="306"/>
              <w:jc w:val="left"/>
              <w:rPr>
                <w:rFonts w:cs="Arial"/>
                <w:sz w:val="18"/>
                <w:szCs w:val="18"/>
              </w:rPr>
            </w:pPr>
            <w:r w:rsidRPr="00F64368">
              <w:rPr>
                <w:rFonts w:eastAsia="Times New Roman" w:cs="Arial"/>
                <w:sz w:val="18"/>
                <w:szCs w:val="18"/>
                <w:lang w:eastAsia="de-DE"/>
              </w:rPr>
              <w:t>a</w:t>
            </w:r>
            <w:r w:rsidR="00AB2B4C" w:rsidRPr="00F64368">
              <w:rPr>
                <w:rFonts w:cs="Arial"/>
                <w:sz w:val="18"/>
                <w:szCs w:val="18"/>
              </w:rPr>
              <w:t xml:space="preserve">m Unterrichtsgeschehen mündlich </w:t>
            </w:r>
            <w:r w:rsidRPr="00F64368">
              <w:rPr>
                <w:rFonts w:cs="Arial"/>
                <w:sz w:val="18"/>
                <w:szCs w:val="18"/>
              </w:rPr>
              <w:t>teilneh</w:t>
            </w:r>
            <w:r w:rsidR="00636E56" w:rsidRPr="00F64368">
              <w:rPr>
                <w:rFonts w:cs="Arial"/>
                <w:sz w:val="18"/>
                <w:szCs w:val="18"/>
              </w:rPr>
              <w:softHyphen/>
            </w:r>
            <w:r w:rsidRPr="00F64368">
              <w:rPr>
                <w:rFonts w:cs="Arial"/>
                <w:sz w:val="18"/>
                <w:szCs w:val="18"/>
              </w:rPr>
              <w:t>men</w:t>
            </w:r>
          </w:p>
          <w:p w14:paraId="7499A22D" w14:textId="6FC05B99" w:rsidR="00AB2B4C" w:rsidRPr="00F64368" w:rsidRDefault="00AB2B4C" w:rsidP="00155511">
            <w:pPr>
              <w:widowControl w:val="0"/>
              <w:numPr>
                <w:ilvl w:val="0"/>
                <w:numId w:val="9"/>
              </w:numPr>
              <w:autoSpaceDE w:val="0"/>
              <w:autoSpaceDN w:val="0"/>
              <w:spacing w:after="0" w:line="240" w:lineRule="auto"/>
              <w:ind w:left="306" w:hanging="306"/>
              <w:jc w:val="left"/>
              <w:rPr>
                <w:rFonts w:cs="Arial"/>
                <w:sz w:val="18"/>
                <w:szCs w:val="18"/>
              </w:rPr>
            </w:pPr>
            <w:r w:rsidRPr="00F64368">
              <w:rPr>
                <w:rFonts w:cs="Arial"/>
                <w:sz w:val="18"/>
                <w:szCs w:val="18"/>
              </w:rPr>
              <w:t xml:space="preserve">in </w:t>
            </w:r>
            <w:r w:rsidRPr="00F64368">
              <w:rPr>
                <w:rFonts w:eastAsia="Times New Roman" w:cs="Arial"/>
                <w:sz w:val="18"/>
                <w:szCs w:val="18"/>
                <w:lang w:eastAsia="de-DE"/>
              </w:rPr>
              <w:t>alltäglichen</w:t>
            </w:r>
            <w:r w:rsidRPr="00F64368">
              <w:rPr>
                <w:rFonts w:cs="Arial"/>
                <w:sz w:val="18"/>
                <w:szCs w:val="18"/>
              </w:rPr>
              <w:t xml:space="preserve"> Gesprächssituationen ihre Rede</w:t>
            </w:r>
            <w:r w:rsidR="00636E56" w:rsidRPr="00F64368">
              <w:rPr>
                <w:rFonts w:cs="Arial"/>
                <w:sz w:val="18"/>
                <w:szCs w:val="18"/>
              </w:rPr>
              <w:softHyphen/>
            </w:r>
            <w:r w:rsidRPr="00F64368">
              <w:rPr>
                <w:rFonts w:cs="Arial"/>
                <w:sz w:val="18"/>
                <w:szCs w:val="18"/>
              </w:rPr>
              <w:t>absichten verwirklichen und in einfacher Form interagieren</w:t>
            </w:r>
          </w:p>
          <w:p w14:paraId="44EF9FF8" w14:textId="1D00D384" w:rsidR="00AB2B4C" w:rsidRPr="00F64368" w:rsidRDefault="00AB2B4C" w:rsidP="00155511">
            <w:pPr>
              <w:widowControl w:val="0"/>
              <w:numPr>
                <w:ilvl w:val="0"/>
                <w:numId w:val="9"/>
              </w:numPr>
              <w:autoSpaceDE w:val="0"/>
              <w:autoSpaceDN w:val="0"/>
              <w:spacing w:after="0" w:line="240" w:lineRule="auto"/>
              <w:ind w:left="306" w:hanging="306"/>
              <w:jc w:val="left"/>
              <w:rPr>
                <w:rFonts w:cs="Arial"/>
                <w:sz w:val="18"/>
                <w:szCs w:val="18"/>
              </w:rPr>
            </w:pPr>
            <w:r w:rsidRPr="00F64368">
              <w:rPr>
                <w:rFonts w:eastAsia="Times New Roman" w:cs="Arial"/>
                <w:sz w:val="18"/>
                <w:szCs w:val="18"/>
                <w:lang w:eastAsia="de-DE"/>
              </w:rPr>
              <w:t>sich</w:t>
            </w:r>
            <w:r w:rsidRPr="00F64368">
              <w:rPr>
                <w:rFonts w:cs="Arial"/>
                <w:sz w:val="18"/>
                <w:szCs w:val="18"/>
              </w:rPr>
              <w:t xml:space="preserve"> </w:t>
            </w:r>
            <w:r w:rsidRPr="00F64368">
              <w:rPr>
                <w:rFonts w:eastAsia="Times New Roman" w:cs="Arial"/>
                <w:sz w:val="18"/>
                <w:szCs w:val="18"/>
                <w:lang w:eastAsia="de-DE"/>
              </w:rPr>
              <w:t>auch</w:t>
            </w:r>
            <w:r w:rsidRPr="00F64368">
              <w:rPr>
                <w:rFonts w:cs="Arial"/>
                <w:sz w:val="18"/>
                <w:szCs w:val="18"/>
              </w:rPr>
              <w:t xml:space="preserve"> in unterschiedlichen Rollen an Ge</w:t>
            </w:r>
            <w:r w:rsidR="00636E56" w:rsidRPr="00F64368">
              <w:rPr>
                <w:rFonts w:cs="Arial"/>
                <w:sz w:val="18"/>
                <w:szCs w:val="18"/>
              </w:rPr>
              <w:softHyphen/>
            </w:r>
            <w:r w:rsidRPr="00F64368">
              <w:rPr>
                <w:rFonts w:cs="Arial"/>
                <w:sz w:val="18"/>
                <w:szCs w:val="18"/>
              </w:rPr>
              <w:t>sprächen beteiligen</w:t>
            </w:r>
          </w:p>
          <w:p w14:paraId="11071F80" w14:textId="3C40822B" w:rsidR="00AB2B4C" w:rsidRPr="00F64368" w:rsidRDefault="00AB2B4C" w:rsidP="009E3224">
            <w:pPr>
              <w:widowControl w:val="0"/>
              <w:numPr>
                <w:ilvl w:val="0"/>
                <w:numId w:val="9"/>
              </w:numPr>
              <w:autoSpaceDE w:val="0"/>
              <w:autoSpaceDN w:val="0"/>
              <w:spacing w:after="0" w:line="240" w:lineRule="auto"/>
              <w:ind w:left="306" w:hanging="306"/>
              <w:jc w:val="left"/>
              <w:rPr>
                <w:sz w:val="18"/>
                <w:szCs w:val="18"/>
                <w:lang w:eastAsia="de-DE"/>
              </w:rPr>
            </w:pPr>
            <w:r w:rsidRPr="00F64368">
              <w:rPr>
                <w:rFonts w:cs="Arial"/>
                <w:sz w:val="18"/>
                <w:szCs w:val="18"/>
              </w:rPr>
              <w:t>auch non- und paraverbale Signale setzen</w:t>
            </w:r>
          </w:p>
          <w:p w14:paraId="59503635" w14:textId="77777777" w:rsidR="00AB2B4C" w:rsidRPr="00F64368" w:rsidRDefault="00AB2B4C" w:rsidP="00056699">
            <w:pPr>
              <w:pStyle w:val="Listenabsatz"/>
              <w:spacing w:before="120" w:after="60" w:line="300" w:lineRule="exact"/>
              <w:ind w:left="11"/>
              <w:jc w:val="left"/>
              <w:rPr>
                <w:rFonts w:cs="Arial"/>
                <w:sz w:val="18"/>
                <w:szCs w:val="18"/>
              </w:rPr>
            </w:pPr>
            <w:r w:rsidRPr="00F64368">
              <w:rPr>
                <w:rFonts w:eastAsia="Times New Roman" w:cs="Arial"/>
                <w:b/>
                <w:sz w:val="18"/>
                <w:szCs w:val="18"/>
                <w:lang w:eastAsia="de-DE"/>
              </w:rPr>
              <w:t>Sprechen</w:t>
            </w:r>
            <w:r w:rsidR="00DD2C2E" w:rsidRPr="00F64368">
              <w:rPr>
                <w:rFonts w:eastAsia="Times New Roman" w:cs="Arial"/>
                <w:b/>
                <w:sz w:val="18"/>
                <w:szCs w:val="18"/>
                <w:lang w:eastAsia="de-DE"/>
              </w:rPr>
              <w:t>:</w:t>
            </w:r>
            <w:r w:rsidR="00DD2C2E" w:rsidRPr="00F64368">
              <w:rPr>
                <w:rFonts w:cs="Arial"/>
                <w:b/>
                <w:sz w:val="18"/>
                <w:szCs w:val="18"/>
              </w:rPr>
              <w:t xml:space="preserve"> </w:t>
            </w:r>
            <w:r w:rsidR="00F46458" w:rsidRPr="00F64368">
              <w:rPr>
                <w:rFonts w:eastAsia="Times New Roman" w:cs="Arial"/>
                <w:b/>
                <w:bCs/>
                <w:sz w:val="18"/>
                <w:szCs w:val="18"/>
                <w:lang w:eastAsia="de-DE"/>
              </w:rPr>
              <w:t>z</w:t>
            </w:r>
            <w:r w:rsidRPr="00F64368">
              <w:rPr>
                <w:rFonts w:eastAsia="Times New Roman" w:cs="Arial"/>
                <w:b/>
                <w:bCs/>
                <w:sz w:val="18"/>
                <w:szCs w:val="18"/>
                <w:lang w:eastAsia="de-DE"/>
              </w:rPr>
              <w:t>usammenhängendes</w:t>
            </w:r>
            <w:r w:rsidRPr="00F64368">
              <w:rPr>
                <w:rFonts w:cs="Arial"/>
                <w:b/>
                <w:sz w:val="18"/>
                <w:szCs w:val="18"/>
              </w:rPr>
              <w:t xml:space="preserve"> Sprechen</w:t>
            </w:r>
          </w:p>
          <w:p w14:paraId="2CD74A04" w14:textId="28D9A2F6" w:rsidR="00AB2B4C" w:rsidRPr="00F64368"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F64368">
              <w:rPr>
                <w:rFonts w:cs="Arial"/>
                <w:sz w:val="18"/>
                <w:szCs w:val="18"/>
              </w:rPr>
              <w:t xml:space="preserve">ihre </w:t>
            </w:r>
            <w:r w:rsidRPr="00F64368">
              <w:rPr>
                <w:rFonts w:eastAsia="Times New Roman" w:cs="Arial"/>
                <w:sz w:val="18"/>
                <w:szCs w:val="18"/>
                <w:lang w:eastAsia="de-DE"/>
              </w:rPr>
              <w:t>Lebenswelt</w:t>
            </w:r>
            <w:r w:rsidRPr="00F64368">
              <w:rPr>
                <w:rFonts w:cs="Arial"/>
                <w:sz w:val="18"/>
                <w:szCs w:val="18"/>
              </w:rPr>
              <w:t xml:space="preserve"> beschreiben, von Ereignissen berichten und Interessen darstellen</w:t>
            </w:r>
          </w:p>
          <w:p w14:paraId="5A3F5331" w14:textId="77777777" w:rsidR="009D2C99" w:rsidRPr="00F64368" w:rsidRDefault="009D2C99" w:rsidP="00934AA3">
            <w:pPr>
              <w:pStyle w:val="Listenabsatz"/>
              <w:spacing w:before="120" w:after="60" w:line="300" w:lineRule="exact"/>
              <w:ind w:left="11"/>
              <w:jc w:val="left"/>
              <w:rPr>
                <w:rFonts w:cs="Arial"/>
                <w:b/>
                <w:sz w:val="18"/>
                <w:szCs w:val="18"/>
              </w:rPr>
            </w:pPr>
            <w:r w:rsidRPr="00F64368">
              <w:rPr>
                <w:rFonts w:eastAsia="Times New Roman" w:cs="Arial"/>
                <w:b/>
                <w:sz w:val="18"/>
                <w:szCs w:val="18"/>
                <w:lang w:eastAsia="de-DE"/>
              </w:rPr>
              <w:t>Schreiben</w:t>
            </w:r>
          </w:p>
          <w:p w14:paraId="4A67738A" w14:textId="43ABF934" w:rsidR="009D2C99" w:rsidRPr="00F64368" w:rsidRDefault="009D2C99" w:rsidP="00155511">
            <w:pPr>
              <w:widowControl w:val="0"/>
              <w:numPr>
                <w:ilvl w:val="0"/>
                <w:numId w:val="9"/>
              </w:numPr>
              <w:autoSpaceDE w:val="0"/>
              <w:autoSpaceDN w:val="0"/>
              <w:spacing w:after="0" w:line="240" w:lineRule="auto"/>
              <w:ind w:left="306" w:hanging="306"/>
              <w:jc w:val="left"/>
              <w:rPr>
                <w:sz w:val="18"/>
                <w:szCs w:val="18"/>
              </w:rPr>
            </w:pPr>
            <w:r w:rsidRPr="00F64368">
              <w:rPr>
                <w:sz w:val="18"/>
                <w:szCs w:val="18"/>
              </w:rPr>
              <w:t xml:space="preserve">in </w:t>
            </w:r>
            <w:r w:rsidRPr="00F64368">
              <w:rPr>
                <w:rFonts w:eastAsia="Times New Roman" w:cs="Arial"/>
                <w:sz w:val="18"/>
                <w:szCs w:val="18"/>
                <w:lang w:eastAsia="de-DE"/>
              </w:rPr>
              <w:t>Alltagssituationen</w:t>
            </w:r>
            <w:r w:rsidRPr="00F64368">
              <w:rPr>
                <w:sz w:val="18"/>
                <w:szCs w:val="18"/>
              </w:rPr>
              <w:t xml:space="preserve"> zielführend schriftlich kom</w:t>
            </w:r>
            <w:r w:rsidR="00636E56" w:rsidRPr="00F64368">
              <w:rPr>
                <w:sz w:val="18"/>
                <w:szCs w:val="18"/>
              </w:rPr>
              <w:softHyphen/>
            </w:r>
            <w:r w:rsidRPr="00F64368">
              <w:rPr>
                <w:sz w:val="18"/>
                <w:szCs w:val="18"/>
              </w:rPr>
              <w:t>munizieren</w:t>
            </w:r>
          </w:p>
          <w:p w14:paraId="0884B864" w14:textId="3539A613" w:rsidR="009D2C99" w:rsidRPr="00F64368" w:rsidRDefault="009D2C99" w:rsidP="00934AA3">
            <w:pPr>
              <w:widowControl w:val="0"/>
              <w:numPr>
                <w:ilvl w:val="0"/>
                <w:numId w:val="9"/>
              </w:numPr>
              <w:autoSpaceDE w:val="0"/>
              <w:autoSpaceDN w:val="0"/>
              <w:spacing w:after="0" w:line="240" w:lineRule="auto"/>
              <w:ind w:left="306" w:hanging="306"/>
              <w:jc w:val="left"/>
              <w:rPr>
                <w:sz w:val="18"/>
                <w:szCs w:val="18"/>
              </w:rPr>
            </w:pPr>
            <w:r w:rsidRPr="00F64368">
              <w:rPr>
                <w:sz w:val="18"/>
                <w:szCs w:val="18"/>
              </w:rPr>
              <w:t>ihre Lebenswelt beschreiben, von Ereignissen berichten und Interessen darstellen</w:t>
            </w:r>
          </w:p>
          <w:p w14:paraId="66A28F98" w14:textId="77777777" w:rsidR="00AB2B4C" w:rsidRPr="00F64368" w:rsidRDefault="00AB2B4C" w:rsidP="00934AA3">
            <w:pPr>
              <w:pStyle w:val="Listenabsatz"/>
              <w:spacing w:before="120" w:after="60" w:line="300" w:lineRule="exact"/>
              <w:ind w:left="11"/>
              <w:jc w:val="left"/>
              <w:rPr>
                <w:rFonts w:cs="Arial"/>
                <w:sz w:val="18"/>
                <w:szCs w:val="18"/>
              </w:rPr>
            </w:pPr>
            <w:r w:rsidRPr="00F64368">
              <w:rPr>
                <w:rFonts w:eastAsia="Times New Roman" w:cs="Arial"/>
                <w:b/>
                <w:sz w:val="18"/>
                <w:szCs w:val="18"/>
                <w:lang w:eastAsia="de-DE"/>
              </w:rPr>
              <w:t>Wortschatz</w:t>
            </w:r>
          </w:p>
          <w:p w14:paraId="056BAE10" w14:textId="2C0D7643" w:rsidR="00AB2B4C" w:rsidRPr="00F64368" w:rsidRDefault="00AB2B4C" w:rsidP="00155511">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F64368">
              <w:rPr>
                <w:rFonts w:eastAsia="Arial" w:cs="Arial"/>
                <w:sz w:val="18"/>
                <w:szCs w:val="18"/>
              </w:rPr>
              <w:t>einen grundlegenden Wortschatz zur unter</w:t>
            </w:r>
            <w:r w:rsidR="00636E56" w:rsidRPr="00F64368">
              <w:rPr>
                <w:rFonts w:eastAsia="Arial" w:cs="Arial"/>
                <w:sz w:val="18"/>
                <w:szCs w:val="18"/>
              </w:rPr>
              <w:softHyphen/>
            </w:r>
            <w:r w:rsidRPr="00F64368">
              <w:rPr>
                <w:rFonts w:eastAsia="Arial" w:cs="Arial"/>
                <w:sz w:val="18"/>
                <w:szCs w:val="18"/>
              </w:rPr>
              <w:t xml:space="preserve">richtlichen Kommunikation </w:t>
            </w:r>
            <w:r w:rsidR="001E280E" w:rsidRPr="00F64368">
              <w:rPr>
                <w:rFonts w:eastAsia="Arial" w:cs="Arial"/>
                <w:sz w:val="18"/>
                <w:szCs w:val="18"/>
              </w:rPr>
              <w:t>an</w:t>
            </w:r>
            <w:r w:rsidRPr="00F64368">
              <w:rPr>
                <w:rFonts w:eastAsia="Arial" w:cs="Arial"/>
                <w:sz w:val="18"/>
                <w:szCs w:val="18"/>
              </w:rPr>
              <w:t>wenden</w:t>
            </w:r>
          </w:p>
          <w:p w14:paraId="0F014840" w14:textId="7A46153F" w:rsidR="00AB2B4C" w:rsidRPr="00F64368" w:rsidRDefault="00AB2B4C" w:rsidP="00155511">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F64368">
              <w:rPr>
                <w:rFonts w:eastAsia="Arial" w:cs="Arial"/>
                <w:sz w:val="18"/>
                <w:szCs w:val="18"/>
              </w:rPr>
              <w:t xml:space="preserve">einen grundlegenden allgemeinen und auf das soziokulturelle Orientierungswissen bezogenen thematischen Wortschatz </w:t>
            </w:r>
            <w:r w:rsidR="001E280E" w:rsidRPr="00F64368">
              <w:rPr>
                <w:rFonts w:eastAsia="Arial" w:cs="Arial"/>
                <w:sz w:val="18"/>
                <w:szCs w:val="18"/>
              </w:rPr>
              <w:t>anwenden</w:t>
            </w:r>
          </w:p>
        </w:tc>
        <w:tc>
          <w:tcPr>
            <w:tcW w:w="4253" w:type="dxa"/>
          </w:tcPr>
          <w:p w14:paraId="3F3D67B6" w14:textId="77777777" w:rsidR="00AB2B4C" w:rsidRPr="00F64368" w:rsidRDefault="00AB2B4C" w:rsidP="00056699">
            <w:pPr>
              <w:pStyle w:val="Listenabsatz"/>
              <w:spacing w:before="120" w:after="60" w:line="300" w:lineRule="exact"/>
              <w:ind w:left="11"/>
              <w:jc w:val="left"/>
              <w:rPr>
                <w:b/>
                <w:bCs/>
                <w:sz w:val="18"/>
                <w:szCs w:val="18"/>
                <w:lang w:eastAsia="de-DE"/>
              </w:rPr>
            </w:pPr>
            <w:r w:rsidRPr="00F64368">
              <w:rPr>
                <w:rFonts w:cs="Arial"/>
                <w:b/>
                <w:sz w:val="18"/>
                <w:szCs w:val="18"/>
              </w:rPr>
              <w:t>Interkulturelle</w:t>
            </w:r>
            <w:r w:rsidRPr="00F64368">
              <w:rPr>
                <w:b/>
                <w:bCs/>
                <w:sz w:val="18"/>
                <w:szCs w:val="18"/>
                <w:lang w:eastAsia="de-DE"/>
              </w:rPr>
              <w:t xml:space="preserve"> </w:t>
            </w:r>
            <w:r w:rsidRPr="00F64368">
              <w:rPr>
                <w:rFonts w:eastAsia="Times New Roman" w:cs="Arial"/>
                <w:b/>
                <w:bCs/>
                <w:sz w:val="18"/>
                <w:szCs w:val="18"/>
                <w:lang w:eastAsia="de-DE"/>
              </w:rPr>
              <w:t>kommunikative</w:t>
            </w:r>
            <w:r w:rsidRPr="00F64368">
              <w:rPr>
                <w:b/>
                <w:bCs/>
                <w:sz w:val="18"/>
                <w:szCs w:val="18"/>
                <w:lang w:eastAsia="de-DE"/>
              </w:rPr>
              <w:t xml:space="preserve"> Kompetenz</w:t>
            </w:r>
          </w:p>
          <w:p w14:paraId="31C08E41" w14:textId="676C66DE" w:rsidR="00AB2B4C" w:rsidRPr="00F64368" w:rsidRDefault="00AB2B4C" w:rsidP="00155511">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64368">
              <w:rPr>
                <w:rFonts w:eastAsia="Arial" w:cs="Arial"/>
                <w:sz w:val="18"/>
                <w:szCs w:val="18"/>
              </w:rPr>
              <w:t xml:space="preserve">Einblicke </w:t>
            </w:r>
            <w:r w:rsidRPr="00F64368">
              <w:rPr>
                <w:rFonts w:eastAsia="Times New Roman" w:cs="Arial"/>
                <w:sz w:val="18"/>
                <w:szCs w:val="18"/>
                <w:lang w:eastAsia="de-DE"/>
              </w:rPr>
              <w:t>in</w:t>
            </w:r>
            <w:r w:rsidRPr="00F64368">
              <w:rPr>
                <w:rFonts w:eastAsia="Arial" w:cs="Arial"/>
                <w:sz w:val="18"/>
                <w:szCs w:val="18"/>
              </w:rPr>
              <w:t xml:space="preserve"> die Lebenswirklichkeiten von Ju</w:t>
            </w:r>
            <w:r w:rsidR="00636E56" w:rsidRPr="00F64368">
              <w:rPr>
                <w:rFonts w:eastAsia="Arial" w:cs="Arial"/>
                <w:sz w:val="18"/>
                <w:szCs w:val="18"/>
              </w:rPr>
              <w:softHyphen/>
            </w:r>
            <w:r w:rsidRPr="00F64368">
              <w:rPr>
                <w:rFonts w:eastAsia="Arial" w:cs="Arial"/>
                <w:sz w:val="18"/>
                <w:szCs w:val="18"/>
              </w:rPr>
              <w:t>gendlichen in der Türkei: Freundschaft, Frei</w:t>
            </w:r>
            <w:r w:rsidR="00636E56" w:rsidRPr="00F64368">
              <w:rPr>
                <w:rFonts w:eastAsia="Arial" w:cs="Arial"/>
                <w:sz w:val="18"/>
                <w:szCs w:val="18"/>
              </w:rPr>
              <w:softHyphen/>
            </w:r>
            <w:r w:rsidRPr="00F64368">
              <w:rPr>
                <w:rFonts w:eastAsia="Arial" w:cs="Arial"/>
                <w:sz w:val="18"/>
                <w:szCs w:val="18"/>
              </w:rPr>
              <w:t>zeitgestaltung, Schulalltag</w:t>
            </w:r>
          </w:p>
          <w:p w14:paraId="767DBB6C" w14:textId="77777777" w:rsidR="00AB2B4C" w:rsidRPr="00F64368" w:rsidRDefault="00AB2B4C" w:rsidP="009E3224">
            <w:pPr>
              <w:pStyle w:val="Listenabsatz"/>
              <w:jc w:val="left"/>
              <w:rPr>
                <w:b/>
                <w:bCs/>
                <w:sz w:val="18"/>
                <w:szCs w:val="18"/>
                <w:lang w:eastAsia="de-DE"/>
              </w:rPr>
            </w:pPr>
          </w:p>
          <w:p w14:paraId="508C234E" w14:textId="77777777" w:rsidR="00AB2B4C" w:rsidRPr="00F64368" w:rsidRDefault="00AB2B4C" w:rsidP="009E3224">
            <w:pPr>
              <w:pStyle w:val="Listenabsatz"/>
              <w:jc w:val="left"/>
              <w:rPr>
                <w:b/>
                <w:bCs/>
                <w:sz w:val="18"/>
                <w:szCs w:val="18"/>
                <w:lang w:eastAsia="de-DE"/>
              </w:rPr>
            </w:pPr>
          </w:p>
          <w:p w14:paraId="2B3357F4" w14:textId="77777777" w:rsidR="00AB2B4C" w:rsidRPr="00F64368" w:rsidRDefault="00AB2B4C" w:rsidP="00056699">
            <w:pPr>
              <w:pStyle w:val="Listenabsatz"/>
              <w:spacing w:before="120" w:after="60" w:line="300" w:lineRule="exact"/>
              <w:ind w:left="11"/>
              <w:jc w:val="left"/>
              <w:rPr>
                <w:bCs/>
                <w:sz w:val="18"/>
                <w:szCs w:val="18"/>
                <w:lang w:eastAsia="de-DE"/>
              </w:rPr>
            </w:pPr>
            <w:r w:rsidRPr="00F64368">
              <w:rPr>
                <w:rFonts w:eastAsia="Times New Roman" w:cs="Arial"/>
                <w:b/>
                <w:bCs/>
                <w:sz w:val="18"/>
                <w:szCs w:val="18"/>
                <w:lang w:eastAsia="de-DE"/>
              </w:rPr>
              <w:t>Aussprache</w:t>
            </w:r>
            <w:r w:rsidRPr="00F64368">
              <w:rPr>
                <w:b/>
                <w:bCs/>
                <w:sz w:val="18"/>
                <w:szCs w:val="18"/>
                <w:lang w:eastAsia="de-DE"/>
              </w:rPr>
              <w:t xml:space="preserve"> und Intonation</w:t>
            </w:r>
          </w:p>
          <w:p w14:paraId="6BC205B4"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i/>
                <w:sz w:val="18"/>
                <w:szCs w:val="18"/>
                <w:lang w:val="tr-TR"/>
              </w:rPr>
              <w:t xml:space="preserve">h </w:t>
            </w:r>
            <w:r w:rsidRPr="00F64368">
              <w:rPr>
                <w:rFonts w:eastAsia="Arial" w:cs="Arial"/>
                <w:sz w:val="18"/>
                <w:szCs w:val="18"/>
                <w:lang w:val="tr-TR"/>
              </w:rPr>
              <w:t>als</w:t>
            </w:r>
            <w:r w:rsidRPr="00F64368">
              <w:rPr>
                <w:rFonts w:eastAsia="Arial" w:cs="Arial"/>
                <w:i/>
                <w:sz w:val="18"/>
                <w:szCs w:val="18"/>
                <w:lang w:val="tr-TR"/>
              </w:rPr>
              <w:t xml:space="preserve"> </w:t>
            </w:r>
            <w:r w:rsidRPr="00F64368">
              <w:rPr>
                <w:rFonts w:eastAsia="Arial" w:cs="Arial"/>
                <w:sz w:val="18"/>
                <w:szCs w:val="18"/>
              </w:rPr>
              <w:t>Dehnungslaut</w:t>
            </w:r>
          </w:p>
          <w:p w14:paraId="0D61B0F9"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Doppelvokale</w:t>
            </w:r>
          </w:p>
          <w:p w14:paraId="77CEE731"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Wort- und Satzmelodie</w:t>
            </w:r>
          </w:p>
          <w:p w14:paraId="57883F7B"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64368">
              <w:rPr>
                <w:rFonts w:eastAsia="Arial" w:cs="Arial"/>
                <w:sz w:val="18"/>
                <w:szCs w:val="18"/>
              </w:rPr>
              <w:t>Intonation bei Fragesätzen</w:t>
            </w:r>
          </w:p>
          <w:p w14:paraId="20F8351E" w14:textId="77777777" w:rsidR="00AB2B4C" w:rsidRPr="00F64368" w:rsidRDefault="00AB2B4C" w:rsidP="009E3224">
            <w:pPr>
              <w:pStyle w:val="Listenabsatz"/>
              <w:jc w:val="left"/>
              <w:rPr>
                <w:bCs/>
                <w:sz w:val="18"/>
                <w:szCs w:val="18"/>
                <w:lang w:eastAsia="de-DE"/>
              </w:rPr>
            </w:pPr>
          </w:p>
          <w:p w14:paraId="6D1A74CC" w14:textId="77777777" w:rsidR="00AB2B4C" w:rsidRPr="00F64368" w:rsidRDefault="00AB2B4C" w:rsidP="009E3224">
            <w:pPr>
              <w:pStyle w:val="Listenabsatz"/>
              <w:ind w:left="397"/>
              <w:jc w:val="left"/>
              <w:rPr>
                <w:b/>
                <w:bCs/>
                <w:sz w:val="18"/>
                <w:szCs w:val="18"/>
                <w:lang w:eastAsia="de-DE"/>
              </w:rPr>
            </w:pPr>
          </w:p>
          <w:p w14:paraId="2AFF9917" w14:textId="77777777" w:rsidR="00AB2B4C" w:rsidRPr="00F64368" w:rsidRDefault="00AB2B4C" w:rsidP="00056699">
            <w:pPr>
              <w:pStyle w:val="Listenabsatz"/>
              <w:spacing w:before="120" w:after="60" w:line="300" w:lineRule="exact"/>
              <w:ind w:left="11"/>
              <w:jc w:val="left"/>
              <w:rPr>
                <w:b/>
                <w:bCs/>
                <w:sz w:val="18"/>
                <w:szCs w:val="18"/>
                <w:lang w:eastAsia="de-DE"/>
              </w:rPr>
            </w:pPr>
            <w:r w:rsidRPr="00F64368">
              <w:rPr>
                <w:rFonts w:eastAsia="Times New Roman" w:cs="Arial"/>
                <w:b/>
                <w:sz w:val="18"/>
                <w:szCs w:val="18"/>
                <w:lang w:eastAsia="de-DE"/>
              </w:rPr>
              <w:t>Grammatik</w:t>
            </w:r>
          </w:p>
          <w:p w14:paraId="2AA0DF3F"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64368">
              <w:rPr>
                <w:rFonts w:eastAsia="Arial" w:cs="Arial"/>
                <w:sz w:val="18"/>
                <w:szCs w:val="18"/>
              </w:rPr>
              <w:t>Tempusform</w:t>
            </w:r>
            <w:r w:rsidRPr="00F64368">
              <w:rPr>
                <w:bCs/>
                <w:sz w:val="18"/>
                <w:szCs w:val="18"/>
                <w:lang w:eastAsia="de-DE"/>
              </w:rPr>
              <w:t xml:space="preserve">: </w:t>
            </w:r>
            <w:r w:rsidRPr="00F64368">
              <w:rPr>
                <w:bCs/>
                <w:i/>
                <w:sz w:val="18"/>
                <w:szCs w:val="18"/>
                <w:lang w:val="tr-TR" w:eastAsia="de-DE"/>
              </w:rPr>
              <w:t>şimdiki zaman</w:t>
            </w:r>
          </w:p>
        </w:tc>
        <w:tc>
          <w:tcPr>
            <w:tcW w:w="4867" w:type="dxa"/>
          </w:tcPr>
          <w:p w14:paraId="78A15032" w14:textId="77777777" w:rsidR="00177865" w:rsidRPr="00F64368" w:rsidRDefault="00AB2B4C" w:rsidP="00056699">
            <w:pPr>
              <w:pStyle w:val="Listenabsatz"/>
              <w:spacing w:before="120" w:after="60" w:line="300" w:lineRule="exact"/>
              <w:ind w:left="11"/>
              <w:jc w:val="left"/>
              <w:rPr>
                <w:bCs/>
                <w:sz w:val="18"/>
                <w:szCs w:val="18"/>
                <w:lang w:eastAsia="de-DE"/>
              </w:rPr>
            </w:pPr>
            <w:r w:rsidRPr="00F64368">
              <w:rPr>
                <w:rFonts w:eastAsia="Times New Roman" w:cs="Arial"/>
                <w:b/>
                <w:bCs/>
                <w:sz w:val="18"/>
                <w:szCs w:val="18"/>
                <w:lang w:eastAsia="de-DE"/>
              </w:rPr>
              <w:t>Unterrichtliche</w:t>
            </w:r>
            <w:r w:rsidRPr="00F64368">
              <w:rPr>
                <w:b/>
                <w:bCs/>
                <w:sz w:val="18"/>
                <w:szCs w:val="18"/>
                <w:lang w:eastAsia="de-DE"/>
              </w:rPr>
              <w:t xml:space="preserve"> Umsetzung</w:t>
            </w:r>
          </w:p>
          <w:p w14:paraId="5F8E85F9" w14:textId="27B56DF1"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F64368">
              <w:rPr>
                <w:bCs/>
                <w:sz w:val="18"/>
                <w:szCs w:val="18"/>
                <w:lang w:eastAsia="de-DE"/>
              </w:rPr>
              <w:t xml:space="preserve">ich </w:t>
            </w:r>
            <w:r w:rsidR="00AB2B4C" w:rsidRPr="00F64368">
              <w:rPr>
                <w:rFonts w:eastAsia="Arial" w:cs="Arial"/>
                <w:sz w:val="18"/>
                <w:szCs w:val="18"/>
              </w:rPr>
              <w:t>begrüßen</w:t>
            </w:r>
            <w:r w:rsidR="00AB2B4C" w:rsidRPr="00F64368">
              <w:rPr>
                <w:bCs/>
                <w:sz w:val="18"/>
                <w:szCs w:val="18"/>
                <w:lang w:eastAsia="de-DE"/>
              </w:rPr>
              <w:t>, sich verabschieden</w:t>
            </w:r>
          </w:p>
          <w:p w14:paraId="79B68C60" w14:textId="06C94C06"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AB2B4C" w:rsidRPr="00F64368">
              <w:rPr>
                <w:bCs/>
                <w:sz w:val="18"/>
                <w:szCs w:val="18"/>
                <w:lang w:eastAsia="de-DE"/>
              </w:rPr>
              <w:t>ach Personen und Orten fragen</w:t>
            </w:r>
          </w:p>
          <w:p w14:paraId="6B3446CB" w14:textId="5BFAF627"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F64368">
              <w:rPr>
                <w:bCs/>
                <w:sz w:val="18"/>
                <w:szCs w:val="18"/>
                <w:lang w:eastAsia="de-DE"/>
              </w:rPr>
              <w:t>ber Stundenpläne und Fächer sprechen</w:t>
            </w:r>
          </w:p>
          <w:p w14:paraId="4F8CC6C4" w14:textId="0FE1E5C9"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F64368">
              <w:rPr>
                <w:bCs/>
                <w:sz w:val="18"/>
                <w:szCs w:val="18"/>
                <w:lang w:eastAsia="de-DE"/>
              </w:rPr>
              <w:t>ich und andere vorstellen</w:t>
            </w:r>
          </w:p>
          <w:p w14:paraId="66B23221" w14:textId="310E6243"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u</w:t>
            </w:r>
            <w:r w:rsidR="00AB2B4C" w:rsidRPr="00F64368">
              <w:rPr>
                <w:bCs/>
                <w:sz w:val="18"/>
                <w:szCs w:val="18"/>
                <w:lang w:eastAsia="de-DE"/>
              </w:rPr>
              <w:t>nter Nutzung von Possessivendungen</w:t>
            </w:r>
            <w:r w:rsidR="00AB2B4C" w:rsidRPr="00F64368">
              <w:rPr>
                <w:bCs/>
                <w:color w:val="FF0000"/>
                <w:sz w:val="18"/>
                <w:szCs w:val="18"/>
                <w:lang w:eastAsia="de-DE"/>
              </w:rPr>
              <w:t xml:space="preserve"> </w:t>
            </w:r>
            <w:r w:rsidR="00AB2B4C" w:rsidRPr="00F64368">
              <w:rPr>
                <w:bCs/>
                <w:sz w:val="18"/>
                <w:szCs w:val="18"/>
                <w:lang w:eastAsia="de-DE"/>
              </w:rPr>
              <w:t>über Vor</w:t>
            </w:r>
            <w:r w:rsidR="00636E56" w:rsidRPr="00F64368">
              <w:rPr>
                <w:bCs/>
                <w:sz w:val="18"/>
                <w:szCs w:val="18"/>
                <w:lang w:eastAsia="de-DE"/>
              </w:rPr>
              <w:softHyphen/>
            </w:r>
            <w:r w:rsidR="00AB2B4C" w:rsidRPr="00F64368">
              <w:rPr>
                <w:bCs/>
                <w:sz w:val="18"/>
                <w:szCs w:val="18"/>
                <w:lang w:eastAsia="de-DE"/>
              </w:rPr>
              <w:t>lieben und Abneigungen sprechen</w:t>
            </w:r>
          </w:p>
          <w:p w14:paraId="5D3A0F87" w14:textId="1A902E0E" w:rsidR="00AB2B4C" w:rsidRPr="00F64368" w:rsidRDefault="008742C3"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F64368">
              <w:rPr>
                <w:bCs/>
                <w:sz w:val="18"/>
                <w:szCs w:val="18"/>
                <w:lang w:eastAsia="de-DE"/>
              </w:rPr>
              <w:t>ber Aktivitäten sprechen</w:t>
            </w:r>
          </w:p>
          <w:p w14:paraId="748EDC57" w14:textId="77777777" w:rsidR="00AB2B4C" w:rsidRPr="00F64368" w:rsidRDefault="00AB2B4C" w:rsidP="009E3224">
            <w:pPr>
              <w:jc w:val="left"/>
              <w:rPr>
                <w:bCs/>
                <w:sz w:val="18"/>
                <w:szCs w:val="18"/>
                <w:lang w:eastAsia="de-DE"/>
              </w:rPr>
            </w:pPr>
          </w:p>
          <w:p w14:paraId="27A7DF2E" w14:textId="77777777" w:rsidR="00AB2B4C" w:rsidRPr="00F64368" w:rsidRDefault="00AB2B4C" w:rsidP="00056699">
            <w:pPr>
              <w:pStyle w:val="Listenabsatz"/>
              <w:spacing w:before="120" w:after="60" w:line="300" w:lineRule="exact"/>
              <w:ind w:left="11"/>
              <w:jc w:val="left"/>
              <w:rPr>
                <w:bCs/>
                <w:sz w:val="18"/>
                <w:szCs w:val="18"/>
                <w:lang w:eastAsia="de-DE"/>
              </w:rPr>
            </w:pPr>
            <w:r w:rsidRPr="00F64368">
              <w:rPr>
                <w:rFonts w:eastAsia="Times New Roman" w:cs="Arial"/>
                <w:b/>
                <w:bCs/>
                <w:sz w:val="18"/>
                <w:szCs w:val="18"/>
                <w:lang w:eastAsia="de-DE"/>
              </w:rPr>
              <w:t>Leistungsüberprüfung</w:t>
            </w:r>
          </w:p>
          <w:p w14:paraId="6E29BF00" w14:textId="77777777" w:rsidR="00AB2B4C" w:rsidRPr="00F64368" w:rsidRDefault="00AB2B4C" w:rsidP="00155511">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64368">
              <w:rPr>
                <w:bCs/>
                <w:sz w:val="18"/>
                <w:szCs w:val="18"/>
                <w:lang w:eastAsia="de-DE"/>
              </w:rPr>
              <w:t>Klassenarbeit</w:t>
            </w:r>
            <w:r w:rsidR="00446080" w:rsidRPr="00F64368">
              <w:rPr>
                <w:bCs/>
                <w:sz w:val="18"/>
                <w:szCs w:val="18"/>
                <w:lang w:eastAsia="de-DE"/>
              </w:rPr>
              <w:t xml:space="preserve"> mit Schreiben</w:t>
            </w:r>
            <w:r w:rsidR="00446080" w:rsidRPr="00F64368">
              <w:rPr>
                <w:bCs/>
                <w:color w:val="FF0000"/>
                <w:sz w:val="18"/>
                <w:szCs w:val="18"/>
                <w:lang w:eastAsia="de-DE"/>
              </w:rPr>
              <w:t xml:space="preserve"> </w:t>
            </w:r>
            <w:r w:rsidR="00446080" w:rsidRPr="00F64368">
              <w:rPr>
                <w:bCs/>
                <w:sz w:val="18"/>
                <w:szCs w:val="18"/>
                <w:lang w:eastAsia="de-DE"/>
              </w:rPr>
              <w:t xml:space="preserve">+ </w:t>
            </w:r>
            <w:r w:rsidR="00DB7F83" w:rsidRPr="00F64368">
              <w:rPr>
                <w:bCs/>
                <w:sz w:val="18"/>
                <w:szCs w:val="18"/>
                <w:lang w:eastAsia="de-DE"/>
              </w:rPr>
              <w:t>Verfügen über sprachliche Mittel</w:t>
            </w:r>
          </w:p>
        </w:tc>
      </w:tr>
    </w:tbl>
    <w:p w14:paraId="370C4421"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2C0E7344" w14:textId="77777777" w:rsidTr="00AF42E9">
        <w:trPr>
          <w:trHeight w:val="567"/>
          <w:tblHeader/>
        </w:trPr>
        <w:tc>
          <w:tcPr>
            <w:tcW w:w="14218" w:type="dxa"/>
            <w:gridSpan w:val="3"/>
            <w:shd w:val="clear" w:color="auto" w:fill="auto"/>
            <w:vAlign w:val="center"/>
          </w:tcPr>
          <w:p w14:paraId="4F488476" w14:textId="458D8B46" w:rsidR="00AB2B4C" w:rsidRPr="007035D1" w:rsidRDefault="00AB2B4C" w:rsidP="00AF42E9">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7/I-2       Thema: </w:t>
            </w:r>
            <w:r w:rsidRPr="007035D1">
              <w:rPr>
                <w:sz w:val="20"/>
                <w:szCs w:val="20"/>
              </w:rPr>
              <w:t xml:space="preserve"> </w:t>
            </w:r>
            <w:r w:rsidRPr="007035D1">
              <w:rPr>
                <w:rFonts w:eastAsia="Times New Roman" w:cs="Arial"/>
                <w:b/>
                <w:sz w:val="20"/>
                <w:szCs w:val="20"/>
                <w:lang w:eastAsia="de-DE"/>
              </w:rPr>
              <w:t>OKULUMUZA HOŞ</w:t>
            </w:r>
            <w:r w:rsidR="002E0923" w:rsidRPr="007035D1">
              <w:rPr>
                <w:rFonts w:eastAsia="Times New Roman" w:cs="Arial"/>
                <w:b/>
                <w:sz w:val="20"/>
                <w:szCs w:val="20"/>
                <w:lang w:eastAsia="de-DE"/>
              </w:rPr>
              <w:t xml:space="preserve"> </w:t>
            </w:r>
            <w:r w:rsidRPr="007035D1">
              <w:rPr>
                <w:rFonts w:eastAsia="Times New Roman" w:cs="Arial"/>
                <w:b/>
                <w:sz w:val="20"/>
                <w:szCs w:val="20"/>
                <w:lang w:eastAsia="de-DE"/>
              </w:rPr>
              <w:t xml:space="preserve">GELDİN </w:t>
            </w:r>
            <w:r w:rsidRPr="007035D1">
              <w:rPr>
                <w:rFonts w:eastAsia="Times New Roman" w:cs="Arial"/>
                <w:sz w:val="20"/>
                <w:szCs w:val="20"/>
                <w:lang w:eastAsia="de-DE"/>
              </w:rPr>
              <w:t>(ca. 20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4C2467"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AB2B4C" w:rsidRPr="009C31E2" w14:paraId="124AF120" w14:textId="77777777" w:rsidTr="00DF54F4">
        <w:trPr>
          <w:trHeight w:val="421"/>
          <w:tblHeader/>
        </w:trPr>
        <w:tc>
          <w:tcPr>
            <w:tcW w:w="5098" w:type="dxa"/>
            <w:shd w:val="clear" w:color="auto" w:fill="D9D9D9" w:themeFill="background1" w:themeFillShade="D9"/>
          </w:tcPr>
          <w:p w14:paraId="4168CDB9"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6CA8F9C3"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29829997"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6B3043DA" w14:textId="77777777" w:rsidTr="00DF54F4">
        <w:trPr>
          <w:trHeight w:val="1243"/>
        </w:trPr>
        <w:tc>
          <w:tcPr>
            <w:tcW w:w="5098" w:type="dxa"/>
            <w:shd w:val="clear" w:color="auto" w:fill="auto"/>
          </w:tcPr>
          <w:p w14:paraId="60112619" w14:textId="77777777" w:rsidR="00AB2B4C" w:rsidRPr="007035D1" w:rsidRDefault="00AB2B4C" w:rsidP="00934AA3">
            <w:pPr>
              <w:pStyle w:val="Listenabsatz"/>
              <w:spacing w:before="120" w:after="60" w:line="300" w:lineRule="exact"/>
              <w:ind w:left="11"/>
              <w:jc w:val="left"/>
              <w:rPr>
                <w:rFonts w:eastAsia="Times New Roman" w:cs="Arial"/>
                <w:sz w:val="18"/>
                <w:szCs w:val="18"/>
                <w:lang w:eastAsia="de-DE"/>
              </w:rPr>
            </w:pPr>
            <w:r w:rsidRPr="007035D1">
              <w:rPr>
                <w:rFonts w:eastAsia="Times New Roman" w:cs="Arial"/>
                <w:b/>
                <w:sz w:val="18"/>
                <w:szCs w:val="18"/>
                <w:lang w:eastAsia="de-DE"/>
              </w:rPr>
              <w:t>Sprechen</w:t>
            </w:r>
            <w:r w:rsidR="009E3224" w:rsidRPr="007035D1">
              <w:rPr>
                <w:rFonts w:eastAsia="Times New Roman" w:cs="Arial"/>
                <w:b/>
                <w:sz w:val="18"/>
                <w:szCs w:val="18"/>
                <w:lang w:eastAsia="de-DE"/>
              </w:rPr>
              <w:t>:</w:t>
            </w:r>
            <w:r w:rsidRPr="007035D1">
              <w:rPr>
                <w:rFonts w:eastAsia="Times New Roman" w:cs="Arial"/>
                <w:b/>
                <w:sz w:val="18"/>
                <w:szCs w:val="18"/>
                <w:lang w:eastAsia="de-DE"/>
              </w:rPr>
              <w:t xml:space="preserve"> </w:t>
            </w:r>
            <w:r w:rsidR="00F46458" w:rsidRPr="007035D1">
              <w:rPr>
                <w:rFonts w:eastAsia="Times New Roman" w:cs="Arial"/>
                <w:b/>
                <w:sz w:val="18"/>
                <w:szCs w:val="18"/>
                <w:lang w:eastAsia="de-DE"/>
              </w:rPr>
              <w:t>a</w:t>
            </w:r>
            <w:r w:rsidRPr="007035D1">
              <w:rPr>
                <w:rFonts w:eastAsia="Times New Roman" w:cs="Arial"/>
                <w:b/>
                <w:sz w:val="18"/>
                <w:szCs w:val="18"/>
                <w:lang w:eastAsia="de-DE"/>
              </w:rPr>
              <w:t xml:space="preserve">n </w:t>
            </w:r>
            <w:r w:rsidRPr="007035D1">
              <w:rPr>
                <w:rFonts w:cs="Arial"/>
                <w:b/>
                <w:sz w:val="18"/>
                <w:szCs w:val="18"/>
              </w:rPr>
              <w:t>Gesprächen</w:t>
            </w:r>
            <w:r w:rsidRPr="007035D1">
              <w:rPr>
                <w:rFonts w:eastAsia="Times New Roman" w:cs="Arial"/>
                <w:b/>
                <w:sz w:val="18"/>
                <w:szCs w:val="18"/>
                <w:lang w:eastAsia="de-DE"/>
              </w:rPr>
              <w:t xml:space="preserve"> teilnehmen</w:t>
            </w:r>
          </w:p>
          <w:p w14:paraId="0CEF863F" w14:textId="66FB2F3F" w:rsidR="00AB2B4C" w:rsidRPr="007035D1" w:rsidRDefault="005A201F" w:rsidP="00056699">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a</w:t>
            </w:r>
            <w:r w:rsidR="00AB2B4C" w:rsidRPr="007035D1">
              <w:rPr>
                <w:rFonts w:cs="Arial"/>
                <w:sz w:val="18"/>
                <w:szCs w:val="18"/>
              </w:rPr>
              <w:t xml:space="preserve">m Unterrichtsgeschehen mündlich </w:t>
            </w:r>
            <w:r w:rsidRPr="007035D1">
              <w:rPr>
                <w:rFonts w:cs="Arial"/>
                <w:sz w:val="18"/>
                <w:szCs w:val="18"/>
              </w:rPr>
              <w:t>teilnehmen</w:t>
            </w:r>
          </w:p>
          <w:p w14:paraId="5BFDC759" w14:textId="3F98EA57" w:rsidR="00AB2B4C" w:rsidRPr="007035D1" w:rsidRDefault="00AB2B4C" w:rsidP="00056699">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in alltäglichen Gesprächssituationen ihre Rede</w:t>
            </w:r>
            <w:r w:rsidR="00636E56" w:rsidRPr="007035D1">
              <w:rPr>
                <w:rFonts w:cs="Arial"/>
                <w:sz w:val="18"/>
                <w:szCs w:val="18"/>
              </w:rPr>
              <w:softHyphen/>
            </w:r>
            <w:r w:rsidRPr="007035D1">
              <w:rPr>
                <w:rFonts w:cs="Arial"/>
                <w:sz w:val="18"/>
                <w:szCs w:val="18"/>
              </w:rPr>
              <w:t>absichten verwirklichen und in einfacher Form interagieren</w:t>
            </w:r>
          </w:p>
          <w:p w14:paraId="31D57E78" w14:textId="7A8ABFCC" w:rsidR="00AB2B4C" w:rsidRPr="007035D1" w:rsidRDefault="00AB2B4C" w:rsidP="00056699">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sich auch in unterschiedlichen Rollen an Ge</w:t>
            </w:r>
            <w:r w:rsidR="00636E56" w:rsidRPr="007035D1">
              <w:rPr>
                <w:rFonts w:cs="Arial"/>
                <w:sz w:val="18"/>
                <w:szCs w:val="18"/>
              </w:rPr>
              <w:softHyphen/>
            </w:r>
            <w:r w:rsidRPr="007035D1">
              <w:rPr>
                <w:rFonts w:cs="Arial"/>
                <w:sz w:val="18"/>
                <w:szCs w:val="18"/>
              </w:rPr>
              <w:t>sprächen beteiligen</w:t>
            </w:r>
          </w:p>
          <w:p w14:paraId="666192F7" w14:textId="424FCEEA" w:rsidR="00AB2B4C" w:rsidRPr="007035D1" w:rsidRDefault="00AB2B4C" w:rsidP="00056699">
            <w:pPr>
              <w:widowControl w:val="0"/>
              <w:numPr>
                <w:ilvl w:val="0"/>
                <w:numId w:val="9"/>
              </w:numPr>
              <w:autoSpaceDE w:val="0"/>
              <w:autoSpaceDN w:val="0"/>
              <w:spacing w:after="0" w:line="240" w:lineRule="auto"/>
              <w:ind w:left="306" w:hanging="306"/>
              <w:jc w:val="left"/>
              <w:rPr>
                <w:sz w:val="18"/>
                <w:szCs w:val="18"/>
                <w:lang w:eastAsia="de-DE"/>
              </w:rPr>
            </w:pPr>
            <w:r w:rsidRPr="007035D1">
              <w:rPr>
                <w:rFonts w:cs="Arial"/>
                <w:sz w:val="18"/>
                <w:szCs w:val="18"/>
              </w:rPr>
              <w:t>auch non- und paraverbale Signale setzen</w:t>
            </w:r>
          </w:p>
          <w:p w14:paraId="3DF4CC62" w14:textId="77777777" w:rsidR="00AB2B4C" w:rsidRPr="007035D1" w:rsidRDefault="00AB2B4C" w:rsidP="00934AA3">
            <w:pPr>
              <w:pStyle w:val="Listenabsatz"/>
              <w:spacing w:before="120" w:after="60" w:line="300" w:lineRule="exact"/>
              <w:ind w:left="11"/>
              <w:jc w:val="left"/>
              <w:rPr>
                <w:rFonts w:cs="Arial"/>
                <w:sz w:val="18"/>
                <w:szCs w:val="18"/>
              </w:rPr>
            </w:pPr>
            <w:r w:rsidRPr="007035D1">
              <w:rPr>
                <w:rFonts w:eastAsia="Times New Roman" w:cs="Arial"/>
                <w:b/>
                <w:sz w:val="18"/>
                <w:szCs w:val="18"/>
                <w:lang w:eastAsia="de-DE"/>
              </w:rPr>
              <w:t>Sprechen</w:t>
            </w:r>
            <w:r w:rsidR="009E3224" w:rsidRPr="007035D1">
              <w:rPr>
                <w:rFonts w:eastAsia="Times New Roman" w:cs="Arial"/>
                <w:b/>
                <w:sz w:val="18"/>
                <w:szCs w:val="18"/>
                <w:lang w:eastAsia="de-DE"/>
              </w:rPr>
              <w:t>:</w:t>
            </w:r>
            <w:r w:rsidRPr="007035D1">
              <w:rPr>
                <w:rFonts w:cs="Arial"/>
                <w:b/>
                <w:sz w:val="18"/>
                <w:szCs w:val="18"/>
              </w:rPr>
              <w:t xml:space="preserve"> </w:t>
            </w:r>
            <w:r w:rsidR="00F46458" w:rsidRPr="007035D1">
              <w:rPr>
                <w:rFonts w:eastAsia="Times New Roman" w:cs="Arial"/>
                <w:b/>
                <w:sz w:val="18"/>
                <w:szCs w:val="18"/>
                <w:lang w:eastAsia="de-DE"/>
              </w:rPr>
              <w:t>z</w:t>
            </w:r>
            <w:r w:rsidRPr="007035D1">
              <w:rPr>
                <w:rFonts w:eastAsia="Times New Roman" w:cs="Arial"/>
                <w:b/>
                <w:sz w:val="18"/>
                <w:szCs w:val="18"/>
                <w:lang w:eastAsia="de-DE"/>
              </w:rPr>
              <w:t>usammenhängendes</w:t>
            </w:r>
            <w:r w:rsidRPr="007035D1">
              <w:rPr>
                <w:rFonts w:cs="Arial"/>
                <w:b/>
                <w:sz w:val="18"/>
                <w:szCs w:val="18"/>
              </w:rPr>
              <w:t xml:space="preserve"> Sprechen</w:t>
            </w:r>
          </w:p>
          <w:p w14:paraId="735195DA" w14:textId="6758C5D3" w:rsidR="00AB2B4C" w:rsidRPr="007035D1" w:rsidRDefault="00AB2B4C" w:rsidP="00056699">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ihre Lebenswelt beschreiben, von Ereignissen berichten und Interessen darstellen</w:t>
            </w:r>
          </w:p>
          <w:p w14:paraId="332CD67D" w14:textId="77777777" w:rsidR="009D2C99" w:rsidRPr="007035D1" w:rsidRDefault="009D2C99" w:rsidP="00934AA3">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Schreiben</w:t>
            </w:r>
          </w:p>
          <w:p w14:paraId="5A2D545F" w14:textId="644CBC8A" w:rsidR="009D2C99" w:rsidRPr="007035D1" w:rsidRDefault="009D2C99" w:rsidP="00056699">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in </w:t>
            </w:r>
            <w:r w:rsidRPr="007035D1">
              <w:rPr>
                <w:rFonts w:cs="Arial"/>
                <w:sz w:val="18"/>
                <w:szCs w:val="18"/>
              </w:rPr>
              <w:t>Alltagssituationen</w:t>
            </w:r>
            <w:r w:rsidRPr="007035D1">
              <w:rPr>
                <w:sz w:val="18"/>
                <w:szCs w:val="18"/>
              </w:rPr>
              <w:t xml:space="preserve"> zielführend schriftlich kom</w:t>
            </w:r>
            <w:r w:rsidR="00636E56" w:rsidRPr="007035D1">
              <w:rPr>
                <w:sz w:val="18"/>
                <w:szCs w:val="18"/>
              </w:rPr>
              <w:softHyphen/>
            </w:r>
            <w:r w:rsidRPr="007035D1">
              <w:rPr>
                <w:sz w:val="18"/>
                <w:szCs w:val="18"/>
              </w:rPr>
              <w:t>munizieren</w:t>
            </w:r>
          </w:p>
          <w:p w14:paraId="180AADFC" w14:textId="34CD9B40" w:rsidR="009D2C99" w:rsidRPr="007035D1" w:rsidRDefault="009D2C99" w:rsidP="00056699">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ihre </w:t>
            </w:r>
            <w:r w:rsidRPr="007035D1">
              <w:rPr>
                <w:rFonts w:cs="Arial"/>
                <w:sz w:val="18"/>
                <w:szCs w:val="18"/>
              </w:rPr>
              <w:t>Lebenswelt</w:t>
            </w:r>
            <w:r w:rsidRPr="007035D1">
              <w:rPr>
                <w:sz w:val="18"/>
                <w:szCs w:val="18"/>
              </w:rPr>
              <w:t xml:space="preserve"> beschreiben, von Ereignissen berichten und Interessen darstellen</w:t>
            </w:r>
          </w:p>
          <w:p w14:paraId="6CC15E7B" w14:textId="1FF29B07" w:rsidR="009D2C99" w:rsidRPr="007035D1" w:rsidRDefault="009D2C99" w:rsidP="00056699">
            <w:pPr>
              <w:widowControl w:val="0"/>
              <w:numPr>
                <w:ilvl w:val="0"/>
                <w:numId w:val="9"/>
              </w:numPr>
              <w:autoSpaceDE w:val="0"/>
              <w:autoSpaceDN w:val="0"/>
              <w:spacing w:after="0" w:line="240" w:lineRule="auto"/>
              <w:ind w:left="306" w:hanging="306"/>
              <w:jc w:val="left"/>
              <w:rPr>
                <w:sz w:val="18"/>
                <w:szCs w:val="18"/>
              </w:rPr>
            </w:pPr>
            <w:r w:rsidRPr="007035D1">
              <w:rPr>
                <w:rFonts w:cs="Arial"/>
                <w:sz w:val="18"/>
                <w:szCs w:val="18"/>
              </w:rPr>
              <w:t>einfache</w:t>
            </w:r>
            <w:r w:rsidRPr="007035D1">
              <w:rPr>
                <w:sz w:val="18"/>
                <w:szCs w:val="18"/>
              </w:rPr>
              <w:t xml:space="preserve"> Formen des produktionsorientierten und kreativen Schreibens realisieren</w:t>
            </w:r>
          </w:p>
          <w:p w14:paraId="6740A48E" w14:textId="77777777" w:rsidR="00AB2B4C" w:rsidRPr="007035D1" w:rsidRDefault="00AB2B4C" w:rsidP="00934AA3">
            <w:pPr>
              <w:pStyle w:val="Listenabsatz"/>
              <w:spacing w:before="120" w:after="60" w:line="300" w:lineRule="exact"/>
              <w:ind w:left="11"/>
              <w:jc w:val="left"/>
              <w:rPr>
                <w:rFonts w:cs="Arial"/>
                <w:sz w:val="18"/>
                <w:szCs w:val="18"/>
              </w:rPr>
            </w:pPr>
            <w:r w:rsidRPr="007035D1">
              <w:rPr>
                <w:rFonts w:eastAsia="Times New Roman" w:cs="Arial"/>
                <w:b/>
                <w:sz w:val="18"/>
                <w:szCs w:val="18"/>
                <w:lang w:eastAsia="de-DE"/>
              </w:rPr>
              <w:t>Wortschatz</w:t>
            </w:r>
          </w:p>
          <w:p w14:paraId="35F5D2B9" w14:textId="0720FC98" w:rsidR="00AB2B4C" w:rsidRPr="007035D1" w:rsidRDefault="00AB2B4C" w:rsidP="00056699">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7035D1">
              <w:rPr>
                <w:rFonts w:eastAsia="Arial" w:cs="Arial"/>
                <w:sz w:val="18"/>
                <w:szCs w:val="18"/>
              </w:rPr>
              <w:t xml:space="preserve">einen </w:t>
            </w:r>
            <w:r w:rsidRPr="007035D1">
              <w:rPr>
                <w:rFonts w:cs="Arial"/>
                <w:sz w:val="18"/>
                <w:szCs w:val="18"/>
              </w:rPr>
              <w:t>grundlegenden</w:t>
            </w:r>
            <w:r w:rsidRPr="007035D1">
              <w:rPr>
                <w:rFonts w:eastAsia="Arial" w:cs="Arial"/>
                <w:sz w:val="18"/>
                <w:szCs w:val="18"/>
              </w:rPr>
              <w:t xml:space="preserve"> Wortschatz zur unterricht</w:t>
            </w:r>
            <w:r w:rsidR="00636E56" w:rsidRPr="007035D1">
              <w:rPr>
                <w:rFonts w:eastAsia="Arial" w:cs="Arial"/>
                <w:sz w:val="18"/>
                <w:szCs w:val="18"/>
              </w:rPr>
              <w:softHyphen/>
            </w:r>
            <w:r w:rsidRPr="007035D1">
              <w:rPr>
                <w:rFonts w:eastAsia="Arial" w:cs="Arial"/>
                <w:sz w:val="18"/>
                <w:szCs w:val="18"/>
              </w:rPr>
              <w:t xml:space="preserve">lichen Kommunikation </w:t>
            </w:r>
            <w:r w:rsidR="003B7EBC" w:rsidRPr="007035D1">
              <w:rPr>
                <w:rFonts w:eastAsia="Arial" w:cs="Arial"/>
                <w:sz w:val="18"/>
                <w:szCs w:val="18"/>
              </w:rPr>
              <w:t>an</w:t>
            </w:r>
            <w:r w:rsidRPr="007035D1">
              <w:rPr>
                <w:rFonts w:eastAsia="Arial" w:cs="Arial"/>
                <w:sz w:val="18"/>
                <w:szCs w:val="18"/>
              </w:rPr>
              <w:t>wenden</w:t>
            </w:r>
          </w:p>
          <w:p w14:paraId="059033B6" w14:textId="4D6B1DE7" w:rsidR="000C5BE2" w:rsidRPr="007035D1" w:rsidRDefault="00AB2B4C" w:rsidP="00056699">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7035D1">
              <w:rPr>
                <w:rFonts w:eastAsia="Arial" w:cs="Arial"/>
                <w:sz w:val="18"/>
                <w:szCs w:val="18"/>
              </w:rPr>
              <w:t xml:space="preserve">einen </w:t>
            </w:r>
            <w:r w:rsidRPr="007035D1">
              <w:rPr>
                <w:rFonts w:cs="Arial"/>
                <w:sz w:val="18"/>
                <w:szCs w:val="18"/>
              </w:rPr>
              <w:t>grundlegenden</w:t>
            </w:r>
            <w:r w:rsidRPr="007035D1">
              <w:rPr>
                <w:rFonts w:eastAsia="Arial" w:cs="Arial"/>
                <w:sz w:val="18"/>
                <w:szCs w:val="18"/>
              </w:rPr>
              <w:t xml:space="preserve"> allgemeinen und auf das soziokulturelle Orientierungswissen bezogenen thematischen Wortschatz </w:t>
            </w:r>
            <w:r w:rsidR="003B7EBC" w:rsidRPr="007035D1">
              <w:rPr>
                <w:rFonts w:eastAsia="Arial" w:cs="Arial"/>
                <w:sz w:val="18"/>
                <w:szCs w:val="18"/>
              </w:rPr>
              <w:t>anwenden</w:t>
            </w:r>
          </w:p>
        </w:tc>
        <w:tc>
          <w:tcPr>
            <w:tcW w:w="4253" w:type="dxa"/>
          </w:tcPr>
          <w:p w14:paraId="081C6E04" w14:textId="77777777" w:rsidR="00AB2B4C" w:rsidRPr="007035D1" w:rsidRDefault="00AB2B4C" w:rsidP="00934AA3">
            <w:pPr>
              <w:pStyle w:val="Listenabsatz"/>
              <w:spacing w:before="120" w:after="60" w:line="300" w:lineRule="exact"/>
              <w:ind w:left="11"/>
              <w:jc w:val="left"/>
              <w:rPr>
                <w:b/>
                <w:bCs/>
                <w:sz w:val="18"/>
                <w:szCs w:val="18"/>
                <w:lang w:eastAsia="de-DE"/>
              </w:rPr>
            </w:pPr>
            <w:r w:rsidRPr="007035D1">
              <w:rPr>
                <w:rFonts w:eastAsia="Times New Roman" w:cs="Arial"/>
                <w:b/>
                <w:sz w:val="18"/>
                <w:szCs w:val="18"/>
                <w:lang w:eastAsia="de-DE"/>
              </w:rPr>
              <w:t>Interkulturelle</w:t>
            </w:r>
            <w:r w:rsidRPr="007035D1">
              <w:rPr>
                <w:b/>
                <w:bCs/>
                <w:sz w:val="18"/>
                <w:szCs w:val="18"/>
                <w:lang w:eastAsia="de-DE"/>
              </w:rPr>
              <w:t xml:space="preserve"> </w:t>
            </w:r>
            <w:r w:rsidRPr="007035D1">
              <w:rPr>
                <w:rFonts w:cs="Arial"/>
                <w:b/>
                <w:sz w:val="18"/>
                <w:szCs w:val="18"/>
              </w:rPr>
              <w:t>kommunikative</w:t>
            </w:r>
            <w:r w:rsidRPr="007035D1">
              <w:rPr>
                <w:b/>
                <w:bCs/>
                <w:sz w:val="18"/>
                <w:szCs w:val="18"/>
                <w:lang w:eastAsia="de-DE"/>
              </w:rPr>
              <w:t xml:space="preserve"> Kompetenz</w:t>
            </w:r>
          </w:p>
          <w:p w14:paraId="45B538F7" w14:textId="44245993" w:rsidR="00AB2B4C" w:rsidRPr="007035D1" w:rsidRDefault="00AB2B4C" w:rsidP="00056699">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 xml:space="preserve">Einblicke </w:t>
            </w:r>
            <w:r w:rsidRPr="007035D1">
              <w:rPr>
                <w:rFonts w:eastAsia="Times New Roman" w:cs="Arial"/>
                <w:sz w:val="18"/>
                <w:szCs w:val="18"/>
                <w:lang w:eastAsia="de-DE"/>
              </w:rPr>
              <w:t>in</w:t>
            </w:r>
            <w:r w:rsidRPr="007035D1">
              <w:rPr>
                <w:rFonts w:eastAsia="Arial" w:cs="Arial"/>
                <w:sz w:val="18"/>
                <w:szCs w:val="18"/>
              </w:rPr>
              <w:t xml:space="preserve"> die Lebenswirklichkeiten von Ju</w:t>
            </w:r>
            <w:r w:rsidR="00636E56" w:rsidRPr="007035D1">
              <w:rPr>
                <w:rFonts w:eastAsia="Arial" w:cs="Arial"/>
                <w:sz w:val="18"/>
                <w:szCs w:val="18"/>
              </w:rPr>
              <w:softHyphen/>
            </w:r>
            <w:r w:rsidRPr="007035D1">
              <w:rPr>
                <w:rFonts w:eastAsia="Arial" w:cs="Arial"/>
                <w:sz w:val="18"/>
                <w:szCs w:val="18"/>
              </w:rPr>
              <w:t>gendlichen in der Türkei: Freundschaft, Frei</w:t>
            </w:r>
            <w:r w:rsidR="00636E56" w:rsidRPr="007035D1">
              <w:rPr>
                <w:rFonts w:eastAsia="Arial" w:cs="Arial"/>
                <w:sz w:val="18"/>
                <w:szCs w:val="18"/>
              </w:rPr>
              <w:softHyphen/>
            </w:r>
            <w:r w:rsidRPr="007035D1">
              <w:rPr>
                <w:rFonts w:eastAsia="Arial" w:cs="Arial"/>
                <w:sz w:val="18"/>
                <w:szCs w:val="18"/>
              </w:rPr>
              <w:t>zeitgestaltung, Schulalltag</w:t>
            </w:r>
          </w:p>
          <w:p w14:paraId="54572755" w14:textId="77777777" w:rsidR="00AB2B4C" w:rsidRPr="007035D1" w:rsidRDefault="00AB2B4C" w:rsidP="003B7EBC">
            <w:pPr>
              <w:pStyle w:val="Listenabsatz"/>
              <w:ind w:left="397"/>
              <w:jc w:val="left"/>
              <w:rPr>
                <w:b/>
                <w:bCs/>
                <w:sz w:val="18"/>
                <w:szCs w:val="18"/>
                <w:lang w:eastAsia="de-DE"/>
              </w:rPr>
            </w:pPr>
          </w:p>
          <w:p w14:paraId="6A85CF47" w14:textId="77777777" w:rsidR="00AB2B4C" w:rsidRPr="007035D1" w:rsidRDefault="00AB2B4C" w:rsidP="003B7EBC">
            <w:pPr>
              <w:pStyle w:val="Listenabsatz"/>
              <w:jc w:val="left"/>
              <w:rPr>
                <w:b/>
                <w:bCs/>
                <w:sz w:val="18"/>
                <w:szCs w:val="18"/>
                <w:lang w:eastAsia="de-DE"/>
              </w:rPr>
            </w:pPr>
          </w:p>
          <w:p w14:paraId="2A6DD0ED"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Aussprache</w:t>
            </w:r>
            <w:r w:rsidRPr="007035D1">
              <w:rPr>
                <w:b/>
                <w:bCs/>
                <w:sz w:val="18"/>
                <w:szCs w:val="18"/>
                <w:lang w:eastAsia="de-DE"/>
              </w:rPr>
              <w:t xml:space="preserve"> </w:t>
            </w:r>
            <w:r w:rsidRPr="007035D1">
              <w:rPr>
                <w:rFonts w:eastAsia="Times New Roman" w:cs="Arial"/>
                <w:b/>
                <w:sz w:val="18"/>
                <w:szCs w:val="18"/>
                <w:lang w:eastAsia="de-DE"/>
              </w:rPr>
              <w:t>und</w:t>
            </w:r>
            <w:r w:rsidRPr="007035D1">
              <w:rPr>
                <w:b/>
                <w:bCs/>
                <w:sz w:val="18"/>
                <w:szCs w:val="18"/>
                <w:lang w:eastAsia="de-DE"/>
              </w:rPr>
              <w:t xml:space="preserve"> Intonation</w:t>
            </w:r>
          </w:p>
          <w:p w14:paraId="51F4F0C8" w14:textId="77777777" w:rsidR="00AB2B4C" w:rsidRPr="007035D1" w:rsidRDefault="00AB2B4C" w:rsidP="00056699">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i/>
                <w:sz w:val="18"/>
                <w:szCs w:val="18"/>
                <w:lang w:val="tr-TR"/>
              </w:rPr>
              <w:t xml:space="preserve">h </w:t>
            </w:r>
            <w:r w:rsidRPr="007035D1">
              <w:rPr>
                <w:rFonts w:eastAsia="Arial" w:cs="Arial"/>
                <w:sz w:val="18"/>
                <w:szCs w:val="18"/>
                <w:lang w:val="tr-TR"/>
              </w:rPr>
              <w:t>als</w:t>
            </w:r>
            <w:r w:rsidRPr="007035D1">
              <w:rPr>
                <w:rFonts w:eastAsia="Arial" w:cs="Arial"/>
                <w:i/>
                <w:sz w:val="18"/>
                <w:szCs w:val="18"/>
                <w:lang w:val="tr-TR"/>
              </w:rPr>
              <w:t xml:space="preserve"> </w:t>
            </w:r>
            <w:r w:rsidRPr="007035D1">
              <w:rPr>
                <w:rFonts w:eastAsia="Arial" w:cs="Arial"/>
                <w:sz w:val="18"/>
                <w:szCs w:val="18"/>
              </w:rPr>
              <w:t>Dehnungslaut</w:t>
            </w:r>
          </w:p>
          <w:p w14:paraId="3CC61CF2" w14:textId="77777777" w:rsidR="00AB2B4C" w:rsidRPr="007035D1" w:rsidRDefault="00AB2B4C" w:rsidP="00056699">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Doppelvokale</w:t>
            </w:r>
          </w:p>
          <w:p w14:paraId="17514629" w14:textId="77777777" w:rsidR="00AB2B4C" w:rsidRPr="007035D1" w:rsidRDefault="00AB2B4C" w:rsidP="00056699">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Wort- und Satzmelodie</w:t>
            </w:r>
          </w:p>
          <w:p w14:paraId="23FD48FF" w14:textId="77777777" w:rsidR="00AB2B4C" w:rsidRPr="007035D1" w:rsidRDefault="00AB2B4C" w:rsidP="00056699">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Intonation bei Fragesätzen</w:t>
            </w:r>
          </w:p>
          <w:p w14:paraId="46E617A8" w14:textId="77777777" w:rsidR="00AB2B4C" w:rsidRPr="007035D1" w:rsidRDefault="00AB2B4C" w:rsidP="003B7EBC">
            <w:pPr>
              <w:pStyle w:val="Listenabsatz"/>
              <w:jc w:val="left"/>
              <w:rPr>
                <w:bCs/>
                <w:sz w:val="18"/>
                <w:szCs w:val="18"/>
                <w:lang w:eastAsia="de-DE"/>
              </w:rPr>
            </w:pPr>
          </w:p>
          <w:p w14:paraId="04266AA4" w14:textId="77777777" w:rsidR="00AB2B4C" w:rsidRPr="007035D1" w:rsidRDefault="00AB2B4C" w:rsidP="00934AA3">
            <w:pPr>
              <w:pStyle w:val="Listenabsatz"/>
              <w:spacing w:before="120" w:after="60" w:line="300" w:lineRule="exact"/>
              <w:ind w:left="11"/>
              <w:jc w:val="left"/>
              <w:rPr>
                <w:b/>
                <w:bCs/>
                <w:sz w:val="18"/>
                <w:szCs w:val="18"/>
                <w:lang w:eastAsia="de-DE"/>
              </w:rPr>
            </w:pPr>
            <w:r w:rsidRPr="007035D1">
              <w:rPr>
                <w:rFonts w:eastAsia="Times New Roman" w:cs="Arial"/>
                <w:b/>
                <w:sz w:val="18"/>
                <w:szCs w:val="18"/>
                <w:lang w:eastAsia="de-DE"/>
              </w:rPr>
              <w:t>Grammatik</w:t>
            </w:r>
          </w:p>
          <w:p w14:paraId="50D5CA8D" w14:textId="77777777" w:rsidR="00AB2B4C" w:rsidRPr="007035D1" w:rsidRDefault="003B7EBC" w:rsidP="00056699">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b</w:t>
            </w:r>
            <w:r w:rsidR="00AB2B4C" w:rsidRPr="007035D1">
              <w:rPr>
                <w:rFonts w:eastAsia="Arial" w:cs="Arial"/>
                <w:sz w:val="18"/>
                <w:szCs w:val="18"/>
              </w:rPr>
              <w:t>ejahte</w:t>
            </w:r>
            <w:r w:rsidR="00AB2B4C" w:rsidRPr="007035D1">
              <w:rPr>
                <w:bCs/>
                <w:sz w:val="18"/>
                <w:szCs w:val="18"/>
                <w:lang w:eastAsia="de-DE"/>
              </w:rPr>
              <w:t xml:space="preserve"> und verneinte Aussage-, Frage- und Aufforderungssätze</w:t>
            </w:r>
          </w:p>
          <w:p w14:paraId="081104AF" w14:textId="376F909E" w:rsidR="00AB2B4C" w:rsidRPr="007035D1" w:rsidRDefault="00AB2B4C"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Tempusform</w:t>
            </w:r>
            <w:r w:rsidRPr="007035D1">
              <w:rPr>
                <w:bCs/>
                <w:sz w:val="18"/>
                <w:szCs w:val="18"/>
                <w:lang w:eastAsia="de-DE"/>
              </w:rPr>
              <w:t xml:space="preserve">: </w:t>
            </w:r>
            <w:r w:rsidRPr="007035D1">
              <w:rPr>
                <w:bCs/>
                <w:i/>
                <w:sz w:val="18"/>
                <w:szCs w:val="18"/>
                <w:lang w:val="tr-TR" w:eastAsia="de-DE"/>
              </w:rPr>
              <w:t>şimdiki zaman</w:t>
            </w:r>
          </w:p>
        </w:tc>
        <w:tc>
          <w:tcPr>
            <w:tcW w:w="4867" w:type="dxa"/>
          </w:tcPr>
          <w:p w14:paraId="0FED5CEF"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Unterrichtliche</w:t>
            </w:r>
            <w:r w:rsidRPr="007035D1">
              <w:rPr>
                <w:b/>
                <w:bCs/>
                <w:sz w:val="18"/>
                <w:szCs w:val="18"/>
                <w:lang w:eastAsia="de-DE"/>
              </w:rPr>
              <w:t xml:space="preserve"> </w:t>
            </w:r>
            <w:r w:rsidRPr="007035D1">
              <w:rPr>
                <w:rFonts w:cs="Arial"/>
                <w:b/>
                <w:sz w:val="18"/>
                <w:szCs w:val="18"/>
              </w:rPr>
              <w:t>Umsetzung</w:t>
            </w:r>
          </w:p>
          <w:p w14:paraId="2012E882" w14:textId="5C5DAC26" w:rsidR="00177865"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177865" w:rsidRPr="007035D1">
              <w:rPr>
                <w:bCs/>
                <w:sz w:val="18"/>
                <w:szCs w:val="18"/>
                <w:lang w:eastAsia="de-DE"/>
              </w:rPr>
              <w:t xml:space="preserve">ich </w:t>
            </w:r>
            <w:r w:rsidR="00177865" w:rsidRPr="007035D1">
              <w:rPr>
                <w:rFonts w:eastAsia="Arial" w:cs="Arial"/>
                <w:sz w:val="18"/>
                <w:szCs w:val="18"/>
              </w:rPr>
              <w:t>und</w:t>
            </w:r>
            <w:r w:rsidR="00177865" w:rsidRPr="007035D1">
              <w:rPr>
                <w:bCs/>
                <w:sz w:val="18"/>
                <w:szCs w:val="18"/>
                <w:lang w:eastAsia="de-DE"/>
              </w:rPr>
              <w:t xml:space="preserve"> andere vorstellen</w:t>
            </w:r>
          </w:p>
          <w:p w14:paraId="106E9919" w14:textId="7DC65F96" w:rsidR="00AB2B4C"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AB2B4C" w:rsidRPr="007035D1">
              <w:rPr>
                <w:bCs/>
                <w:sz w:val="18"/>
                <w:szCs w:val="18"/>
                <w:lang w:eastAsia="de-DE"/>
              </w:rPr>
              <w:t xml:space="preserve">ach </w:t>
            </w:r>
            <w:r w:rsidR="00AB2B4C" w:rsidRPr="007035D1">
              <w:rPr>
                <w:rFonts w:eastAsia="Arial" w:cs="Arial"/>
                <w:sz w:val="18"/>
                <w:szCs w:val="18"/>
              </w:rPr>
              <w:t>Personen</w:t>
            </w:r>
            <w:r w:rsidR="00AB2B4C" w:rsidRPr="007035D1">
              <w:rPr>
                <w:bCs/>
                <w:sz w:val="18"/>
                <w:szCs w:val="18"/>
                <w:lang w:eastAsia="de-DE"/>
              </w:rPr>
              <w:t xml:space="preserve"> und Orten fragen</w:t>
            </w:r>
          </w:p>
          <w:p w14:paraId="7DF40DB3" w14:textId="6AA9F234" w:rsidR="00AB2B4C"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7035D1">
              <w:rPr>
                <w:bCs/>
                <w:sz w:val="18"/>
                <w:szCs w:val="18"/>
                <w:lang w:eastAsia="de-DE"/>
              </w:rPr>
              <w:t>ber Stundenpläne und Fächer sprechen</w:t>
            </w:r>
          </w:p>
          <w:p w14:paraId="16BE8005" w14:textId="0BC9533E" w:rsidR="00AB2B4C"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7035D1">
              <w:rPr>
                <w:bCs/>
                <w:sz w:val="18"/>
                <w:szCs w:val="18"/>
                <w:lang w:eastAsia="de-DE"/>
              </w:rPr>
              <w:t xml:space="preserve">ber </w:t>
            </w:r>
            <w:r w:rsidR="00302564" w:rsidRPr="007035D1">
              <w:rPr>
                <w:bCs/>
                <w:sz w:val="18"/>
                <w:szCs w:val="18"/>
                <w:lang w:eastAsia="de-DE"/>
              </w:rPr>
              <w:t>Freizeitaktivitäten</w:t>
            </w:r>
            <w:r w:rsidR="00AB2B4C" w:rsidRPr="007035D1">
              <w:rPr>
                <w:bCs/>
                <w:sz w:val="18"/>
                <w:szCs w:val="18"/>
                <w:lang w:eastAsia="de-DE"/>
              </w:rPr>
              <w:t xml:space="preserve"> sprechen</w:t>
            </w:r>
          </w:p>
          <w:p w14:paraId="2541FA30" w14:textId="44988894" w:rsidR="00AB2B4C"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7035D1">
              <w:rPr>
                <w:bCs/>
                <w:sz w:val="18"/>
                <w:szCs w:val="18"/>
                <w:lang w:eastAsia="de-DE"/>
              </w:rPr>
              <w:t>ber Vor- und Nachteile von Schuluniform disku</w:t>
            </w:r>
            <w:r w:rsidR="00636E56" w:rsidRPr="007035D1">
              <w:rPr>
                <w:bCs/>
                <w:sz w:val="18"/>
                <w:szCs w:val="18"/>
                <w:lang w:eastAsia="de-DE"/>
              </w:rPr>
              <w:softHyphen/>
            </w:r>
            <w:r w:rsidR="00AB2B4C" w:rsidRPr="007035D1">
              <w:rPr>
                <w:bCs/>
                <w:sz w:val="18"/>
                <w:szCs w:val="18"/>
                <w:lang w:eastAsia="de-DE"/>
              </w:rPr>
              <w:t>tieren</w:t>
            </w:r>
          </w:p>
          <w:p w14:paraId="6F27CA04" w14:textId="45E2BC1F" w:rsidR="00AB2B4C" w:rsidRPr="007035D1" w:rsidRDefault="008742C3"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7035D1">
              <w:rPr>
                <w:bCs/>
                <w:sz w:val="18"/>
                <w:szCs w:val="18"/>
                <w:lang w:eastAsia="de-DE"/>
              </w:rPr>
              <w:t>ber Gemeinsamkeiten und Unterschiede von Schulen in Deutschland und der Türkei sprechen</w:t>
            </w:r>
          </w:p>
          <w:p w14:paraId="0CBF61C0" w14:textId="77777777" w:rsidR="00AB2B4C" w:rsidRPr="007035D1" w:rsidRDefault="00AB2B4C" w:rsidP="003B7EBC">
            <w:pPr>
              <w:jc w:val="left"/>
              <w:rPr>
                <w:bCs/>
                <w:sz w:val="18"/>
                <w:szCs w:val="18"/>
                <w:lang w:eastAsia="de-DE"/>
              </w:rPr>
            </w:pPr>
          </w:p>
          <w:p w14:paraId="2515BAB9"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Leistungsüberprüfung</w:t>
            </w:r>
          </w:p>
          <w:p w14:paraId="4DA918FB" w14:textId="77777777" w:rsidR="00AB2B4C" w:rsidRPr="007035D1" w:rsidRDefault="00AB2B4C" w:rsidP="0005669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w:t>
            </w:r>
            <w:r w:rsidR="009D2C99" w:rsidRPr="007035D1">
              <w:rPr>
                <w:bCs/>
                <w:sz w:val="18"/>
                <w:szCs w:val="18"/>
                <w:lang w:eastAsia="de-DE"/>
              </w:rPr>
              <w:t xml:space="preserve"> mit Schreiben </w:t>
            </w:r>
            <w:r w:rsidR="00361C4E" w:rsidRPr="007035D1">
              <w:rPr>
                <w:bCs/>
                <w:sz w:val="18"/>
                <w:szCs w:val="18"/>
                <w:lang w:eastAsia="de-DE"/>
              </w:rPr>
              <w:t>+ Verfügen über sprachliche Mittel</w:t>
            </w:r>
          </w:p>
        </w:tc>
      </w:tr>
    </w:tbl>
    <w:p w14:paraId="2C5E33BB" w14:textId="77777777" w:rsidR="008275FF" w:rsidRDefault="008275FF">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7035D1" w14:paraId="31ABEF16" w14:textId="77777777" w:rsidTr="00AF42E9">
        <w:trPr>
          <w:trHeight w:val="567"/>
          <w:tblHeader/>
        </w:trPr>
        <w:tc>
          <w:tcPr>
            <w:tcW w:w="14218" w:type="dxa"/>
            <w:gridSpan w:val="3"/>
            <w:shd w:val="clear" w:color="auto" w:fill="auto"/>
            <w:vAlign w:val="center"/>
          </w:tcPr>
          <w:p w14:paraId="0551E431" w14:textId="24B05B7B" w:rsidR="00AB2B4C" w:rsidRPr="007035D1" w:rsidRDefault="00AB2B4C" w:rsidP="00AF42E9">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7/I-3       Thema: </w:t>
            </w:r>
            <w:r w:rsidRPr="007035D1">
              <w:rPr>
                <w:sz w:val="20"/>
                <w:szCs w:val="20"/>
              </w:rPr>
              <w:t xml:space="preserve"> </w:t>
            </w:r>
            <w:r w:rsidRPr="007035D1">
              <w:rPr>
                <w:rFonts w:eastAsia="Times New Roman" w:cs="Arial"/>
                <w:b/>
                <w:sz w:val="20"/>
                <w:szCs w:val="20"/>
                <w:lang w:val="tr-TR" w:eastAsia="de-DE"/>
              </w:rPr>
              <w:t>ANTALYA’YI GEZELİM Mİ?</w:t>
            </w:r>
            <w:r w:rsidRPr="007035D1">
              <w:rPr>
                <w:rFonts w:eastAsia="Times New Roman" w:cs="Arial"/>
                <w:b/>
                <w:sz w:val="20"/>
                <w:szCs w:val="20"/>
                <w:lang w:eastAsia="de-DE"/>
              </w:rPr>
              <w:t xml:space="preserve">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4C2467"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N</w:t>
            </w:r>
          </w:p>
        </w:tc>
      </w:tr>
      <w:tr w:rsidR="00AB2B4C" w:rsidRPr="007035D1" w14:paraId="7F6CAB84" w14:textId="77777777" w:rsidTr="00DF54F4">
        <w:trPr>
          <w:trHeight w:val="421"/>
          <w:tblHeader/>
        </w:trPr>
        <w:tc>
          <w:tcPr>
            <w:tcW w:w="5098" w:type="dxa"/>
            <w:shd w:val="clear" w:color="auto" w:fill="D9D9D9" w:themeFill="background1" w:themeFillShade="D9"/>
          </w:tcPr>
          <w:p w14:paraId="2BFFFD2E"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16A08D8D"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28632AC6"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6AFDDF5E" w14:textId="77777777" w:rsidTr="00DF54F4">
        <w:trPr>
          <w:trHeight w:val="842"/>
        </w:trPr>
        <w:tc>
          <w:tcPr>
            <w:tcW w:w="5098" w:type="dxa"/>
            <w:shd w:val="clear" w:color="auto" w:fill="auto"/>
          </w:tcPr>
          <w:p w14:paraId="06FCF2FF" w14:textId="77777777" w:rsidR="00AB2B4C" w:rsidRPr="007035D1" w:rsidRDefault="00AB2B4C" w:rsidP="00934AA3">
            <w:pPr>
              <w:pStyle w:val="Listenabsatz"/>
              <w:spacing w:before="120" w:after="60" w:line="300" w:lineRule="exact"/>
              <w:ind w:left="11"/>
              <w:jc w:val="left"/>
              <w:rPr>
                <w:rFonts w:cs="Arial"/>
                <w:b/>
                <w:sz w:val="18"/>
                <w:szCs w:val="18"/>
              </w:rPr>
            </w:pPr>
            <w:r w:rsidRPr="007035D1">
              <w:rPr>
                <w:rFonts w:cs="Arial"/>
                <w:b/>
                <w:sz w:val="18"/>
                <w:szCs w:val="18"/>
              </w:rPr>
              <w:t>Hör-/</w:t>
            </w:r>
            <w:r w:rsidRPr="007035D1">
              <w:rPr>
                <w:rFonts w:eastAsia="Times New Roman" w:cs="Arial"/>
                <w:b/>
                <w:sz w:val="18"/>
                <w:szCs w:val="18"/>
                <w:lang w:eastAsia="de-DE"/>
              </w:rPr>
              <w:t>Hörsehverstehen</w:t>
            </w:r>
          </w:p>
          <w:p w14:paraId="575ECDE0" w14:textId="42DA6782" w:rsidR="003B7EBC" w:rsidRPr="007035D1"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cs="Arial"/>
                <w:sz w:val="18"/>
                <w:szCs w:val="18"/>
              </w:rPr>
              <w:t>einfachen</w:t>
            </w:r>
            <w:r w:rsidRPr="007035D1">
              <w:rPr>
                <w:rFonts w:eastAsia="Arial" w:cs="Arial"/>
                <w:sz w:val="18"/>
                <w:szCs w:val="18"/>
              </w:rPr>
              <w:t>, klar artikulierten auditiv und audiovi</w:t>
            </w:r>
            <w:r w:rsidR="00636E56" w:rsidRPr="007035D1">
              <w:rPr>
                <w:rFonts w:eastAsia="Arial" w:cs="Arial"/>
                <w:sz w:val="18"/>
                <w:szCs w:val="18"/>
              </w:rPr>
              <w:softHyphen/>
            </w:r>
            <w:r w:rsidRPr="007035D1">
              <w:rPr>
                <w:rFonts w:eastAsia="Arial" w:cs="Arial"/>
                <w:sz w:val="18"/>
                <w:szCs w:val="18"/>
              </w:rPr>
              <w:t>suell vermittelten Texten die Gesamtaussage, Hauptaussagen und wichtige Einzelinformatio</w:t>
            </w:r>
            <w:r w:rsidR="00636E56" w:rsidRPr="007035D1">
              <w:rPr>
                <w:rFonts w:eastAsia="Arial" w:cs="Arial"/>
                <w:sz w:val="18"/>
                <w:szCs w:val="18"/>
              </w:rPr>
              <w:softHyphen/>
            </w:r>
            <w:r w:rsidRPr="007035D1">
              <w:rPr>
                <w:rFonts w:eastAsia="Arial" w:cs="Arial"/>
                <w:sz w:val="18"/>
                <w:szCs w:val="18"/>
              </w:rPr>
              <w:t>nen entnehmen</w:t>
            </w:r>
          </w:p>
          <w:p w14:paraId="6B0CE94F" w14:textId="77777777" w:rsidR="00AB2B4C" w:rsidRPr="007035D1" w:rsidRDefault="00AB2B4C" w:rsidP="00934AA3">
            <w:pPr>
              <w:pStyle w:val="Listenabsatz"/>
              <w:spacing w:before="120" w:after="60" w:line="300" w:lineRule="exact"/>
              <w:ind w:left="11"/>
              <w:jc w:val="left"/>
              <w:rPr>
                <w:rFonts w:eastAsia="Times New Roman" w:cs="Arial"/>
                <w:sz w:val="18"/>
                <w:szCs w:val="18"/>
                <w:lang w:eastAsia="de-DE"/>
              </w:rPr>
            </w:pPr>
            <w:r w:rsidRPr="007035D1">
              <w:rPr>
                <w:rFonts w:eastAsia="Times New Roman" w:cs="Arial"/>
                <w:b/>
                <w:sz w:val="18"/>
                <w:szCs w:val="18"/>
                <w:lang w:eastAsia="de-DE"/>
              </w:rPr>
              <w:t>Sprechen</w:t>
            </w:r>
            <w:r w:rsidR="003B7EBC" w:rsidRPr="007035D1">
              <w:rPr>
                <w:rFonts w:eastAsia="Times New Roman" w:cs="Arial"/>
                <w:b/>
                <w:sz w:val="18"/>
                <w:szCs w:val="18"/>
                <w:lang w:eastAsia="de-DE"/>
              </w:rPr>
              <w:t>:</w:t>
            </w:r>
            <w:r w:rsidRPr="007035D1">
              <w:rPr>
                <w:rFonts w:eastAsia="Times New Roman" w:cs="Arial"/>
                <w:b/>
                <w:sz w:val="18"/>
                <w:szCs w:val="18"/>
                <w:lang w:eastAsia="de-DE"/>
              </w:rPr>
              <w:t xml:space="preserve"> </w:t>
            </w:r>
            <w:r w:rsidR="00F46458" w:rsidRPr="007035D1">
              <w:rPr>
                <w:rFonts w:eastAsia="Times New Roman" w:cs="Arial"/>
                <w:b/>
                <w:sz w:val="18"/>
                <w:szCs w:val="18"/>
                <w:lang w:eastAsia="de-DE"/>
              </w:rPr>
              <w:t>a</w:t>
            </w:r>
            <w:r w:rsidRPr="007035D1">
              <w:rPr>
                <w:rFonts w:eastAsia="Times New Roman" w:cs="Arial"/>
                <w:b/>
                <w:sz w:val="18"/>
                <w:szCs w:val="18"/>
                <w:lang w:eastAsia="de-DE"/>
              </w:rPr>
              <w:t>n Gesprächen teilnehmen</w:t>
            </w:r>
          </w:p>
          <w:p w14:paraId="695F5ADB" w14:textId="7DF19544"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rFonts w:eastAsia="Arial" w:cs="Arial"/>
                <w:sz w:val="18"/>
                <w:szCs w:val="18"/>
              </w:rPr>
              <w:t>alltäglichen</w:t>
            </w:r>
            <w:r w:rsidRPr="007035D1">
              <w:rPr>
                <w:rFonts w:cs="Arial"/>
                <w:sz w:val="18"/>
                <w:szCs w:val="18"/>
              </w:rPr>
              <w:t xml:space="preserve"> Gesprächssituationen ihre Rede</w:t>
            </w:r>
            <w:r w:rsidR="00636E56" w:rsidRPr="007035D1">
              <w:rPr>
                <w:rFonts w:cs="Arial"/>
                <w:sz w:val="18"/>
                <w:szCs w:val="18"/>
              </w:rPr>
              <w:softHyphen/>
            </w:r>
            <w:r w:rsidRPr="007035D1">
              <w:rPr>
                <w:rFonts w:cs="Arial"/>
                <w:sz w:val="18"/>
                <w:szCs w:val="18"/>
              </w:rPr>
              <w:t xml:space="preserve">absichten verwirklichen und in einfacher </w:t>
            </w:r>
            <w:r w:rsidRPr="007035D1">
              <w:rPr>
                <w:rFonts w:eastAsia="Arial" w:cs="Arial"/>
                <w:sz w:val="18"/>
                <w:szCs w:val="18"/>
              </w:rPr>
              <w:t>Form</w:t>
            </w:r>
            <w:r w:rsidRPr="007035D1">
              <w:rPr>
                <w:rFonts w:cs="Arial"/>
                <w:sz w:val="18"/>
                <w:szCs w:val="18"/>
              </w:rPr>
              <w:t xml:space="preserve"> interagieren</w:t>
            </w:r>
          </w:p>
          <w:p w14:paraId="0A2D77C7" w14:textId="3FD92317"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sich </w:t>
            </w:r>
            <w:r w:rsidRPr="007035D1">
              <w:rPr>
                <w:rFonts w:eastAsia="Arial" w:cs="Arial"/>
                <w:sz w:val="18"/>
                <w:szCs w:val="18"/>
              </w:rPr>
              <w:t>auch</w:t>
            </w:r>
            <w:r w:rsidRPr="007035D1">
              <w:rPr>
                <w:rFonts w:cs="Arial"/>
                <w:sz w:val="18"/>
                <w:szCs w:val="18"/>
              </w:rPr>
              <w:t xml:space="preserve"> in unterschiedlichen Rollen an Ge</w:t>
            </w:r>
            <w:r w:rsidR="00636E56" w:rsidRPr="007035D1">
              <w:rPr>
                <w:rFonts w:cs="Arial"/>
                <w:sz w:val="18"/>
                <w:szCs w:val="18"/>
              </w:rPr>
              <w:softHyphen/>
            </w:r>
            <w:r w:rsidRPr="007035D1">
              <w:rPr>
                <w:rFonts w:cs="Arial"/>
                <w:sz w:val="18"/>
                <w:szCs w:val="18"/>
              </w:rPr>
              <w:t>sprächen beteiligen</w:t>
            </w:r>
          </w:p>
          <w:p w14:paraId="1F52C97A" w14:textId="377CAB96" w:rsidR="00AB2B4C" w:rsidRPr="007035D1" w:rsidRDefault="00AB2B4C" w:rsidP="00934AA3">
            <w:pPr>
              <w:widowControl w:val="0"/>
              <w:numPr>
                <w:ilvl w:val="0"/>
                <w:numId w:val="9"/>
              </w:numPr>
              <w:autoSpaceDE w:val="0"/>
              <w:autoSpaceDN w:val="0"/>
              <w:spacing w:after="0" w:line="240" w:lineRule="auto"/>
              <w:ind w:left="306" w:hanging="306"/>
              <w:jc w:val="left"/>
              <w:rPr>
                <w:sz w:val="18"/>
                <w:szCs w:val="18"/>
                <w:lang w:eastAsia="de-DE"/>
              </w:rPr>
            </w:pPr>
            <w:r w:rsidRPr="007035D1">
              <w:rPr>
                <w:rFonts w:cs="Arial"/>
                <w:sz w:val="18"/>
                <w:szCs w:val="18"/>
              </w:rPr>
              <w:t>auch non- und paraverbale Signale setzen</w:t>
            </w:r>
          </w:p>
          <w:p w14:paraId="460805F7" w14:textId="77777777" w:rsidR="00AB2B4C" w:rsidRPr="007035D1" w:rsidRDefault="00AB2B4C" w:rsidP="00934AA3">
            <w:pPr>
              <w:pStyle w:val="Listenabsatz"/>
              <w:spacing w:before="120" w:after="60" w:line="300" w:lineRule="exact"/>
              <w:ind w:left="11"/>
              <w:jc w:val="left"/>
              <w:rPr>
                <w:rFonts w:cs="Arial"/>
                <w:sz w:val="18"/>
                <w:szCs w:val="18"/>
              </w:rPr>
            </w:pPr>
            <w:r w:rsidRPr="007035D1">
              <w:rPr>
                <w:rFonts w:eastAsia="Times New Roman" w:cs="Arial"/>
                <w:b/>
                <w:sz w:val="18"/>
                <w:szCs w:val="18"/>
                <w:lang w:eastAsia="de-DE"/>
              </w:rPr>
              <w:t>Sprechen</w:t>
            </w:r>
            <w:r w:rsidR="003B7EBC" w:rsidRPr="007035D1">
              <w:rPr>
                <w:rFonts w:eastAsia="Times New Roman" w:cs="Arial"/>
                <w:b/>
                <w:sz w:val="18"/>
                <w:szCs w:val="18"/>
                <w:lang w:eastAsia="de-DE"/>
              </w:rPr>
              <w:t>:</w:t>
            </w:r>
            <w:r w:rsidRPr="007035D1">
              <w:rPr>
                <w:rFonts w:cs="Arial"/>
                <w:b/>
                <w:sz w:val="18"/>
                <w:szCs w:val="18"/>
              </w:rPr>
              <w:t xml:space="preserve"> </w:t>
            </w:r>
            <w:r w:rsidR="00F46458" w:rsidRPr="007035D1">
              <w:rPr>
                <w:rFonts w:eastAsia="Times New Roman" w:cs="Arial"/>
                <w:b/>
                <w:sz w:val="18"/>
                <w:szCs w:val="18"/>
                <w:lang w:eastAsia="de-DE"/>
              </w:rPr>
              <w:t>z</w:t>
            </w:r>
            <w:r w:rsidRPr="007035D1">
              <w:rPr>
                <w:rFonts w:eastAsia="Times New Roman" w:cs="Arial"/>
                <w:b/>
                <w:sz w:val="18"/>
                <w:szCs w:val="18"/>
                <w:lang w:eastAsia="de-DE"/>
              </w:rPr>
              <w:t>usammenhängendes</w:t>
            </w:r>
            <w:r w:rsidRPr="007035D1">
              <w:rPr>
                <w:rFonts w:cs="Arial"/>
                <w:b/>
                <w:sz w:val="18"/>
                <w:szCs w:val="18"/>
              </w:rPr>
              <w:t xml:space="preserve"> Sprechen</w:t>
            </w:r>
          </w:p>
          <w:p w14:paraId="07E25381" w14:textId="2C887D3F" w:rsidR="009259AD"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ihre </w:t>
            </w:r>
            <w:r w:rsidRPr="007035D1">
              <w:rPr>
                <w:sz w:val="18"/>
                <w:szCs w:val="18"/>
                <w:lang w:eastAsia="de-DE"/>
              </w:rPr>
              <w:t>Lebenswelt</w:t>
            </w:r>
            <w:r w:rsidRPr="007035D1">
              <w:rPr>
                <w:rFonts w:cs="Arial"/>
                <w:sz w:val="18"/>
                <w:szCs w:val="18"/>
              </w:rPr>
              <w:t xml:space="preserve"> beschreiben, von Ereignissen berichten und Interessen darstellen</w:t>
            </w:r>
          </w:p>
          <w:p w14:paraId="10AA3D94" w14:textId="77777777" w:rsidR="009259AD" w:rsidRPr="007035D1" w:rsidRDefault="009259AD" w:rsidP="00934AA3">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Schreiben</w:t>
            </w:r>
          </w:p>
          <w:p w14:paraId="6E0915B4" w14:textId="3E7D7161" w:rsidR="009259AD" w:rsidRPr="007035D1" w:rsidRDefault="009259AD" w:rsidP="00934AA3">
            <w:pPr>
              <w:widowControl w:val="0"/>
              <w:numPr>
                <w:ilvl w:val="0"/>
                <w:numId w:val="9"/>
              </w:numPr>
              <w:autoSpaceDE w:val="0"/>
              <w:autoSpaceDN w:val="0"/>
              <w:spacing w:after="0" w:line="240" w:lineRule="auto"/>
              <w:ind w:left="306" w:hanging="306"/>
              <w:jc w:val="left"/>
              <w:rPr>
                <w:sz w:val="18"/>
                <w:szCs w:val="18"/>
              </w:rPr>
            </w:pPr>
            <w:r w:rsidRPr="007035D1">
              <w:rPr>
                <w:sz w:val="18"/>
                <w:szCs w:val="18"/>
                <w:lang w:eastAsia="de-DE"/>
              </w:rPr>
              <w:t>wesentliche</w:t>
            </w:r>
            <w:r w:rsidRPr="007035D1">
              <w:rPr>
                <w:sz w:val="18"/>
                <w:szCs w:val="18"/>
              </w:rPr>
              <w:t xml:space="preserve"> Textinhalte in einfacher Form wie</w:t>
            </w:r>
            <w:r w:rsidR="00636E56" w:rsidRPr="007035D1">
              <w:rPr>
                <w:sz w:val="18"/>
                <w:szCs w:val="18"/>
              </w:rPr>
              <w:softHyphen/>
            </w:r>
            <w:r w:rsidRPr="007035D1">
              <w:rPr>
                <w:sz w:val="18"/>
                <w:szCs w:val="18"/>
              </w:rPr>
              <w:t>dergeben</w:t>
            </w:r>
          </w:p>
          <w:p w14:paraId="6D928A68" w14:textId="60DC7543" w:rsidR="009259AD" w:rsidRPr="007035D1" w:rsidRDefault="009259AD" w:rsidP="00934AA3">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in </w:t>
            </w:r>
            <w:r w:rsidRPr="007035D1">
              <w:rPr>
                <w:sz w:val="18"/>
                <w:szCs w:val="18"/>
                <w:lang w:eastAsia="de-DE"/>
              </w:rPr>
              <w:t>Alltagssituationen</w:t>
            </w:r>
            <w:r w:rsidRPr="007035D1">
              <w:rPr>
                <w:sz w:val="18"/>
                <w:szCs w:val="18"/>
              </w:rPr>
              <w:t xml:space="preserve"> zielführend schriftlich kom</w:t>
            </w:r>
            <w:r w:rsidR="00636E56" w:rsidRPr="007035D1">
              <w:rPr>
                <w:sz w:val="18"/>
                <w:szCs w:val="18"/>
              </w:rPr>
              <w:softHyphen/>
            </w:r>
            <w:r w:rsidRPr="007035D1">
              <w:rPr>
                <w:sz w:val="18"/>
                <w:szCs w:val="18"/>
              </w:rPr>
              <w:t>munizieren</w:t>
            </w:r>
          </w:p>
          <w:p w14:paraId="5E13ADC7" w14:textId="14700ACF" w:rsidR="00AB2B4C" w:rsidRPr="007035D1" w:rsidRDefault="009259AD" w:rsidP="003B7EBC">
            <w:pPr>
              <w:widowControl w:val="0"/>
              <w:numPr>
                <w:ilvl w:val="0"/>
                <w:numId w:val="9"/>
              </w:numPr>
              <w:autoSpaceDE w:val="0"/>
              <w:autoSpaceDN w:val="0"/>
              <w:spacing w:after="0" w:line="240" w:lineRule="auto"/>
              <w:ind w:left="306" w:hanging="306"/>
              <w:jc w:val="left"/>
              <w:rPr>
                <w:sz w:val="18"/>
                <w:szCs w:val="18"/>
              </w:rPr>
            </w:pPr>
            <w:r w:rsidRPr="007035D1">
              <w:rPr>
                <w:sz w:val="18"/>
                <w:szCs w:val="18"/>
                <w:lang w:eastAsia="de-DE"/>
              </w:rPr>
              <w:t>einfache</w:t>
            </w:r>
            <w:r w:rsidRPr="007035D1">
              <w:rPr>
                <w:sz w:val="18"/>
                <w:szCs w:val="18"/>
              </w:rPr>
              <w:t xml:space="preserve"> Formen des produktionsorientierten und kreativen Schreibens realisieren</w:t>
            </w:r>
          </w:p>
        </w:tc>
        <w:tc>
          <w:tcPr>
            <w:tcW w:w="4253" w:type="dxa"/>
          </w:tcPr>
          <w:p w14:paraId="33FE9E89" w14:textId="77777777" w:rsidR="00AB2B4C" w:rsidRPr="007035D1" w:rsidRDefault="00AB2B4C" w:rsidP="00934AA3">
            <w:pPr>
              <w:pStyle w:val="Listenabsatz"/>
              <w:spacing w:before="120" w:after="60" w:line="300" w:lineRule="exact"/>
              <w:ind w:left="11"/>
              <w:jc w:val="left"/>
              <w:rPr>
                <w:b/>
                <w:bCs/>
                <w:sz w:val="18"/>
                <w:szCs w:val="18"/>
                <w:lang w:eastAsia="de-DE"/>
              </w:rPr>
            </w:pPr>
            <w:r w:rsidRPr="007035D1">
              <w:rPr>
                <w:b/>
                <w:bCs/>
                <w:sz w:val="18"/>
                <w:szCs w:val="18"/>
                <w:lang w:eastAsia="de-DE"/>
              </w:rPr>
              <w:t xml:space="preserve">Interkulturelle </w:t>
            </w:r>
            <w:r w:rsidRPr="007035D1">
              <w:rPr>
                <w:rFonts w:eastAsia="Times New Roman" w:cs="Arial"/>
                <w:b/>
                <w:sz w:val="18"/>
                <w:szCs w:val="18"/>
                <w:lang w:eastAsia="de-DE"/>
              </w:rPr>
              <w:t>kommunikative</w:t>
            </w:r>
            <w:r w:rsidRPr="007035D1">
              <w:rPr>
                <w:b/>
                <w:bCs/>
                <w:sz w:val="18"/>
                <w:szCs w:val="18"/>
                <w:lang w:eastAsia="de-DE"/>
              </w:rPr>
              <w:t xml:space="preserve"> Kompetenz</w:t>
            </w:r>
          </w:p>
          <w:p w14:paraId="4A14AF2F" w14:textId="7DEB3087"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Freizeitgestaltung, Konsumverhalten</w:t>
            </w:r>
          </w:p>
          <w:p w14:paraId="16916782" w14:textId="133340A0"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das Leben in der Türkei: regio</w:t>
            </w:r>
            <w:r w:rsidR="00636E56" w:rsidRPr="007035D1">
              <w:rPr>
                <w:rFonts w:eastAsia="Arial" w:cs="Arial"/>
                <w:sz w:val="18"/>
                <w:szCs w:val="18"/>
              </w:rPr>
              <w:softHyphen/>
            </w:r>
            <w:r w:rsidRPr="007035D1">
              <w:rPr>
                <w:rFonts w:eastAsia="Arial" w:cs="Arial"/>
                <w:sz w:val="18"/>
                <w:szCs w:val="18"/>
              </w:rPr>
              <w:t>nale Besonderheiten</w:t>
            </w:r>
          </w:p>
          <w:p w14:paraId="633C9A00" w14:textId="77777777" w:rsidR="00AB2B4C" w:rsidRPr="007035D1" w:rsidRDefault="00AB2B4C" w:rsidP="003B7EBC">
            <w:pPr>
              <w:pStyle w:val="Listenabsatz"/>
              <w:ind w:left="397"/>
              <w:jc w:val="left"/>
              <w:rPr>
                <w:b/>
                <w:bCs/>
                <w:sz w:val="18"/>
                <w:szCs w:val="18"/>
                <w:lang w:eastAsia="de-DE"/>
              </w:rPr>
            </w:pPr>
          </w:p>
          <w:p w14:paraId="6848C6C3" w14:textId="77777777" w:rsidR="00AB2B4C" w:rsidRPr="007035D1" w:rsidRDefault="00AB2B4C" w:rsidP="003B7EBC">
            <w:pPr>
              <w:pStyle w:val="Listenabsatz"/>
              <w:jc w:val="left"/>
              <w:rPr>
                <w:b/>
                <w:bCs/>
                <w:sz w:val="18"/>
                <w:szCs w:val="18"/>
                <w:lang w:eastAsia="de-DE"/>
              </w:rPr>
            </w:pPr>
          </w:p>
          <w:p w14:paraId="4AFE1CED"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Grammatik</w:t>
            </w:r>
          </w:p>
          <w:p w14:paraId="11A89421"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Konsonantenharmonie</w:t>
            </w:r>
          </w:p>
          <w:p w14:paraId="0B477C46" w14:textId="77777777" w:rsidR="00AB2B4C" w:rsidRPr="007035D1" w:rsidRDefault="00AB2B4C" w:rsidP="003B7EBC">
            <w:pPr>
              <w:pStyle w:val="Listenabsatz"/>
              <w:ind w:left="397"/>
              <w:jc w:val="left"/>
              <w:rPr>
                <w:b/>
                <w:bCs/>
                <w:sz w:val="18"/>
                <w:szCs w:val="18"/>
                <w:lang w:eastAsia="de-DE"/>
              </w:rPr>
            </w:pPr>
          </w:p>
          <w:p w14:paraId="50774B71" w14:textId="77777777" w:rsidR="00AB2B4C" w:rsidRPr="007035D1" w:rsidRDefault="00AB2B4C" w:rsidP="003B7EBC">
            <w:pPr>
              <w:jc w:val="left"/>
              <w:rPr>
                <w:bCs/>
                <w:sz w:val="18"/>
                <w:szCs w:val="18"/>
                <w:lang w:eastAsia="de-DE"/>
              </w:rPr>
            </w:pPr>
          </w:p>
        </w:tc>
        <w:tc>
          <w:tcPr>
            <w:tcW w:w="4867" w:type="dxa"/>
          </w:tcPr>
          <w:p w14:paraId="0B9608DE"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Unterrichtliche</w:t>
            </w:r>
            <w:r w:rsidRPr="007035D1">
              <w:rPr>
                <w:b/>
                <w:bCs/>
                <w:sz w:val="18"/>
                <w:szCs w:val="18"/>
                <w:lang w:eastAsia="de-DE"/>
              </w:rPr>
              <w:t xml:space="preserve"> Umsetzung</w:t>
            </w:r>
          </w:p>
          <w:p w14:paraId="15DEE5D2" w14:textId="605BA6E8" w:rsidR="00AB2B4C" w:rsidRPr="007035D1" w:rsidRDefault="008742C3"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7035D1">
              <w:rPr>
                <w:bCs/>
                <w:sz w:val="18"/>
                <w:szCs w:val="18"/>
                <w:lang w:eastAsia="de-DE"/>
              </w:rPr>
              <w:t>einen Wohnort beschreiben</w:t>
            </w:r>
          </w:p>
          <w:p w14:paraId="23237378"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Einkaufsdialoge</w:t>
            </w:r>
            <w:r w:rsidR="00FE01FE" w:rsidRPr="007035D1">
              <w:rPr>
                <w:bCs/>
                <w:sz w:val="18"/>
                <w:szCs w:val="18"/>
                <w:lang w:eastAsia="de-DE"/>
              </w:rPr>
              <w:t xml:space="preserve"> </w:t>
            </w:r>
            <w:r w:rsidRPr="007035D1">
              <w:rPr>
                <w:bCs/>
                <w:sz w:val="18"/>
                <w:szCs w:val="18"/>
                <w:lang w:eastAsia="de-DE"/>
              </w:rPr>
              <w:t>und Preise verstehen</w:t>
            </w:r>
          </w:p>
          <w:p w14:paraId="221195B1"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Einkaufsmöglichkeiten vergleichen</w:t>
            </w:r>
          </w:p>
          <w:p w14:paraId="23869896" w14:textId="77777777" w:rsidR="004F2019" w:rsidRDefault="00AB2B4C" w:rsidP="004F201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Einkaufsdialoge gestalten</w:t>
            </w:r>
          </w:p>
          <w:p w14:paraId="333618DE" w14:textId="3E3572EC" w:rsidR="00AB2B4C" w:rsidRPr="004F2019" w:rsidRDefault="00F231D2" w:rsidP="004F201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4F2019">
              <w:rPr>
                <w:bCs/>
                <w:sz w:val="18"/>
                <w:szCs w:val="18"/>
                <w:lang w:eastAsia="de-DE"/>
              </w:rPr>
              <w:t>e</w:t>
            </w:r>
            <w:r w:rsidR="00AB2B4C" w:rsidRPr="004F2019">
              <w:rPr>
                <w:bCs/>
                <w:sz w:val="18"/>
                <w:szCs w:val="18"/>
                <w:lang w:eastAsia="de-DE"/>
              </w:rPr>
              <w:t>in Rezept verstehen</w:t>
            </w:r>
          </w:p>
          <w:p w14:paraId="3D64CF85" w14:textId="698CAE82" w:rsidR="00FE01FE" w:rsidRPr="007035D1" w:rsidRDefault="00FE01FE"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Ausschnitte von Kochsendungen und Internetvi</w:t>
            </w:r>
            <w:r w:rsidR="00636E56" w:rsidRPr="007035D1">
              <w:rPr>
                <w:bCs/>
                <w:sz w:val="18"/>
                <w:szCs w:val="18"/>
                <w:lang w:eastAsia="de-DE"/>
              </w:rPr>
              <w:softHyphen/>
            </w:r>
            <w:r w:rsidRPr="007035D1">
              <w:rPr>
                <w:bCs/>
                <w:sz w:val="18"/>
                <w:szCs w:val="18"/>
                <w:lang w:eastAsia="de-DE"/>
              </w:rPr>
              <w:t>deos</w:t>
            </w:r>
          </w:p>
          <w:p w14:paraId="5F79F71C"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Sehenswürdigkeiten kennenlernen und vorstellen</w:t>
            </w:r>
          </w:p>
          <w:p w14:paraId="6509C62F" w14:textId="77777777" w:rsidR="00C042E6" w:rsidRPr="007035D1" w:rsidRDefault="00C042E6"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Internetvideo: Imagefilme, Reisevideos</w:t>
            </w:r>
          </w:p>
          <w:p w14:paraId="4304F12F" w14:textId="77777777" w:rsidR="00C042E6" w:rsidRPr="007035D1" w:rsidRDefault="008734D3"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Internetr</w:t>
            </w:r>
            <w:r w:rsidR="00C042E6" w:rsidRPr="007035D1">
              <w:rPr>
                <w:bCs/>
                <w:sz w:val="18"/>
                <w:szCs w:val="18"/>
                <w:lang w:eastAsia="de-DE"/>
              </w:rPr>
              <w:t>echerche</w:t>
            </w:r>
          </w:p>
          <w:p w14:paraId="2FA5786F"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Uhrzeit erfragen, sagen, wie spät es ist</w:t>
            </w:r>
          </w:p>
          <w:p w14:paraId="7A0A046D"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Zahlen 21 - 100</w:t>
            </w:r>
          </w:p>
          <w:p w14:paraId="6D58BC16" w14:textId="77777777" w:rsidR="00AB2B4C" w:rsidRPr="007035D1" w:rsidRDefault="00AB2B4C" w:rsidP="00F85B53">
            <w:pPr>
              <w:jc w:val="left"/>
              <w:rPr>
                <w:bCs/>
                <w:sz w:val="18"/>
                <w:szCs w:val="18"/>
                <w:lang w:eastAsia="de-DE"/>
              </w:rPr>
            </w:pPr>
          </w:p>
          <w:p w14:paraId="003486D1"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Leistungsüberprüfung</w:t>
            </w:r>
          </w:p>
          <w:p w14:paraId="7A24A5E9" w14:textId="600795C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w:t>
            </w:r>
            <w:r w:rsidR="006F7F81" w:rsidRPr="007035D1">
              <w:rPr>
                <w:bCs/>
                <w:sz w:val="18"/>
                <w:szCs w:val="18"/>
                <w:lang w:eastAsia="de-DE"/>
              </w:rPr>
              <w:t xml:space="preserve"> mit Schreiben + Hör-/Hörsehverste</w:t>
            </w:r>
            <w:r w:rsidR="00636E56" w:rsidRPr="007035D1">
              <w:rPr>
                <w:bCs/>
                <w:sz w:val="18"/>
                <w:szCs w:val="18"/>
                <w:lang w:eastAsia="de-DE"/>
              </w:rPr>
              <w:softHyphen/>
            </w:r>
            <w:r w:rsidR="006F7F81" w:rsidRPr="007035D1">
              <w:rPr>
                <w:bCs/>
                <w:sz w:val="18"/>
                <w:szCs w:val="18"/>
                <w:lang w:eastAsia="de-DE"/>
              </w:rPr>
              <w:t>hen</w:t>
            </w:r>
          </w:p>
        </w:tc>
      </w:tr>
    </w:tbl>
    <w:p w14:paraId="7CF64394"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7094133E" w14:textId="77777777" w:rsidTr="00AF42E9">
        <w:trPr>
          <w:trHeight w:val="567"/>
          <w:tblHeader/>
        </w:trPr>
        <w:tc>
          <w:tcPr>
            <w:tcW w:w="14218" w:type="dxa"/>
            <w:gridSpan w:val="3"/>
            <w:shd w:val="clear" w:color="auto" w:fill="auto"/>
            <w:vAlign w:val="center"/>
          </w:tcPr>
          <w:p w14:paraId="4771B75C" w14:textId="29516708" w:rsidR="00AB2B4C" w:rsidRPr="007035D1" w:rsidRDefault="00AB2B4C" w:rsidP="00AF42E9">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7/I-3       Thema: </w:t>
            </w:r>
            <w:r w:rsidRPr="007035D1">
              <w:rPr>
                <w:sz w:val="20"/>
                <w:szCs w:val="20"/>
              </w:rPr>
              <w:t xml:space="preserve"> </w:t>
            </w:r>
            <w:r w:rsidRPr="007035D1">
              <w:rPr>
                <w:rFonts w:eastAsia="Times New Roman" w:cs="Arial"/>
                <w:b/>
                <w:sz w:val="20"/>
                <w:szCs w:val="20"/>
                <w:lang w:val="tr-TR" w:eastAsia="de-DE"/>
              </w:rPr>
              <w:t>ANTALYA’YI GEZELİM Mİ?</w:t>
            </w:r>
            <w:r w:rsidRPr="007035D1">
              <w:rPr>
                <w:rFonts w:eastAsia="Times New Roman" w:cs="Arial"/>
                <w:b/>
                <w:sz w:val="20"/>
                <w:szCs w:val="20"/>
                <w:lang w:eastAsia="de-DE"/>
              </w:rPr>
              <w:t xml:space="preserve">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822A97"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00822A97"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AB2B4C" w:rsidRPr="009C31E2" w14:paraId="733B96EA" w14:textId="77777777" w:rsidTr="00DF54F4">
        <w:trPr>
          <w:trHeight w:val="421"/>
          <w:tblHeader/>
        </w:trPr>
        <w:tc>
          <w:tcPr>
            <w:tcW w:w="5098" w:type="dxa"/>
            <w:shd w:val="clear" w:color="auto" w:fill="D9D9D9" w:themeFill="background1" w:themeFillShade="D9"/>
          </w:tcPr>
          <w:p w14:paraId="7BB33505"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2505F8A1"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711FFD0C"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5573037A" w14:textId="77777777" w:rsidTr="00DF54F4">
        <w:trPr>
          <w:trHeight w:val="842"/>
        </w:trPr>
        <w:tc>
          <w:tcPr>
            <w:tcW w:w="5098" w:type="dxa"/>
            <w:shd w:val="clear" w:color="auto" w:fill="auto"/>
          </w:tcPr>
          <w:p w14:paraId="50197C07" w14:textId="77777777" w:rsidR="00AB2B4C" w:rsidRPr="007035D1" w:rsidRDefault="00AB2B4C" w:rsidP="00934AA3">
            <w:pPr>
              <w:pStyle w:val="Listenabsatz"/>
              <w:spacing w:before="120" w:after="60" w:line="300" w:lineRule="exact"/>
              <w:ind w:left="11"/>
              <w:jc w:val="left"/>
              <w:rPr>
                <w:rFonts w:eastAsia="Times New Roman" w:cs="Arial"/>
                <w:sz w:val="18"/>
                <w:szCs w:val="18"/>
                <w:lang w:eastAsia="de-DE"/>
              </w:rPr>
            </w:pPr>
            <w:r w:rsidRPr="007035D1">
              <w:rPr>
                <w:rFonts w:eastAsia="Times New Roman" w:cs="Arial"/>
                <w:b/>
                <w:sz w:val="18"/>
                <w:szCs w:val="18"/>
                <w:lang w:eastAsia="de-DE"/>
              </w:rPr>
              <w:t>Sprechen</w:t>
            </w:r>
            <w:r w:rsidR="004C2467" w:rsidRPr="007035D1">
              <w:rPr>
                <w:rFonts w:eastAsia="Times New Roman" w:cs="Arial"/>
                <w:b/>
                <w:sz w:val="18"/>
                <w:szCs w:val="18"/>
                <w:lang w:eastAsia="de-DE"/>
              </w:rPr>
              <w:t>:</w:t>
            </w:r>
            <w:r w:rsidRPr="007035D1">
              <w:rPr>
                <w:rFonts w:eastAsia="Times New Roman" w:cs="Arial"/>
                <w:b/>
                <w:sz w:val="18"/>
                <w:szCs w:val="18"/>
                <w:lang w:eastAsia="de-DE"/>
              </w:rPr>
              <w:t xml:space="preserve"> </w:t>
            </w:r>
            <w:r w:rsidR="00F46458" w:rsidRPr="007035D1">
              <w:rPr>
                <w:rFonts w:eastAsia="Times New Roman" w:cs="Arial"/>
                <w:b/>
                <w:bCs/>
                <w:sz w:val="18"/>
                <w:szCs w:val="18"/>
                <w:lang w:eastAsia="de-DE"/>
              </w:rPr>
              <w:t>a</w:t>
            </w:r>
            <w:r w:rsidRPr="007035D1">
              <w:rPr>
                <w:rFonts w:eastAsia="Times New Roman" w:cs="Arial"/>
                <w:b/>
                <w:bCs/>
                <w:sz w:val="18"/>
                <w:szCs w:val="18"/>
                <w:lang w:eastAsia="de-DE"/>
              </w:rPr>
              <w:t xml:space="preserve">n </w:t>
            </w:r>
            <w:r w:rsidRPr="007035D1">
              <w:rPr>
                <w:rFonts w:eastAsia="Times New Roman" w:cs="Arial"/>
                <w:b/>
                <w:sz w:val="18"/>
                <w:szCs w:val="18"/>
                <w:lang w:eastAsia="de-DE"/>
              </w:rPr>
              <w:t>Gesprächen</w:t>
            </w:r>
            <w:r w:rsidRPr="007035D1">
              <w:rPr>
                <w:rFonts w:eastAsia="Times New Roman" w:cs="Arial"/>
                <w:b/>
                <w:bCs/>
                <w:sz w:val="18"/>
                <w:szCs w:val="18"/>
                <w:lang w:eastAsia="de-DE"/>
              </w:rPr>
              <w:t xml:space="preserve"> teilnehmen</w:t>
            </w:r>
          </w:p>
          <w:p w14:paraId="7CB7FD78" w14:textId="0E5FC8C4"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sz w:val="18"/>
                <w:szCs w:val="18"/>
                <w:lang w:eastAsia="de-DE"/>
              </w:rPr>
              <w:t>alltäglichen</w:t>
            </w:r>
            <w:r w:rsidRPr="007035D1">
              <w:rPr>
                <w:rFonts w:cs="Arial"/>
                <w:sz w:val="18"/>
                <w:szCs w:val="18"/>
              </w:rPr>
              <w:t xml:space="preserve"> Gesprächssituationen ihre Rede</w:t>
            </w:r>
            <w:r w:rsidR="00636E56" w:rsidRPr="007035D1">
              <w:rPr>
                <w:rFonts w:cs="Arial"/>
                <w:sz w:val="18"/>
                <w:szCs w:val="18"/>
              </w:rPr>
              <w:softHyphen/>
            </w:r>
            <w:r w:rsidRPr="007035D1">
              <w:rPr>
                <w:rFonts w:cs="Arial"/>
                <w:sz w:val="18"/>
                <w:szCs w:val="18"/>
              </w:rPr>
              <w:t>absichten verwirklichen und in einfacher Form interagieren</w:t>
            </w:r>
          </w:p>
          <w:p w14:paraId="3983D822" w14:textId="1446F4CE"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sich auch in </w:t>
            </w:r>
            <w:r w:rsidRPr="007035D1">
              <w:rPr>
                <w:rFonts w:eastAsia="Arial" w:cs="Arial"/>
                <w:sz w:val="18"/>
                <w:szCs w:val="18"/>
              </w:rPr>
              <w:t>unterschiedlichen</w:t>
            </w:r>
            <w:r w:rsidRPr="007035D1">
              <w:rPr>
                <w:rFonts w:cs="Arial"/>
                <w:sz w:val="18"/>
                <w:szCs w:val="18"/>
              </w:rPr>
              <w:t xml:space="preserve"> Rollen an Ge</w:t>
            </w:r>
            <w:r w:rsidR="00636E56" w:rsidRPr="007035D1">
              <w:rPr>
                <w:rFonts w:cs="Arial"/>
                <w:sz w:val="18"/>
                <w:szCs w:val="18"/>
              </w:rPr>
              <w:softHyphen/>
            </w:r>
            <w:r w:rsidRPr="007035D1">
              <w:rPr>
                <w:rFonts w:cs="Arial"/>
                <w:sz w:val="18"/>
                <w:szCs w:val="18"/>
              </w:rPr>
              <w:t>sprächen beteiligen</w:t>
            </w:r>
          </w:p>
          <w:p w14:paraId="420BA544" w14:textId="62E18FFC" w:rsidR="00AB2B4C" w:rsidRPr="007035D1" w:rsidRDefault="00AB2B4C" w:rsidP="00934AA3">
            <w:pPr>
              <w:widowControl w:val="0"/>
              <w:numPr>
                <w:ilvl w:val="0"/>
                <w:numId w:val="9"/>
              </w:numPr>
              <w:autoSpaceDE w:val="0"/>
              <w:autoSpaceDN w:val="0"/>
              <w:spacing w:after="0" w:line="240" w:lineRule="auto"/>
              <w:ind w:left="306" w:hanging="306"/>
              <w:jc w:val="left"/>
              <w:rPr>
                <w:sz w:val="18"/>
                <w:szCs w:val="18"/>
                <w:lang w:eastAsia="de-DE"/>
              </w:rPr>
            </w:pPr>
            <w:r w:rsidRPr="007035D1">
              <w:rPr>
                <w:rFonts w:cs="Arial"/>
                <w:sz w:val="18"/>
                <w:szCs w:val="18"/>
              </w:rPr>
              <w:t>auch non- und paraverbale Signale setzen</w:t>
            </w:r>
          </w:p>
          <w:p w14:paraId="53CFF519" w14:textId="77777777" w:rsidR="00AB2B4C" w:rsidRPr="007035D1" w:rsidRDefault="00AB2B4C" w:rsidP="00934AA3">
            <w:pPr>
              <w:pStyle w:val="Listenabsatz"/>
              <w:spacing w:before="120" w:after="60" w:line="300" w:lineRule="exact"/>
              <w:ind w:left="11"/>
              <w:jc w:val="left"/>
              <w:rPr>
                <w:rFonts w:cs="Arial"/>
                <w:sz w:val="18"/>
                <w:szCs w:val="18"/>
              </w:rPr>
            </w:pPr>
            <w:r w:rsidRPr="007035D1">
              <w:rPr>
                <w:rFonts w:eastAsia="Times New Roman" w:cs="Arial"/>
                <w:b/>
                <w:sz w:val="18"/>
                <w:szCs w:val="18"/>
                <w:lang w:eastAsia="de-DE"/>
              </w:rPr>
              <w:t>Schreiben</w:t>
            </w:r>
          </w:p>
          <w:p w14:paraId="6BFAA04A" w14:textId="36E7783B"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wesentliche Textinhalte in einfacher Form wie</w:t>
            </w:r>
            <w:r w:rsidR="00636E56" w:rsidRPr="007035D1">
              <w:rPr>
                <w:rFonts w:cs="Arial"/>
                <w:sz w:val="18"/>
                <w:szCs w:val="18"/>
              </w:rPr>
              <w:softHyphen/>
            </w:r>
            <w:r w:rsidRPr="007035D1">
              <w:rPr>
                <w:rFonts w:cs="Arial"/>
                <w:sz w:val="18"/>
                <w:szCs w:val="18"/>
              </w:rPr>
              <w:t>dergeben</w:t>
            </w:r>
          </w:p>
          <w:p w14:paraId="08E4196B" w14:textId="6F51D96E"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in Alltagssituationen zielführend schriftlich kom</w:t>
            </w:r>
            <w:r w:rsidR="00636E56" w:rsidRPr="007035D1">
              <w:rPr>
                <w:rFonts w:cs="Arial"/>
                <w:sz w:val="18"/>
                <w:szCs w:val="18"/>
              </w:rPr>
              <w:softHyphen/>
            </w:r>
            <w:r w:rsidRPr="007035D1">
              <w:rPr>
                <w:rFonts w:cs="Arial"/>
                <w:sz w:val="18"/>
                <w:szCs w:val="18"/>
              </w:rPr>
              <w:t>munizieren</w:t>
            </w:r>
          </w:p>
          <w:p w14:paraId="31AFCBF4" w14:textId="3B9E70CD"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ihre Lebenswelt beschreiben, von Ereignissen berichten und Interessen darstellen</w:t>
            </w:r>
          </w:p>
          <w:p w14:paraId="1107D8A1" w14:textId="68A25A76" w:rsidR="007C22C8"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einfache Formen des produktionsorientierten und kreativen Schreibens realisieren</w:t>
            </w:r>
          </w:p>
          <w:p w14:paraId="750E4BBC" w14:textId="77777777" w:rsidR="007C22C8" w:rsidRPr="007035D1" w:rsidRDefault="007C22C8" w:rsidP="00934AA3">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Sprachmittlung</w:t>
            </w:r>
          </w:p>
          <w:p w14:paraId="407C74CA" w14:textId="24A8D3A4" w:rsidR="007C22C8" w:rsidRPr="007035D1" w:rsidRDefault="007C22C8"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als Sprachmitt</w:t>
            </w:r>
            <w:r w:rsidR="004C2467" w:rsidRPr="007035D1">
              <w:rPr>
                <w:rFonts w:cs="Arial"/>
                <w:sz w:val="18"/>
                <w:szCs w:val="18"/>
              </w:rPr>
              <w:t>elnde</w:t>
            </w:r>
            <w:r w:rsidRPr="007035D1">
              <w:rPr>
                <w:rFonts w:cs="Arial"/>
                <w:sz w:val="18"/>
                <w:szCs w:val="18"/>
              </w:rPr>
              <w:t xml:space="preserve"> in informellen </w:t>
            </w:r>
            <w:r w:rsidR="004C2467" w:rsidRPr="007035D1">
              <w:rPr>
                <w:rFonts w:cs="Arial"/>
                <w:sz w:val="18"/>
                <w:szCs w:val="18"/>
              </w:rPr>
              <w:t xml:space="preserve">und einfach </w:t>
            </w:r>
            <w:r w:rsidR="00822A97" w:rsidRPr="007035D1">
              <w:rPr>
                <w:rFonts w:cs="Arial"/>
                <w:sz w:val="18"/>
                <w:szCs w:val="18"/>
              </w:rPr>
              <w:t xml:space="preserve">strukturierten </w:t>
            </w:r>
            <w:r w:rsidR="004C2467" w:rsidRPr="007035D1">
              <w:rPr>
                <w:rFonts w:cs="Arial"/>
                <w:sz w:val="18"/>
                <w:szCs w:val="18"/>
              </w:rPr>
              <w:t xml:space="preserve">formalisierten </w:t>
            </w:r>
            <w:r w:rsidRPr="007035D1">
              <w:rPr>
                <w:rFonts w:cs="Arial"/>
                <w:sz w:val="18"/>
                <w:szCs w:val="18"/>
              </w:rPr>
              <w:t>Kommunikationssi</w:t>
            </w:r>
            <w:r w:rsidR="00636E56" w:rsidRPr="007035D1">
              <w:rPr>
                <w:rFonts w:cs="Arial"/>
                <w:sz w:val="18"/>
                <w:szCs w:val="18"/>
              </w:rPr>
              <w:softHyphen/>
            </w:r>
            <w:r w:rsidRPr="007035D1">
              <w:rPr>
                <w:rFonts w:cs="Arial"/>
                <w:sz w:val="18"/>
                <w:szCs w:val="18"/>
              </w:rPr>
              <w:t xml:space="preserve">tuationen </w:t>
            </w:r>
            <w:r w:rsidR="004C2467" w:rsidRPr="007035D1">
              <w:rPr>
                <w:rFonts w:cs="Arial"/>
                <w:sz w:val="18"/>
                <w:szCs w:val="18"/>
              </w:rPr>
              <w:t>relevante</w:t>
            </w:r>
            <w:r w:rsidR="004C2467" w:rsidRPr="007035D1">
              <w:rPr>
                <w:rFonts w:cs="Arial"/>
                <w:color w:val="FF0000"/>
                <w:sz w:val="18"/>
                <w:szCs w:val="18"/>
              </w:rPr>
              <w:t xml:space="preserve"> </w:t>
            </w:r>
            <w:r w:rsidRPr="007035D1">
              <w:rPr>
                <w:rFonts w:cs="Arial"/>
                <w:sz w:val="18"/>
                <w:szCs w:val="18"/>
              </w:rPr>
              <w:t xml:space="preserve">wesentliche Aussagen in der jeweiligen Zielsprache </w:t>
            </w:r>
            <w:r w:rsidR="003352BD" w:rsidRPr="007035D1">
              <w:rPr>
                <w:rFonts w:cs="Arial"/>
                <w:sz w:val="18"/>
                <w:szCs w:val="18"/>
              </w:rPr>
              <w:t>[</w:t>
            </w:r>
            <w:r w:rsidR="00822A97" w:rsidRPr="007035D1">
              <w:rPr>
                <w:rFonts w:cs="Arial"/>
                <w:sz w:val="18"/>
                <w:szCs w:val="18"/>
              </w:rPr>
              <w:t>, auch unter Nut</w:t>
            </w:r>
            <w:r w:rsidR="00636E56" w:rsidRPr="007035D1">
              <w:rPr>
                <w:rFonts w:cs="Arial"/>
                <w:sz w:val="18"/>
                <w:szCs w:val="18"/>
              </w:rPr>
              <w:softHyphen/>
            </w:r>
            <w:r w:rsidR="00822A97" w:rsidRPr="007035D1">
              <w:rPr>
                <w:rFonts w:cs="Arial"/>
                <w:sz w:val="18"/>
                <w:szCs w:val="18"/>
              </w:rPr>
              <w:t>zung von geei</w:t>
            </w:r>
            <w:r w:rsidR="003352BD" w:rsidRPr="007035D1">
              <w:rPr>
                <w:rFonts w:cs="Arial"/>
                <w:sz w:val="18"/>
                <w:szCs w:val="18"/>
              </w:rPr>
              <w:t>gneten Kompensationsstrate</w:t>
            </w:r>
            <w:r w:rsidR="00636E56" w:rsidRPr="007035D1">
              <w:rPr>
                <w:rFonts w:cs="Arial"/>
                <w:sz w:val="18"/>
                <w:szCs w:val="18"/>
              </w:rPr>
              <w:softHyphen/>
            </w:r>
            <w:r w:rsidR="003352BD" w:rsidRPr="007035D1">
              <w:rPr>
                <w:rFonts w:cs="Arial"/>
                <w:sz w:val="18"/>
                <w:szCs w:val="18"/>
              </w:rPr>
              <w:t>gien,]</w:t>
            </w:r>
            <w:r w:rsidR="00822A97" w:rsidRPr="007035D1">
              <w:rPr>
                <w:rFonts w:cs="Arial"/>
                <w:sz w:val="18"/>
                <w:szCs w:val="18"/>
              </w:rPr>
              <w:t xml:space="preserve"> </w:t>
            </w:r>
            <w:r w:rsidRPr="007035D1">
              <w:rPr>
                <w:rFonts w:cs="Arial"/>
                <w:sz w:val="18"/>
                <w:szCs w:val="18"/>
              </w:rPr>
              <w:t>situations- und adressaten</w:t>
            </w:r>
            <w:r w:rsidR="00822A97" w:rsidRPr="007035D1">
              <w:rPr>
                <w:rFonts w:cs="Arial"/>
                <w:sz w:val="18"/>
                <w:szCs w:val="18"/>
              </w:rPr>
              <w:t xml:space="preserve">gerecht </w:t>
            </w:r>
            <w:r w:rsidR="00BA194F" w:rsidRPr="007035D1">
              <w:rPr>
                <w:rFonts w:cs="Arial"/>
                <w:sz w:val="18"/>
                <w:szCs w:val="18"/>
              </w:rPr>
              <w:t>wie</w:t>
            </w:r>
            <w:r w:rsidR="00636E56" w:rsidRPr="007035D1">
              <w:rPr>
                <w:rFonts w:cs="Arial"/>
                <w:sz w:val="18"/>
                <w:szCs w:val="18"/>
              </w:rPr>
              <w:softHyphen/>
            </w:r>
            <w:r w:rsidR="00BA194F" w:rsidRPr="007035D1">
              <w:rPr>
                <w:rFonts w:cs="Arial"/>
                <w:sz w:val="18"/>
                <w:szCs w:val="18"/>
              </w:rPr>
              <w:t>dergeben</w:t>
            </w:r>
          </w:p>
        </w:tc>
        <w:tc>
          <w:tcPr>
            <w:tcW w:w="4253" w:type="dxa"/>
          </w:tcPr>
          <w:p w14:paraId="01994F37" w14:textId="77777777" w:rsidR="00AB2B4C" w:rsidRPr="007035D1" w:rsidRDefault="00AB2B4C" w:rsidP="00934AA3">
            <w:pPr>
              <w:pStyle w:val="Listenabsatz"/>
              <w:spacing w:before="120" w:after="60" w:line="300" w:lineRule="exact"/>
              <w:ind w:left="11"/>
              <w:jc w:val="left"/>
              <w:rPr>
                <w:b/>
                <w:bCs/>
                <w:sz w:val="18"/>
                <w:szCs w:val="18"/>
                <w:lang w:eastAsia="de-DE"/>
              </w:rPr>
            </w:pPr>
            <w:r w:rsidRPr="007035D1">
              <w:rPr>
                <w:rFonts w:eastAsia="Times New Roman" w:cs="Arial"/>
                <w:b/>
                <w:sz w:val="18"/>
                <w:szCs w:val="18"/>
                <w:lang w:eastAsia="de-DE"/>
              </w:rPr>
              <w:t>Interkulturelle</w:t>
            </w:r>
            <w:r w:rsidRPr="007035D1">
              <w:rPr>
                <w:b/>
                <w:bCs/>
                <w:sz w:val="18"/>
                <w:szCs w:val="18"/>
                <w:lang w:eastAsia="de-DE"/>
              </w:rPr>
              <w:t xml:space="preserve"> </w:t>
            </w:r>
            <w:r w:rsidRPr="007035D1">
              <w:rPr>
                <w:rFonts w:eastAsia="Times New Roman" w:cs="Arial"/>
                <w:b/>
                <w:bCs/>
                <w:sz w:val="18"/>
                <w:szCs w:val="18"/>
                <w:lang w:eastAsia="de-DE"/>
              </w:rPr>
              <w:t>kommunikative</w:t>
            </w:r>
            <w:r w:rsidRPr="007035D1">
              <w:rPr>
                <w:b/>
                <w:bCs/>
                <w:sz w:val="18"/>
                <w:szCs w:val="18"/>
                <w:lang w:eastAsia="de-DE"/>
              </w:rPr>
              <w:t xml:space="preserve"> Kompetenz</w:t>
            </w:r>
          </w:p>
          <w:p w14:paraId="71809EAF" w14:textId="742B9B9A"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Freizeitgestaltung, Konsumverhalten</w:t>
            </w:r>
          </w:p>
          <w:p w14:paraId="6E549822" w14:textId="729D0C1B"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das Leben in der Türkei: regio</w:t>
            </w:r>
            <w:r w:rsidR="00636E56" w:rsidRPr="007035D1">
              <w:rPr>
                <w:rFonts w:eastAsia="Arial" w:cs="Arial"/>
                <w:sz w:val="18"/>
                <w:szCs w:val="18"/>
              </w:rPr>
              <w:softHyphen/>
            </w:r>
            <w:r w:rsidRPr="007035D1">
              <w:rPr>
                <w:rFonts w:eastAsia="Arial" w:cs="Arial"/>
                <w:sz w:val="18"/>
                <w:szCs w:val="18"/>
              </w:rPr>
              <w:t>nale Besonderheiten</w:t>
            </w:r>
          </w:p>
          <w:p w14:paraId="3E5D3FC5" w14:textId="77777777" w:rsidR="00AB2B4C" w:rsidRPr="007035D1" w:rsidRDefault="00AB2B4C" w:rsidP="004C2467">
            <w:pPr>
              <w:pStyle w:val="Listenabsatz"/>
              <w:ind w:left="397"/>
              <w:jc w:val="left"/>
              <w:rPr>
                <w:b/>
                <w:bCs/>
                <w:sz w:val="18"/>
                <w:szCs w:val="18"/>
                <w:lang w:eastAsia="de-DE"/>
              </w:rPr>
            </w:pPr>
          </w:p>
          <w:p w14:paraId="13E9DABB" w14:textId="77777777" w:rsidR="00AB2B4C" w:rsidRPr="007035D1" w:rsidRDefault="00AB2B4C" w:rsidP="004C2467">
            <w:pPr>
              <w:pStyle w:val="Listenabsatz"/>
              <w:jc w:val="left"/>
              <w:rPr>
                <w:b/>
                <w:bCs/>
                <w:sz w:val="18"/>
                <w:szCs w:val="18"/>
                <w:lang w:eastAsia="de-DE"/>
              </w:rPr>
            </w:pPr>
          </w:p>
          <w:p w14:paraId="0D78FAD9"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Grammatik</w:t>
            </w:r>
          </w:p>
          <w:p w14:paraId="753C122C"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Konsonantenharmonie</w:t>
            </w:r>
          </w:p>
          <w:p w14:paraId="1C921CCB" w14:textId="77777777" w:rsidR="00AB2B4C" w:rsidRPr="007035D1" w:rsidRDefault="00AB2B4C" w:rsidP="004C2467">
            <w:pPr>
              <w:pStyle w:val="Listenabsatz"/>
              <w:ind w:left="397"/>
              <w:jc w:val="left"/>
              <w:rPr>
                <w:b/>
                <w:bCs/>
                <w:sz w:val="18"/>
                <w:szCs w:val="18"/>
                <w:lang w:eastAsia="de-DE"/>
              </w:rPr>
            </w:pPr>
          </w:p>
          <w:p w14:paraId="2C67667F" w14:textId="77777777" w:rsidR="00AB2B4C" w:rsidRPr="007035D1" w:rsidRDefault="00AB2B4C" w:rsidP="004C2467">
            <w:pPr>
              <w:jc w:val="left"/>
              <w:rPr>
                <w:bCs/>
                <w:sz w:val="18"/>
                <w:szCs w:val="18"/>
                <w:lang w:eastAsia="de-DE"/>
              </w:rPr>
            </w:pPr>
          </w:p>
        </w:tc>
        <w:tc>
          <w:tcPr>
            <w:tcW w:w="4867" w:type="dxa"/>
          </w:tcPr>
          <w:p w14:paraId="15D3EC4F"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Unterrichtliche</w:t>
            </w:r>
            <w:r w:rsidRPr="007035D1">
              <w:rPr>
                <w:b/>
                <w:bCs/>
                <w:sz w:val="18"/>
                <w:szCs w:val="18"/>
                <w:lang w:eastAsia="de-DE"/>
              </w:rPr>
              <w:t xml:space="preserve"> Umsetzung</w:t>
            </w:r>
          </w:p>
          <w:p w14:paraId="7E1D41D3" w14:textId="0654D1B2" w:rsidR="00AB2B4C" w:rsidRPr="007035D1" w:rsidRDefault="00CD475B"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7035D1">
              <w:rPr>
                <w:bCs/>
                <w:sz w:val="18"/>
                <w:szCs w:val="18"/>
                <w:lang w:eastAsia="de-DE"/>
              </w:rPr>
              <w:t xml:space="preserve">einen </w:t>
            </w:r>
            <w:r w:rsidR="00AB2B4C" w:rsidRPr="007035D1">
              <w:rPr>
                <w:rFonts w:eastAsia="Arial" w:cs="Arial"/>
                <w:sz w:val="18"/>
                <w:szCs w:val="18"/>
              </w:rPr>
              <w:t>Wohnort</w:t>
            </w:r>
            <w:r w:rsidR="00AB2B4C" w:rsidRPr="007035D1">
              <w:rPr>
                <w:bCs/>
                <w:sz w:val="18"/>
                <w:szCs w:val="18"/>
                <w:lang w:eastAsia="de-DE"/>
              </w:rPr>
              <w:t xml:space="preserve"> beschreiben</w:t>
            </w:r>
          </w:p>
          <w:p w14:paraId="43734585"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Einkaufsdialoge</w:t>
            </w:r>
            <w:r w:rsidRPr="007035D1">
              <w:rPr>
                <w:bCs/>
                <w:sz w:val="18"/>
                <w:szCs w:val="18"/>
                <w:lang w:eastAsia="de-DE"/>
              </w:rPr>
              <w:t xml:space="preserve"> und Preise verstehen</w:t>
            </w:r>
          </w:p>
          <w:p w14:paraId="383EE18C"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Einkaufsdialoge</w:t>
            </w:r>
            <w:r w:rsidRPr="007035D1">
              <w:rPr>
                <w:bCs/>
                <w:sz w:val="18"/>
                <w:szCs w:val="18"/>
                <w:lang w:eastAsia="de-DE"/>
              </w:rPr>
              <w:t xml:space="preserve"> gestalten</w:t>
            </w:r>
          </w:p>
          <w:p w14:paraId="5F5F96B8" w14:textId="003D9DF1" w:rsidR="00AB2B4C" w:rsidRPr="007035D1" w:rsidRDefault="00CD475B"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AB2B4C" w:rsidRPr="007035D1">
              <w:rPr>
                <w:bCs/>
                <w:sz w:val="18"/>
                <w:szCs w:val="18"/>
                <w:lang w:eastAsia="de-DE"/>
              </w:rPr>
              <w:t xml:space="preserve">in </w:t>
            </w:r>
            <w:r w:rsidR="00AB2B4C" w:rsidRPr="007035D1">
              <w:rPr>
                <w:rFonts w:eastAsia="Arial" w:cs="Arial"/>
                <w:sz w:val="18"/>
                <w:szCs w:val="18"/>
              </w:rPr>
              <w:t>Rezept</w:t>
            </w:r>
            <w:r w:rsidR="00AB2B4C" w:rsidRPr="007035D1">
              <w:rPr>
                <w:bCs/>
                <w:sz w:val="18"/>
                <w:szCs w:val="18"/>
                <w:lang w:eastAsia="de-DE"/>
              </w:rPr>
              <w:t xml:space="preserve"> verstehen, Abläufe beschreiben</w:t>
            </w:r>
          </w:p>
          <w:p w14:paraId="7125E908" w14:textId="2BC1F117" w:rsidR="00623E5D" w:rsidRPr="007035D1" w:rsidRDefault="00623E5D"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Ausschnitte von Kochsendungen und Internetvi</w:t>
            </w:r>
            <w:r w:rsidR="00636E56" w:rsidRPr="007035D1">
              <w:rPr>
                <w:bCs/>
                <w:sz w:val="18"/>
                <w:szCs w:val="18"/>
                <w:lang w:eastAsia="de-DE"/>
              </w:rPr>
              <w:softHyphen/>
            </w:r>
            <w:r w:rsidRPr="007035D1">
              <w:rPr>
                <w:bCs/>
                <w:sz w:val="18"/>
                <w:szCs w:val="18"/>
                <w:lang w:eastAsia="de-DE"/>
              </w:rPr>
              <w:t>deos</w:t>
            </w:r>
          </w:p>
          <w:p w14:paraId="5669D017"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Sehenswürdigkeiten</w:t>
            </w:r>
            <w:r w:rsidRPr="007035D1">
              <w:rPr>
                <w:bCs/>
                <w:sz w:val="18"/>
                <w:szCs w:val="18"/>
                <w:lang w:eastAsia="de-DE"/>
              </w:rPr>
              <w:t xml:space="preserve"> kennenlernen und vorstellen</w:t>
            </w:r>
          </w:p>
          <w:p w14:paraId="3460E9AF" w14:textId="77777777" w:rsidR="00623E5D" w:rsidRPr="007035D1" w:rsidRDefault="00623E5D"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Internetvideo: Imagefilme, Reisevideos</w:t>
            </w:r>
          </w:p>
          <w:p w14:paraId="04F1A490" w14:textId="77777777" w:rsidR="00623E5D" w:rsidRPr="007035D1" w:rsidRDefault="00623E5D" w:rsidP="00934AA3">
            <w:pPr>
              <w:pStyle w:val="Listenabsatz"/>
              <w:numPr>
                <w:ilvl w:val="0"/>
                <w:numId w:val="13"/>
              </w:numPr>
              <w:spacing w:after="0"/>
              <w:ind w:left="545" w:hanging="261"/>
              <w:jc w:val="left"/>
              <w:rPr>
                <w:bCs/>
                <w:sz w:val="18"/>
                <w:szCs w:val="18"/>
                <w:lang w:eastAsia="de-DE"/>
              </w:rPr>
            </w:pPr>
            <w:r w:rsidRPr="007035D1">
              <w:rPr>
                <w:bCs/>
                <w:sz w:val="18"/>
                <w:szCs w:val="18"/>
                <w:lang w:eastAsia="de-DE"/>
              </w:rPr>
              <w:t>Internetrecherche</w:t>
            </w:r>
          </w:p>
          <w:p w14:paraId="4542CE73"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Uhrzeit</w:t>
            </w:r>
            <w:r w:rsidRPr="007035D1">
              <w:rPr>
                <w:bCs/>
                <w:sz w:val="18"/>
                <w:szCs w:val="18"/>
                <w:lang w:eastAsia="de-DE"/>
              </w:rPr>
              <w:t xml:space="preserve"> erfragen, sagen, wie spät es ist</w:t>
            </w:r>
          </w:p>
          <w:p w14:paraId="2EF6FD13"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Zahlen</w:t>
            </w:r>
            <w:r w:rsidR="00623E5D" w:rsidRPr="007035D1">
              <w:rPr>
                <w:bCs/>
                <w:sz w:val="18"/>
                <w:szCs w:val="18"/>
                <w:lang w:eastAsia="de-DE"/>
              </w:rPr>
              <w:t xml:space="preserve"> (vollständiges System)</w:t>
            </w:r>
          </w:p>
          <w:p w14:paraId="409F9274" w14:textId="77777777" w:rsidR="00AB2B4C" w:rsidRPr="007035D1" w:rsidRDefault="00AB2B4C" w:rsidP="00822A97">
            <w:pPr>
              <w:jc w:val="left"/>
              <w:rPr>
                <w:bCs/>
                <w:sz w:val="18"/>
                <w:szCs w:val="18"/>
                <w:lang w:eastAsia="de-DE"/>
              </w:rPr>
            </w:pPr>
          </w:p>
          <w:p w14:paraId="44C244EE"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sz w:val="18"/>
                <w:szCs w:val="18"/>
                <w:lang w:eastAsia="de-DE"/>
              </w:rPr>
              <w:t>Leistungsüberprüfung</w:t>
            </w:r>
          </w:p>
          <w:p w14:paraId="6BDB41AA"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Klassenarbeit</w:t>
            </w:r>
            <w:r w:rsidR="00623E5D" w:rsidRPr="007035D1">
              <w:rPr>
                <w:bCs/>
                <w:sz w:val="18"/>
                <w:szCs w:val="18"/>
                <w:lang w:eastAsia="de-DE"/>
              </w:rPr>
              <w:t xml:space="preserve"> mit Schreiben + </w:t>
            </w:r>
            <w:r w:rsidR="00BA194F" w:rsidRPr="007035D1">
              <w:rPr>
                <w:bCs/>
                <w:sz w:val="18"/>
                <w:szCs w:val="18"/>
                <w:lang w:eastAsia="de-DE"/>
              </w:rPr>
              <w:t>Sprachmittlung</w:t>
            </w:r>
          </w:p>
        </w:tc>
      </w:tr>
    </w:tbl>
    <w:p w14:paraId="784A69E0"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74E3D393" w14:textId="77777777" w:rsidTr="00AF42E9">
        <w:trPr>
          <w:trHeight w:val="567"/>
          <w:tblHeader/>
        </w:trPr>
        <w:tc>
          <w:tcPr>
            <w:tcW w:w="14218" w:type="dxa"/>
            <w:gridSpan w:val="3"/>
            <w:shd w:val="clear" w:color="auto" w:fill="auto"/>
            <w:vAlign w:val="center"/>
          </w:tcPr>
          <w:p w14:paraId="552E8652" w14:textId="71530882" w:rsidR="00AB2B4C" w:rsidRPr="00823BE6" w:rsidRDefault="00AB2B4C" w:rsidP="00AF42E9">
            <w:pPr>
              <w:spacing w:before="100" w:after="100"/>
              <w:rPr>
                <w:rFonts w:eastAsia="Times New Roman" w:cs="Arial"/>
                <w:b/>
                <w:sz w:val="20"/>
                <w:szCs w:val="20"/>
                <w:lang w:eastAsia="de-DE"/>
              </w:rPr>
            </w:pPr>
            <w:r w:rsidRPr="00823BE6">
              <w:rPr>
                <w:rFonts w:eastAsia="Times New Roman" w:cs="Arial"/>
                <w:b/>
                <w:sz w:val="20"/>
                <w:szCs w:val="20"/>
                <w:lang w:eastAsia="de-DE"/>
              </w:rPr>
              <w:lastRenderedPageBreak/>
              <w:t xml:space="preserve">UV Nr. 7/II-1       Thema: </w:t>
            </w:r>
            <w:r w:rsidRPr="00823BE6">
              <w:rPr>
                <w:sz w:val="20"/>
                <w:szCs w:val="20"/>
              </w:rPr>
              <w:t xml:space="preserve"> </w:t>
            </w:r>
            <w:r w:rsidRPr="00823BE6">
              <w:rPr>
                <w:rFonts w:eastAsia="Times New Roman" w:cs="Arial"/>
                <w:b/>
                <w:sz w:val="20"/>
                <w:szCs w:val="20"/>
                <w:lang w:val="tr-TR" w:eastAsia="de-DE"/>
              </w:rPr>
              <w:t xml:space="preserve">HAFTA SONU PLANLARIMIZ </w:t>
            </w:r>
            <w:r w:rsidRPr="00823BE6">
              <w:rPr>
                <w:rFonts w:eastAsia="Times New Roman" w:cs="Arial"/>
                <w:sz w:val="20"/>
                <w:szCs w:val="20"/>
                <w:lang w:eastAsia="de-DE"/>
              </w:rPr>
              <w:t>(ca. 25 U</w:t>
            </w:r>
            <w:r w:rsidR="000C5BE2" w:rsidRPr="00823BE6">
              <w:rPr>
                <w:rFonts w:eastAsia="Times New Roman" w:cs="Arial"/>
                <w:sz w:val="20"/>
                <w:szCs w:val="20"/>
                <w:lang w:eastAsia="de-DE"/>
              </w:rPr>
              <w:t>-S</w:t>
            </w:r>
            <w:r w:rsidRPr="00823BE6">
              <w:rPr>
                <w:rFonts w:eastAsia="Times New Roman" w:cs="Arial"/>
                <w:sz w:val="20"/>
                <w:szCs w:val="20"/>
                <w:lang w:eastAsia="de-DE"/>
              </w:rPr>
              <w:t>td.</w:t>
            </w:r>
            <w:proofErr w:type="gramStart"/>
            <w:r w:rsidRPr="00823BE6">
              <w:rPr>
                <w:rFonts w:eastAsia="Times New Roman" w:cs="Arial"/>
                <w:sz w:val="20"/>
                <w:szCs w:val="20"/>
                <w:lang w:eastAsia="de-DE"/>
              </w:rPr>
              <w:t xml:space="preserve">)                                                                                                      </w:t>
            </w:r>
            <w:r w:rsidR="00DF569D" w:rsidRPr="00823BE6">
              <w:rPr>
                <w:rFonts w:eastAsia="Times New Roman" w:cs="Arial"/>
                <w:sz w:val="20"/>
                <w:szCs w:val="20"/>
                <w:lang w:eastAsia="de-DE"/>
              </w:rPr>
              <w:t xml:space="preserve">     </w:t>
            </w:r>
            <w:r w:rsidR="00823BE6">
              <w:rPr>
                <w:rFonts w:eastAsia="Times New Roman" w:cs="Arial"/>
                <w:sz w:val="20"/>
                <w:szCs w:val="20"/>
                <w:lang w:eastAsia="de-DE"/>
              </w:rPr>
              <w:t xml:space="preserve">                     </w:t>
            </w:r>
            <w:r w:rsidR="00DF569D" w:rsidRPr="00823BE6">
              <w:rPr>
                <w:rFonts w:eastAsia="Times New Roman" w:cs="Arial"/>
                <w:sz w:val="20"/>
                <w:szCs w:val="20"/>
                <w:lang w:eastAsia="de-DE"/>
              </w:rPr>
              <w:t xml:space="preserve">     </w:t>
            </w:r>
            <w:r w:rsidRPr="00823BE6">
              <w:rPr>
                <w:rFonts w:eastAsia="Times New Roman" w:cs="Arial"/>
                <w:sz w:val="20"/>
                <w:szCs w:val="20"/>
                <w:lang w:eastAsia="de-DE"/>
              </w:rPr>
              <w:t xml:space="preserve">  </w:t>
            </w:r>
            <w:proofErr w:type="gramEnd"/>
            <w:r w:rsidRPr="00823BE6">
              <w:rPr>
                <w:rFonts w:eastAsia="Times New Roman" w:cs="Arial"/>
                <w:b/>
                <w:sz w:val="20"/>
                <w:szCs w:val="20"/>
                <w:lang w:eastAsia="de-DE"/>
              </w:rPr>
              <w:t>N</w:t>
            </w:r>
          </w:p>
        </w:tc>
      </w:tr>
      <w:tr w:rsidR="00AB2B4C" w:rsidRPr="009C31E2" w14:paraId="00A019BD" w14:textId="77777777" w:rsidTr="00DF54F4">
        <w:trPr>
          <w:trHeight w:val="421"/>
          <w:tblHeader/>
        </w:trPr>
        <w:tc>
          <w:tcPr>
            <w:tcW w:w="5098" w:type="dxa"/>
            <w:shd w:val="clear" w:color="auto" w:fill="D9D9D9" w:themeFill="background1" w:themeFillShade="D9"/>
          </w:tcPr>
          <w:p w14:paraId="63389BCC" w14:textId="77777777" w:rsidR="00AB2B4C" w:rsidRPr="00823BE6" w:rsidRDefault="00AB2B4C"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Kompetenzerwartungen im Schwerpunkt</w:t>
            </w:r>
          </w:p>
        </w:tc>
        <w:tc>
          <w:tcPr>
            <w:tcW w:w="4253" w:type="dxa"/>
            <w:shd w:val="clear" w:color="auto" w:fill="D9D9D9" w:themeFill="background1" w:themeFillShade="D9"/>
          </w:tcPr>
          <w:p w14:paraId="0DBDC272" w14:textId="77777777" w:rsidR="00AB2B4C" w:rsidRPr="00823BE6" w:rsidRDefault="00AB2B4C"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Auswahl fachlicher Konkretisierungen</w:t>
            </w:r>
          </w:p>
        </w:tc>
        <w:tc>
          <w:tcPr>
            <w:tcW w:w="4867" w:type="dxa"/>
            <w:shd w:val="clear" w:color="auto" w:fill="D9D9D9" w:themeFill="background1" w:themeFillShade="D9"/>
          </w:tcPr>
          <w:p w14:paraId="43D94104" w14:textId="77777777" w:rsidR="00AB2B4C" w:rsidRPr="00823BE6" w:rsidRDefault="00AB2B4C"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Hinweise, Vereinbarungen und Absprachen</w:t>
            </w:r>
          </w:p>
        </w:tc>
      </w:tr>
      <w:tr w:rsidR="00AB2B4C" w:rsidRPr="00EC3483" w14:paraId="5FE2B03A" w14:textId="77777777" w:rsidTr="00DF54F4">
        <w:trPr>
          <w:trHeight w:val="842"/>
        </w:trPr>
        <w:tc>
          <w:tcPr>
            <w:tcW w:w="5098" w:type="dxa"/>
            <w:shd w:val="clear" w:color="auto" w:fill="auto"/>
          </w:tcPr>
          <w:p w14:paraId="19080EA0" w14:textId="77777777" w:rsidR="00AB2B4C" w:rsidRPr="00823BE6" w:rsidRDefault="00AB2B4C" w:rsidP="00934AA3">
            <w:pPr>
              <w:pStyle w:val="Listenabsatz"/>
              <w:spacing w:before="120" w:after="60" w:line="300" w:lineRule="exact"/>
              <w:ind w:left="11"/>
              <w:jc w:val="left"/>
              <w:rPr>
                <w:rFonts w:cs="Arial"/>
                <w:b/>
                <w:sz w:val="18"/>
                <w:szCs w:val="18"/>
              </w:rPr>
            </w:pPr>
            <w:r w:rsidRPr="00823BE6">
              <w:rPr>
                <w:rFonts w:eastAsia="Times New Roman" w:cs="Arial"/>
                <w:b/>
                <w:bCs/>
                <w:sz w:val="18"/>
                <w:szCs w:val="18"/>
                <w:lang w:eastAsia="de-DE"/>
              </w:rPr>
              <w:t>Leseverstehen</w:t>
            </w:r>
          </w:p>
          <w:p w14:paraId="7768AA1D" w14:textId="0BDFDC7A" w:rsidR="00AB2B4C" w:rsidRPr="00823BE6"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823BE6">
              <w:rPr>
                <w:rFonts w:cs="Arial"/>
                <w:sz w:val="18"/>
                <w:szCs w:val="18"/>
              </w:rPr>
              <w:t>einfachen</w:t>
            </w:r>
            <w:r w:rsidRPr="00823BE6">
              <w:rPr>
                <w:rFonts w:eastAsia="Arial" w:cs="Arial"/>
                <w:sz w:val="18"/>
                <w:szCs w:val="18"/>
              </w:rPr>
              <w:t>, klar strukturierten Sach- und Ge</w:t>
            </w:r>
            <w:r w:rsidR="00636E56" w:rsidRPr="00823BE6">
              <w:rPr>
                <w:rFonts w:eastAsia="Arial" w:cs="Arial"/>
                <w:sz w:val="18"/>
                <w:szCs w:val="18"/>
              </w:rPr>
              <w:softHyphen/>
            </w:r>
            <w:r w:rsidRPr="00823BE6">
              <w:rPr>
                <w:rFonts w:eastAsia="Arial" w:cs="Arial"/>
                <w:sz w:val="18"/>
                <w:szCs w:val="18"/>
              </w:rPr>
              <w:t xml:space="preserve">brauchstexten sowie einfachen literarischen Texten die Gesamtaussage, </w:t>
            </w:r>
            <w:r w:rsidR="00DF569D" w:rsidRPr="00823BE6">
              <w:rPr>
                <w:rFonts w:eastAsia="Arial" w:cs="Arial"/>
                <w:sz w:val="18"/>
                <w:szCs w:val="18"/>
              </w:rPr>
              <w:t xml:space="preserve">Hauptaussagen und wichtige Einzelinformationen </w:t>
            </w:r>
            <w:r w:rsidRPr="00823BE6">
              <w:rPr>
                <w:rFonts w:eastAsia="Arial" w:cs="Arial"/>
                <w:sz w:val="18"/>
                <w:szCs w:val="18"/>
              </w:rPr>
              <w:t>entnehmen</w:t>
            </w:r>
          </w:p>
          <w:p w14:paraId="05530589" w14:textId="77777777" w:rsidR="00AB2B4C" w:rsidRPr="00823BE6" w:rsidRDefault="00AB2B4C" w:rsidP="00934AA3">
            <w:pPr>
              <w:pStyle w:val="Listenabsatz"/>
              <w:spacing w:before="120" w:after="60" w:line="300" w:lineRule="exact"/>
              <w:ind w:left="11"/>
              <w:jc w:val="left"/>
              <w:rPr>
                <w:rFonts w:eastAsia="Times New Roman" w:cs="Arial"/>
                <w:b/>
                <w:sz w:val="18"/>
                <w:szCs w:val="18"/>
                <w:lang w:eastAsia="de-DE"/>
              </w:rPr>
            </w:pPr>
            <w:r w:rsidRPr="00823BE6">
              <w:rPr>
                <w:rFonts w:eastAsia="Times New Roman" w:cs="Arial"/>
                <w:b/>
                <w:bCs/>
                <w:sz w:val="18"/>
                <w:szCs w:val="18"/>
                <w:lang w:eastAsia="de-DE"/>
              </w:rPr>
              <w:t>Schreiben</w:t>
            </w:r>
          </w:p>
          <w:p w14:paraId="1AFE0537" w14:textId="3FDDE790" w:rsidR="00AB2B4C" w:rsidRPr="00823BE6"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823BE6">
              <w:rPr>
                <w:rFonts w:cs="Arial"/>
                <w:sz w:val="18"/>
                <w:szCs w:val="18"/>
              </w:rPr>
              <w:t>wesentliche Textinhalte in einfacher Form wie</w:t>
            </w:r>
            <w:r w:rsidR="00636E56" w:rsidRPr="00823BE6">
              <w:rPr>
                <w:rFonts w:cs="Arial"/>
                <w:sz w:val="18"/>
                <w:szCs w:val="18"/>
              </w:rPr>
              <w:softHyphen/>
            </w:r>
            <w:r w:rsidRPr="00823BE6">
              <w:rPr>
                <w:rFonts w:cs="Arial"/>
                <w:sz w:val="18"/>
                <w:szCs w:val="18"/>
              </w:rPr>
              <w:t>dergeben</w:t>
            </w:r>
          </w:p>
          <w:p w14:paraId="1E1ABFE9" w14:textId="77777777" w:rsidR="00AB2B4C" w:rsidRPr="00823BE6" w:rsidRDefault="00AB2B4C" w:rsidP="00934AA3">
            <w:pPr>
              <w:pStyle w:val="Listenabsatz"/>
              <w:spacing w:before="120" w:after="60" w:line="300" w:lineRule="exact"/>
              <w:ind w:left="11"/>
              <w:jc w:val="left"/>
              <w:rPr>
                <w:rFonts w:eastAsia="Times New Roman" w:cs="Arial"/>
                <w:b/>
                <w:sz w:val="18"/>
                <w:szCs w:val="18"/>
                <w:lang w:eastAsia="de-DE"/>
              </w:rPr>
            </w:pPr>
            <w:r w:rsidRPr="00823BE6">
              <w:rPr>
                <w:rFonts w:eastAsia="Times New Roman" w:cs="Arial"/>
                <w:b/>
                <w:bCs/>
                <w:sz w:val="18"/>
                <w:szCs w:val="18"/>
                <w:lang w:eastAsia="de-DE"/>
              </w:rPr>
              <w:t>Wortschatz</w:t>
            </w:r>
          </w:p>
          <w:p w14:paraId="03411894" w14:textId="73697CB4" w:rsidR="00AB2B4C" w:rsidRPr="00823BE6"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823BE6">
              <w:rPr>
                <w:rFonts w:eastAsia="Arial" w:cs="Arial"/>
                <w:sz w:val="18"/>
                <w:szCs w:val="18"/>
              </w:rPr>
              <w:t xml:space="preserve">einen </w:t>
            </w:r>
            <w:r w:rsidRPr="00823BE6">
              <w:rPr>
                <w:rFonts w:cs="Arial"/>
                <w:sz w:val="18"/>
                <w:szCs w:val="18"/>
              </w:rPr>
              <w:t>grundlegenden</w:t>
            </w:r>
            <w:r w:rsidRPr="00823BE6">
              <w:rPr>
                <w:rFonts w:eastAsia="Arial" w:cs="Arial"/>
                <w:sz w:val="18"/>
                <w:szCs w:val="18"/>
              </w:rPr>
              <w:t xml:space="preserve"> allgemeinen und auf das soziokulturelle Orientierungswissen bezogenen thematischen Wortschatz </w:t>
            </w:r>
            <w:r w:rsidR="00DF569D" w:rsidRPr="00823BE6">
              <w:rPr>
                <w:rFonts w:eastAsia="Arial" w:cs="Arial"/>
                <w:sz w:val="18"/>
                <w:szCs w:val="18"/>
              </w:rPr>
              <w:t>anwenden</w:t>
            </w:r>
          </w:p>
        </w:tc>
        <w:tc>
          <w:tcPr>
            <w:tcW w:w="4253" w:type="dxa"/>
          </w:tcPr>
          <w:p w14:paraId="73588B74" w14:textId="77777777" w:rsidR="00AB2B4C" w:rsidRPr="00823BE6" w:rsidRDefault="00AB2B4C" w:rsidP="00934AA3">
            <w:pPr>
              <w:pStyle w:val="Listenabsatz"/>
              <w:spacing w:before="120" w:after="60" w:line="300" w:lineRule="exact"/>
              <w:ind w:left="11"/>
              <w:jc w:val="left"/>
              <w:rPr>
                <w:b/>
                <w:bCs/>
                <w:sz w:val="18"/>
                <w:szCs w:val="18"/>
                <w:lang w:eastAsia="de-DE"/>
              </w:rPr>
            </w:pPr>
            <w:r w:rsidRPr="00823BE6">
              <w:rPr>
                <w:rFonts w:eastAsia="Times New Roman" w:cs="Arial"/>
                <w:b/>
                <w:bCs/>
                <w:sz w:val="18"/>
                <w:szCs w:val="18"/>
                <w:lang w:eastAsia="de-DE"/>
              </w:rPr>
              <w:t>Interkulturelle</w:t>
            </w:r>
            <w:r w:rsidRPr="00823BE6">
              <w:rPr>
                <w:b/>
                <w:bCs/>
                <w:sz w:val="18"/>
                <w:szCs w:val="18"/>
                <w:lang w:eastAsia="de-DE"/>
              </w:rPr>
              <w:t xml:space="preserve"> kommunikative Kompetenz</w:t>
            </w:r>
          </w:p>
          <w:p w14:paraId="26EAC8FF" w14:textId="589826DF" w:rsidR="00AB2B4C" w:rsidRPr="00823BE6"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823BE6">
              <w:rPr>
                <w:rFonts w:eastAsia="Arial" w:cs="Arial"/>
                <w:sz w:val="18"/>
                <w:szCs w:val="18"/>
              </w:rPr>
              <w:t>Einblicke in die Lebenswirklichkeiten von Ju</w:t>
            </w:r>
            <w:r w:rsidR="00636E56" w:rsidRPr="00823BE6">
              <w:rPr>
                <w:rFonts w:eastAsia="Arial" w:cs="Arial"/>
                <w:sz w:val="18"/>
                <w:szCs w:val="18"/>
              </w:rPr>
              <w:softHyphen/>
            </w:r>
            <w:r w:rsidRPr="00823BE6">
              <w:rPr>
                <w:rFonts w:eastAsia="Arial" w:cs="Arial"/>
                <w:sz w:val="18"/>
                <w:szCs w:val="18"/>
              </w:rPr>
              <w:t>gendlichen in der Türkei: Freizeitgestaltung</w:t>
            </w:r>
          </w:p>
          <w:p w14:paraId="182D9FC1" w14:textId="39E9A301" w:rsidR="00AB2B4C" w:rsidRPr="00823BE6"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823BE6">
              <w:rPr>
                <w:rFonts w:eastAsia="Arial" w:cs="Arial"/>
                <w:sz w:val="18"/>
                <w:szCs w:val="18"/>
              </w:rPr>
              <w:t>Einblicke in das Leben in der Türkei: Um</w:t>
            </w:r>
            <w:r w:rsidR="00636E56" w:rsidRPr="00823BE6">
              <w:rPr>
                <w:rFonts w:eastAsia="Arial" w:cs="Arial"/>
                <w:sz w:val="18"/>
                <w:szCs w:val="18"/>
              </w:rPr>
              <w:softHyphen/>
            </w:r>
            <w:r w:rsidRPr="00823BE6">
              <w:rPr>
                <w:rFonts w:eastAsia="Arial" w:cs="Arial"/>
                <w:sz w:val="18"/>
                <w:szCs w:val="18"/>
              </w:rPr>
              <w:t>gang mit Traditionen, regionale Besonder</w:t>
            </w:r>
            <w:r w:rsidR="00636E56" w:rsidRPr="00823BE6">
              <w:rPr>
                <w:rFonts w:eastAsia="Arial" w:cs="Arial"/>
                <w:sz w:val="18"/>
                <w:szCs w:val="18"/>
              </w:rPr>
              <w:softHyphen/>
            </w:r>
            <w:r w:rsidRPr="00823BE6">
              <w:rPr>
                <w:rFonts w:eastAsia="Arial" w:cs="Arial"/>
                <w:sz w:val="18"/>
                <w:szCs w:val="18"/>
              </w:rPr>
              <w:t>heiten</w:t>
            </w:r>
          </w:p>
          <w:p w14:paraId="712DF6BE" w14:textId="7655A1C9" w:rsidR="00AB2B4C" w:rsidRPr="00823BE6" w:rsidRDefault="00AB2B4C" w:rsidP="00DF569D">
            <w:pPr>
              <w:pStyle w:val="Listenabsatz"/>
              <w:jc w:val="left"/>
              <w:rPr>
                <w:b/>
                <w:bCs/>
                <w:sz w:val="18"/>
                <w:szCs w:val="18"/>
                <w:lang w:eastAsia="de-DE"/>
              </w:rPr>
            </w:pPr>
          </w:p>
          <w:p w14:paraId="4E2C939B" w14:textId="77777777" w:rsidR="00934AA3" w:rsidRPr="00823BE6" w:rsidRDefault="00934AA3" w:rsidP="00DF569D">
            <w:pPr>
              <w:pStyle w:val="Listenabsatz"/>
              <w:jc w:val="left"/>
              <w:rPr>
                <w:b/>
                <w:bCs/>
                <w:sz w:val="18"/>
                <w:szCs w:val="18"/>
                <w:lang w:eastAsia="de-DE"/>
              </w:rPr>
            </w:pPr>
          </w:p>
          <w:p w14:paraId="0B5FC313" w14:textId="77777777" w:rsidR="00AB2B4C" w:rsidRPr="00823BE6" w:rsidRDefault="00AB2B4C" w:rsidP="00934AA3">
            <w:pPr>
              <w:pStyle w:val="Listenabsatz"/>
              <w:spacing w:before="120" w:after="60" w:line="300" w:lineRule="exact"/>
              <w:ind w:left="11"/>
              <w:jc w:val="left"/>
              <w:rPr>
                <w:bCs/>
                <w:sz w:val="18"/>
                <w:szCs w:val="18"/>
                <w:lang w:eastAsia="de-DE"/>
              </w:rPr>
            </w:pPr>
            <w:r w:rsidRPr="00823BE6">
              <w:rPr>
                <w:rFonts w:eastAsia="Times New Roman" w:cs="Arial"/>
                <w:b/>
                <w:bCs/>
                <w:sz w:val="18"/>
                <w:szCs w:val="18"/>
                <w:lang w:eastAsia="de-DE"/>
              </w:rPr>
              <w:t>Grammatik</w:t>
            </w:r>
          </w:p>
          <w:p w14:paraId="73CB60AE" w14:textId="77777777" w:rsidR="00AB2B4C" w:rsidRPr="00823BE6"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val="tr-TR" w:eastAsia="de-DE"/>
              </w:rPr>
            </w:pPr>
            <w:r w:rsidRPr="00823BE6">
              <w:rPr>
                <w:rFonts w:eastAsia="Arial" w:cs="Arial"/>
                <w:sz w:val="18"/>
                <w:szCs w:val="18"/>
              </w:rPr>
              <w:t>Tempusform</w:t>
            </w:r>
            <w:r w:rsidRPr="00823BE6">
              <w:rPr>
                <w:rFonts w:eastAsia="Arial" w:cs="Arial"/>
                <w:sz w:val="18"/>
                <w:szCs w:val="18"/>
                <w:lang w:val="tr-TR"/>
              </w:rPr>
              <w:t xml:space="preserve">: </w:t>
            </w:r>
            <w:r w:rsidR="009F1FAC" w:rsidRPr="00823BE6">
              <w:rPr>
                <w:rFonts w:eastAsia="Arial" w:cs="Arial"/>
                <w:iCs/>
                <w:sz w:val="18"/>
                <w:szCs w:val="18"/>
                <w:lang w:val="tr-TR"/>
              </w:rPr>
              <w:t>Infinitiv + konjugierte Verbform</w:t>
            </w:r>
            <w:r w:rsidR="00F472B1" w:rsidRPr="00823BE6">
              <w:rPr>
                <w:rFonts w:eastAsia="Arial" w:cs="Arial"/>
                <w:iCs/>
                <w:sz w:val="18"/>
                <w:szCs w:val="18"/>
                <w:lang w:val="tr-TR"/>
              </w:rPr>
              <w:t xml:space="preserve"> von</w:t>
            </w:r>
            <w:r w:rsidR="00F472B1" w:rsidRPr="00823BE6">
              <w:rPr>
                <w:rFonts w:eastAsia="Arial" w:cs="Arial"/>
                <w:i/>
                <w:sz w:val="18"/>
                <w:szCs w:val="18"/>
                <w:lang w:val="tr-TR"/>
              </w:rPr>
              <w:t xml:space="preserve"> istemek </w:t>
            </w:r>
            <w:r w:rsidR="009F1FAC" w:rsidRPr="00823BE6">
              <w:rPr>
                <w:rFonts w:eastAsia="Arial" w:cs="Arial"/>
                <w:iCs/>
                <w:sz w:val="18"/>
                <w:szCs w:val="18"/>
                <w:lang w:val="tr-TR"/>
              </w:rPr>
              <w:t>im</w:t>
            </w:r>
            <w:r w:rsidR="009F1FAC" w:rsidRPr="00823BE6">
              <w:rPr>
                <w:rFonts w:eastAsia="Arial" w:cs="Arial"/>
                <w:i/>
                <w:sz w:val="18"/>
                <w:szCs w:val="18"/>
                <w:lang w:val="tr-TR"/>
              </w:rPr>
              <w:t xml:space="preserve"> şimdiki zaman</w:t>
            </w:r>
          </w:p>
          <w:p w14:paraId="5C48D691" w14:textId="77777777" w:rsidR="0061781A" w:rsidRPr="00823BE6" w:rsidRDefault="0061781A" w:rsidP="00DF569D">
            <w:pPr>
              <w:widowControl w:val="0"/>
              <w:autoSpaceDE w:val="0"/>
              <w:autoSpaceDN w:val="0"/>
              <w:spacing w:after="0" w:line="240" w:lineRule="auto"/>
              <w:contextualSpacing/>
              <w:jc w:val="left"/>
              <w:rPr>
                <w:bCs/>
                <w:sz w:val="18"/>
                <w:szCs w:val="18"/>
                <w:lang w:val="tr-TR" w:eastAsia="de-DE"/>
              </w:rPr>
            </w:pPr>
          </w:p>
          <w:p w14:paraId="7D076CEF" w14:textId="77777777" w:rsidR="00AB2B4C" w:rsidRPr="00823BE6" w:rsidRDefault="00AB2B4C" w:rsidP="00DF569D">
            <w:pPr>
              <w:jc w:val="left"/>
              <w:rPr>
                <w:bCs/>
                <w:sz w:val="18"/>
                <w:szCs w:val="18"/>
                <w:lang w:eastAsia="de-DE"/>
              </w:rPr>
            </w:pPr>
          </w:p>
        </w:tc>
        <w:tc>
          <w:tcPr>
            <w:tcW w:w="4867" w:type="dxa"/>
          </w:tcPr>
          <w:p w14:paraId="20EB028A" w14:textId="77777777" w:rsidR="00AB2B4C" w:rsidRPr="00823BE6" w:rsidRDefault="00AB2B4C" w:rsidP="00934AA3">
            <w:pPr>
              <w:pStyle w:val="Listenabsatz"/>
              <w:spacing w:before="120" w:after="60" w:line="300" w:lineRule="exact"/>
              <w:ind w:left="11"/>
              <w:jc w:val="left"/>
              <w:rPr>
                <w:bCs/>
                <w:sz w:val="18"/>
                <w:szCs w:val="18"/>
                <w:lang w:eastAsia="de-DE"/>
              </w:rPr>
            </w:pPr>
            <w:r w:rsidRPr="00823BE6">
              <w:rPr>
                <w:b/>
                <w:bCs/>
                <w:sz w:val="18"/>
                <w:szCs w:val="18"/>
                <w:lang w:eastAsia="de-DE"/>
              </w:rPr>
              <w:t>Unterrichtliche Umsetzung</w:t>
            </w:r>
          </w:p>
          <w:p w14:paraId="72CD2965" w14:textId="14BEE05A"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AB2B4C" w:rsidRPr="00823BE6">
              <w:rPr>
                <w:bCs/>
                <w:sz w:val="18"/>
                <w:szCs w:val="18"/>
                <w:lang w:eastAsia="de-DE"/>
              </w:rPr>
              <w:t xml:space="preserve">en </w:t>
            </w:r>
            <w:r w:rsidR="00AB2B4C" w:rsidRPr="00823BE6">
              <w:rPr>
                <w:rFonts w:eastAsia="Arial" w:cs="Arial"/>
                <w:sz w:val="18"/>
                <w:szCs w:val="18"/>
              </w:rPr>
              <w:t>Tagesablauf</w:t>
            </w:r>
            <w:r w:rsidR="00AB2B4C" w:rsidRPr="00823BE6">
              <w:rPr>
                <w:bCs/>
                <w:sz w:val="18"/>
                <w:szCs w:val="18"/>
                <w:lang w:eastAsia="de-DE"/>
              </w:rPr>
              <w:t xml:space="preserve"> beschreiben</w:t>
            </w:r>
          </w:p>
          <w:p w14:paraId="43B9E98C" w14:textId="77777777" w:rsidR="00170EDA" w:rsidRPr="00823BE6"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823BE6">
              <w:rPr>
                <w:rFonts w:eastAsia="Arial" w:cs="Arial"/>
                <w:sz w:val="18"/>
                <w:szCs w:val="18"/>
              </w:rPr>
              <w:t>Uhrzeit</w:t>
            </w:r>
            <w:r w:rsidRPr="00823BE6">
              <w:rPr>
                <w:bCs/>
                <w:sz w:val="18"/>
                <w:szCs w:val="18"/>
                <w:lang w:eastAsia="de-DE"/>
              </w:rPr>
              <w:t xml:space="preserve"> </w:t>
            </w:r>
            <w:r w:rsidRPr="00823BE6">
              <w:rPr>
                <w:rFonts w:eastAsia="Arial" w:cs="Arial"/>
                <w:sz w:val="18"/>
                <w:szCs w:val="18"/>
              </w:rPr>
              <w:t>erfragen</w:t>
            </w:r>
            <w:r w:rsidRPr="00823BE6">
              <w:rPr>
                <w:bCs/>
                <w:sz w:val="18"/>
                <w:szCs w:val="18"/>
                <w:lang w:eastAsia="de-DE"/>
              </w:rPr>
              <w:t xml:space="preserve">, </w:t>
            </w:r>
          </w:p>
          <w:p w14:paraId="4E418264" w14:textId="71358220"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s</w:t>
            </w:r>
            <w:r w:rsidR="00AB2B4C" w:rsidRPr="00823BE6">
              <w:rPr>
                <w:rFonts w:eastAsia="Arial" w:cs="Arial"/>
                <w:sz w:val="18"/>
                <w:szCs w:val="18"/>
              </w:rPr>
              <w:t>agen</w:t>
            </w:r>
            <w:r w:rsidR="00AB2B4C" w:rsidRPr="00823BE6">
              <w:rPr>
                <w:bCs/>
                <w:sz w:val="18"/>
                <w:szCs w:val="18"/>
                <w:lang w:eastAsia="de-DE"/>
              </w:rPr>
              <w:t>, wie spät es ist</w:t>
            </w:r>
          </w:p>
          <w:p w14:paraId="42340AB3" w14:textId="77777777" w:rsidR="00AB2B4C" w:rsidRPr="00823BE6"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823BE6">
              <w:rPr>
                <w:bCs/>
                <w:sz w:val="18"/>
                <w:szCs w:val="18"/>
                <w:lang w:eastAsia="de-DE"/>
              </w:rPr>
              <w:t>Essen und Trinken bestellen</w:t>
            </w:r>
          </w:p>
          <w:p w14:paraId="618B3CBB" w14:textId="66A4D4CD"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823BE6">
              <w:rPr>
                <w:bCs/>
                <w:sz w:val="18"/>
                <w:szCs w:val="18"/>
                <w:lang w:eastAsia="de-DE"/>
              </w:rPr>
              <w:t>ber Mahlzeiten sprechen</w:t>
            </w:r>
          </w:p>
          <w:p w14:paraId="35A5CB9E" w14:textId="5C95A36A"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823BE6">
              <w:rPr>
                <w:bCs/>
                <w:sz w:val="18"/>
                <w:szCs w:val="18"/>
                <w:lang w:eastAsia="de-DE"/>
              </w:rPr>
              <w:t>ich bei Tisch unterhalten</w:t>
            </w:r>
          </w:p>
          <w:p w14:paraId="348145A4" w14:textId="651DDA69"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823BE6">
              <w:rPr>
                <w:bCs/>
                <w:sz w:val="18"/>
                <w:szCs w:val="18"/>
                <w:lang w:eastAsia="de-DE"/>
              </w:rPr>
              <w:t>ich mit Freunden verabreden</w:t>
            </w:r>
          </w:p>
          <w:p w14:paraId="5E5964DD" w14:textId="26826E57" w:rsidR="00AB2B4C" w:rsidRPr="00823BE6" w:rsidRDefault="009F0A9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AB2B4C" w:rsidRPr="00823BE6">
              <w:rPr>
                <w:bCs/>
                <w:sz w:val="18"/>
                <w:szCs w:val="18"/>
                <w:lang w:eastAsia="de-DE"/>
              </w:rPr>
              <w:t>as Dorfleben um Antalya erkunden</w:t>
            </w:r>
          </w:p>
          <w:p w14:paraId="267F6CA5" w14:textId="77777777" w:rsidR="00DF569D" w:rsidRPr="00823BE6" w:rsidRDefault="00DF569D" w:rsidP="00DF569D">
            <w:pPr>
              <w:widowControl w:val="0"/>
              <w:autoSpaceDE w:val="0"/>
              <w:autoSpaceDN w:val="0"/>
              <w:spacing w:after="0" w:line="240" w:lineRule="auto"/>
              <w:ind w:left="357"/>
              <w:contextualSpacing/>
              <w:jc w:val="left"/>
              <w:rPr>
                <w:bCs/>
                <w:sz w:val="18"/>
                <w:szCs w:val="18"/>
                <w:lang w:eastAsia="de-DE"/>
              </w:rPr>
            </w:pPr>
          </w:p>
          <w:p w14:paraId="4816B934" w14:textId="77777777" w:rsidR="00934AA3" w:rsidRPr="00823BE6" w:rsidRDefault="00934AA3" w:rsidP="00934AA3">
            <w:pPr>
              <w:pStyle w:val="Listenabsatz"/>
              <w:spacing w:before="120" w:after="60" w:line="300" w:lineRule="exact"/>
              <w:ind w:left="11"/>
              <w:jc w:val="left"/>
              <w:rPr>
                <w:b/>
                <w:bCs/>
                <w:sz w:val="18"/>
                <w:szCs w:val="18"/>
                <w:lang w:eastAsia="de-DE"/>
              </w:rPr>
            </w:pPr>
          </w:p>
          <w:p w14:paraId="0177C12C" w14:textId="1F277741" w:rsidR="00AB2B4C" w:rsidRPr="00823BE6" w:rsidRDefault="00AB2B4C" w:rsidP="00934AA3">
            <w:pPr>
              <w:pStyle w:val="Listenabsatz"/>
              <w:spacing w:before="120" w:after="60" w:line="300" w:lineRule="exact"/>
              <w:ind w:left="11"/>
              <w:jc w:val="left"/>
              <w:rPr>
                <w:bCs/>
                <w:sz w:val="18"/>
                <w:szCs w:val="18"/>
                <w:lang w:eastAsia="de-DE"/>
              </w:rPr>
            </w:pPr>
            <w:r w:rsidRPr="00823BE6">
              <w:rPr>
                <w:b/>
                <w:bCs/>
                <w:sz w:val="18"/>
                <w:szCs w:val="18"/>
                <w:lang w:eastAsia="de-DE"/>
              </w:rPr>
              <w:t>Leistungsüberprüfung</w:t>
            </w:r>
          </w:p>
          <w:p w14:paraId="6A3A768B" w14:textId="77777777" w:rsidR="00AB2B4C" w:rsidRPr="00823BE6"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823BE6">
              <w:rPr>
                <w:bCs/>
                <w:sz w:val="18"/>
                <w:szCs w:val="18"/>
                <w:lang w:eastAsia="de-DE"/>
              </w:rPr>
              <w:t>Klassenarbeit</w:t>
            </w:r>
            <w:r w:rsidR="00F472B1" w:rsidRPr="00823BE6">
              <w:rPr>
                <w:bCs/>
                <w:sz w:val="18"/>
                <w:szCs w:val="18"/>
                <w:lang w:eastAsia="de-DE"/>
              </w:rPr>
              <w:t xml:space="preserve"> mit Schreiben + Leseverstehen + Verfügen über sprachliche Mittel</w:t>
            </w:r>
          </w:p>
        </w:tc>
      </w:tr>
    </w:tbl>
    <w:p w14:paraId="168F7E6F" w14:textId="77777777" w:rsidR="00AF42E9" w:rsidRDefault="00AF42E9" w:rsidP="00AB2B4C"/>
    <w:p w14:paraId="19F2283E" w14:textId="77777777" w:rsidR="00AF42E9" w:rsidRDefault="00AF42E9" w:rsidP="00AF42E9">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340E63AF" w14:textId="77777777" w:rsidTr="00AF42E9">
        <w:trPr>
          <w:trHeight w:val="567"/>
          <w:tblHeader/>
        </w:trPr>
        <w:tc>
          <w:tcPr>
            <w:tcW w:w="14218" w:type="dxa"/>
            <w:gridSpan w:val="3"/>
            <w:shd w:val="clear" w:color="auto" w:fill="auto"/>
            <w:vAlign w:val="center"/>
          </w:tcPr>
          <w:p w14:paraId="79FE83AC" w14:textId="1E9035FC" w:rsidR="00AB2B4C" w:rsidRPr="007035D1" w:rsidRDefault="00AB2B4C" w:rsidP="00AF42E9">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7/II-1       Thema: </w:t>
            </w:r>
            <w:r w:rsidRPr="007035D1">
              <w:rPr>
                <w:sz w:val="20"/>
                <w:szCs w:val="20"/>
              </w:rPr>
              <w:t xml:space="preserve"> </w:t>
            </w:r>
            <w:r w:rsidRPr="007035D1">
              <w:rPr>
                <w:rFonts w:eastAsia="Times New Roman" w:cs="Arial"/>
                <w:b/>
                <w:sz w:val="20"/>
                <w:szCs w:val="20"/>
                <w:lang w:val="tr-TR" w:eastAsia="de-DE"/>
              </w:rPr>
              <w:t xml:space="preserve">HAFTA SONU PLANLARIMIZ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r w:rsidR="00B5023C"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AB2B4C" w:rsidRPr="009C31E2" w14:paraId="0B50391C" w14:textId="77777777" w:rsidTr="00DF54F4">
        <w:trPr>
          <w:trHeight w:val="421"/>
          <w:tblHeader/>
        </w:trPr>
        <w:tc>
          <w:tcPr>
            <w:tcW w:w="5098" w:type="dxa"/>
            <w:shd w:val="clear" w:color="auto" w:fill="D9D9D9" w:themeFill="background1" w:themeFillShade="D9"/>
          </w:tcPr>
          <w:p w14:paraId="2712F057"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1C9B0330"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01D60A27"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3D2A6BE2" w14:textId="77777777" w:rsidTr="00DF54F4">
        <w:trPr>
          <w:trHeight w:val="842"/>
        </w:trPr>
        <w:tc>
          <w:tcPr>
            <w:tcW w:w="5098" w:type="dxa"/>
            <w:shd w:val="clear" w:color="auto" w:fill="auto"/>
          </w:tcPr>
          <w:p w14:paraId="1FABB0D5" w14:textId="77777777" w:rsidR="00AB2B4C" w:rsidRPr="007035D1" w:rsidRDefault="00AB2B4C" w:rsidP="00934AA3">
            <w:pPr>
              <w:pStyle w:val="Listenabsatz"/>
              <w:spacing w:before="120" w:after="60" w:line="300" w:lineRule="exact"/>
              <w:ind w:left="11"/>
              <w:jc w:val="left"/>
              <w:rPr>
                <w:rFonts w:cs="Arial"/>
                <w:b/>
                <w:sz w:val="18"/>
                <w:szCs w:val="18"/>
              </w:rPr>
            </w:pPr>
            <w:r w:rsidRPr="007035D1">
              <w:rPr>
                <w:rFonts w:eastAsia="Times New Roman" w:cs="Arial"/>
                <w:b/>
                <w:bCs/>
                <w:sz w:val="18"/>
                <w:szCs w:val="18"/>
                <w:lang w:eastAsia="de-DE"/>
              </w:rPr>
              <w:t>Leseverstehen</w:t>
            </w:r>
          </w:p>
          <w:p w14:paraId="18AB94B1" w14:textId="1876B36E" w:rsidR="00AB2B4C" w:rsidRPr="007035D1"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cs="Arial"/>
                <w:sz w:val="18"/>
                <w:szCs w:val="18"/>
              </w:rPr>
              <w:t>der</w:t>
            </w:r>
            <w:r w:rsidRPr="007035D1">
              <w:rPr>
                <w:rFonts w:eastAsia="Arial" w:cs="Arial"/>
                <w:sz w:val="18"/>
                <w:szCs w:val="18"/>
              </w:rPr>
              <w:t xml:space="preserve"> </w:t>
            </w:r>
            <w:r w:rsidRPr="007035D1">
              <w:rPr>
                <w:rFonts w:cs="Arial"/>
                <w:sz w:val="18"/>
                <w:szCs w:val="18"/>
              </w:rPr>
              <w:t>schriftlichen</w:t>
            </w:r>
            <w:r w:rsidRPr="007035D1">
              <w:rPr>
                <w:rFonts w:eastAsia="Arial" w:cs="Arial"/>
                <w:sz w:val="18"/>
                <w:szCs w:val="18"/>
              </w:rPr>
              <w:t xml:space="preserve"> </w:t>
            </w:r>
            <w:r w:rsidRPr="007035D1">
              <w:rPr>
                <w:rFonts w:cs="Arial"/>
                <w:sz w:val="18"/>
                <w:szCs w:val="18"/>
              </w:rPr>
              <w:t>Kommunikation</w:t>
            </w:r>
            <w:r w:rsidRPr="007035D1">
              <w:rPr>
                <w:rFonts w:eastAsia="Arial" w:cs="Arial"/>
                <w:sz w:val="18"/>
                <w:szCs w:val="18"/>
              </w:rPr>
              <w:t xml:space="preserve"> im Unterricht folgen</w:t>
            </w:r>
          </w:p>
          <w:p w14:paraId="4510380B" w14:textId="0BEC1F9E" w:rsidR="00AB2B4C" w:rsidRPr="007035D1" w:rsidRDefault="00AB2B4C" w:rsidP="004A4B09">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einfachen, </w:t>
            </w:r>
            <w:r w:rsidRPr="007035D1">
              <w:rPr>
                <w:rFonts w:cs="Arial"/>
                <w:sz w:val="18"/>
                <w:szCs w:val="18"/>
              </w:rPr>
              <w:t>klar</w:t>
            </w:r>
            <w:r w:rsidRPr="007035D1">
              <w:rPr>
                <w:rFonts w:eastAsia="Arial" w:cs="Arial"/>
                <w:sz w:val="18"/>
                <w:szCs w:val="18"/>
              </w:rPr>
              <w:t xml:space="preserve"> strukturierten Sach- und Ge</w:t>
            </w:r>
            <w:r w:rsidR="00636E56" w:rsidRPr="007035D1">
              <w:rPr>
                <w:rFonts w:eastAsia="Arial" w:cs="Arial"/>
                <w:sz w:val="18"/>
                <w:szCs w:val="18"/>
              </w:rPr>
              <w:softHyphen/>
            </w:r>
            <w:r w:rsidRPr="007035D1">
              <w:rPr>
                <w:rFonts w:eastAsia="Arial" w:cs="Arial"/>
                <w:sz w:val="18"/>
                <w:szCs w:val="18"/>
              </w:rPr>
              <w:t xml:space="preserve">brauchstexten sowie einfachen literarischen Texten die Gesamtaussage, </w:t>
            </w:r>
            <w:r w:rsidR="00167747" w:rsidRPr="007035D1">
              <w:rPr>
                <w:rFonts w:eastAsia="Arial" w:cs="Arial"/>
                <w:sz w:val="18"/>
                <w:szCs w:val="18"/>
              </w:rPr>
              <w:t xml:space="preserve">Hauptaussagen und wichtige Einzelinformationen </w:t>
            </w:r>
            <w:r w:rsidRPr="007035D1">
              <w:rPr>
                <w:rFonts w:eastAsia="Arial" w:cs="Arial"/>
                <w:sz w:val="18"/>
                <w:szCs w:val="18"/>
              </w:rPr>
              <w:t>entnehmen</w:t>
            </w:r>
          </w:p>
          <w:p w14:paraId="1A42D0E8" w14:textId="77777777" w:rsidR="00AB2B4C" w:rsidRPr="007035D1" w:rsidRDefault="00AB2B4C" w:rsidP="00934AA3">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Schreiben</w:t>
            </w:r>
          </w:p>
          <w:p w14:paraId="10551A6B" w14:textId="5E53B6A0"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wesentliche Textinhalte in einfacher Form wie</w:t>
            </w:r>
            <w:r w:rsidR="00636E56" w:rsidRPr="007035D1">
              <w:rPr>
                <w:rFonts w:cs="Arial"/>
                <w:sz w:val="18"/>
                <w:szCs w:val="18"/>
              </w:rPr>
              <w:softHyphen/>
            </w:r>
            <w:r w:rsidRPr="007035D1">
              <w:rPr>
                <w:rFonts w:cs="Arial"/>
                <w:sz w:val="18"/>
                <w:szCs w:val="18"/>
              </w:rPr>
              <w:t>dergeben</w:t>
            </w:r>
          </w:p>
          <w:p w14:paraId="2BE32EF3" w14:textId="367872D0"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rFonts w:eastAsia="Arial" w:cs="Arial"/>
                <w:sz w:val="18"/>
                <w:szCs w:val="18"/>
              </w:rPr>
              <w:t>Alltagssituationen</w:t>
            </w:r>
            <w:r w:rsidRPr="007035D1">
              <w:rPr>
                <w:rFonts w:cs="Arial"/>
                <w:sz w:val="18"/>
                <w:szCs w:val="18"/>
              </w:rPr>
              <w:t xml:space="preserve"> zielführend schriftlich kom</w:t>
            </w:r>
            <w:r w:rsidR="00636E56" w:rsidRPr="007035D1">
              <w:rPr>
                <w:rFonts w:cs="Arial"/>
                <w:sz w:val="18"/>
                <w:szCs w:val="18"/>
              </w:rPr>
              <w:softHyphen/>
            </w:r>
            <w:r w:rsidRPr="007035D1">
              <w:rPr>
                <w:rFonts w:cs="Arial"/>
                <w:sz w:val="18"/>
                <w:szCs w:val="18"/>
              </w:rPr>
              <w:t>munizieren</w:t>
            </w:r>
          </w:p>
          <w:p w14:paraId="458CDCF8" w14:textId="7894246B" w:rsidR="00AB2B4C" w:rsidRPr="007035D1" w:rsidRDefault="00AB2B4C" w:rsidP="00934AA3">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ihre </w:t>
            </w:r>
            <w:r w:rsidRPr="007035D1">
              <w:rPr>
                <w:rFonts w:eastAsia="Arial" w:cs="Arial"/>
                <w:sz w:val="18"/>
                <w:szCs w:val="18"/>
              </w:rPr>
              <w:t>Lebenswelt</w:t>
            </w:r>
            <w:r w:rsidRPr="007035D1">
              <w:rPr>
                <w:rFonts w:cs="Arial"/>
                <w:sz w:val="18"/>
                <w:szCs w:val="18"/>
              </w:rPr>
              <w:t xml:space="preserve"> beschreiben, von Ereignissen berichten und Interessen darstellen</w:t>
            </w:r>
          </w:p>
          <w:p w14:paraId="27902CF6" w14:textId="1B31F35F" w:rsidR="00AB2B4C" w:rsidRPr="007035D1" w:rsidRDefault="00AB2B4C" w:rsidP="004A4B09">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einfache</w:t>
            </w:r>
            <w:r w:rsidRPr="007035D1">
              <w:rPr>
                <w:rFonts w:cs="Arial"/>
                <w:sz w:val="18"/>
                <w:szCs w:val="18"/>
              </w:rPr>
              <w:t xml:space="preserve"> Formen des produktionsorientierten und kreativen Schreibens realisieren</w:t>
            </w:r>
          </w:p>
          <w:p w14:paraId="6119AF4F" w14:textId="77777777" w:rsidR="00AB2B4C" w:rsidRPr="007035D1" w:rsidRDefault="00AB2B4C" w:rsidP="00934AA3">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Wortschatz</w:t>
            </w:r>
          </w:p>
          <w:p w14:paraId="316750A7" w14:textId="0F605050" w:rsidR="00AB2B4C" w:rsidRPr="007035D1"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w:t>
            </w:r>
            <w:r w:rsidRPr="007035D1">
              <w:rPr>
                <w:rFonts w:cs="Arial"/>
                <w:sz w:val="18"/>
                <w:szCs w:val="18"/>
              </w:rPr>
              <w:t>grundlegenden</w:t>
            </w:r>
            <w:r w:rsidRPr="007035D1">
              <w:rPr>
                <w:rFonts w:eastAsia="Arial" w:cs="Arial"/>
                <w:sz w:val="18"/>
                <w:szCs w:val="18"/>
              </w:rPr>
              <w:t xml:space="preserve"> allgemeinen und auf das soziokulturelle Orientierungswissen bezogenen thematischen Wortschatz </w:t>
            </w:r>
            <w:r w:rsidR="00167747" w:rsidRPr="007035D1">
              <w:rPr>
                <w:rFonts w:eastAsia="Arial" w:cs="Arial"/>
                <w:sz w:val="18"/>
                <w:szCs w:val="18"/>
              </w:rPr>
              <w:t>anwenden</w:t>
            </w:r>
          </w:p>
          <w:p w14:paraId="638DE02C" w14:textId="1D6EF6AC" w:rsidR="00AB2B4C" w:rsidRPr="007035D1" w:rsidRDefault="00AB2B4C" w:rsidP="00934AA3">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w:t>
            </w:r>
            <w:r w:rsidRPr="007035D1">
              <w:rPr>
                <w:rFonts w:cs="Arial"/>
                <w:sz w:val="18"/>
                <w:szCs w:val="18"/>
              </w:rPr>
              <w:t>grundlegenden</w:t>
            </w:r>
            <w:r w:rsidRPr="007035D1">
              <w:rPr>
                <w:rFonts w:eastAsia="Arial" w:cs="Arial"/>
                <w:sz w:val="18"/>
                <w:szCs w:val="18"/>
              </w:rPr>
              <w:t xml:space="preserve"> Wortschatz zur </w:t>
            </w:r>
            <w:r w:rsidR="00167747" w:rsidRPr="007035D1">
              <w:rPr>
                <w:rFonts w:eastAsia="Arial" w:cs="Arial"/>
                <w:sz w:val="18"/>
                <w:szCs w:val="18"/>
              </w:rPr>
              <w:t>Textp</w:t>
            </w:r>
            <w:r w:rsidRPr="007035D1">
              <w:rPr>
                <w:rFonts w:eastAsia="Arial" w:cs="Arial"/>
                <w:sz w:val="18"/>
                <w:szCs w:val="18"/>
              </w:rPr>
              <w:t>ro</w:t>
            </w:r>
            <w:r w:rsidR="00636E56" w:rsidRPr="007035D1">
              <w:rPr>
                <w:rFonts w:eastAsia="Arial" w:cs="Arial"/>
                <w:sz w:val="18"/>
                <w:szCs w:val="18"/>
              </w:rPr>
              <w:softHyphen/>
            </w:r>
            <w:r w:rsidRPr="007035D1">
              <w:rPr>
                <w:rFonts w:eastAsia="Arial" w:cs="Arial"/>
                <w:sz w:val="18"/>
                <w:szCs w:val="18"/>
              </w:rPr>
              <w:t xml:space="preserve">duktion </w:t>
            </w:r>
            <w:r w:rsidR="00167747" w:rsidRPr="007035D1">
              <w:rPr>
                <w:rFonts w:eastAsia="Arial" w:cs="Arial"/>
                <w:sz w:val="18"/>
                <w:szCs w:val="18"/>
              </w:rPr>
              <w:t>anwenden</w:t>
            </w:r>
          </w:p>
        </w:tc>
        <w:tc>
          <w:tcPr>
            <w:tcW w:w="4253" w:type="dxa"/>
          </w:tcPr>
          <w:p w14:paraId="54DDD917" w14:textId="77777777" w:rsidR="00AB2B4C" w:rsidRPr="007035D1" w:rsidRDefault="00AB2B4C" w:rsidP="00934AA3">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kommunikative Kompetenz</w:t>
            </w:r>
          </w:p>
          <w:p w14:paraId="5DDE30C7" w14:textId="18919F54"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 xml:space="preserve">gendlichen in der Türkei: Freizeitgestaltung, </w:t>
            </w:r>
          </w:p>
          <w:p w14:paraId="300231F0" w14:textId="2CC0DE50" w:rsidR="00AB2B4C" w:rsidRPr="007035D1" w:rsidRDefault="00AB2B4C" w:rsidP="00934AA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das Leben in der Türkei: Um</w:t>
            </w:r>
            <w:r w:rsidR="00636E56" w:rsidRPr="007035D1">
              <w:rPr>
                <w:rFonts w:eastAsia="Arial" w:cs="Arial"/>
                <w:sz w:val="18"/>
                <w:szCs w:val="18"/>
              </w:rPr>
              <w:softHyphen/>
            </w:r>
            <w:r w:rsidRPr="007035D1">
              <w:rPr>
                <w:rFonts w:eastAsia="Arial" w:cs="Arial"/>
                <w:sz w:val="18"/>
                <w:szCs w:val="18"/>
              </w:rPr>
              <w:t>gang mit Traditionen, regionale Besonder</w:t>
            </w:r>
            <w:r w:rsidR="00636E56" w:rsidRPr="007035D1">
              <w:rPr>
                <w:rFonts w:eastAsia="Arial" w:cs="Arial"/>
                <w:sz w:val="18"/>
                <w:szCs w:val="18"/>
              </w:rPr>
              <w:softHyphen/>
            </w:r>
            <w:r w:rsidRPr="007035D1">
              <w:rPr>
                <w:rFonts w:eastAsia="Arial" w:cs="Arial"/>
                <w:sz w:val="18"/>
                <w:szCs w:val="18"/>
              </w:rPr>
              <w:t>heiten</w:t>
            </w:r>
          </w:p>
          <w:p w14:paraId="5F429063" w14:textId="77777777" w:rsidR="00AB2B4C" w:rsidRPr="007035D1" w:rsidRDefault="00AB2B4C" w:rsidP="00AF42E9">
            <w:pPr>
              <w:pStyle w:val="Listenabsatz"/>
              <w:rPr>
                <w:b/>
                <w:bCs/>
                <w:sz w:val="18"/>
                <w:szCs w:val="18"/>
                <w:lang w:eastAsia="de-DE"/>
              </w:rPr>
            </w:pPr>
          </w:p>
          <w:p w14:paraId="17AA1BC1" w14:textId="77777777" w:rsidR="00AB2B4C" w:rsidRPr="007035D1" w:rsidRDefault="00AB2B4C" w:rsidP="00AF42E9">
            <w:pPr>
              <w:pStyle w:val="Listenabsatz"/>
              <w:rPr>
                <w:b/>
                <w:bCs/>
                <w:sz w:val="18"/>
                <w:szCs w:val="18"/>
                <w:lang w:eastAsia="de-DE"/>
              </w:rPr>
            </w:pPr>
          </w:p>
          <w:p w14:paraId="73F78344"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Grammatik</w:t>
            </w:r>
          </w:p>
          <w:p w14:paraId="7973C4D5" w14:textId="77777777" w:rsidR="00ED29E9"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Tempusform</w:t>
            </w:r>
            <w:r w:rsidR="00ED29E9" w:rsidRPr="007035D1">
              <w:rPr>
                <w:rFonts w:eastAsia="Arial" w:cs="Arial"/>
                <w:sz w:val="18"/>
                <w:szCs w:val="18"/>
              </w:rPr>
              <w:t>en</w:t>
            </w:r>
            <w:r w:rsidRPr="007035D1">
              <w:rPr>
                <w:rFonts w:eastAsia="Arial" w:cs="Arial"/>
                <w:sz w:val="18"/>
                <w:szCs w:val="18"/>
                <w:lang w:val="tr-TR"/>
              </w:rPr>
              <w:t xml:space="preserve">: </w:t>
            </w:r>
          </w:p>
          <w:p w14:paraId="69530667" w14:textId="77777777" w:rsidR="00ED29E9" w:rsidRPr="007035D1" w:rsidRDefault="00ED29E9" w:rsidP="00934AA3">
            <w:pPr>
              <w:pStyle w:val="Listenabsatz"/>
              <w:numPr>
                <w:ilvl w:val="0"/>
                <w:numId w:val="13"/>
              </w:numPr>
              <w:spacing w:after="0"/>
              <w:ind w:left="545" w:hanging="261"/>
              <w:jc w:val="left"/>
              <w:rPr>
                <w:bCs/>
                <w:sz w:val="18"/>
                <w:szCs w:val="18"/>
                <w:lang w:val="tr-TR" w:eastAsia="de-DE"/>
              </w:rPr>
            </w:pPr>
            <w:r w:rsidRPr="007035D1">
              <w:rPr>
                <w:bCs/>
                <w:sz w:val="18"/>
                <w:szCs w:val="18"/>
                <w:lang w:eastAsia="de-DE"/>
              </w:rPr>
              <w:t>Infinitiv</w:t>
            </w:r>
            <w:r w:rsidRPr="007035D1">
              <w:rPr>
                <w:rFonts w:eastAsia="Arial" w:cs="Arial"/>
                <w:sz w:val="18"/>
                <w:szCs w:val="18"/>
                <w:lang w:val="tr-TR"/>
              </w:rPr>
              <w:t xml:space="preserve"> + konjugierte Verbform von</w:t>
            </w:r>
            <w:r w:rsidRPr="007035D1">
              <w:rPr>
                <w:rFonts w:eastAsia="Arial" w:cs="Arial"/>
                <w:i/>
                <w:sz w:val="18"/>
                <w:szCs w:val="18"/>
                <w:lang w:val="tr-TR"/>
              </w:rPr>
              <w:t xml:space="preserve"> istemek </w:t>
            </w:r>
            <w:r w:rsidRPr="007035D1">
              <w:rPr>
                <w:rFonts w:eastAsia="Arial" w:cs="Arial"/>
                <w:iCs/>
                <w:sz w:val="18"/>
                <w:szCs w:val="18"/>
                <w:lang w:val="tr-TR"/>
              </w:rPr>
              <w:t>im</w:t>
            </w:r>
            <w:r w:rsidRPr="007035D1">
              <w:rPr>
                <w:rFonts w:eastAsia="Arial" w:cs="Arial"/>
                <w:i/>
                <w:sz w:val="18"/>
                <w:szCs w:val="18"/>
                <w:lang w:val="tr-TR"/>
              </w:rPr>
              <w:t xml:space="preserve"> şimdiki zaman</w:t>
            </w:r>
          </w:p>
          <w:p w14:paraId="31299455" w14:textId="77777777" w:rsidR="00AB2B4C" w:rsidRPr="007035D1" w:rsidRDefault="00AB2B4C" w:rsidP="00934AA3">
            <w:pPr>
              <w:pStyle w:val="Listenabsatz"/>
              <w:numPr>
                <w:ilvl w:val="0"/>
                <w:numId w:val="13"/>
              </w:numPr>
              <w:spacing w:after="0"/>
              <w:ind w:left="545" w:hanging="261"/>
              <w:jc w:val="left"/>
              <w:rPr>
                <w:bCs/>
                <w:sz w:val="18"/>
                <w:szCs w:val="18"/>
                <w:lang w:eastAsia="de-DE"/>
              </w:rPr>
            </w:pPr>
            <w:r w:rsidRPr="007035D1">
              <w:rPr>
                <w:bCs/>
                <w:i/>
                <w:iCs/>
                <w:sz w:val="18"/>
                <w:szCs w:val="18"/>
                <w:lang w:val="tr-TR" w:eastAsia="de-DE"/>
              </w:rPr>
              <w:t>gelecek</w:t>
            </w:r>
            <w:r w:rsidRPr="007035D1">
              <w:rPr>
                <w:rFonts w:eastAsia="Arial" w:cs="Arial"/>
                <w:i/>
                <w:sz w:val="18"/>
                <w:szCs w:val="18"/>
                <w:lang w:val="tr-TR"/>
              </w:rPr>
              <w:t xml:space="preserve"> zaman</w:t>
            </w:r>
          </w:p>
          <w:p w14:paraId="73656745" w14:textId="195C57E1" w:rsidR="00AB2B4C" w:rsidRPr="007035D1" w:rsidRDefault="00AB2B4C" w:rsidP="00F12006">
            <w:pPr>
              <w:pStyle w:val="Listenabsatz"/>
              <w:ind w:left="397"/>
              <w:rPr>
                <w:bCs/>
                <w:sz w:val="18"/>
                <w:szCs w:val="18"/>
                <w:lang w:eastAsia="de-DE"/>
              </w:rPr>
            </w:pPr>
          </w:p>
        </w:tc>
        <w:tc>
          <w:tcPr>
            <w:tcW w:w="4867" w:type="dxa"/>
          </w:tcPr>
          <w:p w14:paraId="1437AE91" w14:textId="77777777"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Unterrichtliche</w:t>
            </w:r>
            <w:r w:rsidRPr="007035D1">
              <w:rPr>
                <w:b/>
                <w:bCs/>
                <w:sz w:val="18"/>
                <w:szCs w:val="18"/>
                <w:lang w:eastAsia="de-DE"/>
              </w:rPr>
              <w:t xml:space="preserve"> Umsetzung</w:t>
            </w:r>
          </w:p>
          <w:p w14:paraId="3730A4C0" w14:textId="482628B9" w:rsidR="00AB2B4C" w:rsidRPr="007035D1" w:rsidRDefault="00CC71C8"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AB2B4C" w:rsidRPr="007035D1">
              <w:rPr>
                <w:bCs/>
                <w:sz w:val="18"/>
                <w:szCs w:val="18"/>
                <w:lang w:eastAsia="de-DE"/>
              </w:rPr>
              <w:t xml:space="preserve">en </w:t>
            </w:r>
            <w:r w:rsidR="00AB2B4C" w:rsidRPr="007035D1">
              <w:rPr>
                <w:rFonts w:eastAsia="Arial" w:cs="Arial"/>
                <w:sz w:val="18"/>
                <w:szCs w:val="18"/>
              </w:rPr>
              <w:t>Tagesablauf</w:t>
            </w:r>
            <w:r w:rsidR="00AB2B4C" w:rsidRPr="007035D1">
              <w:rPr>
                <w:bCs/>
                <w:sz w:val="18"/>
                <w:szCs w:val="18"/>
                <w:lang w:eastAsia="de-DE"/>
              </w:rPr>
              <w:t xml:space="preserve"> beschreiben</w:t>
            </w:r>
          </w:p>
          <w:p w14:paraId="602D3CCE"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Uhrzeit</w:t>
            </w:r>
            <w:r w:rsidRPr="007035D1">
              <w:rPr>
                <w:bCs/>
                <w:sz w:val="18"/>
                <w:szCs w:val="18"/>
                <w:lang w:eastAsia="de-DE"/>
              </w:rPr>
              <w:t xml:space="preserve"> </w:t>
            </w:r>
            <w:r w:rsidRPr="007035D1">
              <w:rPr>
                <w:rFonts w:eastAsia="Arial" w:cs="Arial"/>
                <w:sz w:val="18"/>
                <w:szCs w:val="18"/>
              </w:rPr>
              <w:t>erfragen</w:t>
            </w:r>
            <w:r w:rsidRPr="007035D1">
              <w:rPr>
                <w:bCs/>
                <w:sz w:val="18"/>
                <w:szCs w:val="18"/>
                <w:lang w:eastAsia="de-DE"/>
              </w:rPr>
              <w:t>, sagen, wie spät es ist</w:t>
            </w:r>
          </w:p>
          <w:p w14:paraId="4282899F"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Essen</w:t>
            </w:r>
            <w:r w:rsidRPr="007035D1">
              <w:rPr>
                <w:bCs/>
                <w:sz w:val="18"/>
                <w:szCs w:val="18"/>
                <w:lang w:eastAsia="de-DE"/>
              </w:rPr>
              <w:t xml:space="preserve"> und Trinken bestellen</w:t>
            </w:r>
          </w:p>
          <w:p w14:paraId="24E669FC" w14:textId="108C750B" w:rsidR="00AB2B4C" w:rsidRPr="007035D1" w:rsidRDefault="00CC71C8"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AB2B4C" w:rsidRPr="007035D1">
              <w:rPr>
                <w:bCs/>
                <w:sz w:val="18"/>
                <w:szCs w:val="18"/>
                <w:lang w:eastAsia="de-DE"/>
              </w:rPr>
              <w:t xml:space="preserve">ber </w:t>
            </w:r>
            <w:r w:rsidR="00AB2B4C" w:rsidRPr="007035D1">
              <w:rPr>
                <w:rFonts w:eastAsia="Arial" w:cs="Arial"/>
                <w:sz w:val="18"/>
                <w:szCs w:val="18"/>
              </w:rPr>
              <w:t>Mahlzeiten</w:t>
            </w:r>
            <w:r w:rsidR="00AB2B4C" w:rsidRPr="007035D1">
              <w:rPr>
                <w:bCs/>
                <w:sz w:val="18"/>
                <w:szCs w:val="18"/>
                <w:lang w:eastAsia="de-DE"/>
              </w:rPr>
              <w:t xml:space="preserve"> sprechen</w:t>
            </w:r>
          </w:p>
          <w:p w14:paraId="367CBE7E" w14:textId="5CA9EF25" w:rsidR="00AB2B4C" w:rsidRPr="007035D1" w:rsidRDefault="00CC71C8"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7035D1">
              <w:rPr>
                <w:bCs/>
                <w:sz w:val="18"/>
                <w:szCs w:val="18"/>
                <w:lang w:eastAsia="de-DE"/>
              </w:rPr>
              <w:t>ich bei Tisch unterhalten</w:t>
            </w:r>
          </w:p>
          <w:p w14:paraId="6AA4A85C" w14:textId="1F9E32E5" w:rsidR="00AB2B4C" w:rsidRPr="007035D1" w:rsidRDefault="00CC71C8"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AB2B4C" w:rsidRPr="007035D1">
              <w:rPr>
                <w:bCs/>
                <w:sz w:val="18"/>
                <w:szCs w:val="18"/>
                <w:lang w:eastAsia="de-DE"/>
              </w:rPr>
              <w:t>ich mit Freunden verabreden</w:t>
            </w:r>
          </w:p>
          <w:p w14:paraId="49DBC14A" w14:textId="1EBD80D2" w:rsidR="00AB2B4C" w:rsidRPr="007035D1" w:rsidRDefault="00CC71C8"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AB2B4C" w:rsidRPr="007035D1">
              <w:rPr>
                <w:bCs/>
                <w:sz w:val="18"/>
                <w:szCs w:val="18"/>
                <w:lang w:eastAsia="de-DE"/>
              </w:rPr>
              <w:t>as Dorfleben um Antalya erkunden</w:t>
            </w:r>
          </w:p>
          <w:p w14:paraId="0E9314FE" w14:textId="77777777" w:rsidR="00167747" w:rsidRPr="007035D1" w:rsidRDefault="00167747" w:rsidP="00167747">
            <w:pPr>
              <w:widowControl w:val="0"/>
              <w:autoSpaceDE w:val="0"/>
              <w:autoSpaceDN w:val="0"/>
              <w:spacing w:after="0" w:line="240" w:lineRule="auto"/>
              <w:ind w:left="357"/>
              <w:contextualSpacing/>
              <w:jc w:val="left"/>
              <w:rPr>
                <w:bCs/>
                <w:sz w:val="18"/>
                <w:szCs w:val="18"/>
                <w:lang w:eastAsia="de-DE"/>
              </w:rPr>
            </w:pPr>
          </w:p>
          <w:p w14:paraId="40257579" w14:textId="77777777" w:rsidR="004A4B09" w:rsidRPr="007035D1" w:rsidRDefault="004A4B09" w:rsidP="00934AA3">
            <w:pPr>
              <w:pStyle w:val="Listenabsatz"/>
              <w:spacing w:before="120" w:after="60" w:line="300" w:lineRule="exact"/>
              <w:ind w:left="11"/>
              <w:jc w:val="left"/>
              <w:rPr>
                <w:rFonts w:eastAsia="Times New Roman" w:cs="Arial"/>
                <w:b/>
                <w:bCs/>
                <w:sz w:val="18"/>
                <w:szCs w:val="18"/>
                <w:lang w:eastAsia="de-DE"/>
              </w:rPr>
            </w:pPr>
          </w:p>
          <w:p w14:paraId="3B991756" w14:textId="249D4324" w:rsidR="00AB2B4C" w:rsidRPr="007035D1" w:rsidRDefault="00AB2B4C" w:rsidP="00934AA3">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Leistungsüberprüfung</w:t>
            </w:r>
          </w:p>
          <w:p w14:paraId="7B210785" w14:textId="77777777" w:rsidR="00AB2B4C" w:rsidRPr="007035D1" w:rsidRDefault="00AB2B4C" w:rsidP="00934AA3">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w:t>
            </w:r>
            <w:r w:rsidR="0019701F" w:rsidRPr="007035D1">
              <w:rPr>
                <w:bCs/>
                <w:sz w:val="18"/>
                <w:szCs w:val="18"/>
                <w:lang w:eastAsia="de-DE"/>
              </w:rPr>
              <w:t xml:space="preserve"> mit Schreiben</w:t>
            </w:r>
            <w:r w:rsidR="009E74F7" w:rsidRPr="007035D1">
              <w:rPr>
                <w:bCs/>
                <w:sz w:val="18"/>
                <w:szCs w:val="18"/>
                <w:lang w:eastAsia="de-DE"/>
              </w:rPr>
              <w:t xml:space="preserve"> + Leseverstehen + Verfügen über sprachliche Mittel</w:t>
            </w:r>
          </w:p>
        </w:tc>
      </w:tr>
    </w:tbl>
    <w:p w14:paraId="76185CCF"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5EF93A53" w14:textId="77777777" w:rsidTr="00AF42E9">
        <w:trPr>
          <w:trHeight w:val="567"/>
          <w:tblHeader/>
        </w:trPr>
        <w:tc>
          <w:tcPr>
            <w:tcW w:w="14218" w:type="dxa"/>
            <w:gridSpan w:val="3"/>
            <w:shd w:val="clear" w:color="auto" w:fill="auto"/>
            <w:vAlign w:val="center"/>
          </w:tcPr>
          <w:p w14:paraId="3195E830" w14:textId="4702EB4F" w:rsidR="00AB2B4C" w:rsidRPr="007035D1" w:rsidRDefault="00AB2B4C" w:rsidP="000C5BE2">
            <w:pPr>
              <w:spacing w:before="100" w:after="100"/>
              <w:jc w:val="left"/>
              <w:rPr>
                <w:rFonts w:eastAsia="Times New Roman" w:cs="Arial"/>
                <w:b/>
                <w:sz w:val="20"/>
                <w:szCs w:val="20"/>
                <w:lang w:eastAsia="de-DE"/>
              </w:rPr>
            </w:pPr>
            <w:r w:rsidRPr="007035D1">
              <w:rPr>
                <w:rFonts w:eastAsia="Times New Roman" w:cs="Arial"/>
                <w:b/>
                <w:sz w:val="20"/>
                <w:szCs w:val="20"/>
                <w:lang w:eastAsia="de-DE"/>
              </w:rPr>
              <w:lastRenderedPageBreak/>
              <w:t xml:space="preserve">UV Nr. 7/II-2       Thema: </w:t>
            </w:r>
            <w:r w:rsidR="00580BC2" w:rsidRPr="007035D1">
              <w:rPr>
                <w:rFonts w:eastAsia="Times New Roman" w:cs="Arial"/>
                <w:b/>
                <w:sz w:val="20"/>
                <w:szCs w:val="20"/>
                <w:lang w:eastAsia="de-DE"/>
              </w:rPr>
              <w:t>DEDEM</w:t>
            </w:r>
            <w:r w:rsidR="00580BC2" w:rsidRPr="007035D1">
              <w:rPr>
                <w:rFonts w:eastAsia="Times New Roman" w:cs="Arial"/>
                <w:b/>
                <w:sz w:val="20"/>
                <w:szCs w:val="20"/>
                <w:lang w:val="tr-TR" w:eastAsia="de-DE"/>
              </w:rPr>
              <w:t>İN DOĞUM GÜNÜ</w:t>
            </w:r>
            <w:r w:rsidR="002D0C32" w:rsidRPr="007035D1">
              <w:rPr>
                <w:rFonts w:eastAsia="Times New Roman" w:cs="Arial"/>
                <w:b/>
                <w:sz w:val="20"/>
                <w:szCs w:val="20"/>
                <w:lang w:val="tr-TR" w:eastAsia="de-DE"/>
              </w:rPr>
              <w:t xml:space="preserve"> – DENİZLİ’YE YOLCULUK</w:t>
            </w:r>
            <w:r w:rsidRPr="007035D1">
              <w:rPr>
                <w:rFonts w:eastAsia="Times New Roman" w:cs="Arial"/>
                <w:b/>
                <w:sz w:val="20"/>
                <w:szCs w:val="20"/>
                <w:lang w:eastAsia="de-DE"/>
              </w:rPr>
              <w:t xml:space="preserve">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0C5BE2"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N</w:t>
            </w:r>
          </w:p>
        </w:tc>
      </w:tr>
      <w:tr w:rsidR="00AB2B4C" w:rsidRPr="009C31E2" w14:paraId="0F8AB6CA" w14:textId="77777777" w:rsidTr="00DF54F4">
        <w:trPr>
          <w:trHeight w:val="421"/>
          <w:tblHeader/>
        </w:trPr>
        <w:tc>
          <w:tcPr>
            <w:tcW w:w="5098" w:type="dxa"/>
            <w:shd w:val="clear" w:color="auto" w:fill="D9D9D9" w:themeFill="background1" w:themeFillShade="D9"/>
          </w:tcPr>
          <w:p w14:paraId="1A3F6788"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0D739D08"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275C0078"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3E95B1B7" w14:textId="77777777" w:rsidTr="00DF54F4">
        <w:trPr>
          <w:trHeight w:val="842"/>
        </w:trPr>
        <w:tc>
          <w:tcPr>
            <w:tcW w:w="5098" w:type="dxa"/>
            <w:shd w:val="clear" w:color="auto" w:fill="auto"/>
          </w:tcPr>
          <w:p w14:paraId="579329E4" w14:textId="77777777" w:rsidR="00AB2B4C" w:rsidRPr="007035D1" w:rsidRDefault="00167C01" w:rsidP="00013A86">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43BAE6BF" w14:textId="44DE74F5" w:rsidR="00AB2B4C" w:rsidRPr="007035D1" w:rsidRDefault="00811CEA"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e</w:t>
            </w:r>
            <w:r w:rsidR="00AB2B4C" w:rsidRPr="007035D1">
              <w:rPr>
                <w:rFonts w:eastAsia="Arial" w:cs="Arial"/>
                <w:sz w:val="18"/>
                <w:szCs w:val="18"/>
              </w:rPr>
              <w:t>infachen</w:t>
            </w:r>
            <w:r w:rsidR="00167C01" w:rsidRPr="007035D1">
              <w:rPr>
                <w:rFonts w:eastAsia="Arial" w:cs="Arial"/>
                <w:sz w:val="18"/>
                <w:szCs w:val="18"/>
              </w:rPr>
              <w:t xml:space="preserve"> Gesprächen zu alltäglichen </w:t>
            </w:r>
            <w:r w:rsidR="005550C0" w:rsidRPr="007035D1">
              <w:rPr>
                <w:rFonts w:eastAsia="Arial" w:cs="Arial"/>
                <w:sz w:val="18"/>
                <w:szCs w:val="18"/>
              </w:rPr>
              <w:t>wie auch</w:t>
            </w:r>
            <w:r w:rsidRPr="007035D1">
              <w:rPr>
                <w:rFonts w:eastAsia="Arial" w:cs="Arial"/>
                <w:sz w:val="18"/>
                <w:szCs w:val="18"/>
              </w:rPr>
              <w:t xml:space="preserve"> </w:t>
            </w:r>
            <w:r w:rsidR="00167C01" w:rsidRPr="007035D1">
              <w:rPr>
                <w:rFonts w:eastAsia="Arial" w:cs="Arial"/>
                <w:sz w:val="18"/>
                <w:szCs w:val="18"/>
              </w:rPr>
              <w:t>vertrauten Sachverhalten und Themen die Ge</w:t>
            </w:r>
            <w:r w:rsidR="00636E56" w:rsidRPr="007035D1">
              <w:rPr>
                <w:rFonts w:eastAsia="Arial" w:cs="Arial"/>
                <w:sz w:val="18"/>
                <w:szCs w:val="18"/>
              </w:rPr>
              <w:softHyphen/>
            </w:r>
            <w:r w:rsidR="00167C01" w:rsidRPr="007035D1">
              <w:rPr>
                <w:rFonts w:eastAsia="Arial" w:cs="Arial"/>
                <w:sz w:val="18"/>
                <w:szCs w:val="18"/>
              </w:rPr>
              <w:t>samtaussage, Hauptaussagen und wichtige Einzelinformationen entnehmen</w:t>
            </w:r>
          </w:p>
          <w:p w14:paraId="62F42166" w14:textId="555EDAC7" w:rsidR="00AB2B4C" w:rsidRPr="007035D1" w:rsidRDefault="00811CEA"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cs="Arial"/>
                <w:sz w:val="18"/>
                <w:szCs w:val="18"/>
              </w:rPr>
              <w:t>e</w:t>
            </w:r>
            <w:r w:rsidR="00167C01" w:rsidRPr="007035D1">
              <w:rPr>
                <w:rFonts w:cs="Arial"/>
                <w:sz w:val="18"/>
                <w:szCs w:val="18"/>
              </w:rPr>
              <w:t>indeutige</w:t>
            </w:r>
            <w:r w:rsidR="00167C01" w:rsidRPr="007035D1">
              <w:rPr>
                <w:rFonts w:eastAsia="Arial" w:cs="Arial"/>
                <w:sz w:val="18"/>
                <w:szCs w:val="18"/>
              </w:rPr>
              <w:t xml:space="preserve"> Gefühle der Sprechenden erfassen</w:t>
            </w:r>
          </w:p>
          <w:p w14:paraId="4AB22C2E" w14:textId="77777777" w:rsidR="00AB2B4C" w:rsidRPr="007035D1" w:rsidRDefault="00167C01" w:rsidP="00013A86">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Sprachmittlung</w:t>
            </w:r>
          </w:p>
          <w:p w14:paraId="67327EBE" w14:textId="761B6075" w:rsidR="00AB2B4C" w:rsidRPr="007035D1" w:rsidRDefault="00811CEA"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cs="Arial"/>
                <w:sz w:val="18"/>
                <w:szCs w:val="18"/>
              </w:rPr>
              <w:t>a</w:t>
            </w:r>
            <w:r w:rsidR="00167C01" w:rsidRPr="007035D1">
              <w:rPr>
                <w:rFonts w:cs="Arial"/>
                <w:sz w:val="18"/>
                <w:szCs w:val="18"/>
              </w:rPr>
              <w:t xml:space="preserve">ls </w:t>
            </w:r>
            <w:r w:rsidR="00167C01" w:rsidRPr="007035D1">
              <w:rPr>
                <w:rFonts w:eastAsia="Arial" w:cs="Arial"/>
                <w:sz w:val="18"/>
                <w:szCs w:val="18"/>
              </w:rPr>
              <w:t>Sprachmitt</w:t>
            </w:r>
            <w:r w:rsidRPr="007035D1">
              <w:rPr>
                <w:rFonts w:eastAsia="Arial" w:cs="Arial"/>
                <w:sz w:val="18"/>
                <w:szCs w:val="18"/>
              </w:rPr>
              <w:t>elnde</w:t>
            </w:r>
            <w:r w:rsidR="00167C01" w:rsidRPr="007035D1">
              <w:rPr>
                <w:rFonts w:cs="Arial"/>
                <w:sz w:val="18"/>
                <w:szCs w:val="18"/>
              </w:rPr>
              <w:t xml:space="preserve"> in informellen</w:t>
            </w:r>
            <w:r w:rsidRPr="007035D1">
              <w:rPr>
                <w:rFonts w:cs="Arial"/>
                <w:sz w:val="18"/>
                <w:szCs w:val="18"/>
              </w:rPr>
              <w:t xml:space="preserve"> und einfach strukturierten formalisierten</w:t>
            </w:r>
            <w:r w:rsidR="00167C01" w:rsidRPr="007035D1">
              <w:rPr>
                <w:rFonts w:cs="Arial"/>
                <w:sz w:val="18"/>
                <w:szCs w:val="18"/>
              </w:rPr>
              <w:t xml:space="preserve"> Kommunikationssi</w:t>
            </w:r>
            <w:r w:rsidR="00636E56" w:rsidRPr="007035D1">
              <w:rPr>
                <w:rFonts w:cs="Arial"/>
                <w:sz w:val="18"/>
                <w:szCs w:val="18"/>
              </w:rPr>
              <w:softHyphen/>
            </w:r>
            <w:r w:rsidR="00167C01" w:rsidRPr="007035D1">
              <w:rPr>
                <w:rFonts w:cs="Arial"/>
                <w:sz w:val="18"/>
                <w:szCs w:val="18"/>
              </w:rPr>
              <w:t xml:space="preserve">tuationen </w:t>
            </w:r>
            <w:r w:rsidRPr="007035D1">
              <w:rPr>
                <w:rFonts w:cs="Arial"/>
                <w:sz w:val="18"/>
                <w:szCs w:val="18"/>
              </w:rPr>
              <w:t xml:space="preserve">relevante </w:t>
            </w:r>
            <w:r w:rsidR="00167C01" w:rsidRPr="007035D1">
              <w:rPr>
                <w:rFonts w:cs="Arial"/>
                <w:sz w:val="18"/>
                <w:szCs w:val="18"/>
              </w:rPr>
              <w:t>wesentliche Aussagen in der jeweiligen Zielsprache</w:t>
            </w:r>
            <w:r w:rsidR="003352BD" w:rsidRPr="007035D1">
              <w:rPr>
                <w:rFonts w:cs="Arial"/>
                <w:sz w:val="18"/>
                <w:szCs w:val="18"/>
              </w:rPr>
              <w:t xml:space="preserve"> [</w:t>
            </w:r>
            <w:r w:rsidRPr="007035D1">
              <w:rPr>
                <w:rFonts w:cs="Arial"/>
                <w:sz w:val="18"/>
                <w:szCs w:val="18"/>
              </w:rPr>
              <w:t>, auch unter Nut</w:t>
            </w:r>
            <w:r w:rsidR="00636E56" w:rsidRPr="007035D1">
              <w:rPr>
                <w:rFonts w:cs="Arial"/>
                <w:sz w:val="18"/>
                <w:szCs w:val="18"/>
              </w:rPr>
              <w:softHyphen/>
            </w:r>
            <w:r w:rsidRPr="007035D1">
              <w:rPr>
                <w:rFonts w:cs="Arial"/>
                <w:sz w:val="18"/>
                <w:szCs w:val="18"/>
              </w:rPr>
              <w:t>zung von geei</w:t>
            </w:r>
            <w:r w:rsidR="003352BD" w:rsidRPr="007035D1">
              <w:rPr>
                <w:rFonts w:cs="Arial"/>
                <w:sz w:val="18"/>
                <w:szCs w:val="18"/>
              </w:rPr>
              <w:t>gneten Kompensationsstrate</w:t>
            </w:r>
            <w:r w:rsidR="00636E56" w:rsidRPr="007035D1">
              <w:rPr>
                <w:rFonts w:cs="Arial"/>
                <w:sz w:val="18"/>
                <w:szCs w:val="18"/>
              </w:rPr>
              <w:softHyphen/>
            </w:r>
            <w:r w:rsidR="003352BD" w:rsidRPr="007035D1">
              <w:rPr>
                <w:rFonts w:cs="Arial"/>
                <w:sz w:val="18"/>
                <w:szCs w:val="18"/>
              </w:rPr>
              <w:t>gien,]</w:t>
            </w:r>
            <w:r w:rsidR="00167C01" w:rsidRPr="007035D1">
              <w:rPr>
                <w:rFonts w:cs="Arial"/>
                <w:sz w:val="18"/>
                <w:szCs w:val="18"/>
              </w:rPr>
              <w:t xml:space="preserve"> situations- und adressatengerecht wie</w:t>
            </w:r>
            <w:r w:rsidR="00636E56" w:rsidRPr="007035D1">
              <w:rPr>
                <w:rFonts w:cs="Arial"/>
                <w:sz w:val="18"/>
                <w:szCs w:val="18"/>
              </w:rPr>
              <w:softHyphen/>
            </w:r>
            <w:r w:rsidR="00167C01" w:rsidRPr="007035D1">
              <w:rPr>
                <w:rFonts w:cs="Arial"/>
                <w:sz w:val="18"/>
                <w:szCs w:val="18"/>
              </w:rPr>
              <w:t>dergeben</w:t>
            </w:r>
          </w:p>
          <w:p w14:paraId="17352454" w14:textId="77777777" w:rsidR="00AB2B4C" w:rsidRPr="007035D1" w:rsidRDefault="00AB2B4C" w:rsidP="00013A86">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Wortschatz</w:t>
            </w:r>
          </w:p>
          <w:p w14:paraId="6CBF742B" w14:textId="6D03D68C" w:rsidR="00AB2B4C" w:rsidRPr="007035D1" w:rsidRDefault="00AB2B4C"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grundlegenden allgemeinen und auf das soziokulturelle Orientierungswissen bezogenen thematischen Wortschatz </w:t>
            </w:r>
            <w:r w:rsidR="00811CEA" w:rsidRPr="007035D1">
              <w:rPr>
                <w:rFonts w:eastAsia="Arial" w:cs="Arial"/>
                <w:sz w:val="18"/>
                <w:szCs w:val="18"/>
              </w:rPr>
              <w:t>anwenden</w:t>
            </w:r>
          </w:p>
        </w:tc>
        <w:tc>
          <w:tcPr>
            <w:tcW w:w="4253" w:type="dxa"/>
          </w:tcPr>
          <w:p w14:paraId="07D884AB" w14:textId="77777777" w:rsidR="00AB2B4C" w:rsidRPr="007035D1" w:rsidRDefault="00AB2B4C" w:rsidP="00013A86">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w:t>
            </w:r>
            <w:r w:rsidRPr="007035D1">
              <w:rPr>
                <w:rFonts w:eastAsia="Times New Roman" w:cs="Arial"/>
                <w:b/>
                <w:bCs/>
                <w:sz w:val="18"/>
                <w:szCs w:val="18"/>
                <w:lang w:eastAsia="de-DE"/>
              </w:rPr>
              <w:t>kommunikative</w:t>
            </w:r>
            <w:r w:rsidRPr="007035D1">
              <w:rPr>
                <w:b/>
                <w:bCs/>
                <w:sz w:val="18"/>
                <w:szCs w:val="18"/>
                <w:lang w:eastAsia="de-DE"/>
              </w:rPr>
              <w:t xml:space="preserve"> Kompetenz</w:t>
            </w:r>
          </w:p>
          <w:p w14:paraId="18664F18" w14:textId="2D08DE9C" w:rsidR="00AB2B4C" w:rsidRPr="007035D1" w:rsidRDefault="00AB2B4C" w:rsidP="00013A86">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schaft</w:t>
            </w:r>
          </w:p>
          <w:p w14:paraId="27F4FD53" w14:textId="6550FD49" w:rsidR="00AB2B4C" w:rsidRPr="007035D1" w:rsidRDefault="00AB2B4C" w:rsidP="00013A86">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das Leben in der Türkei: Um</w:t>
            </w:r>
            <w:r w:rsidR="00636E56" w:rsidRPr="007035D1">
              <w:rPr>
                <w:rFonts w:eastAsia="Arial" w:cs="Arial"/>
                <w:sz w:val="18"/>
                <w:szCs w:val="18"/>
              </w:rPr>
              <w:softHyphen/>
            </w:r>
            <w:r w:rsidRPr="007035D1">
              <w:rPr>
                <w:rFonts w:eastAsia="Arial" w:cs="Arial"/>
                <w:sz w:val="18"/>
                <w:szCs w:val="18"/>
              </w:rPr>
              <w:t>gang mit Traditionen, regionale Besonder</w:t>
            </w:r>
            <w:r w:rsidR="00636E56" w:rsidRPr="007035D1">
              <w:rPr>
                <w:rFonts w:eastAsia="Arial" w:cs="Arial"/>
                <w:sz w:val="18"/>
                <w:szCs w:val="18"/>
              </w:rPr>
              <w:softHyphen/>
            </w:r>
            <w:r w:rsidRPr="007035D1">
              <w:rPr>
                <w:rFonts w:eastAsia="Arial" w:cs="Arial"/>
                <w:sz w:val="18"/>
                <w:szCs w:val="18"/>
              </w:rPr>
              <w:t>heiten</w:t>
            </w:r>
          </w:p>
          <w:p w14:paraId="7CA71611" w14:textId="77777777" w:rsidR="00AB2B4C" w:rsidRPr="007035D1" w:rsidRDefault="00AB2B4C" w:rsidP="00C50F75">
            <w:pPr>
              <w:pStyle w:val="Listenabsatz"/>
              <w:jc w:val="left"/>
              <w:rPr>
                <w:b/>
                <w:bCs/>
                <w:sz w:val="18"/>
                <w:szCs w:val="18"/>
                <w:lang w:eastAsia="de-DE"/>
              </w:rPr>
            </w:pPr>
          </w:p>
          <w:p w14:paraId="31067DDE" w14:textId="77777777" w:rsidR="00AB2B4C" w:rsidRPr="007035D1" w:rsidRDefault="00AB2B4C" w:rsidP="00C50F75">
            <w:pPr>
              <w:pStyle w:val="Listenabsatz"/>
              <w:jc w:val="left"/>
              <w:rPr>
                <w:b/>
                <w:bCs/>
                <w:sz w:val="18"/>
                <w:szCs w:val="18"/>
                <w:lang w:eastAsia="de-DE"/>
              </w:rPr>
            </w:pPr>
          </w:p>
          <w:p w14:paraId="61177281" w14:textId="77777777"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Grammatik</w:t>
            </w:r>
          </w:p>
          <w:p w14:paraId="5B90BC4B" w14:textId="77777777"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Zeit</w:t>
            </w:r>
            <w:r w:rsidRPr="007035D1">
              <w:rPr>
                <w:bCs/>
                <w:sz w:val="18"/>
                <w:szCs w:val="18"/>
                <w:lang w:eastAsia="de-DE"/>
              </w:rPr>
              <w:t xml:space="preserve">- </w:t>
            </w:r>
            <w:r w:rsidRPr="007035D1">
              <w:rPr>
                <w:rFonts w:eastAsia="Arial" w:cs="Arial"/>
                <w:sz w:val="18"/>
                <w:szCs w:val="18"/>
              </w:rPr>
              <w:t>und</w:t>
            </w:r>
            <w:r w:rsidRPr="007035D1">
              <w:rPr>
                <w:bCs/>
                <w:sz w:val="18"/>
                <w:szCs w:val="18"/>
                <w:lang w:eastAsia="de-DE"/>
              </w:rPr>
              <w:t xml:space="preserve"> Ortsadverbien</w:t>
            </w:r>
          </w:p>
          <w:p w14:paraId="5A9465A2" w14:textId="77777777" w:rsidR="009B7EEC" w:rsidRPr="007035D1" w:rsidRDefault="009B7EE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Tempusform</w:t>
            </w:r>
            <w:r w:rsidRPr="007035D1">
              <w:rPr>
                <w:bCs/>
                <w:sz w:val="18"/>
                <w:szCs w:val="18"/>
                <w:lang w:eastAsia="de-DE"/>
              </w:rPr>
              <w:t xml:space="preserve">: </w:t>
            </w:r>
            <w:r w:rsidRPr="007035D1">
              <w:rPr>
                <w:bCs/>
                <w:i/>
                <w:sz w:val="18"/>
                <w:szCs w:val="18"/>
                <w:lang w:val="tr-TR" w:eastAsia="de-DE"/>
              </w:rPr>
              <w:t>gelecek zaman</w:t>
            </w:r>
          </w:p>
          <w:p w14:paraId="0A0BD045" w14:textId="77777777" w:rsidR="00AB2B4C" w:rsidRPr="007035D1" w:rsidRDefault="00AB2B4C" w:rsidP="00C50F75">
            <w:pPr>
              <w:widowControl w:val="0"/>
              <w:autoSpaceDE w:val="0"/>
              <w:autoSpaceDN w:val="0"/>
              <w:spacing w:after="0" w:line="240" w:lineRule="auto"/>
              <w:ind w:left="357"/>
              <w:contextualSpacing/>
              <w:jc w:val="left"/>
              <w:rPr>
                <w:bCs/>
                <w:sz w:val="18"/>
                <w:szCs w:val="18"/>
                <w:lang w:eastAsia="de-DE"/>
              </w:rPr>
            </w:pPr>
          </w:p>
          <w:p w14:paraId="0241A76F" w14:textId="77777777" w:rsidR="00AB2B4C" w:rsidRPr="007035D1" w:rsidRDefault="00AB2B4C" w:rsidP="00C50F75">
            <w:pPr>
              <w:pStyle w:val="Listenabsatz"/>
              <w:ind w:left="397"/>
              <w:jc w:val="left"/>
              <w:rPr>
                <w:b/>
                <w:bCs/>
                <w:sz w:val="18"/>
                <w:szCs w:val="18"/>
                <w:lang w:eastAsia="de-DE"/>
              </w:rPr>
            </w:pPr>
          </w:p>
          <w:p w14:paraId="2BC101ED" w14:textId="77777777" w:rsidR="00AB2B4C" w:rsidRPr="007035D1" w:rsidRDefault="00AB2B4C" w:rsidP="00C50F75">
            <w:pPr>
              <w:jc w:val="left"/>
              <w:rPr>
                <w:bCs/>
                <w:sz w:val="18"/>
                <w:szCs w:val="18"/>
                <w:lang w:eastAsia="de-DE"/>
              </w:rPr>
            </w:pPr>
          </w:p>
        </w:tc>
        <w:tc>
          <w:tcPr>
            <w:tcW w:w="4867" w:type="dxa"/>
          </w:tcPr>
          <w:p w14:paraId="2673A835" w14:textId="77777777"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Unterrichtliche</w:t>
            </w:r>
            <w:r w:rsidRPr="007035D1">
              <w:rPr>
                <w:b/>
                <w:bCs/>
                <w:sz w:val="18"/>
                <w:szCs w:val="18"/>
                <w:lang w:eastAsia="de-DE"/>
              </w:rPr>
              <w:t xml:space="preserve"> </w:t>
            </w:r>
            <w:r w:rsidRPr="007035D1">
              <w:rPr>
                <w:rFonts w:eastAsia="Times New Roman" w:cs="Arial"/>
                <w:b/>
                <w:bCs/>
                <w:sz w:val="18"/>
                <w:szCs w:val="18"/>
                <w:lang w:eastAsia="de-DE"/>
              </w:rPr>
              <w:t>Umsetzung</w:t>
            </w:r>
          </w:p>
          <w:p w14:paraId="3E08D232" w14:textId="4A26CA22" w:rsidR="00AB2B4C"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ü</w:t>
            </w:r>
            <w:r w:rsidR="00AB2B4C" w:rsidRPr="007035D1">
              <w:rPr>
                <w:rFonts w:eastAsia="Arial" w:cs="Arial"/>
                <w:sz w:val="18"/>
                <w:szCs w:val="18"/>
              </w:rPr>
              <w:t>ber</w:t>
            </w:r>
            <w:r w:rsidR="00AB2B4C" w:rsidRPr="007035D1">
              <w:rPr>
                <w:bCs/>
                <w:sz w:val="18"/>
                <w:szCs w:val="18"/>
                <w:lang w:eastAsia="de-DE"/>
              </w:rPr>
              <w:t xml:space="preserve"> </w:t>
            </w:r>
            <w:r w:rsidR="00AB2B4C" w:rsidRPr="007035D1">
              <w:rPr>
                <w:rFonts w:eastAsia="Arial" w:cs="Arial"/>
                <w:sz w:val="18"/>
                <w:szCs w:val="18"/>
              </w:rPr>
              <w:t>die</w:t>
            </w:r>
            <w:r w:rsidR="00AB2B4C" w:rsidRPr="007035D1">
              <w:rPr>
                <w:bCs/>
                <w:sz w:val="18"/>
                <w:szCs w:val="18"/>
                <w:lang w:eastAsia="de-DE"/>
              </w:rPr>
              <w:t xml:space="preserve"> Familie und Familienfeiern erzählen</w:t>
            </w:r>
          </w:p>
          <w:p w14:paraId="737492F1" w14:textId="346A47EF" w:rsidR="00AB2B4C"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AB2B4C" w:rsidRPr="007035D1">
              <w:rPr>
                <w:bCs/>
                <w:sz w:val="18"/>
                <w:szCs w:val="18"/>
                <w:lang w:eastAsia="de-DE"/>
              </w:rPr>
              <w:t xml:space="preserve">ine </w:t>
            </w:r>
            <w:r w:rsidR="00AB2B4C" w:rsidRPr="007035D1">
              <w:rPr>
                <w:rFonts w:eastAsia="Arial" w:cs="Arial"/>
                <w:sz w:val="18"/>
                <w:szCs w:val="18"/>
              </w:rPr>
              <w:t>Großfamilie</w:t>
            </w:r>
            <w:r w:rsidR="00AB2B4C" w:rsidRPr="007035D1">
              <w:rPr>
                <w:bCs/>
                <w:sz w:val="18"/>
                <w:szCs w:val="18"/>
                <w:lang w:eastAsia="de-DE"/>
              </w:rPr>
              <w:t xml:space="preserve"> kennen lernen</w:t>
            </w:r>
          </w:p>
          <w:p w14:paraId="5A360C07" w14:textId="1C948163" w:rsidR="0015453F"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15453F" w:rsidRPr="007035D1">
              <w:rPr>
                <w:bCs/>
                <w:sz w:val="18"/>
                <w:szCs w:val="18"/>
                <w:lang w:eastAsia="de-DE"/>
              </w:rPr>
              <w:t xml:space="preserve">ie </w:t>
            </w:r>
            <w:r w:rsidR="0015453F" w:rsidRPr="007035D1">
              <w:rPr>
                <w:rFonts w:eastAsia="Arial" w:cs="Arial"/>
                <w:sz w:val="18"/>
                <w:szCs w:val="18"/>
              </w:rPr>
              <w:t>Familiengeschichte</w:t>
            </w:r>
            <w:r w:rsidR="0015453F" w:rsidRPr="007035D1">
              <w:rPr>
                <w:bCs/>
                <w:sz w:val="18"/>
                <w:szCs w:val="18"/>
                <w:lang w:eastAsia="de-DE"/>
              </w:rPr>
              <w:t xml:space="preserve"> kennen lernen: Erinnerun</w:t>
            </w:r>
            <w:r w:rsidR="00636E56" w:rsidRPr="007035D1">
              <w:rPr>
                <w:bCs/>
                <w:sz w:val="18"/>
                <w:szCs w:val="18"/>
                <w:lang w:eastAsia="de-DE"/>
              </w:rPr>
              <w:softHyphen/>
            </w:r>
            <w:r w:rsidR="0015453F" w:rsidRPr="007035D1">
              <w:rPr>
                <w:bCs/>
                <w:sz w:val="18"/>
                <w:szCs w:val="18"/>
                <w:lang w:eastAsia="de-DE"/>
              </w:rPr>
              <w:t>gen des Großvaters aus dem Befreiungskrieg</w:t>
            </w:r>
          </w:p>
          <w:p w14:paraId="667858B5" w14:textId="77777777"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Familienmitglieder</w:t>
            </w:r>
            <w:r w:rsidRPr="007035D1">
              <w:rPr>
                <w:bCs/>
                <w:sz w:val="18"/>
                <w:szCs w:val="18"/>
                <w:lang w:eastAsia="de-DE"/>
              </w:rPr>
              <w:t xml:space="preserve"> vorstellen</w:t>
            </w:r>
          </w:p>
          <w:p w14:paraId="31F014BC" w14:textId="31D06820" w:rsidR="00AB2B4C"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AB2B4C" w:rsidRPr="007035D1">
              <w:rPr>
                <w:bCs/>
                <w:sz w:val="18"/>
                <w:szCs w:val="18"/>
                <w:lang w:eastAsia="de-DE"/>
              </w:rPr>
              <w:t>ine Einladung schreiben</w:t>
            </w:r>
          </w:p>
          <w:p w14:paraId="6258493C" w14:textId="452D7756" w:rsidR="00AB2B4C" w:rsidRPr="007035D1" w:rsidRDefault="005F0DDB"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Märchen, </w:t>
            </w:r>
            <w:r w:rsidR="0077080C" w:rsidRPr="007035D1">
              <w:rPr>
                <w:bCs/>
                <w:sz w:val="18"/>
                <w:szCs w:val="18"/>
                <w:lang w:eastAsia="de-DE"/>
              </w:rPr>
              <w:t xml:space="preserve">Geschichten, </w:t>
            </w:r>
            <w:r w:rsidR="00AB2B4C" w:rsidRPr="007035D1">
              <w:rPr>
                <w:bCs/>
                <w:sz w:val="18"/>
                <w:szCs w:val="18"/>
                <w:lang w:eastAsia="de-DE"/>
              </w:rPr>
              <w:t>Lieder und Gedichte ver</w:t>
            </w:r>
            <w:r w:rsidR="00636E56" w:rsidRPr="007035D1">
              <w:rPr>
                <w:bCs/>
                <w:sz w:val="18"/>
                <w:szCs w:val="18"/>
                <w:lang w:eastAsia="de-DE"/>
              </w:rPr>
              <w:softHyphen/>
            </w:r>
            <w:r w:rsidR="00AB2B4C" w:rsidRPr="007035D1">
              <w:rPr>
                <w:bCs/>
                <w:sz w:val="18"/>
                <w:szCs w:val="18"/>
                <w:lang w:eastAsia="de-DE"/>
              </w:rPr>
              <w:t>stehen und vortragen</w:t>
            </w:r>
          </w:p>
          <w:p w14:paraId="6FFE73F0" w14:textId="77777777" w:rsidR="00AB2B4C" w:rsidRPr="007035D1" w:rsidRDefault="00AB2B4C" w:rsidP="00C50F75">
            <w:pPr>
              <w:pStyle w:val="Listenabsatz"/>
              <w:ind w:left="339"/>
              <w:jc w:val="left"/>
              <w:rPr>
                <w:bCs/>
                <w:sz w:val="18"/>
                <w:szCs w:val="18"/>
                <w:lang w:eastAsia="de-DE"/>
              </w:rPr>
            </w:pPr>
          </w:p>
          <w:p w14:paraId="0FB2A2AB" w14:textId="77777777"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Leistungsüberprüfung</w:t>
            </w:r>
          </w:p>
          <w:p w14:paraId="531743ED" w14:textId="755D3CE3"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w:t>
            </w:r>
            <w:r w:rsidR="009B7EEC" w:rsidRPr="007035D1">
              <w:rPr>
                <w:bCs/>
                <w:sz w:val="18"/>
                <w:szCs w:val="18"/>
                <w:lang w:eastAsia="de-DE"/>
              </w:rPr>
              <w:t xml:space="preserve"> + Hör-/Hörsehverstehen + Sprach</w:t>
            </w:r>
            <w:r w:rsidR="00636E56" w:rsidRPr="007035D1">
              <w:rPr>
                <w:bCs/>
                <w:sz w:val="18"/>
                <w:szCs w:val="18"/>
                <w:lang w:eastAsia="de-DE"/>
              </w:rPr>
              <w:softHyphen/>
            </w:r>
            <w:r w:rsidR="009B7EEC" w:rsidRPr="007035D1">
              <w:rPr>
                <w:bCs/>
                <w:sz w:val="18"/>
                <w:szCs w:val="18"/>
                <w:lang w:eastAsia="de-DE"/>
              </w:rPr>
              <w:t>mittlung</w:t>
            </w:r>
          </w:p>
        </w:tc>
      </w:tr>
    </w:tbl>
    <w:p w14:paraId="0FCF926C" w14:textId="77777777" w:rsidR="00AF42E9" w:rsidRDefault="00AF42E9" w:rsidP="00AF42E9">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AB2B4C" w:rsidRPr="0025731E" w14:paraId="5873CB91" w14:textId="77777777" w:rsidTr="00AF42E9">
        <w:trPr>
          <w:trHeight w:val="567"/>
          <w:tblHeader/>
        </w:trPr>
        <w:tc>
          <w:tcPr>
            <w:tcW w:w="14218" w:type="dxa"/>
            <w:gridSpan w:val="3"/>
            <w:shd w:val="clear" w:color="auto" w:fill="auto"/>
            <w:vAlign w:val="center"/>
          </w:tcPr>
          <w:p w14:paraId="29310404" w14:textId="13DA913B" w:rsidR="00AB2B4C" w:rsidRPr="007035D1" w:rsidRDefault="00AB2B4C" w:rsidP="000C5BE2">
            <w:pPr>
              <w:spacing w:before="100" w:after="100"/>
              <w:jc w:val="left"/>
              <w:rPr>
                <w:rFonts w:eastAsia="Times New Roman" w:cs="Arial"/>
                <w:b/>
                <w:sz w:val="20"/>
                <w:szCs w:val="20"/>
                <w:lang w:eastAsia="de-DE"/>
              </w:rPr>
            </w:pPr>
            <w:r w:rsidRPr="007035D1">
              <w:rPr>
                <w:rFonts w:eastAsia="Times New Roman" w:cs="Arial"/>
                <w:b/>
                <w:sz w:val="20"/>
                <w:szCs w:val="20"/>
                <w:lang w:eastAsia="de-DE"/>
              </w:rPr>
              <w:lastRenderedPageBreak/>
              <w:t xml:space="preserve">UV Nr. 7/II-2       Thema: </w:t>
            </w:r>
            <w:r w:rsidR="002D0C32" w:rsidRPr="007035D1">
              <w:rPr>
                <w:rFonts w:eastAsia="Times New Roman" w:cs="Arial"/>
                <w:b/>
                <w:sz w:val="20"/>
                <w:szCs w:val="20"/>
                <w:lang w:eastAsia="de-DE"/>
              </w:rPr>
              <w:t>DEDEM</w:t>
            </w:r>
            <w:r w:rsidR="002D0C32" w:rsidRPr="007035D1">
              <w:rPr>
                <w:rFonts w:eastAsia="Times New Roman" w:cs="Arial"/>
                <w:b/>
                <w:sz w:val="20"/>
                <w:szCs w:val="20"/>
                <w:lang w:val="tr-TR" w:eastAsia="de-DE"/>
              </w:rPr>
              <w:t>İN DOĞUM GÜNÜ – DENİZLİ’YE YOLCULUK</w:t>
            </w:r>
            <w:r w:rsidR="002D0C32" w:rsidRPr="007035D1">
              <w:rPr>
                <w:rFonts w:eastAsia="Times New Roman" w:cs="Arial"/>
                <w:b/>
                <w:sz w:val="20"/>
                <w:szCs w:val="20"/>
                <w:lang w:eastAsia="de-DE"/>
              </w:rPr>
              <w:t xml:space="preserve">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0C5BE2" w:rsidRPr="007035D1">
              <w:rPr>
                <w:rFonts w:eastAsia="Times New Roman" w:cs="Arial"/>
                <w:sz w:val="20"/>
                <w:szCs w:val="20"/>
                <w:lang w:eastAsia="de-DE"/>
              </w:rPr>
              <w:t xml:space="preserve">    </w:t>
            </w:r>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AB2B4C" w:rsidRPr="009C31E2" w14:paraId="7B6EE945" w14:textId="77777777" w:rsidTr="00DF54F4">
        <w:trPr>
          <w:trHeight w:val="421"/>
          <w:tblHeader/>
        </w:trPr>
        <w:tc>
          <w:tcPr>
            <w:tcW w:w="5098" w:type="dxa"/>
            <w:shd w:val="clear" w:color="auto" w:fill="D9D9D9" w:themeFill="background1" w:themeFillShade="D9"/>
          </w:tcPr>
          <w:p w14:paraId="6D5569C4"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00C77A38"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7FA86D1D" w14:textId="77777777" w:rsidR="00AB2B4C" w:rsidRPr="007035D1" w:rsidRDefault="00AB2B4C"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AB2B4C" w:rsidRPr="00EC3483" w14:paraId="3743FD8A" w14:textId="77777777" w:rsidTr="00DF54F4">
        <w:trPr>
          <w:trHeight w:val="842"/>
        </w:trPr>
        <w:tc>
          <w:tcPr>
            <w:tcW w:w="5098" w:type="dxa"/>
            <w:shd w:val="clear" w:color="auto" w:fill="auto"/>
          </w:tcPr>
          <w:p w14:paraId="68F7EB7C" w14:textId="77777777" w:rsidR="00AF5581" w:rsidRPr="007035D1" w:rsidRDefault="00AF5581" w:rsidP="00013A86">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0A11D1C9" w14:textId="76FA2FC5" w:rsidR="00AF5581" w:rsidRPr="007035D1" w:rsidRDefault="00C50F75"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e</w:t>
            </w:r>
            <w:r w:rsidR="00AF5581" w:rsidRPr="007035D1">
              <w:rPr>
                <w:rFonts w:eastAsia="Arial" w:cs="Arial"/>
                <w:sz w:val="18"/>
                <w:szCs w:val="18"/>
              </w:rPr>
              <w:t xml:space="preserve">infachen Gesprächen zu alltäglichen </w:t>
            </w:r>
            <w:r w:rsidR="005550C0" w:rsidRPr="007035D1">
              <w:rPr>
                <w:rFonts w:eastAsia="Arial" w:cs="Arial"/>
                <w:sz w:val="18"/>
                <w:szCs w:val="18"/>
              </w:rPr>
              <w:t>wie auch</w:t>
            </w:r>
            <w:r w:rsidRPr="007035D1">
              <w:rPr>
                <w:rFonts w:eastAsia="Arial" w:cs="Arial"/>
                <w:sz w:val="18"/>
                <w:szCs w:val="18"/>
              </w:rPr>
              <w:t xml:space="preserve"> </w:t>
            </w:r>
            <w:r w:rsidR="00AF5581" w:rsidRPr="007035D1">
              <w:rPr>
                <w:rFonts w:eastAsia="Arial" w:cs="Arial"/>
                <w:sz w:val="18"/>
                <w:szCs w:val="18"/>
              </w:rPr>
              <w:t>vertrauten Sachverhalten und Themen die Ge</w:t>
            </w:r>
            <w:r w:rsidR="00636E56" w:rsidRPr="007035D1">
              <w:rPr>
                <w:rFonts w:eastAsia="Arial" w:cs="Arial"/>
                <w:sz w:val="18"/>
                <w:szCs w:val="18"/>
              </w:rPr>
              <w:softHyphen/>
            </w:r>
            <w:r w:rsidR="00AF5581" w:rsidRPr="007035D1">
              <w:rPr>
                <w:rFonts w:eastAsia="Arial" w:cs="Arial"/>
                <w:sz w:val="18"/>
                <w:szCs w:val="18"/>
              </w:rPr>
              <w:t>samtaussage, Hauptaussagen und wichtige Einzelinformationen entnehmen</w:t>
            </w:r>
          </w:p>
          <w:p w14:paraId="547A4D6B" w14:textId="57870C77" w:rsidR="00AF5581" w:rsidRPr="007035D1" w:rsidRDefault="00C50F75"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e</w:t>
            </w:r>
            <w:r w:rsidR="00AF5581" w:rsidRPr="007035D1">
              <w:rPr>
                <w:rFonts w:eastAsia="Arial" w:cs="Arial"/>
                <w:sz w:val="18"/>
                <w:szCs w:val="18"/>
              </w:rPr>
              <w:t>indeutige Gefühle der Sprechenden erfassen</w:t>
            </w:r>
          </w:p>
          <w:p w14:paraId="72F8E393" w14:textId="77777777" w:rsidR="00F01692" w:rsidRPr="007035D1" w:rsidRDefault="00F01692" w:rsidP="00013A86">
            <w:pPr>
              <w:pStyle w:val="Listenabsatz"/>
              <w:spacing w:before="120" w:after="60" w:line="300" w:lineRule="exact"/>
              <w:ind w:left="11"/>
              <w:jc w:val="left"/>
              <w:rPr>
                <w:rFonts w:eastAsia="Times New Roman" w:cs="Arial"/>
                <w:b/>
                <w:bCs/>
                <w:sz w:val="18"/>
                <w:szCs w:val="18"/>
                <w:lang w:eastAsia="de-DE"/>
              </w:rPr>
            </w:pPr>
            <w:r w:rsidRPr="007035D1">
              <w:rPr>
                <w:rFonts w:eastAsia="Times New Roman" w:cs="Arial"/>
                <w:b/>
                <w:bCs/>
                <w:sz w:val="18"/>
                <w:szCs w:val="18"/>
                <w:lang w:eastAsia="de-DE"/>
              </w:rPr>
              <w:t>Schreiben</w:t>
            </w:r>
          </w:p>
          <w:p w14:paraId="513F7936" w14:textId="5778D46C" w:rsidR="00F01692" w:rsidRPr="007035D1" w:rsidRDefault="00F01692" w:rsidP="00013A86">
            <w:pPr>
              <w:widowControl w:val="0"/>
              <w:numPr>
                <w:ilvl w:val="0"/>
                <w:numId w:val="9"/>
              </w:numPr>
              <w:autoSpaceDE w:val="0"/>
              <w:autoSpaceDN w:val="0"/>
              <w:spacing w:after="0" w:line="240" w:lineRule="auto"/>
              <w:ind w:left="306" w:hanging="306"/>
              <w:jc w:val="left"/>
              <w:rPr>
                <w:sz w:val="18"/>
                <w:szCs w:val="18"/>
              </w:rPr>
            </w:pPr>
            <w:r w:rsidRPr="007035D1">
              <w:rPr>
                <w:rFonts w:eastAsia="Arial" w:cs="Arial"/>
                <w:sz w:val="18"/>
                <w:szCs w:val="18"/>
              </w:rPr>
              <w:t>wesentliche</w:t>
            </w:r>
            <w:r w:rsidRPr="007035D1">
              <w:rPr>
                <w:sz w:val="18"/>
                <w:szCs w:val="18"/>
              </w:rPr>
              <w:t xml:space="preserve"> Textinhalte in einfacher Form wie</w:t>
            </w:r>
            <w:r w:rsidR="00636E56" w:rsidRPr="007035D1">
              <w:rPr>
                <w:sz w:val="18"/>
                <w:szCs w:val="18"/>
              </w:rPr>
              <w:softHyphen/>
            </w:r>
            <w:r w:rsidRPr="007035D1">
              <w:rPr>
                <w:sz w:val="18"/>
                <w:szCs w:val="18"/>
              </w:rPr>
              <w:t>dergeben</w:t>
            </w:r>
          </w:p>
          <w:p w14:paraId="0B19DB5F" w14:textId="5FB565FA" w:rsidR="00F01692" w:rsidRPr="007035D1" w:rsidRDefault="00F01692" w:rsidP="00013A86">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in </w:t>
            </w:r>
            <w:r w:rsidRPr="007035D1">
              <w:rPr>
                <w:rFonts w:eastAsia="Arial" w:cs="Arial"/>
                <w:sz w:val="18"/>
                <w:szCs w:val="18"/>
              </w:rPr>
              <w:t>Alltagssituationen</w:t>
            </w:r>
            <w:r w:rsidRPr="007035D1">
              <w:rPr>
                <w:sz w:val="18"/>
                <w:szCs w:val="18"/>
              </w:rPr>
              <w:t xml:space="preserve"> zielführend schriftlich kom</w:t>
            </w:r>
            <w:r w:rsidR="00636E56" w:rsidRPr="007035D1">
              <w:rPr>
                <w:sz w:val="18"/>
                <w:szCs w:val="18"/>
              </w:rPr>
              <w:softHyphen/>
            </w:r>
            <w:r w:rsidRPr="007035D1">
              <w:rPr>
                <w:sz w:val="18"/>
                <w:szCs w:val="18"/>
              </w:rPr>
              <w:t>munizieren</w:t>
            </w:r>
          </w:p>
          <w:p w14:paraId="7A017B50" w14:textId="64D503FC" w:rsidR="00F01692" w:rsidRPr="007035D1" w:rsidRDefault="00F01692" w:rsidP="00013A86">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ihre </w:t>
            </w:r>
            <w:r w:rsidRPr="007035D1">
              <w:rPr>
                <w:rFonts w:eastAsia="Arial" w:cs="Arial"/>
                <w:sz w:val="18"/>
                <w:szCs w:val="18"/>
              </w:rPr>
              <w:t>Lebenswelt</w:t>
            </w:r>
            <w:r w:rsidRPr="007035D1">
              <w:rPr>
                <w:sz w:val="18"/>
                <w:szCs w:val="18"/>
              </w:rPr>
              <w:t xml:space="preserve"> beschreiben, von Ereignissen berichten und Interessen darstellen</w:t>
            </w:r>
          </w:p>
          <w:p w14:paraId="500AC5F3" w14:textId="1CE1EC9A" w:rsidR="00F01692" w:rsidRPr="007035D1" w:rsidRDefault="00F01692" w:rsidP="00013A86">
            <w:pPr>
              <w:widowControl w:val="0"/>
              <w:numPr>
                <w:ilvl w:val="0"/>
                <w:numId w:val="9"/>
              </w:numPr>
              <w:autoSpaceDE w:val="0"/>
              <w:autoSpaceDN w:val="0"/>
              <w:spacing w:after="0" w:line="240" w:lineRule="auto"/>
              <w:ind w:left="306" w:hanging="306"/>
              <w:jc w:val="left"/>
              <w:rPr>
                <w:sz w:val="18"/>
                <w:szCs w:val="18"/>
              </w:rPr>
            </w:pPr>
            <w:r w:rsidRPr="007035D1">
              <w:rPr>
                <w:rFonts w:eastAsia="Arial" w:cs="Arial"/>
                <w:sz w:val="18"/>
                <w:szCs w:val="18"/>
              </w:rPr>
              <w:t>einfache</w:t>
            </w:r>
            <w:r w:rsidRPr="007035D1">
              <w:rPr>
                <w:sz w:val="18"/>
                <w:szCs w:val="18"/>
              </w:rPr>
              <w:t xml:space="preserve"> Formen des produktionsorientierten und kreativen Schreibens realisieren</w:t>
            </w:r>
          </w:p>
          <w:p w14:paraId="4858E47A" w14:textId="77777777" w:rsidR="005F0DDB" w:rsidRPr="007035D1" w:rsidRDefault="005F0DDB" w:rsidP="00013A86">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Leseverstehen</w:t>
            </w:r>
          </w:p>
          <w:p w14:paraId="1EAFD304" w14:textId="6BFF7CC8" w:rsidR="00AF5581" w:rsidRPr="007035D1" w:rsidRDefault="005F0DDB" w:rsidP="00013A86">
            <w:pPr>
              <w:widowControl w:val="0"/>
              <w:numPr>
                <w:ilvl w:val="0"/>
                <w:numId w:val="9"/>
              </w:numPr>
              <w:autoSpaceDE w:val="0"/>
              <w:autoSpaceDN w:val="0"/>
              <w:spacing w:after="0" w:line="240" w:lineRule="auto"/>
              <w:ind w:left="306" w:hanging="306"/>
              <w:jc w:val="left"/>
              <w:rPr>
                <w:sz w:val="18"/>
                <w:szCs w:val="18"/>
              </w:rPr>
            </w:pPr>
            <w:r w:rsidRPr="007035D1">
              <w:rPr>
                <w:sz w:val="18"/>
                <w:szCs w:val="18"/>
              </w:rPr>
              <w:t>einfachen, klar strukturierten Sach- und Ge</w:t>
            </w:r>
            <w:r w:rsidR="00636E56" w:rsidRPr="007035D1">
              <w:rPr>
                <w:sz w:val="18"/>
                <w:szCs w:val="18"/>
              </w:rPr>
              <w:softHyphen/>
            </w:r>
            <w:r w:rsidRPr="007035D1">
              <w:rPr>
                <w:sz w:val="18"/>
                <w:szCs w:val="18"/>
              </w:rPr>
              <w:t>brauchstexten sowie einfachen literarischen Texten die Gesamtaussage, Hauptaussagen und wichtige Einzelinformationen entnehmen</w:t>
            </w:r>
          </w:p>
          <w:p w14:paraId="5A3F0EC0" w14:textId="77777777" w:rsidR="00AF5581" w:rsidRPr="007035D1" w:rsidRDefault="00AF5581" w:rsidP="00013A86">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Wortschatz</w:t>
            </w:r>
          </w:p>
          <w:p w14:paraId="4025D4D6" w14:textId="70536269" w:rsidR="00AB2B4C" w:rsidRPr="007035D1" w:rsidRDefault="00AF5581" w:rsidP="00013A86">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grundlegenden allgemeinen und auf das </w:t>
            </w:r>
            <w:r w:rsidRPr="007035D1">
              <w:rPr>
                <w:sz w:val="18"/>
                <w:szCs w:val="18"/>
              </w:rPr>
              <w:t>soziokulturelle</w:t>
            </w:r>
            <w:r w:rsidRPr="007035D1">
              <w:rPr>
                <w:rFonts w:eastAsia="Arial" w:cs="Arial"/>
                <w:sz w:val="18"/>
                <w:szCs w:val="18"/>
              </w:rPr>
              <w:t xml:space="preserve"> Orientierungswissen bezogenen thematischen Wortschatz </w:t>
            </w:r>
            <w:r w:rsidR="00D84E6A" w:rsidRPr="007035D1">
              <w:rPr>
                <w:rFonts w:eastAsia="Arial" w:cs="Arial"/>
                <w:sz w:val="18"/>
                <w:szCs w:val="18"/>
              </w:rPr>
              <w:t>anwenden</w:t>
            </w:r>
          </w:p>
        </w:tc>
        <w:tc>
          <w:tcPr>
            <w:tcW w:w="4253" w:type="dxa"/>
          </w:tcPr>
          <w:p w14:paraId="0662DD9A" w14:textId="77777777" w:rsidR="00AB2B4C" w:rsidRPr="007035D1" w:rsidRDefault="00AB2B4C" w:rsidP="00013A86">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kommunikative Kompetenz</w:t>
            </w:r>
          </w:p>
          <w:p w14:paraId="19DC17D7" w14:textId="14709CA3" w:rsidR="00AB2B4C" w:rsidRPr="007035D1" w:rsidRDefault="00AB2B4C" w:rsidP="00013A86">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 xml:space="preserve">schaft </w:t>
            </w:r>
          </w:p>
          <w:p w14:paraId="2B8B641B" w14:textId="58F170A2" w:rsidR="00AB2B4C" w:rsidRPr="007035D1" w:rsidRDefault="00AB2B4C" w:rsidP="00013A86">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das Leben in der Türkei: Um</w:t>
            </w:r>
            <w:r w:rsidR="00636E56" w:rsidRPr="007035D1">
              <w:rPr>
                <w:rFonts w:eastAsia="Arial" w:cs="Arial"/>
                <w:sz w:val="18"/>
                <w:szCs w:val="18"/>
              </w:rPr>
              <w:softHyphen/>
            </w:r>
            <w:r w:rsidRPr="007035D1">
              <w:rPr>
                <w:rFonts w:eastAsia="Arial" w:cs="Arial"/>
                <w:sz w:val="18"/>
                <w:szCs w:val="18"/>
              </w:rPr>
              <w:t>gang mit Traditionen, regionale Besonder</w:t>
            </w:r>
            <w:r w:rsidR="00636E56" w:rsidRPr="007035D1">
              <w:rPr>
                <w:rFonts w:eastAsia="Arial" w:cs="Arial"/>
                <w:sz w:val="18"/>
                <w:szCs w:val="18"/>
              </w:rPr>
              <w:softHyphen/>
            </w:r>
            <w:r w:rsidRPr="007035D1">
              <w:rPr>
                <w:rFonts w:eastAsia="Arial" w:cs="Arial"/>
                <w:sz w:val="18"/>
                <w:szCs w:val="18"/>
              </w:rPr>
              <w:t>heiten</w:t>
            </w:r>
          </w:p>
          <w:p w14:paraId="1D8C20D9" w14:textId="77777777" w:rsidR="00AB2B4C" w:rsidRPr="007035D1" w:rsidRDefault="00AB2B4C" w:rsidP="00D84E6A">
            <w:pPr>
              <w:pStyle w:val="Listenabsatz"/>
              <w:jc w:val="left"/>
              <w:rPr>
                <w:b/>
                <w:bCs/>
                <w:sz w:val="18"/>
                <w:szCs w:val="18"/>
                <w:lang w:eastAsia="de-DE"/>
              </w:rPr>
            </w:pPr>
          </w:p>
          <w:p w14:paraId="23D4F1C9" w14:textId="77777777" w:rsidR="00AB2B4C" w:rsidRPr="007035D1" w:rsidRDefault="00AB2B4C" w:rsidP="00D84E6A">
            <w:pPr>
              <w:pStyle w:val="Listenabsatz"/>
              <w:jc w:val="left"/>
              <w:rPr>
                <w:b/>
                <w:bCs/>
                <w:sz w:val="18"/>
                <w:szCs w:val="18"/>
                <w:lang w:eastAsia="de-DE"/>
              </w:rPr>
            </w:pPr>
          </w:p>
          <w:p w14:paraId="3B4C7467" w14:textId="77777777"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Grammatik</w:t>
            </w:r>
          </w:p>
          <w:p w14:paraId="7F1A58B9" w14:textId="77777777"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Zeit- </w:t>
            </w:r>
            <w:r w:rsidRPr="007035D1">
              <w:rPr>
                <w:rFonts w:eastAsia="Arial" w:cs="Arial"/>
                <w:sz w:val="18"/>
                <w:szCs w:val="18"/>
              </w:rPr>
              <w:t>und</w:t>
            </w:r>
            <w:r w:rsidRPr="007035D1">
              <w:rPr>
                <w:bCs/>
                <w:sz w:val="18"/>
                <w:szCs w:val="18"/>
                <w:lang w:eastAsia="de-DE"/>
              </w:rPr>
              <w:t xml:space="preserve"> Ortsadverbien</w:t>
            </w:r>
          </w:p>
          <w:p w14:paraId="30CAB216" w14:textId="77777777"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Tempusform: </w:t>
            </w:r>
            <w:r w:rsidRPr="007035D1">
              <w:rPr>
                <w:bCs/>
                <w:i/>
                <w:sz w:val="18"/>
                <w:szCs w:val="18"/>
                <w:lang w:val="tr-TR" w:eastAsia="de-DE"/>
              </w:rPr>
              <w:t>geniş zaman</w:t>
            </w:r>
          </w:p>
          <w:p w14:paraId="6B1EB9A6" w14:textId="77777777" w:rsidR="00AB2B4C" w:rsidRPr="007035D1" w:rsidRDefault="00AB2B4C" w:rsidP="00D84E6A">
            <w:pPr>
              <w:widowControl w:val="0"/>
              <w:autoSpaceDE w:val="0"/>
              <w:autoSpaceDN w:val="0"/>
              <w:spacing w:after="0" w:line="240" w:lineRule="auto"/>
              <w:ind w:left="357"/>
              <w:contextualSpacing/>
              <w:jc w:val="left"/>
              <w:rPr>
                <w:bCs/>
                <w:sz w:val="18"/>
                <w:szCs w:val="18"/>
                <w:lang w:eastAsia="de-DE"/>
              </w:rPr>
            </w:pPr>
          </w:p>
          <w:p w14:paraId="14C51656" w14:textId="77777777" w:rsidR="00AB2B4C" w:rsidRPr="007035D1" w:rsidRDefault="00AB2B4C" w:rsidP="00D84E6A">
            <w:pPr>
              <w:pStyle w:val="Listenabsatz"/>
              <w:ind w:left="397"/>
              <w:jc w:val="left"/>
              <w:rPr>
                <w:b/>
                <w:bCs/>
                <w:sz w:val="18"/>
                <w:szCs w:val="18"/>
                <w:lang w:eastAsia="de-DE"/>
              </w:rPr>
            </w:pPr>
          </w:p>
          <w:p w14:paraId="67F68CA0" w14:textId="77777777" w:rsidR="00AB2B4C" w:rsidRPr="007035D1" w:rsidRDefault="00AB2B4C" w:rsidP="00D84E6A">
            <w:pPr>
              <w:jc w:val="left"/>
              <w:rPr>
                <w:bCs/>
                <w:sz w:val="18"/>
                <w:szCs w:val="18"/>
                <w:lang w:eastAsia="de-DE"/>
              </w:rPr>
            </w:pPr>
          </w:p>
        </w:tc>
        <w:tc>
          <w:tcPr>
            <w:tcW w:w="4867" w:type="dxa"/>
          </w:tcPr>
          <w:p w14:paraId="787DB67B" w14:textId="77777777"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Unterrichtliche</w:t>
            </w:r>
            <w:r w:rsidRPr="007035D1">
              <w:rPr>
                <w:b/>
                <w:bCs/>
                <w:sz w:val="18"/>
                <w:szCs w:val="18"/>
                <w:lang w:eastAsia="de-DE"/>
              </w:rPr>
              <w:t xml:space="preserve"> Umsetzung</w:t>
            </w:r>
          </w:p>
          <w:p w14:paraId="51A40D5F" w14:textId="3B7CCA75" w:rsidR="00736669" w:rsidRPr="007035D1" w:rsidRDefault="00CC71C8" w:rsidP="002E003C">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ü</w:t>
            </w:r>
            <w:r w:rsidR="00AB2B4C" w:rsidRPr="007035D1">
              <w:rPr>
                <w:rFonts w:eastAsia="Arial" w:cs="Arial"/>
                <w:sz w:val="18"/>
                <w:szCs w:val="18"/>
              </w:rPr>
              <w:t>ber</w:t>
            </w:r>
            <w:r w:rsidR="00AB2B4C" w:rsidRPr="007035D1">
              <w:rPr>
                <w:bCs/>
                <w:sz w:val="18"/>
                <w:szCs w:val="18"/>
                <w:lang w:eastAsia="de-DE"/>
              </w:rPr>
              <w:t xml:space="preserve"> die Familie und Familienfeiern erzählen</w:t>
            </w:r>
            <w:r w:rsidR="002E003C" w:rsidRPr="007035D1">
              <w:rPr>
                <w:bCs/>
                <w:sz w:val="18"/>
                <w:szCs w:val="18"/>
                <w:lang w:eastAsia="de-DE"/>
              </w:rPr>
              <w:t xml:space="preserve">: </w:t>
            </w:r>
            <w:r w:rsidR="00736669" w:rsidRPr="007035D1">
              <w:rPr>
                <w:bCs/>
                <w:sz w:val="18"/>
                <w:szCs w:val="18"/>
                <w:lang w:eastAsia="de-DE"/>
              </w:rPr>
              <w:t>Filmausschnitte aus türkischen Fernsehserien</w:t>
            </w:r>
          </w:p>
          <w:p w14:paraId="1DA1C4F0" w14:textId="4523B34E" w:rsidR="00AB2B4C"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AB2B4C" w:rsidRPr="007035D1">
              <w:rPr>
                <w:bCs/>
                <w:sz w:val="18"/>
                <w:szCs w:val="18"/>
                <w:lang w:eastAsia="de-DE"/>
              </w:rPr>
              <w:t xml:space="preserve">ine </w:t>
            </w:r>
            <w:r w:rsidR="00AB2B4C" w:rsidRPr="007035D1">
              <w:rPr>
                <w:rFonts w:eastAsia="Arial" w:cs="Arial"/>
                <w:sz w:val="18"/>
                <w:szCs w:val="18"/>
              </w:rPr>
              <w:t>Großfamilie</w:t>
            </w:r>
            <w:r w:rsidR="00AB2B4C" w:rsidRPr="007035D1">
              <w:rPr>
                <w:bCs/>
                <w:sz w:val="18"/>
                <w:szCs w:val="18"/>
                <w:lang w:eastAsia="de-DE"/>
              </w:rPr>
              <w:t xml:space="preserve"> kennen lernen</w:t>
            </w:r>
          </w:p>
          <w:p w14:paraId="620CF357" w14:textId="01BDD75D" w:rsidR="0015453F"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15453F" w:rsidRPr="007035D1">
              <w:rPr>
                <w:bCs/>
                <w:sz w:val="18"/>
                <w:szCs w:val="18"/>
                <w:lang w:eastAsia="de-DE"/>
              </w:rPr>
              <w:t xml:space="preserve">ie </w:t>
            </w:r>
            <w:r w:rsidR="0015453F" w:rsidRPr="007035D1">
              <w:rPr>
                <w:rFonts w:eastAsia="Arial" w:cs="Arial"/>
                <w:sz w:val="18"/>
                <w:szCs w:val="18"/>
              </w:rPr>
              <w:t>Familiengeschichte</w:t>
            </w:r>
            <w:r w:rsidR="0015453F" w:rsidRPr="007035D1">
              <w:rPr>
                <w:bCs/>
                <w:sz w:val="18"/>
                <w:szCs w:val="18"/>
                <w:lang w:eastAsia="de-DE"/>
              </w:rPr>
              <w:t xml:space="preserve"> kennen lernen: Erinnerun</w:t>
            </w:r>
            <w:r w:rsidR="00636E56" w:rsidRPr="007035D1">
              <w:rPr>
                <w:bCs/>
                <w:sz w:val="18"/>
                <w:szCs w:val="18"/>
                <w:lang w:eastAsia="de-DE"/>
              </w:rPr>
              <w:softHyphen/>
            </w:r>
            <w:r w:rsidR="0015453F" w:rsidRPr="007035D1">
              <w:rPr>
                <w:bCs/>
                <w:sz w:val="18"/>
                <w:szCs w:val="18"/>
                <w:lang w:eastAsia="de-DE"/>
              </w:rPr>
              <w:t>gen des Großvaters aus dem Befreiungskrieg</w:t>
            </w:r>
          </w:p>
          <w:p w14:paraId="25E04DBD" w14:textId="77777777"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Familienmitglieder</w:t>
            </w:r>
            <w:r w:rsidRPr="007035D1">
              <w:rPr>
                <w:bCs/>
                <w:sz w:val="18"/>
                <w:szCs w:val="18"/>
                <w:lang w:eastAsia="de-DE"/>
              </w:rPr>
              <w:t xml:space="preserve"> vorstellen</w:t>
            </w:r>
          </w:p>
          <w:p w14:paraId="29130C2D" w14:textId="29F5D2A2" w:rsidR="00AB2B4C" w:rsidRPr="007035D1" w:rsidRDefault="00CC71C8"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AB2B4C" w:rsidRPr="007035D1">
              <w:rPr>
                <w:bCs/>
                <w:sz w:val="18"/>
                <w:szCs w:val="18"/>
                <w:lang w:eastAsia="de-DE"/>
              </w:rPr>
              <w:t xml:space="preserve">ine </w:t>
            </w:r>
            <w:r w:rsidR="00AB2B4C" w:rsidRPr="007035D1">
              <w:rPr>
                <w:rFonts w:eastAsia="Arial" w:cs="Arial"/>
                <w:sz w:val="18"/>
                <w:szCs w:val="18"/>
              </w:rPr>
              <w:t>Einladung</w:t>
            </w:r>
            <w:r w:rsidR="00AB2B4C" w:rsidRPr="007035D1">
              <w:rPr>
                <w:bCs/>
                <w:sz w:val="18"/>
                <w:szCs w:val="18"/>
                <w:lang w:eastAsia="de-DE"/>
              </w:rPr>
              <w:t xml:space="preserve"> schreiben</w:t>
            </w:r>
          </w:p>
          <w:p w14:paraId="1A14AF55" w14:textId="08E36FDB" w:rsidR="00AB2B4C" w:rsidRPr="007035D1" w:rsidRDefault="00171AF5"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Märchen, </w:t>
            </w:r>
            <w:r w:rsidR="00736669" w:rsidRPr="007035D1">
              <w:rPr>
                <w:bCs/>
                <w:sz w:val="18"/>
                <w:szCs w:val="18"/>
                <w:lang w:eastAsia="de-DE"/>
              </w:rPr>
              <w:t xml:space="preserve">Geschichten, </w:t>
            </w:r>
            <w:r w:rsidR="00AB2B4C" w:rsidRPr="007035D1">
              <w:rPr>
                <w:bCs/>
                <w:sz w:val="18"/>
                <w:szCs w:val="18"/>
                <w:lang w:eastAsia="de-DE"/>
              </w:rPr>
              <w:t>Lieder und Gedichte ver</w:t>
            </w:r>
            <w:r w:rsidR="00636E56" w:rsidRPr="007035D1">
              <w:rPr>
                <w:bCs/>
                <w:sz w:val="18"/>
                <w:szCs w:val="18"/>
                <w:lang w:eastAsia="de-DE"/>
              </w:rPr>
              <w:softHyphen/>
            </w:r>
            <w:r w:rsidR="00AB2B4C" w:rsidRPr="007035D1">
              <w:rPr>
                <w:bCs/>
                <w:sz w:val="18"/>
                <w:szCs w:val="18"/>
                <w:lang w:eastAsia="de-DE"/>
              </w:rPr>
              <w:t>stehen, vortragen und fortschrei</w:t>
            </w:r>
            <w:r w:rsidR="0038443E" w:rsidRPr="007035D1">
              <w:rPr>
                <w:bCs/>
                <w:sz w:val="18"/>
                <w:szCs w:val="18"/>
                <w:lang w:eastAsia="de-DE"/>
              </w:rPr>
              <w:t>b</w:t>
            </w:r>
            <w:r w:rsidR="00AB2B4C" w:rsidRPr="007035D1">
              <w:rPr>
                <w:bCs/>
                <w:sz w:val="18"/>
                <w:szCs w:val="18"/>
                <w:lang w:eastAsia="de-DE"/>
              </w:rPr>
              <w:t>en</w:t>
            </w:r>
          </w:p>
          <w:p w14:paraId="26971291" w14:textId="77777777" w:rsidR="00AB2B4C" w:rsidRPr="007035D1" w:rsidRDefault="00AB2B4C" w:rsidP="00D84E6A">
            <w:pPr>
              <w:pStyle w:val="Listenabsatz"/>
              <w:ind w:left="339"/>
              <w:jc w:val="left"/>
              <w:rPr>
                <w:bCs/>
                <w:sz w:val="18"/>
                <w:szCs w:val="18"/>
                <w:lang w:eastAsia="de-DE"/>
              </w:rPr>
            </w:pPr>
          </w:p>
          <w:p w14:paraId="2BDAFC44" w14:textId="77777777" w:rsidR="00013A86" w:rsidRPr="007035D1" w:rsidRDefault="00013A86" w:rsidP="00013A86">
            <w:pPr>
              <w:pStyle w:val="Listenabsatz"/>
              <w:spacing w:before="120" w:after="60" w:line="300" w:lineRule="exact"/>
              <w:ind w:left="11"/>
              <w:jc w:val="left"/>
              <w:rPr>
                <w:rFonts w:eastAsia="Times New Roman" w:cs="Arial"/>
                <w:b/>
                <w:bCs/>
                <w:sz w:val="18"/>
                <w:szCs w:val="18"/>
                <w:lang w:eastAsia="de-DE"/>
              </w:rPr>
            </w:pPr>
          </w:p>
          <w:p w14:paraId="0CB0117B" w14:textId="3129CE45" w:rsidR="00AB2B4C" w:rsidRPr="007035D1" w:rsidRDefault="00AB2B4C" w:rsidP="00013A86">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Leistungsüberprüfung</w:t>
            </w:r>
          </w:p>
          <w:p w14:paraId="599B5620" w14:textId="5D239074" w:rsidR="00AB2B4C" w:rsidRPr="007035D1" w:rsidRDefault="00AB2B4C" w:rsidP="00013A8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w:t>
            </w:r>
            <w:r w:rsidR="00736669" w:rsidRPr="007035D1">
              <w:rPr>
                <w:bCs/>
                <w:sz w:val="18"/>
                <w:szCs w:val="18"/>
                <w:lang w:eastAsia="de-DE"/>
              </w:rPr>
              <w:t xml:space="preserve"> mit Schreiben + Hör-/Hörsehverste</w:t>
            </w:r>
            <w:r w:rsidR="00636E56" w:rsidRPr="007035D1">
              <w:rPr>
                <w:bCs/>
                <w:sz w:val="18"/>
                <w:szCs w:val="18"/>
                <w:lang w:eastAsia="de-DE"/>
              </w:rPr>
              <w:softHyphen/>
            </w:r>
            <w:r w:rsidR="00736669" w:rsidRPr="007035D1">
              <w:rPr>
                <w:bCs/>
                <w:sz w:val="18"/>
                <w:szCs w:val="18"/>
                <w:lang w:eastAsia="de-DE"/>
              </w:rPr>
              <w:t xml:space="preserve">hen + </w:t>
            </w:r>
            <w:r w:rsidR="005F0DDB" w:rsidRPr="007035D1">
              <w:rPr>
                <w:bCs/>
                <w:sz w:val="18"/>
                <w:szCs w:val="18"/>
                <w:lang w:eastAsia="de-DE"/>
              </w:rPr>
              <w:t>Leseverstehen</w:t>
            </w:r>
          </w:p>
        </w:tc>
      </w:tr>
    </w:tbl>
    <w:p w14:paraId="3961A1CD"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2074D7" w:rsidRPr="0025731E" w14:paraId="7F07AB7C" w14:textId="77777777" w:rsidTr="002074D7">
        <w:trPr>
          <w:trHeight w:val="567"/>
          <w:tblHeader/>
        </w:trPr>
        <w:tc>
          <w:tcPr>
            <w:tcW w:w="14218" w:type="dxa"/>
            <w:gridSpan w:val="3"/>
            <w:shd w:val="clear" w:color="auto" w:fill="auto"/>
            <w:vAlign w:val="center"/>
          </w:tcPr>
          <w:p w14:paraId="4991F242" w14:textId="77777777" w:rsidR="002074D7" w:rsidRPr="007035D1" w:rsidRDefault="002074D7" w:rsidP="002074D7">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8/I-1       Thema: </w:t>
            </w:r>
            <w:r w:rsidR="00691F04" w:rsidRPr="007035D1">
              <w:rPr>
                <w:rFonts w:eastAsia="Times New Roman" w:cs="Arial"/>
                <w:b/>
                <w:sz w:val="20"/>
                <w:szCs w:val="20"/>
                <w:lang w:val="tr-TR" w:eastAsia="de-DE"/>
              </w:rPr>
              <w:t xml:space="preserve">HAYDİ TATİLE – AYVALIK YOLCUSU KALMASIN!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N</w:t>
            </w:r>
          </w:p>
        </w:tc>
      </w:tr>
      <w:tr w:rsidR="002074D7" w:rsidRPr="009C31E2" w14:paraId="17C90A4D" w14:textId="77777777" w:rsidTr="00DF54F4">
        <w:trPr>
          <w:trHeight w:val="421"/>
          <w:tblHeader/>
        </w:trPr>
        <w:tc>
          <w:tcPr>
            <w:tcW w:w="5098" w:type="dxa"/>
            <w:shd w:val="clear" w:color="auto" w:fill="D9D9D9" w:themeFill="background1" w:themeFillShade="D9"/>
          </w:tcPr>
          <w:p w14:paraId="644AA842" w14:textId="77777777" w:rsidR="002074D7" w:rsidRPr="007035D1" w:rsidRDefault="002074D7"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1F25E1B1" w14:textId="77777777" w:rsidR="002074D7" w:rsidRPr="007035D1" w:rsidRDefault="002074D7"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0B50047E" w14:textId="77777777" w:rsidR="002074D7" w:rsidRPr="007035D1" w:rsidRDefault="002074D7"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2074D7" w:rsidRPr="00EC3483" w14:paraId="595305FB" w14:textId="77777777" w:rsidTr="00DF54F4">
        <w:trPr>
          <w:trHeight w:val="842"/>
        </w:trPr>
        <w:tc>
          <w:tcPr>
            <w:tcW w:w="5098" w:type="dxa"/>
            <w:shd w:val="clear" w:color="auto" w:fill="auto"/>
          </w:tcPr>
          <w:p w14:paraId="169CEC1D" w14:textId="77777777" w:rsidR="002074D7" w:rsidRPr="007035D1" w:rsidRDefault="002074D7" w:rsidP="004875F2">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2A40CCB1" w14:textId="1AB6BBC5" w:rsidR="000E64F8" w:rsidRPr="007035D1" w:rsidRDefault="000C46F5" w:rsidP="004875F2">
            <w:pPr>
              <w:widowControl w:val="0"/>
              <w:numPr>
                <w:ilvl w:val="0"/>
                <w:numId w:val="9"/>
              </w:numPr>
              <w:autoSpaceDE w:val="0"/>
              <w:autoSpaceDN w:val="0"/>
              <w:spacing w:after="0" w:line="240" w:lineRule="auto"/>
              <w:ind w:left="306" w:hanging="306"/>
              <w:jc w:val="left"/>
              <w:rPr>
                <w:rFonts w:eastAsia="Arial" w:cs="Arial"/>
                <w:i/>
                <w:sz w:val="18"/>
                <w:szCs w:val="18"/>
              </w:rPr>
            </w:pPr>
            <w:r w:rsidRPr="007035D1">
              <w:rPr>
                <w:rFonts w:eastAsia="Arial" w:cs="Arial"/>
                <w:sz w:val="18"/>
                <w:szCs w:val="18"/>
              </w:rPr>
              <w:t>e</w:t>
            </w:r>
            <w:r w:rsidR="00925893" w:rsidRPr="007035D1">
              <w:rPr>
                <w:rFonts w:eastAsia="Arial" w:cs="Arial"/>
                <w:sz w:val="18"/>
                <w:szCs w:val="18"/>
              </w:rPr>
              <w:t>infachen, klar artikulierten auditiv und audiovi</w:t>
            </w:r>
            <w:r w:rsidR="00636E56" w:rsidRPr="007035D1">
              <w:rPr>
                <w:rFonts w:eastAsia="Arial" w:cs="Arial"/>
                <w:sz w:val="18"/>
                <w:szCs w:val="18"/>
              </w:rPr>
              <w:softHyphen/>
            </w:r>
            <w:r w:rsidR="00925893" w:rsidRPr="007035D1">
              <w:rPr>
                <w:rFonts w:eastAsia="Arial" w:cs="Arial"/>
                <w:sz w:val="18"/>
                <w:szCs w:val="18"/>
              </w:rPr>
              <w:t>suell vermittelten Texten die Gesamtaussage, Hauptaussagen und wichtige Einzelinformatio</w:t>
            </w:r>
            <w:r w:rsidR="00636E56" w:rsidRPr="007035D1">
              <w:rPr>
                <w:rFonts w:eastAsia="Arial" w:cs="Arial"/>
                <w:sz w:val="18"/>
                <w:szCs w:val="18"/>
              </w:rPr>
              <w:softHyphen/>
            </w:r>
            <w:r w:rsidR="00925893" w:rsidRPr="007035D1">
              <w:rPr>
                <w:rFonts w:eastAsia="Arial" w:cs="Arial"/>
                <w:sz w:val="18"/>
                <w:szCs w:val="18"/>
              </w:rPr>
              <w:t>nen entnehmen</w:t>
            </w:r>
          </w:p>
          <w:p w14:paraId="12F9631E" w14:textId="77777777" w:rsidR="007623E0" w:rsidRPr="007035D1" w:rsidRDefault="007623E0" w:rsidP="004875F2">
            <w:pPr>
              <w:pStyle w:val="Listenabsatz"/>
              <w:spacing w:before="120" w:after="60" w:line="300" w:lineRule="exact"/>
              <w:ind w:left="11"/>
              <w:jc w:val="left"/>
              <w:rPr>
                <w:rFonts w:eastAsia="Times New Roman" w:cs="Arial"/>
                <w:b/>
                <w:bCs/>
                <w:sz w:val="18"/>
                <w:szCs w:val="18"/>
                <w:lang w:eastAsia="de-DE"/>
              </w:rPr>
            </w:pPr>
            <w:r w:rsidRPr="007035D1">
              <w:rPr>
                <w:rFonts w:eastAsia="Times New Roman" w:cs="Arial"/>
                <w:b/>
                <w:bCs/>
                <w:sz w:val="18"/>
                <w:szCs w:val="18"/>
                <w:lang w:eastAsia="de-DE"/>
              </w:rPr>
              <w:t>Leseverstehen</w:t>
            </w:r>
          </w:p>
          <w:p w14:paraId="5F5B71A8" w14:textId="1DAAC83C" w:rsidR="007623E0" w:rsidRPr="007035D1" w:rsidRDefault="007623E0" w:rsidP="004875F2">
            <w:pPr>
              <w:widowControl w:val="0"/>
              <w:numPr>
                <w:ilvl w:val="0"/>
                <w:numId w:val="9"/>
              </w:numPr>
              <w:autoSpaceDE w:val="0"/>
              <w:autoSpaceDN w:val="0"/>
              <w:spacing w:after="0" w:line="240" w:lineRule="auto"/>
              <w:ind w:left="306" w:hanging="306"/>
              <w:jc w:val="left"/>
              <w:rPr>
                <w:sz w:val="18"/>
                <w:szCs w:val="18"/>
              </w:rPr>
            </w:pPr>
            <w:r w:rsidRPr="007035D1">
              <w:rPr>
                <w:rFonts w:eastAsia="Arial" w:cs="Arial"/>
                <w:sz w:val="18"/>
                <w:szCs w:val="18"/>
              </w:rPr>
              <w:t>einfachen</w:t>
            </w:r>
            <w:r w:rsidRPr="007035D1">
              <w:rPr>
                <w:sz w:val="18"/>
                <w:szCs w:val="18"/>
              </w:rPr>
              <w:t>, klar strukturierten Sach- und Ge</w:t>
            </w:r>
            <w:r w:rsidR="00636E56" w:rsidRPr="007035D1">
              <w:rPr>
                <w:sz w:val="18"/>
                <w:szCs w:val="18"/>
              </w:rPr>
              <w:softHyphen/>
            </w:r>
            <w:r w:rsidRPr="007035D1">
              <w:rPr>
                <w:sz w:val="18"/>
                <w:szCs w:val="18"/>
              </w:rPr>
              <w:t>brauchstexten sowie einfachen literarischen Texten die Gesamtaussage, Hauptaussagen und wichtige Einzelinformationen entnehmen</w:t>
            </w:r>
          </w:p>
          <w:p w14:paraId="52242494" w14:textId="77777777" w:rsidR="002074D7" w:rsidRPr="007035D1" w:rsidRDefault="002074D7" w:rsidP="004875F2">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Wortschatz</w:t>
            </w:r>
          </w:p>
          <w:p w14:paraId="4F9C26D8" w14:textId="5E89351A" w:rsidR="002074D7" w:rsidRPr="007035D1" w:rsidRDefault="002074D7" w:rsidP="004875F2">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grundlegenden allgemeinen und auf das soziokulturelle Orientierungswissen bezogenen thematischen Wortschatz </w:t>
            </w:r>
            <w:r w:rsidR="000C46F5" w:rsidRPr="007035D1">
              <w:rPr>
                <w:rFonts w:eastAsia="Arial" w:cs="Arial"/>
                <w:sz w:val="18"/>
                <w:szCs w:val="18"/>
              </w:rPr>
              <w:t>anwenden</w:t>
            </w:r>
          </w:p>
          <w:p w14:paraId="54AEB42C" w14:textId="0CF54EC0" w:rsidR="002074D7" w:rsidRPr="007035D1" w:rsidRDefault="000E64F8" w:rsidP="002074D7">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grundlegenden Wortschatz zur </w:t>
            </w:r>
            <w:r w:rsidR="000C46F5" w:rsidRPr="007035D1">
              <w:rPr>
                <w:rFonts w:eastAsia="Arial" w:cs="Arial"/>
                <w:sz w:val="18"/>
                <w:szCs w:val="18"/>
              </w:rPr>
              <w:t>Textp</w:t>
            </w:r>
            <w:r w:rsidRPr="007035D1">
              <w:rPr>
                <w:rFonts w:eastAsia="Arial" w:cs="Arial"/>
                <w:sz w:val="18"/>
                <w:szCs w:val="18"/>
              </w:rPr>
              <w:t>ro</w:t>
            </w:r>
            <w:r w:rsidR="00636E56" w:rsidRPr="007035D1">
              <w:rPr>
                <w:rFonts w:eastAsia="Arial" w:cs="Arial"/>
                <w:sz w:val="18"/>
                <w:szCs w:val="18"/>
              </w:rPr>
              <w:softHyphen/>
            </w:r>
            <w:r w:rsidRPr="007035D1">
              <w:rPr>
                <w:rFonts w:eastAsia="Arial" w:cs="Arial"/>
                <w:sz w:val="18"/>
                <w:szCs w:val="18"/>
              </w:rPr>
              <w:t xml:space="preserve">duktion </w:t>
            </w:r>
            <w:r w:rsidR="000C46F5" w:rsidRPr="007035D1">
              <w:rPr>
                <w:rFonts w:eastAsia="Arial" w:cs="Arial"/>
                <w:sz w:val="18"/>
                <w:szCs w:val="18"/>
              </w:rPr>
              <w:t>anwenden</w:t>
            </w:r>
          </w:p>
          <w:p w14:paraId="4D42DC0B" w14:textId="77777777" w:rsidR="000E64F8" w:rsidRPr="007035D1" w:rsidRDefault="000E64F8" w:rsidP="004875F2">
            <w:pPr>
              <w:pStyle w:val="Listenabsatz"/>
              <w:spacing w:before="120" w:after="60" w:line="300" w:lineRule="exact"/>
              <w:ind w:left="11"/>
              <w:jc w:val="left"/>
              <w:rPr>
                <w:rFonts w:eastAsia="Arial" w:cs="Arial"/>
                <w:b/>
                <w:bCs/>
                <w:sz w:val="18"/>
                <w:szCs w:val="18"/>
              </w:rPr>
            </w:pPr>
            <w:r w:rsidRPr="007035D1">
              <w:rPr>
                <w:rFonts w:eastAsia="Times New Roman" w:cs="Arial"/>
                <w:b/>
                <w:bCs/>
                <w:sz w:val="18"/>
                <w:szCs w:val="18"/>
                <w:lang w:eastAsia="de-DE"/>
              </w:rPr>
              <w:t>Schreiben</w:t>
            </w:r>
          </w:p>
          <w:p w14:paraId="19006698" w14:textId="75DE5E21" w:rsidR="000E64F8" w:rsidRPr="007035D1" w:rsidRDefault="000E64F8" w:rsidP="004875F2">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rFonts w:eastAsia="Arial" w:cs="Arial"/>
                <w:sz w:val="18"/>
                <w:szCs w:val="18"/>
              </w:rPr>
              <w:t>Alltagssituationen</w:t>
            </w:r>
            <w:r w:rsidRPr="007035D1">
              <w:rPr>
                <w:rFonts w:cs="Arial"/>
                <w:sz w:val="18"/>
                <w:szCs w:val="18"/>
              </w:rPr>
              <w:t xml:space="preserve"> zielführend schriftlich </w:t>
            </w:r>
            <w:r w:rsidRPr="007035D1">
              <w:rPr>
                <w:rFonts w:eastAsia="Arial" w:cs="Arial"/>
                <w:sz w:val="18"/>
                <w:szCs w:val="18"/>
              </w:rPr>
              <w:t>kom</w:t>
            </w:r>
            <w:r w:rsidR="00636E56" w:rsidRPr="007035D1">
              <w:rPr>
                <w:rFonts w:eastAsia="Arial" w:cs="Arial"/>
                <w:sz w:val="18"/>
                <w:szCs w:val="18"/>
              </w:rPr>
              <w:softHyphen/>
            </w:r>
            <w:r w:rsidRPr="007035D1">
              <w:rPr>
                <w:rFonts w:eastAsia="Arial" w:cs="Arial"/>
                <w:sz w:val="18"/>
                <w:szCs w:val="18"/>
              </w:rPr>
              <w:t>munizieren</w:t>
            </w:r>
          </w:p>
          <w:p w14:paraId="3F6C8B78" w14:textId="200A85B6" w:rsidR="000E64F8" w:rsidRPr="007035D1" w:rsidRDefault="000E64F8" w:rsidP="004875F2">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ihre </w:t>
            </w:r>
            <w:r w:rsidRPr="007035D1">
              <w:rPr>
                <w:rFonts w:eastAsia="Arial" w:cs="Arial"/>
                <w:sz w:val="18"/>
                <w:szCs w:val="18"/>
              </w:rPr>
              <w:t>Lebenswelt</w:t>
            </w:r>
            <w:r w:rsidRPr="007035D1">
              <w:rPr>
                <w:rFonts w:cs="Arial"/>
                <w:sz w:val="18"/>
                <w:szCs w:val="18"/>
              </w:rPr>
              <w:t xml:space="preserve"> beschreiben, von Ereignissen berichten und Interessen darstellen</w:t>
            </w:r>
          </w:p>
          <w:p w14:paraId="422F418D" w14:textId="66D6639B" w:rsidR="002074D7" w:rsidRPr="007035D1" w:rsidRDefault="000E64F8" w:rsidP="004875F2">
            <w:pPr>
              <w:widowControl w:val="0"/>
              <w:numPr>
                <w:ilvl w:val="0"/>
                <w:numId w:val="9"/>
              </w:numPr>
              <w:autoSpaceDE w:val="0"/>
              <w:autoSpaceDN w:val="0"/>
              <w:spacing w:after="0" w:line="240" w:lineRule="auto"/>
              <w:ind w:left="306" w:hanging="306"/>
              <w:jc w:val="left"/>
              <w:rPr>
                <w:rFonts w:cs="Arial"/>
                <w:sz w:val="18"/>
                <w:szCs w:val="18"/>
              </w:rPr>
            </w:pPr>
            <w:r w:rsidRPr="007035D1">
              <w:rPr>
                <w:rFonts w:eastAsia="Arial" w:cs="Arial"/>
                <w:sz w:val="18"/>
                <w:szCs w:val="18"/>
              </w:rPr>
              <w:t>einfache</w:t>
            </w:r>
            <w:r w:rsidRPr="007035D1">
              <w:rPr>
                <w:rFonts w:cs="Arial"/>
                <w:sz w:val="18"/>
                <w:szCs w:val="18"/>
              </w:rPr>
              <w:t xml:space="preserve"> Formen des produktionsorientierten und kreativen Schreibens realisieren</w:t>
            </w:r>
          </w:p>
        </w:tc>
        <w:tc>
          <w:tcPr>
            <w:tcW w:w="4253" w:type="dxa"/>
          </w:tcPr>
          <w:p w14:paraId="29F29896" w14:textId="77777777" w:rsidR="002074D7" w:rsidRPr="007035D1" w:rsidRDefault="002074D7" w:rsidP="004875F2">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w:t>
            </w:r>
            <w:r w:rsidRPr="007035D1">
              <w:rPr>
                <w:rFonts w:eastAsia="Times New Roman" w:cs="Arial"/>
                <w:b/>
                <w:bCs/>
                <w:sz w:val="18"/>
                <w:szCs w:val="18"/>
                <w:lang w:eastAsia="de-DE"/>
              </w:rPr>
              <w:t>kommunikative</w:t>
            </w:r>
            <w:r w:rsidRPr="007035D1">
              <w:rPr>
                <w:b/>
                <w:bCs/>
                <w:sz w:val="18"/>
                <w:szCs w:val="18"/>
                <w:lang w:eastAsia="de-DE"/>
              </w:rPr>
              <w:t xml:space="preserve"> Kompetenz</w:t>
            </w:r>
          </w:p>
          <w:p w14:paraId="5AD48E94" w14:textId="1C273324" w:rsidR="002074D7" w:rsidRPr="007035D1" w:rsidRDefault="002074D7" w:rsidP="004875F2">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bCs/>
                <w:sz w:val="18"/>
                <w:szCs w:val="18"/>
                <w:lang w:eastAsia="de-DE"/>
              </w:rPr>
              <w:t>Einblicke</w:t>
            </w:r>
            <w:r w:rsidRPr="007035D1">
              <w:rPr>
                <w:rFonts w:eastAsia="Arial" w:cs="Arial"/>
                <w:sz w:val="18"/>
                <w:szCs w:val="18"/>
              </w:rPr>
              <w:t xml:space="preserv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 xml:space="preserve">schaft, </w:t>
            </w:r>
            <w:r w:rsidR="000E64F8" w:rsidRPr="007035D1">
              <w:rPr>
                <w:rFonts w:eastAsia="Arial" w:cs="Arial"/>
                <w:sz w:val="18"/>
                <w:szCs w:val="18"/>
              </w:rPr>
              <w:t>Freizeitgestaltung</w:t>
            </w:r>
            <w:r w:rsidRPr="007035D1">
              <w:rPr>
                <w:rFonts w:eastAsia="Arial" w:cs="Arial"/>
                <w:sz w:val="18"/>
                <w:szCs w:val="18"/>
              </w:rPr>
              <w:t xml:space="preserve"> </w:t>
            </w:r>
          </w:p>
          <w:p w14:paraId="276EA6AC" w14:textId="77777777" w:rsidR="000E64F8" w:rsidRPr="007035D1" w:rsidRDefault="000E64F8" w:rsidP="004875F2">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bCs/>
                <w:sz w:val="18"/>
                <w:szCs w:val="18"/>
                <w:lang w:eastAsia="de-DE"/>
              </w:rPr>
              <w:t>Einblicke</w:t>
            </w:r>
            <w:r w:rsidRPr="007035D1">
              <w:rPr>
                <w:rFonts w:eastAsia="Arial"/>
                <w:sz w:val="18"/>
                <w:szCs w:val="18"/>
              </w:rPr>
              <w:t xml:space="preserve"> </w:t>
            </w:r>
            <w:r w:rsidRPr="007035D1">
              <w:rPr>
                <w:rFonts w:eastAsia="Arial" w:cs="Arial"/>
                <w:sz w:val="18"/>
                <w:szCs w:val="18"/>
              </w:rPr>
              <w:t>in</w:t>
            </w:r>
            <w:r w:rsidRPr="007035D1">
              <w:rPr>
                <w:rFonts w:eastAsia="Arial"/>
                <w:sz w:val="18"/>
                <w:szCs w:val="18"/>
              </w:rPr>
              <w:t xml:space="preserve"> die Nutzung digitaler Medien im Alltag von Jugendlichen in der Türkei</w:t>
            </w:r>
          </w:p>
          <w:p w14:paraId="5AFCE555" w14:textId="055AC66C" w:rsidR="002074D7" w:rsidRPr="007035D1" w:rsidRDefault="002074D7" w:rsidP="004875F2">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bCs/>
                <w:sz w:val="18"/>
                <w:szCs w:val="18"/>
                <w:lang w:eastAsia="de-DE"/>
              </w:rPr>
              <w:t>Einblicke</w:t>
            </w:r>
            <w:r w:rsidRPr="007035D1">
              <w:rPr>
                <w:rFonts w:eastAsia="Arial" w:cs="Arial"/>
                <w:sz w:val="18"/>
                <w:szCs w:val="18"/>
              </w:rPr>
              <w:t xml:space="preserve"> in das Leben in der Türkei: regio</w:t>
            </w:r>
            <w:r w:rsidR="00636E56" w:rsidRPr="007035D1">
              <w:rPr>
                <w:rFonts w:eastAsia="Arial" w:cs="Arial"/>
                <w:sz w:val="18"/>
                <w:szCs w:val="18"/>
              </w:rPr>
              <w:softHyphen/>
            </w:r>
            <w:r w:rsidRPr="007035D1">
              <w:rPr>
                <w:rFonts w:eastAsia="Arial" w:cs="Arial"/>
                <w:sz w:val="18"/>
                <w:szCs w:val="18"/>
              </w:rPr>
              <w:t>nale Besonderheiten</w:t>
            </w:r>
          </w:p>
          <w:p w14:paraId="32F6C758" w14:textId="77777777" w:rsidR="002074D7" w:rsidRPr="007035D1" w:rsidRDefault="002074D7" w:rsidP="000C46F5">
            <w:pPr>
              <w:pStyle w:val="Listenabsatz"/>
              <w:jc w:val="left"/>
              <w:rPr>
                <w:b/>
                <w:bCs/>
                <w:sz w:val="18"/>
                <w:szCs w:val="18"/>
                <w:lang w:eastAsia="de-DE"/>
              </w:rPr>
            </w:pPr>
          </w:p>
          <w:p w14:paraId="404A502A" w14:textId="77777777" w:rsidR="002074D7" w:rsidRPr="007035D1" w:rsidRDefault="002074D7" w:rsidP="000C46F5">
            <w:pPr>
              <w:pStyle w:val="Listenabsatz"/>
              <w:jc w:val="left"/>
              <w:rPr>
                <w:b/>
                <w:bCs/>
                <w:sz w:val="18"/>
                <w:szCs w:val="18"/>
                <w:lang w:eastAsia="de-DE"/>
              </w:rPr>
            </w:pPr>
          </w:p>
          <w:p w14:paraId="4D31512E" w14:textId="49575DF6" w:rsidR="003129B7" w:rsidRPr="007035D1" w:rsidRDefault="002074D7" w:rsidP="004875F2">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Grammatik</w:t>
            </w:r>
          </w:p>
          <w:p w14:paraId="78042F25" w14:textId="77777777" w:rsidR="002074D7" w:rsidRPr="007035D1" w:rsidRDefault="003129B7" w:rsidP="004875F2">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bCs/>
                <w:sz w:val="18"/>
                <w:szCs w:val="18"/>
                <w:lang w:eastAsia="de-DE"/>
              </w:rPr>
              <w:t>bejahte</w:t>
            </w:r>
            <w:r w:rsidRPr="007035D1">
              <w:rPr>
                <w:rFonts w:eastAsia="Arial" w:cs="Arial"/>
                <w:sz w:val="18"/>
                <w:szCs w:val="18"/>
              </w:rPr>
              <w:t xml:space="preserve"> und verneinte Aussage-, Frage- und Aufforderungssätze  </w:t>
            </w:r>
          </w:p>
        </w:tc>
        <w:tc>
          <w:tcPr>
            <w:tcW w:w="4867" w:type="dxa"/>
          </w:tcPr>
          <w:p w14:paraId="53918BB0" w14:textId="77777777" w:rsidR="002074D7" w:rsidRPr="007035D1" w:rsidRDefault="002074D7" w:rsidP="004875F2">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Unterrichtliche</w:t>
            </w:r>
            <w:r w:rsidRPr="007035D1">
              <w:rPr>
                <w:b/>
                <w:bCs/>
                <w:sz w:val="18"/>
                <w:szCs w:val="18"/>
                <w:lang w:eastAsia="de-DE"/>
              </w:rPr>
              <w:t xml:space="preserve"> Umsetzung</w:t>
            </w:r>
          </w:p>
          <w:p w14:paraId="11A8B27C" w14:textId="77777777" w:rsidR="00691F04" w:rsidRPr="007035D1" w:rsidRDefault="00691F04"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Vorbereitungen</w:t>
            </w:r>
            <w:r w:rsidRPr="007035D1">
              <w:rPr>
                <w:bCs/>
                <w:sz w:val="18"/>
                <w:szCs w:val="18"/>
                <w:lang w:eastAsia="de-DE"/>
              </w:rPr>
              <w:t xml:space="preserve"> treffen</w:t>
            </w:r>
          </w:p>
          <w:p w14:paraId="0FD406D5" w14:textId="77777777" w:rsidR="00691F04" w:rsidRPr="007035D1" w:rsidRDefault="00691F04"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Durchsagen</w:t>
            </w:r>
            <w:r w:rsidRPr="007035D1">
              <w:rPr>
                <w:bCs/>
                <w:sz w:val="18"/>
                <w:szCs w:val="18"/>
                <w:lang w:eastAsia="de-DE"/>
              </w:rPr>
              <w:t xml:space="preserve"> verstehen</w:t>
            </w:r>
          </w:p>
          <w:p w14:paraId="5416CD4E" w14:textId="77777777" w:rsidR="00691F04" w:rsidRPr="007035D1" w:rsidRDefault="00691F04"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Broschüren</w:t>
            </w:r>
            <w:r w:rsidRPr="007035D1">
              <w:rPr>
                <w:bCs/>
                <w:sz w:val="18"/>
                <w:szCs w:val="18"/>
                <w:lang w:eastAsia="de-DE"/>
              </w:rPr>
              <w:t xml:space="preserve"> verstehen</w:t>
            </w:r>
          </w:p>
          <w:p w14:paraId="09CEFE75" w14:textId="08DD7A40" w:rsidR="000E64F8" w:rsidRPr="007035D1" w:rsidRDefault="009A5517"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C475FD" w:rsidRPr="007035D1">
              <w:rPr>
                <w:bCs/>
                <w:sz w:val="18"/>
                <w:szCs w:val="18"/>
                <w:lang w:eastAsia="de-DE"/>
              </w:rPr>
              <w:t xml:space="preserve">ich </w:t>
            </w:r>
            <w:r w:rsidR="00C475FD" w:rsidRPr="007035D1">
              <w:rPr>
                <w:rFonts w:eastAsia="Arial" w:cs="Arial"/>
                <w:sz w:val="18"/>
                <w:szCs w:val="18"/>
              </w:rPr>
              <w:t>m</w:t>
            </w:r>
            <w:r w:rsidR="000E64F8" w:rsidRPr="007035D1">
              <w:rPr>
                <w:rFonts w:eastAsia="Arial" w:cs="Arial"/>
                <w:sz w:val="18"/>
                <w:szCs w:val="18"/>
              </w:rPr>
              <w:t>it</w:t>
            </w:r>
            <w:r w:rsidR="000E64F8" w:rsidRPr="007035D1">
              <w:rPr>
                <w:bCs/>
                <w:sz w:val="18"/>
                <w:szCs w:val="18"/>
                <w:lang w:eastAsia="de-DE"/>
              </w:rPr>
              <w:t xml:space="preserve"> </w:t>
            </w:r>
            <w:r w:rsidR="000E64F8" w:rsidRPr="007035D1">
              <w:rPr>
                <w:rFonts w:eastAsia="Arial" w:cs="Arial"/>
                <w:sz w:val="18"/>
                <w:szCs w:val="18"/>
              </w:rPr>
              <w:t>Freunden</w:t>
            </w:r>
            <w:r w:rsidR="000E64F8" w:rsidRPr="007035D1">
              <w:rPr>
                <w:bCs/>
                <w:sz w:val="18"/>
                <w:szCs w:val="18"/>
                <w:lang w:eastAsia="de-DE"/>
              </w:rPr>
              <w:t xml:space="preserve"> über </w:t>
            </w:r>
            <w:r w:rsidR="00744B3B" w:rsidRPr="007035D1">
              <w:rPr>
                <w:bCs/>
                <w:sz w:val="18"/>
                <w:szCs w:val="18"/>
                <w:lang w:eastAsia="de-DE"/>
              </w:rPr>
              <w:t>ein Chat-Programm</w:t>
            </w:r>
            <w:r w:rsidR="000E64F8" w:rsidRPr="007035D1">
              <w:rPr>
                <w:bCs/>
                <w:sz w:val="18"/>
                <w:szCs w:val="18"/>
                <w:lang w:eastAsia="de-DE"/>
              </w:rPr>
              <w:t xml:space="preserve"> </w:t>
            </w:r>
            <w:r w:rsidR="00744B3B" w:rsidRPr="007035D1">
              <w:rPr>
                <w:bCs/>
                <w:sz w:val="18"/>
                <w:szCs w:val="18"/>
                <w:lang w:eastAsia="de-DE"/>
              </w:rPr>
              <w:t>bzw. soziale Medien</w:t>
            </w:r>
            <w:r w:rsidR="000E64F8" w:rsidRPr="007035D1">
              <w:rPr>
                <w:bCs/>
                <w:sz w:val="18"/>
                <w:szCs w:val="18"/>
                <w:lang w:eastAsia="de-DE"/>
              </w:rPr>
              <w:t xml:space="preserve"> verabreden</w:t>
            </w:r>
          </w:p>
          <w:p w14:paraId="65048F2A" w14:textId="63D775F6" w:rsidR="00AC1670" w:rsidRPr="007035D1" w:rsidRDefault="00691F04"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Sehenswürdigkeiten</w:t>
            </w:r>
            <w:r w:rsidRPr="007035D1">
              <w:rPr>
                <w:bCs/>
                <w:sz w:val="18"/>
                <w:szCs w:val="18"/>
                <w:lang w:eastAsia="de-DE"/>
              </w:rPr>
              <w:t xml:space="preserve"> kennenlernen und </w:t>
            </w:r>
            <w:r w:rsidR="00AC1670" w:rsidRPr="007035D1">
              <w:rPr>
                <w:bCs/>
                <w:sz w:val="18"/>
                <w:szCs w:val="18"/>
                <w:lang w:eastAsia="de-DE"/>
              </w:rPr>
              <w:t xml:space="preserve">einen </w:t>
            </w:r>
            <w:r w:rsidR="00744B3B" w:rsidRPr="007035D1">
              <w:rPr>
                <w:bCs/>
                <w:sz w:val="18"/>
                <w:szCs w:val="18"/>
                <w:lang w:eastAsia="de-DE"/>
              </w:rPr>
              <w:t>bild</w:t>
            </w:r>
            <w:r w:rsidR="00636E56" w:rsidRPr="007035D1">
              <w:rPr>
                <w:bCs/>
                <w:sz w:val="18"/>
                <w:szCs w:val="18"/>
                <w:lang w:eastAsia="de-DE"/>
              </w:rPr>
              <w:softHyphen/>
            </w:r>
            <w:r w:rsidR="00744B3B" w:rsidRPr="007035D1">
              <w:rPr>
                <w:bCs/>
                <w:sz w:val="18"/>
                <w:szCs w:val="18"/>
                <w:lang w:eastAsia="de-DE"/>
              </w:rPr>
              <w:t xml:space="preserve">gestützten, einfachen </w:t>
            </w:r>
            <w:r w:rsidR="00AC1670" w:rsidRPr="007035D1">
              <w:rPr>
                <w:bCs/>
                <w:sz w:val="18"/>
                <w:szCs w:val="18"/>
                <w:lang w:eastAsia="de-DE"/>
              </w:rPr>
              <w:t>Ferienblog anfertigen</w:t>
            </w:r>
          </w:p>
          <w:p w14:paraId="7AF53517" w14:textId="1B3194BF" w:rsidR="002074D7" w:rsidRPr="007035D1" w:rsidRDefault="009A5517"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691F04" w:rsidRPr="007035D1">
              <w:rPr>
                <w:bCs/>
                <w:sz w:val="18"/>
                <w:szCs w:val="18"/>
                <w:lang w:eastAsia="de-DE"/>
              </w:rPr>
              <w:t xml:space="preserve">ine </w:t>
            </w:r>
            <w:r w:rsidR="00691F04" w:rsidRPr="007035D1">
              <w:rPr>
                <w:rFonts w:eastAsia="Arial" w:cs="Arial"/>
                <w:sz w:val="18"/>
                <w:szCs w:val="18"/>
              </w:rPr>
              <w:t>Postkarte</w:t>
            </w:r>
            <w:r w:rsidR="00691F04" w:rsidRPr="007035D1">
              <w:rPr>
                <w:bCs/>
                <w:sz w:val="18"/>
                <w:szCs w:val="18"/>
                <w:lang w:eastAsia="de-DE"/>
              </w:rPr>
              <w:t xml:space="preserve"> schreiben</w:t>
            </w:r>
          </w:p>
          <w:p w14:paraId="2C02B6B5" w14:textId="36268F1E" w:rsidR="00691F04" w:rsidRPr="007035D1" w:rsidRDefault="009A5517"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AC1670" w:rsidRPr="007035D1">
              <w:rPr>
                <w:bCs/>
                <w:sz w:val="18"/>
                <w:szCs w:val="18"/>
                <w:lang w:eastAsia="de-DE"/>
              </w:rPr>
              <w:t xml:space="preserve">en </w:t>
            </w:r>
            <w:r w:rsidR="00AC1670" w:rsidRPr="007035D1">
              <w:rPr>
                <w:rFonts w:eastAsia="Arial" w:cs="Arial"/>
                <w:sz w:val="18"/>
                <w:szCs w:val="18"/>
              </w:rPr>
              <w:t>Tagesablauf</w:t>
            </w:r>
            <w:r w:rsidR="00AC1670" w:rsidRPr="007035D1">
              <w:rPr>
                <w:bCs/>
                <w:sz w:val="18"/>
                <w:szCs w:val="18"/>
                <w:lang w:eastAsia="de-DE"/>
              </w:rPr>
              <w:t xml:space="preserve"> be</w:t>
            </w:r>
            <w:r w:rsidR="000E64F8" w:rsidRPr="007035D1">
              <w:rPr>
                <w:bCs/>
                <w:sz w:val="18"/>
                <w:szCs w:val="18"/>
                <w:lang w:eastAsia="de-DE"/>
              </w:rPr>
              <w:t>schreiben</w:t>
            </w:r>
          </w:p>
          <w:p w14:paraId="7F280143" w14:textId="77777777" w:rsidR="002074D7" w:rsidRPr="007035D1" w:rsidRDefault="002074D7" w:rsidP="000C46F5">
            <w:pPr>
              <w:pStyle w:val="Listenabsatz"/>
              <w:ind w:left="339"/>
              <w:jc w:val="left"/>
              <w:rPr>
                <w:bCs/>
                <w:sz w:val="18"/>
                <w:szCs w:val="18"/>
                <w:lang w:eastAsia="de-DE"/>
              </w:rPr>
            </w:pPr>
          </w:p>
          <w:p w14:paraId="3CC55A6E" w14:textId="77777777" w:rsidR="002074D7" w:rsidRPr="007035D1" w:rsidRDefault="002074D7" w:rsidP="000C46F5">
            <w:pPr>
              <w:pStyle w:val="Listenabsatz"/>
              <w:ind w:left="339"/>
              <w:jc w:val="left"/>
              <w:rPr>
                <w:bCs/>
                <w:sz w:val="18"/>
                <w:szCs w:val="18"/>
                <w:lang w:eastAsia="de-DE"/>
              </w:rPr>
            </w:pPr>
          </w:p>
          <w:p w14:paraId="7A2B07CC" w14:textId="77777777" w:rsidR="002074D7" w:rsidRPr="007035D1" w:rsidRDefault="002074D7" w:rsidP="004875F2">
            <w:pPr>
              <w:pStyle w:val="Listenabsatz"/>
              <w:spacing w:before="120" w:after="60" w:line="300" w:lineRule="exact"/>
              <w:ind w:left="11"/>
              <w:jc w:val="left"/>
              <w:rPr>
                <w:bCs/>
                <w:sz w:val="18"/>
                <w:szCs w:val="18"/>
                <w:lang w:eastAsia="de-DE"/>
              </w:rPr>
            </w:pPr>
            <w:r w:rsidRPr="007035D1">
              <w:rPr>
                <w:b/>
                <w:bCs/>
                <w:sz w:val="18"/>
                <w:szCs w:val="18"/>
                <w:lang w:eastAsia="de-DE"/>
              </w:rPr>
              <w:t>Leistungsüberprüfung</w:t>
            </w:r>
          </w:p>
          <w:p w14:paraId="5FD71525" w14:textId="12314501" w:rsidR="002074D7" w:rsidRPr="007035D1" w:rsidRDefault="002074D7" w:rsidP="004875F2">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Klassenarbeit</w:t>
            </w:r>
            <w:r w:rsidRPr="007035D1">
              <w:rPr>
                <w:bCs/>
                <w:sz w:val="18"/>
                <w:szCs w:val="18"/>
                <w:lang w:eastAsia="de-DE"/>
              </w:rPr>
              <w:t xml:space="preserve"> </w:t>
            </w:r>
            <w:r w:rsidR="003129B7" w:rsidRPr="007035D1">
              <w:rPr>
                <w:bCs/>
                <w:sz w:val="18"/>
                <w:szCs w:val="18"/>
                <w:lang w:eastAsia="de-DE"/>
              </w:rPr>
              <w:t>mit</w:t>
            </w:r>
            <w:r w:rsidRPr="007035D1">
              <w:rPr>
                <w:bCs/>
                <w:sz w:val="18"/>
                <w:szCs w:val="18"/>
                <w:lang w:eastAsia="de-DE"/>
              </w:rPr>
              <w:t xml:space="preserve"> </w:t>
            </w:r>
            <w:r w:rsidR="003129B7" w:rsidRPr="007035D1">
              <w:rPr>
                <w:bCs/>
                <w:sz w:val="18"/>
                <w:szCs w:val="18"/>
                <w:lang w:eastAsia="de-DE"/>
              </w:rPr>
              <w:t xml:space="preserve">Schreiben + </w:t>
            </w:r>
            <w:r w:rsidRPr="007035D1">
              <w:rPr>
                <w:bCs/>
                <w:sz w:val="18"/>
                <w:szCs w:val="18"/>
                <w:lang w:eastAsia="de-DE"/>
              </w:rPr>
              <w:t>Hör-/Hörsehverste</w:t>
            </w:r>
            <w:r w:rsidR="00636E56" w:rsidRPr="007035D1">
              <w:rPr>
                <w:bCs/>
                <w:sz w:val="18"/>
                <w:szCs w:val="18"/>
                <w:lang w:eastAsia="de-DE"/>
              </w:rPr>
              <w:softHyphen/>
            </w:r>
            <w:r w:rsidRPr="007035D1">
              <w:rPr>
                <w:bCs/>
                <w:sz w:val="18"/>
                <w:szCs w:val="18"/>
                <w:lang w:eastAsia="de-DE"/>
              </w:rPr>
              <w:t>hen</w:t>
            </w:r>
            <w:r w:rsidR="003129B7" w:rsidRPr="007035D1">
              <w:rPr>
                <w:bCs/>
                <w:sz w:val="18"/>
                <w:szCs w:val="18"/>
                <w:lang w:eastAsia="de-DE"/>
              </w:rPr>
              <w:t xml:space="preserve"> + Leseverstehen</w:t>
            </w:r>
          </w:p>
        </w:tc>
      </w:tr>
    </w:tbl>
    <w:p w14:paraId="4ADF6E60" w14:textId="77777777" w:rsidR="008275FF" w:rsidRDefault="008275FF">
      <w:pPr>
        <w:jc w:val="left"/>
      </w:pPr>
      <w:r>
        <w:br w:type="page"/>
      </w:r>
    </w:p>
    <w:tbl>
      <w:tblPr>
        <w:tblW w:w="142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253"/>
        <w:gridCol w:w="4867"/>
      </w:tblGrid>
      <w:tr w:rsidR="004140D0" w:rsidRPr="0025731E" w14:paraId="71DB5A31" w14:textId="77777777" w:rsidTr="008275FF">
        <w:trPr>
          <w:trHeight w:val="567"/>
          <w:tblHeader/>
        </w:trPr>
        <w:tc>
          <w:tcPr>
            <w:tcW w:w="14223" w:type="dxa"/>
            <w:gridSpan w:val="3"/>
            <w:shd w:val="clear" w:color="auto" w:fill="auto"/>
            <w:vAlign w:val="center"/>
          </w:tcPr>
          <w:p w14:paraId="2245FBD8" w14:textId="77777777" w:rsidR="004140D0" w:rsidRPr="007035D1" w:rsidRDefault="004140D0" w:rsidP="00744B3B">
            <w:pPr>
              <w:spacing w:before="100" w:after="100"/>
              <w:rPr>
                <w:rFonts w:eastAsia="Times New Roman" w:cs="Arial"/>
                <w:b/>
                <w:sz w:val="20"/>
                <w:szCs w:val="20"/>
                <w:lang w:eastAsia="de-DE"/>
              </w:rPr>
            </w:pPr>
            <w:r w:rsidRPr="007035D1">
              <w:rPr>
                <w:rFonts w:eastAsia="Times New Roman" w:cs="Arial"/>
                <w:b/>
                <w:sz w:val="20"/>
                <w:szCs w:val="20"/>
                <w:lang w:eastAsia="de-DE"/>
              </w:rPr>
              <w:lastRenderedPageBreak/>
              <w:t xml:space="preserve">UV Nr. 8/I-1       Thema: </w:t>
            </w:r>
            <w:r w:rsidRPr="007035D1">
              <w:rPr>
                <w:rFonts w:eastAsia="Times New Roman" w:cs="Arial"/>
                <w:b/>
                <w:sz w:val="20"/>
                <w:szCs w:val="20"/>
                <w:lang w:val="tr-TR" w:eastAsia="de-DE"/>
              </w:rPr>
              <w:t xml:space="preserve">HAYDİ TATİLE – AYVALIK YOLCUSU KALMASIN! </w:t>
            </w:r>
            <w:r w:rsidRPr="007035D1">
              <w:rPr>
                <w:rFonts w:eastAsia="Times New Roman" w:cs="Arial"/>
                <w:sz w:val="20"/>
                <w:szCs w:val="20"/>
                <w:lang w:eastAsia="de-DE"/>
              </w:rPr>
              <w:t>(ca. 25 U</w:t>
            </w:r>
            <w:r w:rsidR="000C5BE2"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proofErr w:type="gramEnd"/>
            <w:r w:rsidR="00AD464F" w:rsidRPr="007035D1">
              <w:rPr>
                <w:rFonts w:eastAsia="Times New Roman" w:cs="Arial"/>
                <w:b/>
                <w:sz w:val="20"/>
                <w:szCs w:val="20"/>
                <w:lang w:eastAsia="de-DE"/>
              </w:rPr>
              <w:t>M</w:t>
            </w:r>
          </w:p>
        </w:tc>
      </w:tr>
      <w:tr w:rsidR="004140D0" w:rsidRPr="009C31E2" w14:paraId="3AB79FA9" w14:textId="77777777" w:rsidTr="00DF54F4">
        <w:trPr>
          <w:trHeight w:val="421"/>
          <w:tblHeader/>
        </w:trPr>
        <w:tc>
          <w:tcPr>
            <w:tcW w:w="5103" w:type="dxa"/>
            <w:shd w:val="clear" w:color="auto" w:fill="D9D9D9" w:themeFill="background1" w:themeFillShade="D9"/>
          </w:tcPr>
          <w:p w14:paraId="07200A02" w14:textId="77777777" w:rsidR="004140D0" w:rsidRPr="007035D1" w:rsidRDefault="004140D0"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732C9A1B" w14:textId="77777777" w:rsidR="004140D0" w:rsidRPr="007035D1" w:rsidRDefault="004140D0"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11210488" w14:textId="77777777" w:rsidR="004140D0" w:rsidRPr="007035D1" w:rsidRDefault="004140D0"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4140D0" w:rsidRPr="00EC3483" w14:paraId="75378A6F" w14:textId="77777777" w:rsidTr="00DF54F4">
        <w:trPr>
          <w:trHeight w:val="505"/>
        </w:trPr>
        <w:tc>
          <w:tcPr>
            <w:tcW w:w="5103" w:type="dxa"/>
            <w:shd w:val="clear" w:color="auto" w:fill="auto"/>
          </w:tcPr>
          <w:p w14:paraId="3174F076" w14:textId="77777777" w:rsidR="004140D0" w:rsidRPr="007035D1" w:rsidRDefault="004140D0" w:rsidP="005C3DC0">
            <w:pPr>
              <w:pStyle w:val="Listenabsatz"/>
              <w:spacing w:before="120" w:after="60" w:line="300" w:lineRule="exact"/>
              <w:ind w:left="11"/>
              <w:jc w:val="left"/>
              <w:rPr>
                <w:rFonts w:cs="Arial"/>
                <w:b/>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6E399F14" w14:textId="2DE35DA2" w:rsidR="004140D0" w:rsidRPr="007035D1" w:rsidRDefault="001B686F" w:rsidP="005C3DC0">
            <w:pPr>
              <w:widowControl w:val="0"/>
              <w:numPr>
                <w:ilvl w:val="0"/>
                <w:numId w:val="9"/>
              </w:numPr>
              <w:autoSpaceDE w:val="0"/>
              <w:autoSpaceDN w:val="0"/>
              <w:spacing w:after="0" w:line="240" w:lineRule="auto"/>
              <w:ind w:left="306" w:hanging="306"/>
              <w:jc w:val="left"/>
              <w:rPr>
                <w:rFonts w:eastAsia="Arial" w:cs="Arial"/>
                <w:i/>
                <w:sz w:val="18"/>
                <w:szCs w:val="18"/>
              </w:rPr>
            </w:pPr>
            <w:r w:rsidRPr="007035D1">
              <w:rPr>
                <w:rFonts w:eastAsia="Arial" w:cs="Arial"/>
                <w:sz w:val="18"/>
                <w:szCs w:val="18"/>
              </w:rPr>
              <w:t>e</w:t>
            </w:r>
            <w:r w:rsidR="00925893" w:rsidRPr="007035D1">
              <w:rPr>
                <w:rFonts w:eastAsia="Arial" w:cs="Arial"/>
                <w:sz w:val="18"/>
                <w:szCs w:val="18"/>
              </w:rPr>
              <w:t>infachen, klar artikulierten auditiv und audiovi</w:t>
            </w:r>
            <w:r w:rsidR="00636E56" w:rsidRPr="007035D1">
              <w:rPr>
                <w:rFonts w:eastAsia="Arial" w:cs="Arial"/>
                <w:sz w:val="18"/>
                <w:szCs w:val="18"/>
              </w:rPr>
              <w:softHyphen/>
            </w:r>
            <w:r w:rsidR="00925893" w:rsidRPr="007035D1">
              <w:rPr>
                <w:rFonts w:eastAsia="Arial" w:cs="Arial"/>
                <w:sz w:val="18"/>
                <w:szCs w:val="18"/>
              </w:rPr>
              <w:t>suell vermittelten Texten die Gesamtaussage, Hauptaussagen und wichtige Einzelinformatio</w:t>
            </w:r>
            <w:r w:rsidR="00636E56" w:rsidRPr="007035D1">
              <w:rPr>
                <w:rFonts w:eastAsia="Arial" w:cs="Arial"/>
                <w:sz w:val="18"/>
                <w:szCs w:val="18"/>
              </w:rPr>
              <w:softHyphen/>
            </w:r>
            <w:r w:rsidR="00925893" w:rsidRPr="007035D1">
              <w:rPr>
                <w:rFonts w:eastAsia="Arial" w:cs="Arial"/>
                <w:sz w:val="18"/>
                <w:szCs w:val="18"/>
              </w:rPr>
              <w:t>nen entnehmen</w:t>
            </w:r>
          </w:p>
          <w:p w14:paraId="047DBD62" w14:textId="3D10E310" w:rsidR="004140D0" w:rsidRPr="007035D1" w:rsidRDefault="00871EBC" w:rsidP="005C3DC0">
            <w:pPr>
              <w:widowControl w:val="0"/>
              <w:numPr>
                <w:ilvl w:val="0"/>
                <w:numId w:val="9"/>
              </w:numPr>
              <w:autoSpaceDE w:val="0"/>
              <w:autoSpaceDN w:val="0"/>
              <w:spacing w:after="0" w:line="240" w:lineRule="auto"/>
              <w:ind w:left="306" w:hanging="306"/>
              <w:jc w:val="left"/>
              <w:rPr>
                <w:rFonts w:eastAsia="Arial" w:cs="Arial"/>
                <w:i/>
                <w:sz w:val="18"/>
                <w:szCs w:val="18"/>
              </w:rPr>
            </w:pPr>
            <w:r w:rsidRPr="007035D1">
              <w:rPr>
                <w:rFonts w:eastAsia="Arial" w:cs="Arial"/>
                <w:sz w:val="18"/>
                <w:szCs w:val="18"/>
              </w:rPr>
              <w:t xml:space="preserve">einfachen Gesprächen zu alltäglichen </w:t>
            </w:r>
            <w:r w:rsidR="00FC6170" w:rsidRPr="007035D1">
              <w:rPr>
                <w:rFonts w:eastAsia="Arial" w:cs="Arial"/>
                <w:sz w:val="18"/>
                <w:szCs w:val="18"/>
              </w:rPr>
              <w:t>wie auch</w:t>
            </w:r>
            <w:r w:rsidRPr="007035D1">
              <w:rPr>
                <w:rFonts w:eastAsia="Arial" w:cs="Arial"/>
                <w:sz w:val="18"/>
                <w:szCs w:val="18"/>
              </w:rPr>
              <w:t xml:space="preserve"> vertrauten Sachverhalten und Themen die Ge</w:t>
            </w:r>
            <w:r w:rsidR="00636E56" w:rsidRPr="007035D1">
              <w:rPr>
                <w:rFonts w:eastAsia="Arial" w:cs="Arial"/>
                <w:sz w:val="18"/>
                <w:szCs w:val="18"/>
              </w:rPr>
              <w:softHyphen/>
            </w:r>
            <w:r w:rsidRPr="007035D1">
              <w:rPr>
                <w:rFonts w:eastAsia="Arial" w:cs="Arial"/>
                <w:sz w:val="18"/>
                <w:szCs w:val="18"/>
              </w:rPr>
              <w:t>samtaussage, Hauptaussagen und wichtige Einzelinformationen entnehmen</w:t>
            </w:r>
          </w:p>
          <w:p w14:paraId="66D719CA" w14:textId="77777777" w:rsidR="00823166" w:rsidRPr="007035D1" w:rsidRDefault="00823166" w:rsidP="005C3DC0">
            <w:pPr>
              <w:pStyle w:val="Listenabsatz"/>
              <w:spacing w:before="120" w:after="60" w:line="300" w:lineRule="exact"/>
              <w:ind w:left="11"/>
              <w:jc w:val="left"/>
              <w:rPr>
                <w:rFonts w:eastAsia="Times New Roman" w:cs="Arial"/>
                <w:b/>
                <w:bCs/>
                <w:sz w:val="18"/>
                <w:szCs w:val="18"/>
                <w:lang w:eastAsia="de-DE"/>
              </w:rPr>
            </w:pPr>
            <w:r w:rsidRPr="007035D1">
              <w:rPr>
                <w:rFonts w:eastAsia="Times New Roman" w:cs="Arial"/>
                <w:b/>
                <w:bCs/>
                <w:sz w:val="18"/>
                <w:szCs w:val="18"/>
                <w:lang w:eastAsia="de-DE"/>
              </w:rPr>
              <w:t>Leseverstehen</w:t>
            </w:r>
          </w:p>
          <w:p w14:paraId="65053545" w14:textId="4740810B" w:rsidR="00823166" w:rsidRPr="007035D1" w:rsidRDefault="00823166" w:rsidP="005C3DC0">
            <w:pPr>
              <w:widowControl w:val="0"/>
              <w:numPr>
                <w:ilvl w:val="0"/>
                <w:numId w:val="9"/>
              </w:numPr>
              <w:autoSpaceDE w:val="0"/>
              <w:autoSpaceDN w:val="0"/>
              <w:spacing w:after="0" w:line="240" w:lineRule="auto"/>
              <w:ind w:left="306" w:hanging="306"/>
              <w:jc w:val="left"/>
              <w:rPr>
                <w:rFonts w:eastAsia="Times New Roman" w:cs="Arial"/>
                <w:b/>
                <w:bCs/>
                <w:sz w:val="18"/>
                <w:szCs w:val="18"/>
                <w:lang w:eastAsia="de-DE"/>
              </w:rPr>
            </w:pPr>
            <w:r w:rsidRPr="007035D1">
              <w:rPr>
                <w:rFonts w:eastAsia="Arial" w:cs="Arial"/>
                <w:sz w:val="18"/>
                <w:szCs w:val="18"/>
              </w:rPr>
              <w:t>einfachen</w:t>
            </w:r>
            <w:r w:rsidRPr="007035D1">
              <w:rPr>
                <w:sz w:val="18"/>
                <w:szCs w:val="18"/>
              </w:rPr>
              <w:t>, klar strukturierten Sach- und Ge</w:t>
            </w:r>
            <w:r w:rsidR="00636E56" w:rsidRPr="007035D1">
              <w:rPr>
                <w:sz w:val="18"/>
                <w:szCs w:val="18"/>
              </w:rPr>
              <w:softHyphen/>
            </w:r>
            <w:r w:rsidRPr="007035D1">
              <w:rPr>
                <w:sz w:val="18"/>
                <w:szCs w:val="18"/>
              </w:rPr>
              <w:t>brauchstexten sowie einfachen literarischen Texten die Gesamtaussage, Hauptaussagen und wichtige Einzelinformationen entnehmen</w:t>
            </w:r>
          </w:p>
          <w:p w14:paraId="13D97E92" w14:textId="77777777" w:rsidR="004140D0" w:rsidRPr="007035D1" w:rsidRDefault="004140D0" w:rsidP="005C3DC0">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Wortschatz</w:t>
            </w:r>
          </w:p>
          <w:p w14:paraId="453B2B8D" w14:textId="39A5812D" w:rsidR="004140D0" w:rsidRPr="007035D1" w:rsidRDefault="004140D0" w:rsidP="00744B3B">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5D1">
              <w:rPr>
                <w:rFonts w:eastAsia="Arial" w:cs="Arial"/>
                <w:sz w:val="18"/>
                <w:szCs w:val="18"/>
              </w:rPr>
              <w:t xml:space="preserve">einen grundlegenden Wortschatz zur </w:t>
            </w:r>
            <w:r w:rsidR="001B686F" w:rsidRPr="007035D1">
              <w:rPr>
                <w:rFonts w:eastAsia="Arial" w:cs="Arial"/>
                <w:sz w:val="18"/>
                <w:szCs w:val="18"/>
              </w:rPr>
              <w:t>Textp</w:t>
            </w:r>
            <w:r w:rsidRPr="007035D1">
              <w:rPr>
                <w:rFonts w:eastAsia="Arial" w:cs="Arial"/>
                <w:sz w:val="18"/>
                <w:szCs w:val="18"/>
              </w:rPr>
              <w:t>ro</w:t>
            </w:r>
            <w:r w:rsidR="00636E56" w:rsidRPr="007035D1">
              <w:rPr>
                <w:rFonts w:eastAsia="Arial" w:cs="Arial"/>
                <w:sz w:val="18"/>
                <w:szCs w:val="18"/>
              </w:rPr>
              <w:softHyphen/>
            </w:r>
            <w:r w:rsidRPr="007035D1">
              <w:rPr>
                <w:rFonts w:eastAsia="Arial" w:cs="Arial"/>
                <w:sz w:val="18"/>
                <w:szCs w:val="18"/>
              </w:rPr>
              <w:t xml:space="preserve">duktion </w:t>
            </w:r>
            <w:r w:rsidR="001B686F" w:rsidRPr="007035D1">
              <w:rPr>
                <w:sz w:val="18"/>
                <w:szCs w:val="18"/>
              </w:rPr>
              <w:t>anwenden</w:t>
            </w:r>
          </w:p>
          <w:p w14:paraId="0A02A767" w14:textId="77777777" w:rsidR="004140D0" w:rsidRPr="007035D1" w:rsidRDefault="004140D0" w:rsidP="005C3DC0">
            <w:pPr>
              <w:pStyle w:val="Listenabsatz"/>
              <w:spacing w:before="120" w:after="60" w:line="300" w:lineRule="exact"/>
              <w:ind w:left="11"/>
              <w:jc w:val="left"/>
              <w:rPr>
                <w:rFonts w:eastAsia="Arial" w:cs="Arial"/>
                <w:b/>
                <w:bCs/>
                <w:sz w:val="18"/>
                <w:szCs w:val="18"/>
              </w:rPr>
            </w:pPr>
            <w:r w:rsidRPr="007035D1">
              <w:rPr>
                <w:rFonts w:eastAsia="Times New Roman" w:cs="Arial"/>
                <w:b/>
                <w:bCs/>
                <w:sz w:val="18"/>
                <w:szCs w:val="18"/>
                <w:lang w:eastAsia="de-DE"/>
              </w:rPr>
              <w:t>Schreiben</w:t>
            </w:r>
          </w:p>
          <w:p w14:paraId="22DCD277" w14:textId="187AF128" w:rsidR="004140D0" w:rsidRPr="007035D1" w:rsidRDefault="004140D0" w:rsidP="005C3DC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sz w:val="18"/>
                <w:szCs w:val="18"/>
              </w:rPr>
              <w:t>Alltagssituationen</w:t>
            </w:r>
            <w:r w:rsidRPr="007035D1">
              <w:rPr>
                <w:rFonts w:cs="Arial"/>
                <w:sz w:val="18"/>
                <w:szCs w:val="18"/>
              </w:rPr>
              <w:t xml:space="preserve"> zielführend schriftlich kom</w:t>
            </w:r>
            <w:r w:rsidR="00636E56" w:rsidRPr="007035D1">
              <w:rPr>
                <w:rFonts w:cs="Arial"/>
                <w:sz w:val="18"/>
                <w:szCs w:val="18"/>
              </w:rPr>
              <w:softHyphen/>
            </w:r>
            <w:r w:rsidRPr="007035D1">
              <w:rPr>
                <w:rFonts w:cs="Arial"/>
                <w:sz w:val="18"/>
                <w:szCs w:val="18"/>
              </w:rPr>
              <w:t>munizieren</w:t>
            </w:r>
          </w:p>
          <w:p w14:paraId="0C82F3FA" w14:textId="40B0E6FF" w:rsidR="004140D0" w:rsidRPr="007035D1" w:rsidRDefault="004140D0" w:rsidP="005C3DC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ihre </w:t>
            </w:r>
            <w:r w:rsidRPr="007035D1">
              <w:rPr>
                <w:sz w:val="18"/>
                <w:szCs w:val="18"/>
              </w:rPr>
              <w:t>Lebenswelt</w:t>
            </w:r>
            <w:r w:rsidRPr="007035D1">
              <w:rPr>
                <w:rFonts w:cs="Arial"/>
                <w:sz w:val="18"/>
                <w:szCs w:val="18"/>
              </w:rPr>
              <w:t xml:space="preserve"> beschreiben, von Ereignissen berichten und Interessen darstellen </w:t>
            </w:r>
          </w:p>
          <w:p w14:paraId="16D68202" w14:textId="3CDCF286" w:rsidR="005C3DC0" w:rsidRPr="007035D1" w:rsidRDefault="004140D0" w:rsidP="005C3DC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einfache </w:t>
            </w:r>
            <w:r w:rsidRPr="007035D1">
              <w:rPr>
                <w:rFonts w:eastAsia="Arial" w:cs="Arial"/>
                <w:sz w:val="18"/>
                <w:szCs w:val="18"/>
              </w:rPr>
              <w:t>Formen</w:t>
            </w:r>
            <w:r w:rsidRPr="007035D1">
              <w:rPr>
                <w:rFonts w:cs="Arial"/>
                <w:sz w:val="18"/>
                <w:szCs w:val="18"/>
              </w:rPr>
              <w:t xml:space="preserve"> des produktionsorientierten und kreativen Schreibens realisieren</w:t>
            </w:r>
          </w:p>
        </w:tc>
        <w:tc>
          <w:tcPr>
            <w:tcW w:w="4253" w:type="dxa"/>
          </w:tcPr>
          <w:p w14:paraId="3E464571" w14:textId="77777777" w:rsidR="004140D0" w:rsidRPr="007035D1" w:rsidRDefault="004140D0" w:rsidP="005C3DC0">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kommunikative Kompetenz</w:t>
            </w:r>
          </w:p>
          <w:p w14:paraId="28E2DB2A" w14:textId="0B142C5B" w:rsidR="004140D0" w:rsidRPr="007035D1" w:rsidRDefault="004140D0" w:rsidP="005C3DC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 xml:space="preserve">Einblicke </w:t>
            </w:r>
            <w:r w:rsidRPr="007035D1">
              <w:rPr>
                <w:bCs/>
                <w:sz w:val="18"/>
                <w:szCs w:val="18"/>
                <w:lang w:eastAsia="de-DE"/>
              </w:rPr>
              <w:t>in</w:t>
            </w:r>
            <w:r w:rsidRPr="007035D1">
              <w:rPr>
                <w:rFonts w:eastAsia="Arial" w:cs="Arial"/>
                <w:sz w:val="18"/>
                <w:szCs w:val="18"/>
              </w:rPr>
              <w:t xml:space="preserve">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 xml:space="preserve">schaft, Freizeitgestaltung </w:t>
            </w:r>
          </w:p>
          <w:p w14:paraId="21FEAF4E" w14:textId="77777777" w:rsidR="004140D0" w:rsidRPr="007035D1" w:rsidRDefault="004140D0" w:rsidP="005C3DC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bCs/>
                <w:sz w:val="18"/>
                <w:szCs w:val="18"/>
                <w:lang w:eastAsia="de-DE"/>
              </w:rPr>
              <w:t>Einblicke</w:t>
            </w:r>
            <w:r w:rsidRPr="007035D1">
              <w:rPr>
                <w:rFonts w:eastAsia="Arial"/>
                <w:sz w:val="18"/>
                <w:szCs w:val="18"/>
              </w:rPr>
              <w:t xml:space="preserve"> in die Nutzung digitaler Medien im Alltag von Jugendlichen in der Türkei</w:t>
            </w:r>
          </w:p>
          <w:p w14:paraId="4297FD08" w14:textId="5CB13042" w:rsidR="004140D0" w:rsidRPr="007035D1" w:rsidRDefault="004140D0" w:rsidP="005C3DC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bCs/>
                <w:sz w:val="18"/>
                <w:szCs w:val="18"/>
                <w:lang w:eastAsia="de-DE"/>
              </w:rPr>
              <w:t>Einblicke</w:t>
            </w:r>
            <w:r w:rsidRPr="007035D1">
              <w:rPr>
                <w:rFonts w:eastAsia="Arial" w:cs="Arial"/>
                <w:sz w:val="18"/>
                <w:szCs w:val="18"/>
              </w:rPr>
              <w:t xml:space="preserve"> in das Leben in der Türkei: regio</w:t>
            </w:r>
            <w:r w:rsidR="00636E56" w:rsidRPr="007035D1">
              <w:rPr>
                <w:rFonts w:eastAsia="Arial" w:cs="Arial"/>
                <w:sz w:val="18"/>
                <w:szCs w:val="18"/>
              </w:rPr>
              <w:softHyphen/>
            </w:r>
            <w:r w:rsidRPr="007035D1">
              <w:rPr>
                <w:rFonts w:eastAsia="Arial" w:cs="Arial"/>
                <w:sz w:val="18"/>
                <w:szCs w:val="18"/>
              </w:rPr>
              <w:t>nale Besonderheiten</w:t>
            </w:r>
          </w:p>
          <w:p w14:paraId="5BD2F080" w14:textId="77777777" w:rsidR="004140D0" w:rsidRPr="007035D1" w:rsidRDefault="004140D0" w:rsidP="001B686F">
            <w:pPr>
              <w:pStyle w:val="Listenabsatz"/>
              <w:jc w:val="left"/>
              <w:rPr>
                <w:b/>
                <w:bCs/>
                <w:sz w:val="18"/>
                <w:szCs w:val="18"/>
                <w:lang w:eastAsia="de-DE"/>
              </w:rPr>
            </w:pPr>
          </w:p>
          <w:p w14:paraId="46613B1C" w14:textId="77777777" w:rsidR="004140D0" w:rsidRPr="007035D1" w:rsidRDefault="004140D0" w:rsidP="001B686F">
            <w:pPr>
              <w:pStyle w:val="Listenabsatz"/>
              <w:jc w:val="left"/>
              <w:rPr>
                <w:b/>
                <w:bCs/>
                <w:sz w:val="18"/>
                <w:szCs w:val="18"/>
                <w:lang w:eastAsia="de-DE"/>
              </w:rPr>
            </w:pPr>
          </w:p>
          <w:p w14:paraId="0AD85224" w14:textId="157970B4" w:rsidR="004140D0" w:rsidRPr="007035D1" w:rsidRDefault="004140D0" w:rsidP="005C3DC0">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Grammatik</w:t>
            </w:r>
          </w:p>
          <w:p w14:paraId="27D3E4CE" w14:textId="77777777" w:rsidR="00871EBC" w:rsidRPr="007035D1" w:rsidRDefault="004140D0" w:rsidP="00EF2EEE">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bCs/>
                <w:sz w:val="18"/>
                <w:szCs w:val="18"/>
                <w:lang w:eastAsia="de-DE"/>
              </w:rPr>
              <w:t>bejahte</w:t>
            </w:r>
            <w:r w:rsidRPr="007035D1">
              <w:rPr>
                <w:rFonts w:eastAsia="Arial" w:cs="Arial"/>
                <w:sz w:val="18"/>
                <w:szCs w:val="18"/>
              </w:rPr>
              <w:t xml:space="preserve"> und verneinte Aussage-, Frage- und Aufforderungssätze </w:t>
            </w:r>
          </w:p>
          <w:p w14:paraId="06FD6F62" w14:textId="77777777" w:rsidR="004140D0" w:rsidRPr="007035D1" w:rsidRDefault="00871EBC" w:rsidP="00EF2EEE">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 xml:space="preserve">direkte </w:t>
            </w:r>
            <w:r w:rsidRPr="007035D1">
              <w:rPr>
                <w:bCs/>
                <w:sz w:val="18"/>
                <w:szCs w:val="18"/>
                <w:lang w:eastAsia="de-DE"/>
              </w:rPr>
              <w:t>und</w:t>
            </w:r>
            <w:r w:rsidRPr="007035D1">
              <w:rPr>
                <w:rFonts w:eastAsia="Arial" w:cs="Arial"/>
                <w:sz w:val="18"/>
                <w:szCs w:val="18"/>
              </w:rPr>
              <w:t xml:space="preserve"> indirekte Rede</w:t>
            </w:r>
            <w:r w:rsidR="004140D0" w:rsidRPr="007035D1">
              <w:rPr>
                <w:rFonts w:eastAsia="Arial" w:cs="Arial"/>
                <w:sz w:val="18"/>
                <w:szCs w:val="18"/>
              </w:rPr>
              <w:t xml:space="preserve"> </w:t>
            </w:r>
          </w:p>
          <w:p w14:paraId="43A6AD16" w14:textId="77777777" w:rsidR="004140D0" w:rsidRPr="007035D1" w:rsidRDefault="004140D0" w:rsidP="001B686F">
            <w:pPr>
              <w:widowControl w:val="0"/>
              <w:autoSpaceDE w:val="0"/>
              <w:autoSpaceDN w:val="0"/>
              <w:spacing w:after="0" w:line="240" w:lineRule="auto"/>
              <w:ind w:left="357"/>
              <w:contextualSpacing/>
              <w:jc w:val="left"/>
              <w:rPr>
                <w:bCs/>
                <w:sz w:val="18"/>
                <w:szCs w:val="18"/>
                <w:lang w:eastAsia="de-DE"/>
              </w:rPr>
            </w:pPr>
          </w:p>
          <w:p w14:paraId="6C4AFE74" w14:textId="77777777" w:rsidR="004140D0" w:rsidRPr="007035D1" w:rsidRDefault="004140D0" w:rsidP="001B686F">
            <w:pPr>
              <w:pStyle w:val="Listenabsatz"/>
              <w:ind w:left="397"/>
              <w:jc w:val="left"/>
              <w:rPr>
                <w:b/>
                <w:bCs/>
                <w:sz w:val="18"/>
                <w:szCs w:val="18"/>
                <w:lang w:eastAsia="de-DE"/>
              </w:rPr>
            </w:pPr>
          </w:p>
          <w:p w14:paraId="1410A3B3" w14:textId="77777777" w:rsidR="004140D0" w:rsidRPr="007035D1" w:rsidRDefault="004140D0" w:rsidP="001B686F">
            <w:pPr>
              <w:jc w:val="left"/>
              <w:rPr>
                <w:bCs/>
                <w:sz w:val="18"/>
                <w:szCs w:val="18"/>
                <w:lang w:eastAsia="de-DE"/>
              </w:rPr>
            </w:pPr>
          </w:p>
        </w:tc>
        <w:tc>
          <w:tcPr>
            <w:tcW w:w="4867" w:type="dxa"/>
          </w:tcPr>
          <w:p w14:paraId="5D64D1BB" w14:textId="77777777" w:rsidR="004140D0" w:rsidRPr="007035D1" w:rsidRDefault="004140D0" w:rsidP="005C3DC0">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Unterrichtliche</w:t>
            </w:r>
            <w:r w:rsidRPr="007035D1">
              <w:rPr>
                <w:b/>
                <w:bCs/>
                <w:sz w:val="18"/>
                <w:szCs w:val="18"/>
                <w:lang w:eastAsia="de-DE"/>
              </w:rPr>
              <w:t xml:space="preserve"> Umsetzung</w:t>
            </w:r>
          </w:p>
          <w:p w14:paraId="7FCEEC9D" w14:textId="77777777" w:rsidR="004140D0" w:rsidRPr="007035D1" w:rsidRDefault="004140D0"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Vorbereitungen </w:t>
            </w:r>
            <w:r w:rsidRPr="007035D1">
              <w:rPr>
                <w:rFonts w:eastAsia="Arial" w:cs="Arial"/>
                <w:sz w:val="18"/>
                <w:szCs w:val="18"/>
              </w:rPr>
              <w:t>treffen</w:t>
            </w:r>
          </w:p>
          <w:p w14:paraId="405842A3" w14:textId="2FD06201" w:rsidR="004140D0" w:rsidRPr="007035D1" w:rsidRDefault="004140D0"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Durchsagen </w:t>
            </w:r>
            <w:r w:rsidRPr="007035D1">
              <w:rPr>
                <w:rFonts w:eastAsia="Arial" w:cs="Arial"/>
                <w:sz w:val="18"/>
                <w:szCs w:val="18"/>
              </w:rPr>
              <w:t>und</w:t>
            </w:r>
            <w:r w:rsidRPr="007035D1">
              <w:rPr>
                <w:bCs/>
                <w:sz w:val="18"/>
                <w:szCs w:val="18"/>
                <w:lang w:eastAsia="de-DE"/>
              </w:rPr>
              <w:t xml:space="preserve"> auditive Informationstexte verste</w:t>
            </w:r>
            <w:r w:rsidR="00636E56" w:rsidRPr="007035D1">
              <w:rPr>
                <w:bCs/>
                <w:sz w:val="18"/>
                <w:szCs w:val="18"/>
                <w:lang w:eastAsia="de-DE"/>
              </w:rPr>
              <w:softHyphen/>
            </w:r>
            <w:r w:rsidRPr="007035D1">
              <w:rPr>
                <w:bCs/>
                <w:sz w:val="18"/>
                <w:szCs w:val="18"/>
                <w:lang w:eastAsia="de-DE"/>
              </w:rPr>
              <w:t>hen</w:t>
            </w:r>
          </w:p>
          <w:p w14:paraId="15014DF2" w14:textId="77777777" w:rsidR="004140D0" w:rsidRPr="007035D1" w:rsidRDefault="004140D0"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Broschüren </w:t>
            </w:r>
            <w:r w:rsidRPr="007035D1">
              <w:rPr>
                <w:rFonts w:eastAsia="Arial" w:cs="Arial"/>
                <w:sz w:val="18"/>
                <w:szCs w:val="18"/>
              </w:rPr>
              <w:t>verstehen</w:t>
            </w:r>
          </w:p>
          <w:p w14:paraId="6E17F183" w14:textId="4D973081" w:rsidR="004140D0" w:rsidRPr="007035D1" w:rsidRDefault="00BF3103"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C475FD" w:rsidRPr="007035D1">
              <w:rPr>
                <w:bCs/>
                <w:sz w:val="18"/>
                <w:szCs w:val="18"/>
                <w:lang w:eastAsia="de-DE"/>
              </w:rPr>
              <w:t xml:space="preserve">ich </w:t>
            </w:r>
            <w:r w:rsidR="00C475FD" w:rsidRPr="007035D1">
              <w:rPr>
                <w:rFonts w:eastAsia="Arial" w:cs="Arial"/>
                <w:sz w:val="18"/>
                <w:szCs w:val="18"/>
              </w:rPr>
              <w:t>m</w:t>
            </w:r>
            <w:r w:rsidR="004140D0" w:rsidRPr="007035D1">
              <w:rPr>
                <w:rFonts w:eastAsia="Arial" w:cs="Arial"/>
                <w:sz w:val="18"/>
                <w:szCs w:val="18"/>
              </w:rPr>
              <w:t>it</w:t>
            </w:r>
            <w:r w:rsidR="004140D0" w:rsidRPr="007035D1">
              <w:rPr>
                <w:bCs/>
                <w:sz w:val="18"/>
                <w:szCs w:val="18"/>
                <w:lang w:eastAsia="de-DE"/>
              </w:rPr>
              <w:t xml:space="preserve"> Freunden über </w:t>
            </w:r>
            <w:r w:rsidR="00744B3B" w:rsidRPr="007035D1">
              <w:rPr>
                <w:bCs/>
                <w:sz w:val="18"/>
                <w:szCs w:val="18"/>
                <w:lang w:eastAsia="de-DE"/>
              </w:rPr>
              <w:t xml:space="preserve">ein Chat-Programm bzw. soziale Medien </w:t>
            </w:r>
            <w:r w:rsidR="004140D0" w:rsidRPr="007035D1">
              <w:rPr>
                <w:bCs/>
                <w:sz w:val="18"/>
                <w:szCs w:val="18"/>
                <w:lang w:eastAsia="de-DE"/>
              </w:rPr>
              <w:t>verabreden</w:t>
            </w:r>
          </w:p>
          <w:p w14:paraId="27991C10" w14:textId="532791B9" w:rsidR="004140D0" w:rsidRPr="007035D1" w:rsidRDefault="004140D0"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Sehenswürdigkeiten kennenlernen und einen Feri</w:t>
            </w:r>
            <w:r w:rsidR="00636E56" w:rsidRPr="007035D1">
              <w:rPr>
                <w:bCs/>
                <w:sz w:val="18"/>
                <w:szCs w:val="18"/>
                <w:lang w:eastAsia="de-DE"/>
              </w:rPr>
              <w:softHyphen/>
            </w:r>
            <w:r w:rsidRPr="007035D1">
              <w:rPr>
                <w:bCs/>
                <w:sz w:val="18"/>
                <w:szCs w:val="18"/>
                <w:lang w:eastAsia="de-DE"/>
              </w:rPr>
              <w:t>enblog anfertigen</w:t>
            </w:r>
          </w:p>
          <w:p w14:paraId="37D653D3" w14:textId="1903F4FD" w:rsidR="004140D0" w:rsidRPr="007035D1" w:rsidRDefault="00BF3103"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4140D0" w:rsidRPr="007035D1">
              <w:rPr>
                <w:bCs/>
                <w:sz w:val="18"/>
                <w:szCs w:val="18"/>
                <w:lang w:eastAsia="de-DE"/>
              </w:rPr>
              <w:t>ine Postkarte und/oder einen Brief schreiben</w:t>
            </w:r>
          </w:p>
          <w:p w14:paraId="67512D61" w14:textId="465AD0BB" w:rsidR="004140D0" w:rsidRPr="007035D1" w:rsidRDefault="00BF3103"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4140D0" w:rsidRPr="007035D1">
              <w:rPr>
                <w:bCs/>
                <w:sz w:val="18"/>
                <w:szCs w:val="18"/>
                <w:lang w:eastAsia="de-DE"/>
              </w:rPr>
              <w:t>en Tagesablauf beschreiben</w:t>
            </w:r>
          </w:p>
          <w:p w14:paraId="2BEBA7B8" w14:textId="77777777" w:rsidR="005C3DC0" w:rsidRPr="007035D1" w:rsidRDefault="005C3DC0" w:rsidP="005C3DC0">
            <w:pPr>
              <w:pStyle w:val="Listenabsatz"/>
              <w:spacing w:before="120" w:after="60" w:line="300" w:lineRule="exact"/>
              <w:ind w:left="11"/>
              <w:jc w:val="left"/>
              <w:rPr>
                <w:rFonts w:eastAsia="Times New Roman" w:cs="Arial"/>
                <w:b/>
                <w:bCs/>
                <w:sz w:val="18"/>
                <w:szCs w:val="18"/>
                <w:lang w:eastAsia="de-DE"/>
              </w:rPr>
            </w:pPr>
          </w:p>
          <w:p w14:paraId="08C1FFA7" w14:textId="77777777" w:rsidR="005C3DC0" w:rsidRPr="007035D1" w:rsidRDefault="005C3DC0" w:rsidP="005C3DC0">
            <w:pPr>
              <w:pStyle w:val="Listenabsatz"/>
              <w:spacing w:before="120" w:after="60" w:line="300" w:lineRule="exact"/>
              <w:ind w:left="11"/>
              <w:jc w:val="left"/>
              <w:rPr>
                <w:rFonts w:eastAsia="Times New Roman" w:cs="Arial"/>
                <w:b/>
                <w:bCs/>
                <w:sz w:val="18"/>
                <w:szCs w:val="18"/>
                <w:lang w:eastAsia="de-DE"/>
              </w:rPr>
            </w:pPr>
          </w:p>
          <w:p w14:paraId="3046DBB3" w14:textId="0A8E1B82" w:rsidR="004140D0" w:rsidRPr="007035D1" w:rsidRDefault="004140D0" w:rsidP="005C3DC0">
            <w:pPr>
              <w:pStyle w:val="Listenabsatz"/>
              <w:spacing w:before="120" w:after="60" w:line="300" w:lineRule="exact"/>
              <w:ind w:left="11"/>
              <w:jc w:val="left"/>
              <w:rPr>
                <w:bCs/>
                <w:sz w:val="18"/>
                <w:szCs w:val="18"/>
                <w:lang w:eastAsia="de-DE"/>
              </w:rPr>
            </w:pPr>
            <w:r w:rsidRPr="007035D1">
              <w:rPr>
                <w:rFonts w:eastAsia="Times New Roman" w:cs="Arial"/>
                <w:b/>
                <w:bCs/>
                <w:sz w:val="18"/>
                <w:szCs w:val="18"/>
                <w:lang w:eastAsia="de-DE"/>
              </w:rPr>
              <w:t>Leistungsüberprüfung</w:t>
            </w:r>
          </w:p>
          <w:p w14:paraId="2967265D" w14:textId="0AF8CC59" w:rsidR="004140D0" w:rsidRPr="007035D1" w:rsidRDefault="004140D0" w:rsidP="005C3DC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 mit Schreiben + Hör-/Hörsehverste</w:t>
            </w:r>
            <w:r w:rsidR="00636E56" w:rsidRPr="007035D1">
              <w:rPr>
                <w:bCs/>
                <w:sz w:val="18"/>
                <w:szCs w:val="18"/>
                <w:lang w:eastAsia="de-DE"/>
              </w:rPr>
              <w:softHyphen/>
            </w:r>
            <w:r w:rsidRPr="007035D1">
              <w:rPr>
                <w:bCs/>
                <w:sz w:val="18"/>
                <w:szCs w:val="18"/>
                <w:lang w:eastAsia="de-DE"/>
              </w:rPr>
              <w:t>hen + Leseverstehen</w:t>
            </w:r>
          </w:p>
        </w:tc>
      </w:tr>
    </w:tbl>
    <w:tbl>
      <w:tblPr>
        <w:tblpPr w:leftFromText="141" w:rightFromText="141" w:vertAnchor="text" w:tblpY="-6"/>
        <w:tblW w:w="14220" w:type="dxa"/>
        <w:tblLayout w:type="fixed"/>
        <w:tblCellMar>
          <w:left w:w="10" w:type="dxa"/>
          <w:right w:w="10" w:type="dxa"/>
        </w:tblCellMar>
        <w:tblLook w:val="04A0" w:firstRow="1" w:lastRow="0" w:firstColumn="1" w:lastColumn="0" w:noHBand="0" w:noVBand="1"/>
      </w:tblPr>
      <w:tblGrid>
        <w:gridCol w:w="5098"/>
        <w:gridCol w:w="4253"/>
        <w:gridCol w:w="4869"/>
      </w:tblGrid>
      <w:tr w:rsidR="00282718" w14:paraId="5962ECE4" w14:textId="77777777" w:rsidTr="00282718">
        <w:trPr>
          <w:trHeight w:val="567"/>
          <w:tblHeader/>
        </w:trPr>
        <w:tc>
          <w:tcPr>
            <w:tcW w:w="142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C6BD8E" w14:textId="1D635C7C" w:rsidR="00282718" w:rsidRPr="007035D1" w:rsidRDefault="00282718" w:rsidP="00282718">
            <w:pPr>
              <w:spacing w:before="100" w:after="100"/>
              <w:jc w:val="left"/>
              <w:rPr>
                <w:sz w:val="20"/>
                <w:szCs w:val="20"/>
              </w:rPr>
            </w:pPr>
            <w:r w:rsidRPr="007035D1">
              <w:rPr>
                <w:rFonts w:eastAsia="Times New Roman" w:cs="Arial"/>
                <w:b/>
                <w:sz w:val="20"/>
                <w:szCs w:val="20"/>
                <w:lang w:eastAsia="de-DE"/>
              </w:rPr>
              <w:lastRenderedPageBreak/>
              <w:t xml:space="preserve">UV Nr. 8/I-2     Thema: </w:t>
            </w:r>
            <w:r w:rsidRPr="007035D1">
              <w:rPr>
                <w:rFonts w:eastAsia="Times New Roman" w:cs="Arial"/>
                <w:b/>
                <w:sz w:val="20"/>
                <w:szCs w:val="20"/>
                <w:lang w:val="tr-TR" w:eastAsia="de-DE"/>
              </w:rPr>
              <w:t>TÜRKİYE’NİN</w:t>
            </w:r>
            <w:r w:rsidRPr="007035D1">
              <w:rPr>
                <w:rFonts w:eastAsia="Times New Roman" w:cs="Arial"/>
                <w:b/>
                <w:sz w:val="20"/>
                <w:szCs w:val="20"/>
                <w:lang w:eastAsia="de-DE"/>
              </w:rPr>
              <w:t xml:space="preserve"> TADI – HADİ YEMEĞE!</w:t>
            </w:r>
            <w:r w:rsidRPr="007035D1">
              <w:rPr>
                <w:rFonts w:eastAsia="Times New Roman" w:cs="Arial"/>
                <w:b/>
                <w:sz w:val="20"/>
                <w:szCs w:val="20"/>
                <w:lang w:val="tr-TR" w:eastAsia="de-DE"/>
              </w:rPr>
              <w:t xml:space="preserve"> </w:t>
            </w:r>
            <w:r w:rsidRPr="007035D1">
              <w:rPr>
                <w:rFonts w:eastAsia="Times New Roman" w:cs="Arial"/>
                <w:sz w:val="20"/>
                <w:szCs w:val="20"/>
                <w:lang w:eastAsia="de-DE"/>
              </w:rPr>
              <w:t>(ca. 20 U-Std.</w:t>
            </w:r>
            <w:proofErr w:type="gramStart"/>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N</w:t>
            </w:r>
          </w:p>
        </w:tc>
      </w:tr>
      <w:tr w:rsidR="00282718" w14:paraId="01DCBAA2" w14:textId="77777777" w:rsidTr="00DF54F4">
        <w:trPr>
          <w:trHeight w:val="407"/>
          <w:tblHeader/>
        </w:trPr>
        <w:tc>
          <w:tcPr>
            <w:tcW w:w="50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6CDDB" w14:textId="77777777" w:rsidR="00282718" w:rsidRPr="007035D1" w:rsidRDefault="00282718"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B41B08" w14:textId="77777777" w:rsidR="00282718" w:rsidRPr="007035D1" w:rsidRDefault="00282718"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7DDEE5" w14:textId="77777777" w:rsidR="00282718" w:rsidRPr="007035D1" w:rsidRDefault="00282718"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282718" w:rsidRPr="000B5DD8" w14:paraId="7943757F" w14:textId="77777777" w:rsidTr="00DF54F4">
        <w:trPr>
          <w:trHeight w:val="84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07840" w14:textId="77777777" w:rsidR="00282718" w:rsidRPr="007035D1" w:rsidRDefault="00282718" w:rsidP="00EF2EEE">
            <w:pPr>
              <w:pStyle w:val="Listenabsatz"/>
              <w:spacing w:before="120" w:after="60" w:line="300" w:lineRule="exact"/>
              <w:ind w:left="11"/>
              <w:jc w:val="left"/>
              <w:rPr>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2341E6DA" w14:textId="5A131B9F" w:rsidR="00282718" w:rsidRPr="007035D1" w:rsidRDefault="00282718" w:rsidP="00EF2EEE">
            <w:pPr>
              <w:widowControl w:val="0"/>
              <w:numPr>
                <w:ilvl w:val="0"/>
                <w:numId w:val="9"/>
              </w:numPr>
              <w:autoSpaceDE w:val="0"/>
              <w:autoSpaceDN w:val="0"/>
              <w:spacing w:after="0" w:line="240" w:lineRule="auto"/>
              <w:ind w:left="306" w:hanging="306"/>
              <w:jc w:val="left"/>
              <w:rPr>
                <w:sz w:val="18"/>
                <w:szCs w:val="18"/>
              </w:rPr>
            </w:pPr>
            <w:r w:rsidRPr="007035D1">
              <w:rPr>
                <w:rFonts w:eastAsia="Arial" w:cs="Arial"/>
                <w:sz w:val="18"/>
                <w:szCs w:val="18"/>
              </w:rPr>
              <w:t xml:space="preserve">einfachen, </w:t>
            </w:r>
            <w:r w:rsidRPr="007035D1">
              <w:rPr>
                <w:sz w:val="18"/>
                <w:szCs w:val="18"/>
              </w:rPr>
              <w:t>klar</w:t>
            </w:r>
            <w:r w:rsidRPr="007035D1">
              <w:rPr>
                <w:rFonts w:eastAsia="Arial" w:cs="Arial"/>
                <w:sz w:val="18"/>
                <w:szCs w:val="18"/>
              </w:rPr>
              <w:t xml:space="preserve"> artikulierten auditiv und audiovi</w:t>
            </w:r>
            <w:r w:rsidR="00636E56" w:rsidRPr="007035D1">
              <w:rPr>
                <w:rFonts w:eastAsia="Arial" w:cs="Arial"/>
                <w:sz w:val="18"/>
                <w:szCs w:val="18"/>
              </w:rPr>
              <w:softHyphen/>
            </w:r>
            <w:r w:rsidRPr="007035D1">
              <w:rPr>
                <w:rFonts w:eastAsia="Arial" w:cs="Arial"/>
                <w:sz w:val="18"/>
                <w:szCs w:val="18"/>
              </w:rPr>
              <w:t>suell vermittelten Texten die Gesamtaussage, Hauptaussagen und wichtige Einzelinformatio</w:t>
            </w:r>
            <w:r w:rsidR="00636E56" w:rsidRPr="007035D1">
              <w:rPr>
                <w:rFonts w:eastAsia="Arial" w:cs="Arial"/>
                <w:sz w:val="18"/>
                <w:szCs w:val="18"/>
              </w:rPr>
              <w:softHyphen/>
            </w:r>
            <w:r w:rsidRPr="007035D1">
              <w:rPr>
                <w:rFonts w:eastAsia="Arial" w:cs="Arial"/>
                <w:sz w:val="18"/>
                <w:szCs w:val="18"/>
              </w:rPr>
              <w:t>nen entnehmen</w:t>
            </w:r>
          </w:p>
          <w:p w14:paraId="284BBF39" w14:textId="11740689" w:rsidR="00282718" w:rsidRPr="007035D1" w:rsidRDefault="00282718" w:rsidP="00282718">
            <w:pPr>
              <w:widowControl w:val="0"/>
              <w:numPr>
                <w:ilvl w:val="0"/>
                <w:numId w:val="9"/>
              </w:numPr>
              <w:autoSpaceDE w:val="0"/>
              <w:autoSpaceDN w:val="0"/>
              <w:spacing w:after="0" w:line="240" w:lineRule="auto"/>
              <w:ind w:left="306" w:hanging="306"/>
              <w:jc w:val="left"/>
              <w:rPr>
                <w:rFonts w:eastAsia="Arial" w:cs="Arial"/>
                <w:sz w:val="18"/>
                <w:szCs w:val="18"/>
              </w:rPr>
            </w:pPr>
            <w:r w:rsidRPr="007035D1">
              <w:rPr>
                <w:rFonts w:eastAsia="Arial" w:cs="Arial"/>
                <w:sz w:val="18"/>
                <w:szCs w:val="18"/>
              </w:rPr>
              <w:t>eindeutige Gefühle der Sprechenden erfassen</w:t>
            </w:r>
          </w:p>
          <w:p w14:paraId="7CF3BF90" w14:textId="77777777" w:rsidR="00282718" w:rsidRPr="007035D1" w:rsidRDefault="00282718" w:rsidP="00EF2EEE">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Leseverstehen</w:t>
            </w:r>
          </w:p>
          <w:p w14:paraId="28B7887B" w14:textId="6F890E4C" w:rsidR="00282718" w:rsidRPr="007035D1" w:rsidRDefault="00282718" w:rsidP="00282718">
            <w:pPr>
              <w:widowControl w:val="0"/>
              <w:numPr>
                <w:ilvl w:val="0"/>
                <w:numId w:val="9"/>
              </w:numPr>
              <w:autoSpaceDE w:val="0"/>
              <w:autoSpaceDN w:val="0"/>
              <w:spacing w:after="0" w:line="240" w:lineRule="auto"/>
              <w:ind w:left="306" w:hanging="306"/>
              <w:jc w:val="left"/>
              <w:rPr>
                <w:rFonts w:eastAsia="Arial" w:cs="Arial"/>
                <w:sz w:val="18"/>
                <w:szCs w:val="18"/>
              </w:rPr>
            </w:pPr>
            <w:r w:rsidRPr="007035D1">
              <w:rPr>
                <w:rFonts w:eastAsia="Arial" w:cs="Arial"/>
                <w:sz w:val="18"/>
                <w:szCs w:val="18"/>
              </w:rPr>
              <w:t>einfachen, klar strukturierten Sach- und Ge</w:t>
            </w:r>
            <w:r w:rsidR="00636E56" w:rsidRPr="007035D1">
              <w:rPr>
                <w:rFonts w:eastAsia="Arial" w:cs="Arial"/>
                <w:sz w:val="18"/>
                <w:szCs w:val="18"/>
              </w:rPr>
              <w:softHyphen/>
            </w:r>
            <w:r w:rsidRPr="007035D1">
              <w:rPr>
                <w:rFonts w:eastAsia="Arial" w:cs="Arial"/>
                <w:sz w:val="18"/>
                <w:szCs w:val="18"/>
              </w:rPr>
              <w:t>brauchstexten sowie einfachen literarischen Texten die Gesamtaussage, Hauptaussagen und wichtige Einzelinformationen entnehmen</w:t>
            </w:r>
          </w:p>
          <w:p w14:paraId="23FB93AD" w14:textId="77777777" w:rsidR="00282718" w:rsidRPr="007035D1" w:rsidRDefault="00282718" w:rsidP="00EF2EEE">
            <w:pPr>
              <w:pStyle w:val="Listenabsatz"/>
              <w:spacing w:before="120" w:after="60" w:line="300" w:lineRule="exact"/>
              <w:ind w:left="11"/>
              <w:jc w:val="left"/>
              <w:rPr>
                <w:rFonts w:eastAsia="Arial" w:cs="Arial"/>
                <w:b/>
                <w:bCs/>
                <w:sz w:val="18"/>
                <w:szCs w:val="18"/>
              </w:rPr>
            </w:pPr>
            <w:r w:rsidRPr="007035D1">
              <w:rPr>
                <w:rFonts w:eastAsia="Times New Roman" w:cs="Arial"/>
                <w:b/>
                <w:bCs/>
                <w:sz w:val="18"/>
                <w:szCs w:val="18"/>
                <w:lang w:eastAsia="de-DE"/>
              </w:rPr>
              <w:t>Schreiben</w:t>
            </w:r>
          </w:p>
          <w:p w14:paraId="055D2825" w14:textId="6E6F99C5" w:rsidR="00282718" w:rsidRPr="007035D1" w:rsidRDefault="00282718" w:rsidP="00EF2EEE">
            <w:pPr>
              <w:widowControl w:val="0"/>
              <w:numPr>
                <w:ilvl w:val="0"/>
                <w:numId w:val="9"/>
              </w:numPr>
              <w:autoSpaceDE w:val="0"/>
              <w:autoSpaceDN w:val="0"/>
              <w:spacing w:after="0" w:line="240" w:lineRule="auto"/>
              <w:ind w:left="306" w:hanging="306"/>
              <w:jc w:val="left"/>
              <w:rPr>
                <w:rFonts w:cs="Arial"/>
                <w:sz w:val="18"/>
                <w:szCs w:val="18"/>
              </w:rPr>
            </w:pPr>
            <w:r w:rsidRPr="007035D1">
              <w:rPr>
                <w:rFonts w:eastAsia="Arial" w:cs="Arial"/>
                <w:sz w:val="18"/>
                <w:szCs w:val="18"/>
              </w:rPr>
              <w:t>wesentliche</w:t>
            </w:r>
            <w:r w:rsidRPr="007035D1">
              <w:rPr>
                <w:rFonts w:cs="Arial"/>
                <w:sz w:val="18"/>
                <w:szCs w:val="18"/>
              </w:rPr>
              <w:t xml:space="preserve"> Textinhalte in einfacher Form wie</w:t>
            </w:r>
            <w:r w:rsidR="00636E56" w:rsidRPr="007035D1">
              <w:rPr>
                <w:rFonts w:cs="Arial"/>
                <w:sz w:val="18"/>
                <w:szCs w:val="18"/>
              </w:rPr>
              <w:softHyphen/>
            </w:r>
            <w:r w:rsidRPr="007035D1">
              <w:rPr>
                <w:rFonts w:cs="Arial"/>
                <w:sz w:val="18"/>
                <w:szCs w:val="18"/>
              </w:rPr>
              <w:t>dergeben</w:t>
            </w:r>
          </w:p>
          <w:p w14:paraId="61D9D42D" w14:textId="680E464B" w:rsidR="00282718" w:rsidRPr="007035D1" w:rsidRDefault="00282718" w:rsidP="00EF2EEE">
            <w:pPr>
              <w:widowControl w:val="0"/>
              <w:numPr>
                <w:ilvl w:val="0"/>
                <w:numId w:val="9"/>
              </w:numPr>
              <w:autoSpaceDE w:val="0"/>
              <w:autoSpaceDN w:val="0"/>
              <w:spacing w:after="0" w:line="240" w:lineRule="auto"/>
              <w:ind w:left="306" w:hanging="306"/>
              <w:jc w:val="left"/>
              <w:rPr>
                <w:rFonts w:cs="Arial"/>
                <w:sz w:val="18"/>
                <w:szCs w:val="18"/>
              </w:rPr>
            </w:pPr>
            <w:r w:rsidRPr="007035D1">
              <w:rPr>
                <w:rFonts w:eastAsia="Arial" w:cs="Arial"/>
                <w:sz w:val="18"/>
                <w:szCs w:val="18"/>
              </w:rPr>
              <w:t>einfache</w:t>
            </w:r>
            <w:r w:rsidRPr="007035D1">
              <w:rPr>
                <w:rFonts w:cs="Arial"/>
                <w:sz w:val="18"/>
                <w:szCs w:val="18"/>
              </w:rPr>
              <w:t xml:space="preserve"> Formen des produktionsorientierten und kreativen Schreibens realisieren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DC026" w14:textId="77777777" w:rsidR="00282718" w:rsidRPr="007035D1" w:rsidRDefault="00282718" w:rsidP="00EF2EEE">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Interkulturelle</w:t>
            </w:r>
            <w:r w:rsidRPr="007035D1">
              <w:rPr>
                <w:b/>
                <w:bCs/>
                <w:sz w:val="18"/>
                <w:szCs w:val="18"/>
                <w:lang w:eastAsia="de-DE"/>
              </w:rPr>
              <w:t xml:space="preserve"> kommunikative Kompetenz</w:t>
            </w:r>
          </w:p>
          <w:p w14:paraId="30B17109" w14:textId="15FB8B7E" w:rsidR="00282718" w:rsidRPr="007035D1" w:rsidRDefault="00282718"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schaft, Freizeitgestaltung, Schulalltag, Kon</w:t>
            </w:r>
            <w:r w:rsidR="00636E56" w:rsidRPr="007035D1">
              <w:rPr>
                <w:rFonts w:eastAsia="Arial" w:cs="Arial"/>
                <w:sz w:val="18"/>
                <w:szCs w:val="18"/>
              </w:rPr>
              <w:softHyphen/>
            </w:r>
            <w:r w:rsidRPr="007035D1">
              <w:rPr>
                <w:rFonts w:eastAsia="Arial" w:cs="Arial"/>
                <w:sz w:val="18"/>
                <w:szCs w:val="18"/>
              </w:rPr>
              <w:t>sumverhalten</w:t>
            </w:r>
          </w:p>
          <w:p w14:paraId="224A2A3B" w14:textId="77777777" w:rsidR="00282718" w:rsidRPr="007035D1" w:rsidRDefault="00282718"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w:t>
            </w:r>
            <w:r w:rsidRPr="007035D1">
              <w:rPr>
                <w:rFonts w:eastAsia="Arial"/>
                <w:sz w:val="18"/>
                <w:szCs w:val="18"/>
              </w:rPr>
              <w:t xml:space="preserve"> in die Nutzung digitaler Medien im Alltag von Jugendlichen in der Türkei</w:t>
            </w:r>
          </w:p>
          <w:p w14:paraId="1242E99C" w14:textId="2FC14576" w:rsidR="00282718" w:rsidRPr="007035D1" w:rsidRDefault="00282718"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w:t>
            </w:r>
            <w:r w:rsidRPr="007035D1">
              <w:rPr>
                <w:rFonts w:eastAsia="Arial"/>
                <w:sz w:val="18"/>
                <w:szCs w:val="18"/>
              </w:rPr>
              <w:t xml:space="preserve"> in das Leben in der Türkei: kultu</w:t>
            </w:r>
            <w:r w:rsidR="00636E56" w:rsidRPr="007035D1">
              <w:rPr>
                <w:rFonts w:eastAsia="Arial"/>
                <w:sz w:val="18"/>
                <w:szCs w:val="18"/>
              </w:rPr>
              <w:softHyphen/>
            </w:r>
            <w:r w:rsidRPr="007035D1">
              <w:rPr>
                <w:rFonts w:eastAsia="Arial"/>
                <w:sz w:val="18"/>
                <w:szCs w:val="18"/>
              </w:rPr>
              <w:t>relle Ereignisse, Umgang mit Traditionen, re</w:t>
            </w:r>
            <w:r w:rsidR="00636E56" w:rsidRPr="007035D1">
              <w:rPr>
                <w:rFonts w:eastAsia="Arial"/>
                <w:sz w:val="18"/>
                <w:szCs w:val="18"/>
              </w:rPr>
              <w:softHyphen/>
            </w:r>
            <w:r w:rsidRPr="007035D1">
              <w:rPr>
                <w:rFonts w:eastAsia="Arial"/>
                <w:sz w:val="18"/>
                <w:szCs w:val="18"/>
              </w:rPr>
              <w:t>gionale Besonderheiten</w:t>
            </w:r>
          </w:p>
          <w:p w14:paraId="2C08C6C9" w14:textId="078CE1AD" w:rsidR="00282718" w:rsidRPr="007035D1" w:rsidRDefault="00282718"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Phänomene</w:t>
            </w:r>
            <w:r w:rsidRPr="007035D1">
              <w:rPr>
                <w:sz w:val="18"/>
                <w:szCs w:val="18"/>
              </w:rPr>
              <w:t xml:space="preserve"> kultureller Vielfalt benennen und neuen Erfahrungen mit anderen Kultu</w:t>
            </w:r>
            <w:r w:rsidR="00636E56" w:rsidRPr="007035D1">
              <w:rPr>
                <w:sz w:val="18"/>
                <w:szCs w:val="18"/>
              </w:rPr>
              <w:softHyphen/>
            </w:r>
            <w:r w:rsidRPr="007035D1">
              <w:rPr>
                <w:sz w:val="18"/>
                <w:szCs w:val="18"/>
              </w:rPr>
              <w:t>ren grundsätzlich offen begegnen</w:t>
            </w:r>
          </w:p>
          <w:p w14:paraId="67BEE0F0" w14:textId="75C3EF30" w:rsidR="00282718" w:rsidRPr="007035D1" w:rsidRDefault="00282718" w:rsidP="00282718">
            <w:pPr>
              <w:pStyle w:val="Listenabsatz"/>
              <w:jc w:val="left"/>
              <w:rPr>
                <w:b/>
                <w:bCs/>
                <w:sz w:val="18"/>
                <w:szCs w:val="18"/>
                <w:lang w:eastAsia="de-DE"/>
              </w:rPr>
            </w:pPr>
          </w:p>
          <w:p w14:paraId="78BBEAC9" w14:textId="77777777" w:rsidR="00EF2EEE" w:rsidRPr="007035D1" w:rsidRDefault="00EF2EEE" w:rsidP="00282718">
            <w:pPr>
              <w:pStyle w:val="Listenabsatz"/>
              <w:jc w:val="left"/>
              <w:rPr>
                <w:b/>
                <w:bCs/>
                <w:sz w:val="18"/>
                <w:szCs w:val="18"/>
                <w:lang w:eastAsia="de-DE"/>
              </w:rPr>
            </w:pPr>
          </w:p>
          <w:p w14:paraId="20C841D0" w14:textId="77777777" w:rsidR="00282718" w:rsidRPr="007035D1" w:rsidRDefault="00282718" w:rsidP="00EF2EEE">
            <w:pPr>
              <w:pStyle w:val="Listenabsatz"/>
              <w:spacing w:before="120" w:after="60" w:line="300" w:lineRule="exact"/>
              <w:ind w:left="11"/>
              <w:jc w:val="left"/>
              <w:rPr>
                <w:b/>
                <w:bCs/>
                <w:sz w:val="18"/>
                <w:szCs w:val="18"/>
                <w:lang w:eastAsia="de-DE"/>
              </w:rPr>
            </w:pPr>
            <w:r w:rsidRPr="007035D1">
              <w:rPr>
                <w:rFonts w:eastAsia="Times New Roman" w:cs="Arial"/>
                <w:b/>
                <w:bCs/>
                <w:sz w:val="18"/>
                <w:szCs w:val="18"/>
                <w:lang w:eastAsia="de-DE"/>
              </w:rPr>
              <w:t>Grammatik</w:t>
            </w:r>
          </w:p>
          <w:p w14:paraId="140ADDE2" w14:textId="47EB043F" w:rsidR="00282718" w:rsidRPr="007035D1" w:rsidRDefault="00282718" w:rsidP="00282718">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 xml:space="preserve">bejahte und verneinte Aussage-, Frage- und Aufforderungssätze  </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D627" w14:textId="77777777" w:rsidR="00282718" w:rsidRPr="007035D1" w:rsidRDefault="00282718" w:rsidP="00EF2EEE">
            <w:pPr>
              <w:pStyle w:val="Listenabsatz"/>
              <w:spacing w:before="120" w:after="60" w:line="300" w:lineRule="exact"/>
              <w:ind w:left="11"/>
              <w:jc w:val="left"/>
              <w:rPr>
                <w:sz w:val="18"/>
                <w:szCs w:val="18"/>
              </w:rPr>
            </w:pPr>
            <w:r w:rsidRPr="007035D1">
              <w:rPr>
                <w:rFonts w:eastAsia="Times New Roman" w:cs="Arial"/>
                <w:b/>
                <w:bCs/>
                <w:sz w:val="18"/>
                <w:szCs w:val="18"/>
                <w:lang w:eastAsia="de-DE"/>
              </w:rPr>
              <w:t>Unterrichtliche</w:t>
            </w:r>
            <w:r w:rsidRPr="007035D1">
              <w:rPr>
                <w:b/>
                <w:bCs/>
                <w:sz w:val="18"/>
                <w:szCs w:val="18"/>
                <w:lang w:eastAsia="de-DE"/>
              </w:rPr>
              <w:t xml:space="preserve"> Umsetzung</w:t>
            </w:r>
          </w:p>
          <w:p w14:paraId="089A9912" w14:textId="78E2AD75" w:rsidR="00282718" w:rsidRPr="007035D1" w:rsidRDefault="004B2645"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z</w:t>
            </w:r>
            <w:r w:rsidR="00282718" w:rsidRPr="007035D1">
              <w:rPr>
                <w:bCs/>
                <w:sz w:val="18"/>
                <w:szCs w:val="18"/>
                <w:lang w:eastAsia="de-DE"/>
              </w:rPr>
              <w:t xml:space="preserve">u Besuch </w:t>
            </w:r>
            <w:r w:rsidR="00282718" w:rsidRPr="007035D1">
              <w:rPr>
                <w:rFonts w:eastAsia="Arial" w:cs="Arial"/>
                <w:sz w:val="18"/>
                <w:szCs w:val="18"/>
              </w:rPr>
              <w:t>in</w:t>
            </w:r>
            <w:r w:rsidR="00282718" w:rsidRPr="007035D1">
              <w:rPr>
                <w:bCs/>
                <w:sz w:val="18"/>
                <w:szCs w:val="18"/>
                <w:lang w:eastAsia="de-DE"/>
              </w:rPr>
              <w:t xml:space="preserve"> </w:t>
            </w:r>
            <w:r w:rsidR="00282718" w:rsidRPr="007035D1">
              <w:rPr>
                <w:rFonts w:eastAsia="Arial" w:cs="Arial"/>
                <w:sz w:val="18"/>
                <w:szCs w:val="18"/>
              </w:rPr>
              <w:t>regionalen</w:t>
            </w:r>
            <w:r w:rsidR="00282718" w:rsidRPr="007035D1">
              <w:rPr>
                <w:bCs/>
                <w:sz w:val="18"/>
                <w:szCs w:val="18"/>
                <w:lang w:eastAsia="de-DE"/>
              </w:rPr>
              <w:t xml:space="preserve"> Küchen der Türkei</w:t>
            </w:r>
          </w:p>
          <w:p w14:paraId="2DEF079B" w14:textId="77777777" w:rsidR="00282718" w:rsidRPr="007035D1" w:rsidRDefault="00282718"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Essgewohnheiten</w:t>
            </w:r>
            <w:r w:rsidRPr="007035D1">
              <w:rPr>
                <w:bCs/>
                <w:sz w:val="18"/>
                <w:szCs w:val="18"/>
                <w:lang w:eastAsia="de-DE"/>
              </w:rPr>
              <w:t xml:space="preserve"> in der Türkei</w:t>
            </w:r>
          </w:p>
          <w:p w14:paraId="46038466" w14:textId="3B794092" w:rsidR="00282718" w:rsidRPr="007035D1" w:rsidRDefault="004B2645"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t</w:t>
            </w:r>
            <w:r w:rsidR="00282718" w:rsidRPr="007035D1">
              <w:rPr>
                <w:rFonts w:eastAsia="Arial" w:cs="Arial"/>
                <w:sz w:val="18"/>
                <w:szCs w:val="18"/>
              </w:rPr>
              <w:t>ürkische</w:t>
            </w:r>
            <w:r w:rsidR="00282718" w:rsidRPr="007035D1">
              <w:rPr>
                <w:bCs/>
                <w:sz w:val="18"/>
                <w:szCs w:val="18"/>
                <w:lang w:eastAsia="de-DE"/>
              </w:rPr>
              <w:t xml:space="preserve"> Sprache rund ums Essen</w:t>
            </w:r>
          </w:p>
          <w:p w14:paraId="0FFB14A6" w14:textId="77777777" w:rsidR="00282718" w:rsidRPr="007035D1" w:rsidRDefault="00282718"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Rezepte</w:t>
            </w:r>
            <w:r w:rsidRPr="007035D1">
              <w:rPr>
                <w:bCs/>
                <w:sz w:val="18"/>
                <w:szCs w:val="18"/>
                <w:lang w:eastAsia="de-DE"/>
              </w:rPr>
              <w:t xml:space="preserve"> aus der türkischen Küche verstehen und nachkochen und unter Anleitung verschriftlichen</w:t>
            </w:r>
          </w:p>
          <w:p w14:paraId="2E53E4BF" w14:textId="01A4DC6E" w:rsidR="00282718" w:rsidRPr="007035D1" w:rsidRDefault="00282718"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Kochen</w:t>
            </w:r>
            <w:r w:rsidRPr="007035D1">
              <w:rPr>
                <w:bCs/>
                <w:sz w:val="18"/>
                <w:szCs w:val="18"/>
                <w:lang w:eastAsia="de-DE"/>
              </w:rPr>
              <w:t xml:space="preserve"> in </w:t>
            </w:r>
            <w:r w:rsidRPr="007035D1">
              <w:rPr>
                <w:rFonts w:eastAsia="Arial" w:cs="Arial"/>
                <w:sz w:val="18"/>
                <w:szCs w:val="18"/>
              </w:rPr>
              <w:t>den</w:t>
            </w:r>
            <w:r w:rsidRPr="007035D1">
              <w:rPr>
                <w:bCs/>
                <w:sz w:val="18"/>
                <w:szCs w:val="18"/>
                <w:lang w:eastAsia="de-DE"/>
              </w:rPr>
              <w:t xml:space="preserve"> Medien: Ausschnitte aus Kochsen</w:t>
            </w:r>
            <w:r w:rsidR="00636E56" w:rsidRPr="007035D1">
              <w:rPr>
                <w:bCs/>
                <w:sz w:val="18"/>
                <w:szCs w:val="18"/>
                <w:lang w:eastAsia="de-DE"/>
              </w:rPr>
              <w:softHyphen/>
            </w:r>
            <w:r w:rsidRPr="007035D1">
              <w:rPr>
                <w:bCs/>
                <w:sz w:val="18"/>
                <w:szCs w:val="18"/>
                <w:lang w:eastAsia="de-DE"/>
              </w:rPr>
              <w:t>dungen</w:t>
            </w:r>
          </w:p>
          <w:p w14:paraId="637B2EF4" w14:textId="77777777" w:rsidR="00282718" w:rsidRPr="007035D1" w:rsidRDefault="00282718" w:rsidP="00EF2EEE">
            <w:pPr>
              <w:widowControl w:val="0"/>
              <w:numPr>
                <w:ilvl w:val="0"/>
                <w:numId w:val="12"/>
              </w:numPr>
              <w:autoSpaceDE w:val="0"/>
              <w:autoSpaceDN w:val="0"/>
              <w:spacing w:after="0" w:line="240" w:lineRule="auto"/>
              <w:ind w:left="259" w:hanging="259"/>
              <w:contextualSpacing/>
              <w:jc w:val="left"/>
              <w:rPr>
                <w:i/>
                <w:iCs/>
                <w:sz w:val="18"/>
                <w:szCs w:val="18"/>
                <w:lang w:val="tr-TR"/>
              </w:rPr>
            </w:pPr>
            <w:r w:rsidRPr="007035D1">
              <w:rPr>
                <w:bCs/>
                <w:i/>
                <w:iCs/>
                <w:sz w:val="18"/>
                <w:szCs w:val="18"/>
                <w:lang w:val="tr-TR" w:eastAsia="de-DE"/>
              </w:rPr>
              <w:t xml:space="preserve">Yer </w:t>
            </w:r>
            <w:r w:rsidRPr="007035D1">
              <w:rPr>
                <w:rFonts w:eastAsia="Arial" w:cs="Arial"/>
                <w:i/>
                <w:iCs/>
                <w:sz w:val="18"/>
                <w:szCs w:val="18"/>
                <w:lang w:val="tr-TR"/>
              </w:rPr>
              <w:t>Sofrası</w:t>
            </w:r>
          </w:p>
          <w:p w14:paraId="661604D3" w14:textId="6823684B" w:rsidR="00EF2EEE" w:rsidRPr="007035D1" w:rsidRDefault="004B2645" w:rsidP="004F2019">
            <w:pPr>
              <w:widowControl w:val="0"/>
              <w:autoSpaceDE w:val="0"/>
              <w:autoSpaceDN w:val="0"/>
              <w:spacing w:after="0" w:line="240" w:lineRule="auto"/>
              <w:ind w:left="259"/>
              <w:contextualSpacing/>
              <w:jc w:val="left"/>
              <w:rPr>
                <w:bCs/>
                <w:sz w:val="18"/>
                <w:szCs w:val="18"/>
                <w:lang w:eastAsia="de-DE"/>
              </w:rPr>
            </w:pPr>
            <w:r>
              <w:rPr>
                <w:bCs/>
                <w:sz w:val="18"/>
                <w:szCs w:val="18"/>
                <w:lang w:eastAsia="de-DE"/>
              </w:rPr>
              <w:t>e</w:t>
            </w:r>
            <w:r w:rsidR="00282718" w:rsidRPr="007035D1">
              <w:rPr>
                <w:bCs/>
                <w:sz w:val="18"/>
                <w:szCs w:val="18"/>
                <w:lang w:eastAsia="de-DE"/>
              </w:rPr>
              <w:t xml:space="preserve">in Essen </w:t>
            </w:r>
            <w:r w:rsidR="00282718" w:rsidRPr="007035D1">
              <w:rPr>
                <w:rFonts w:eastAsia="Arial" w:cs="Arial"/>
                <w:sz w:val="18"/>
                <w:szCs w:val="18"/>
              </w:rPr>
              <w:t>organisieren</w:t>
            </w:r>
          </w:p>
          <w:p w14:paraId="42A98655" w14:textId="77777777" w:rsidR="00EF2EEE" w:rsidRPr="007035D1" w:rsidRDefault="00EF2EEE" w:rsidP="00EF2EEE">
            <w:pPr>
              <w:pStyle w:val="Listenabsatz"/>
              <w:spacing w:before="120" w:after="60" w:line="300" w:lineRule="exact"/>
              <w:ind w:left="11"/>
              <w:jc w:val="left"/>
              <w:rPr>
                <w:rFonts w:eastAsia="Times New Roman" w:cs="Arial"/>
                <w:b/>
                <w:bCs/>
                <w:sz w:val="18"/>
                <w:szCs w:val="18"/>
                <w:lang w:eastAsia="de-DE"/>
              </w:rPr>
            </w:pPr>
          </w:p>
          <w:p w14:paraId="464A7BD1" w14:textId="7C93301C" w:rsidR="00282718" w:rsidRPr="007035D1" w:rsidRDefault="00282718" w:rsidP="00EF2EEE">
            <w:pPr>
              <w:spacing w:before="120" w:after="60" w:line="300" w:lineRule="exact"/>
              <w:jc w:val="left"/>
              <w:rPr>
                <w:sz w:val="18"/>
                <w:szCs w:val="18"/>
              </w:rPr>
            </w:pPr>
            <w:r w:rsidRPr="007035D1">
              <w:rPr>
                <w:rFonts w:eastAsia="Times New Roman" w:cs="Arial"/>
                <w:b/>
                <w:bCs/>
                <w:sz w:val="18"/>
                <w:szCs w:val="18"/>
                <w:lang w:eastAsia="de-DE"/>
              </w:rPr>
              <w:t>Leistungsüberprüfung</w:t>
            </w:r>
          </w:p>
          <w:p w14:paraId="327CCFFA" w14:textId="4BB595DA" w:rsidR="00282718" w:rsidRPr="007035D1" w:rsidRDefault="00282718"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 mit Schreiben + Hör-/Hörsehverste</w:t>
            </w:r>
            <w:r w:rsidR="00636E56" w:rsidRPr="007035D1">
              <w:rPr>
                <w:bCs/>
                <w:sz w:val="18"/>
                <w:szCs w:val="18"/>
                <w:lang w:eastAsia="de-DE"/>
              </w:rPr>
              <w:softHyphen/>
            </w:r>
            <w:r w:rsidRPr="007035D1">
              <w:rPr>
                <w:bCs/>
                <w:sz w:val="18"/>
                <w:szCs w:val="18"/>
                <w:lang w:eastAsia="de-DE"/>
              </w:rPr>
              <w:t>hen + Leseverstehen</w:t>
            </w:r>
          </w:p>
        </w:tc>
      </w:tr>
    </w:tbl>
    <w:p w14:paraId="2BFF7483" w14:textId="25328435" w:rsidR="008275FF" w:rsidRDefault="008275FF" w:rsidP="00AD464F"/>
    <w:p w14:paraId="1E06A924" w14:textId="77777777" w:rsidR="008275FF" w:rsidRDefault="008275FF">
      <w:pPr>
        <w:jc w:val="left"/>
      </w:pPr>
      <w:r>
        <w:br w:type="page"/>
      </w:r>
    </w:p>
    <w:tbl>
      <w:tblPr>
        <w:tblW w:w="14220" w:type="dxa"/>
        <w:tblLayout w:type="fixed"/>
        <w:tblCellMar>
          <w:left w:w="10" w:type="dxa"/>
          <w:right w:w="10" w:type="dxa"/>
        </w:tblCellMar>
        <w:tblLook w:val="04A0" w:firstRow="1" w:lastRow="0" w:firstColumn="1" w:lastColumn="0" w:noHBand="0" w:noVBand="1"/>
      </w:tblPr>
      <w:tblGrid>
        <w:gridCol w:w="5098"/>
        <w:gridCol w:w="4253"/>
        <w:gridCol w:w="4869"/>
      </w:tblGrid>
      <w:tr w:rsidR="00CB1E51" w14:paraId="2B37F65A" w14:textId="77777777" w:rsidTr="008415EA">
        <w:trPr>
          <w:trHeight w:val="567"/>
          <w:tblHeader/>
        </w:trPr>
        <w:tc>
          <w:tcPr>
            <w:tcW w:w="142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333D2" w14:textId="0CE7EA98" w:rsidR="00CB1E51" w:rsidRPr="007035D1" w:rsidRDefault="00CB1E51" w:rsidP="00CB1E51">
            <w:pPr>
              <w:spacing w:before="100" w:after="100"/>
              <w:jc w:val="left"/>
              <w:rPr>
                <w:sz w:val="20"/>
                <w:szCs w:val="20"/>
              </w:rPr>
            </w:pPr>
            <w:r w:rsidRPr="007035D1">
              <w:rPr>
                <w:rFonts w:eastAsia="Times New Roman" w:cs="Arial"/>
                <w:b/>
                <w:sz w:val="20"/>
                <w:szCs w:val="20"/>
                <w:lang w:eastAsia="de-DE"/>
              </w:rPr>
              <w:lastRenderedPageBreak/>
              <w:t xml:space="preserve">UV Nr. 8/I-2       Thema: </w:t>
            </w:r>
            <w:r w:rsidRPr="007035D1">
              <w:rPr>
                <w:rFonts w:eastAsia="Times New Roman" w:cs="Arial"/>
                <w:b/>
                <w:sz w:val="20"/>
                <w:szCs w:val="20"/>
                <w:lang w:val="tr-TR" w:eastAsia="de-DE"/>
              </w:rPr>
              <w:t>TÜRKİYE’NİN</w:t>
            </w:r>
            <w:r w:rsidRPr="007035D1">
              <w:rPr>
                <w:rFonts w:eastAsia="Times New Roman" w:cs="Arial"/>
                <w:b/>
                <w:sz w:val="20"/>
                <w:szCs w:val="20"/>
                <w:lang w:eastAsia="de-DE"/>
              </w:rPr>
              <w:t xml:space="preserve"> TADI – HADİ YEMEĞE!</w:t>
            </w:r>
            <w:r w:rsidRPr="007035D1">
              <w:rPr>
                <w:rFonts w:eastAsia="Times New Roman" w:cs="Arial"/>
                <w:b/>
                <w:sz w:val="20"/>
                <w:szCs w:val="20"/>
                <w:lang w:val="tr-TR" w:eastAsia="de-DE"/>
              </w:rPr>
              <w:t xml:space="preserve"> </w:t>
            </w:r>
            <w:r w:rsidRPr="007035D1">
              <w:rPr>
                <w:rFonts w:eastAsia="Times New Roman" w:cs="Arial"/>
                <w:sz w:val="20"/>
                <w:szCs w:val="20"/>
                <w:lang w:eastAsia="de-DE"/>
              </w:rPr>
              <w:t>(ca. 20 U</w:t>
            </w:r>
            <w:r w:rsidR="00282718"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CB1E51" w14:paraId="4A3D43C0" w14:textId="77777777" w:rsidTr="00DF54F4">
        <w:trPr>
          <w:trHeight w:val="421"/>
          <w:tblHeader/>
        </w:trPr>
        <w:tc>
          <w:tcPr>
            <w:tcW w:w="50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F2A64D" w14:textId="77777777" w:rsidR="00CB1E51" w:rsidRPr="007035D1" w:rsidRDefault="00CB1E51"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29604" w14:textId="77777777" w:rsidR="00CB1E51" w:rsidRPr="007035D1" w:rsidRDefault="00CB1E51"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A1DA37" w14:textId="77777777" w:rsidR="00CB1E51" w:rsidRPr="007035D1" w:rsidRDefault="00CB1E51"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CB1E51" w:rsidRPr="000B5DD8" w14:paraId="122BBA63" w14:textId="77777777" w:rsidTr="00DF54F4">
        <w:trPr>
          <w:trHeight w:val="842"/>
        </w:trPr>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CF970" w14:textId="77777777" w:rsidR="00CB1E51" w:rsidRPr="007035D1" w:rsidRDefault="00CB1E51" w:rsidP="00EF2EEE">
            <w:pPr>
              <w:pStyle w:val="Listenabsatz"/>
              <w:spacing w:before="120" w:after="60" w:line="300" w:lineRule="exact"/>
              <w:ind w:left="11"/>
              <w:jc w:val="left"/>
              <w:rPr>
                <w:sz w:val="18"/>
                <w:szCs w:val="18"/>
              </w:rPr>
            </w:pPr>
            <w:r w:rsidRPr="007035D1">
              <w:rPr>
                <w:rFonts w:eastAsia="Times New Roman" w:cs="Arial"/>
                <w:b/>
                <w:sz w:val="18"/>
                <w:szCs w:val="18"/>
                <w:lang w:eastAsia="de-DE"/>
              </w:rPr>
              <w:t>Hör-/</w:t>
            </w:r>
            <w:r w:rsidRPr="007035D1">
              <w:rPr>
                <w:rFonts w:eastAsia="Times New Roman" w:cs="Arial"/>
                <w:b/>
                <w:bCs/>
                <w:sz w:val="18"/>
                <w:szCs w:val="18"/>
                <w:lang w:eastAsia="de-DE"/>
              </w:rPr>
              <w:t>Hörsehverstehen</w:t>
            </w:r>
          </w:p>
          <w:p w14:paraId="28DA0B9D" w14:textId="6E2C7A62" w:rsidR="00CB1E51" w:rsidRPr="007035D1" w:rsidRDefault="00CB1E51" w:rsidP="00EF2EEE">
            <w:pPr>
              <w:widowControl w:val="0"/>
              <w:numPr>
                <w:ilvl w:val="0"/>
                <w:numId w:val="9"/>
              </w:numPr>
              <w:autoSpaceDE w:val="0"/>
              <w:autoSpaceDN w:val="0"/>
              <w:spacing w:after="0" w:line="240" w:lineRule="auto"/>
              <w:ind w:left="306" w:hanging="306"/>
              <w:jc w:val="left"/>
              <w:rPr>
                <w:sz w:val="18"/>
                <w:szCs w:val="18"/>
              </w:rPr>
            </w:pPr>
            <w:r w:rsidRPr="007035D1">
              <w:rPr>
                <w:rFonts w:eastAsia="Arial" w:cs="Arial"/>
                <w:sz w:val="18"/>
                <w:szCs w:val="18"/>
              </w:rPr>
              <w:t>einfachen, klar artikulierten auditiv und audiovi</w:t>
            </w:r>
            <w:r w:rsidR="00636E56" w:rsidRPr="007035D1">
              <w:rPr>
                <w:rFonts w:eastAsia="Arial" w:cs="Arial"/>
                <w:sz w:val="18"/>
                <w:szCs w:val="18"/>
              </w:rPr>
              <w:softHyphen/>
            </w:r>
            <w:r w:rsidRPr="007035D1">
              <w:rPr>
                <w:rFonts w:eastAsia="Arial" w:cs="Arial"/>
                <w:sz w:val="18"/>
                <w:szCs w:val="18"/>
              </w:rPr>
              <w:t>suell vermittelten Texten die Gesamtaussage, Hauptaussagen und wichtige Einzelinformatio</w:t>
            </w:r>
            <w:r w:rsidR="00636E56" w:rsidRPr="007035D1">
              <w:rPr>
                <w:rFonts w:eastAsia="Arial" w:cs="Arial"/>
                <w:sz w:val="18"/>
                <w:szCs w:val="18"/>
              </w:rPr>
              <w:softHyphen/>
            </w:r>
            <w:r w:rsidRPr="007035D1">
              <w:rPr>
                <w:rFonts w:eastAsia="Arial" w:cs="Arial"/>
                <w:sz w:val="18"/>
                <w:szCs w:val="18"/>
              </w:rPr>
              <w:t>nen entnehmen,</w:t>
            </w:r>
          </w:p>
          <w:p w14:paraId="1F6CEC42" w14:textId="06A49798" w:rsidR="00CB1E51" w:rsidRPr="007035D1" w:rsidRDefault="00CB1E51" w:rsidP="00CB1E51">
            <w:pPr>
              <w:widowControl w:val="0"/>
              <w:numPr>
                <w:ilvl w:val="0"/>
                <w:numId w:val="9"/>
              </w:numPr>
              <w:autoSpaceDE w:val="0"/>
              <w:autoSpaceDN w:val="0"/>
              <w:spacing w:after="0" w:line="240" w:lineRule="auto"/>
              <w:ind w:left="306" w:hanging="306"/>
              <w:jc w:val="left"/>
              <w:rPr>
                <w:rFonts w:eastAsia="Arial" w:cs="Arial"/>
                <w:sz w:val="18"/>
                <w:szCs w:val="18"/>
              </w:rPr>
            </w:pPr>
            <w:r w:rsidRPr="007035D1">
              <w:rPr>
                <w:rFonts w:eastAsia="Arial" w:cs="Arial"/>
                <w:sz w:val="18"/>
                <w:szCs w:val="18"/>
              </w:rPr>
              <w:t>eindeutige Gefühle der Sprechenden erfassen</w:t>
            </w:r>
          </w:p>
          <w:p w14:paraId="30B05900" w14:textId="77777777" w:rsidR="00CB1E51" w:rsidRPr="007035D1" w:rsidRDefault="00CB1E51" w:rsidP="00EF2EEE">
            <w:pPr>
              <w:pStyle w:val="Listenabsatz"/>
              <w:spacing w:before="120" w:after="60" w:line="300" w:lineRule="exact"/>
              <w:ind w:left="11"/>
              <w:jc w:val="left"/>
              <w:rPr>
                <w:rFonts w:eastAsia="Times New Roman" w:cs="Arial"/>
                <w:b/>
                <w:sz w:val="18"/>
                <w:szCs w:val="18"/>
                <w:lang w:eastAsia="de-DE"/>
              </w:rPr>
            </w:pPr>
            <w:r w:rsidRPr="007035D1">
              <w:rPr>
                <w:rFonts w:eastAsia="Times New Roman" w:cs="Arial"/>
                <w:b/>
                <w:bCs/>
                <w:sz w:val="18"/>
                <w:szCs w:val="18"/>
                <w:lang w:eastAsia="de-DE"/>
              </w:rPr>
              <w:t>Leseverstehen</w:t>
            </w:r>
          </w:p>
          <w:p w14:paraId="25C952DD" w14:textId="5E0B957C" w:rsidR="00CB1E51" w:rsidRPr="007035D1" w:rsidRDefault="00CB1E51" w:rsidP="00CB1E51">
            <w:pPr>
              <w:widowControl w:val="0"/>
              <w:numPr>
                <w:ilvl w:val="0"/>
                <w:numId w:val="9"/>
              </w:numPr>
              <w:autoSpaceDE w:val="0"/>
              <w:autoSpaceDN w:val="0"/>
              <w:spacing w:after="0" w:line="240" w:lineRule="auto"/>
              <w:ind w:left="306" w:hanging="306"/>
              <w:jc w:val="left"/>
              <w:rPr>
                <w:rFonts w:eastAsia="Arial" w:cs="Arial"/>
                <w:sz w:val="18"/>
                <w:szCs w:val="18"/>
              </w:rPr>
            </w:pPr>
            <w:r w:rsidRPr="007035D1">
              <w:rPr>
                <w:rFonts w:eastAsia="Arial" w:cs="Arial"/>
                <w:sz w:val="18"/>
                <w:szCs w:val="18"/>
              </w:rPr>
              <w:t>einfachen, klar strukturierten Sach- und Ge</w:t>
            </w:r>
            <w:r w:rsidR="00636E56" w:rsidRPr="007035D1">
              <w:rPr>
                <w:rFonts w:eastAsia="Arial" w:cs="Arial"/>
                <w:sz w:val="18"/>
                <w:szCs w:val="18"/>
              </w:rPr>
              <w:softHyphen/>
            </w:r>
            <w:r w:rsidRPr="007035D1">
              <w:rPr>
                <w:rFonts w:eastAsia="Arial" w:cs="Arial"/>
                <w:sz w:val="18"/>
                <w:szCs w:val="18"/>
              </w:rPr>
              <w:t>brauchstexten sowie einfachen literarischen Texten die Gesamtaussage, Hauptaussagen und wichtige Einzelinformationen entnehmen</w:t>
            </w:r>
          </w:p>
          <w:p w14:paraId="377CABF2" w14:textId="77777777" w:rsidR="00CB1E51" w:rsidRPr="007035D1" w:rsidRDefault="00CB1E51" w:rsidP="00EF2EEE">
            <w:pPr>
              <w:pStyle w:val="Listenabsatz"/>
              <w:spacing w:before="120" w:after="60" w:line="300" w:lineRule="exact"/>
              <w:ind w:left="11"/>
              <w:jc w:val="left"/>
              <w:rPr>
                <w:rFonts w:eastAsia="Arial" w:cs="Arial"/>
                <w:b/>
                <w:bCs/>
                <w:sz w:val="18"/>
                <w:szCs w:val="18"/>
              </w:rPr>
            </w:pPr>
            <w:r w:rsidRPr="007035D1">
              <w:rPr>
                <w:rFonts w:eastAsia="Arial" w:cs="Arial"/>
                <w:b/>
                <w:bCs/>
                <w:sz w:val="18"/>
                <w:szCs w:val="18"/>
              </w:rPr>
              <w:t xml:space="preserve">Sprechen: </w:t>
            </w:r>
            <w:r w:rsidRPr="007035D1">
              <w:rPr>
                <w:rFonts w:eastAsia="Times New Roman" w:cs="Arial"/>
                <w:b/>
                <w:bCs/>
                <w:sz w:val="18"/>
                <w:szCs w:val="18"/>
                <w:lang w:eastAsia="de-DE"/>
              </w:rPr>
              <w:t>zusammenhängendes</w:t>
            </w:r>
            <w:r w:rsidRPr="007035D1">
              <w:rPr>
                <w:rFonts w:eastAsia="Arial" w:cs="Arial"/>
                <w:b/>
                <w:bCs/>
                <w:sz w:val="18"/>
                <w:szCs w:val="18"/>
              </w:rPr>
              <w:t xml:space="preserve"> Sprechen</w:t>
            </w:r>
          </w:p>
          <w:p w14:paraId="7690285C" w14:textId="1AC8586A" w:rsidR="00CB1E51" w:rsidRPr="007035D1" w:rsidRDefault="00CB1E51" w:rsidP="00CB1E51">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sich zu </w:t>
            </w:r>
            <w:r w:rsidRPr="007035D1">
              <w:rPr>
                <w:rFonts w:eastAsia="Arial" w:cs="Arial"/>
                <w:sz w:val="18"/>
                <w:szCs w:val="18"/>
              </w:rPr>
              <w:t>Inhalten</w:t>
            </w:r>
            <w:r w:rsidRPr="007035D1">
              <w:rPr>
                <w:rFonts w:cs="Arial"/>
                <w:sz w:val="18"/>
                <w:szCs w:val="18"/>
              </w:rPr>
              <w:t xml:space="preserve"> von im Unterricht behandelten Texten und Themen in einfacher Form äußern</w:t>
            </w:r>
          </w:p>
          <w:p w14:paraId="13694A36" w14:textId="77777777" w:rsidR="00CB1E51" w:rsidRPr="007035D1" w:rsidRDefault="00CB1E51" w:rsidP="00EF2EEE">
            <w:pPr>
              <w:pStyle w:val="Listenabsatz"/>
              <w:spacing w:before="120" w:after="60" w:line="300" w:lineRule="exact"/>
              <w:ind w:left="11"/>
              <w:jc w:val="left"/>
              <w:rPr>
                <w:sz w:val="18"/>
                <w:szCs w:val="18"/>
              </w:rPr>
            </w:pPr>
            <w:r w:rsidRPr="007035D1">
              <w:rPr>
                <w:rFonts w:eastAsia="Times New Roman" w:cs="Arial"/>
                <w:b/>
                <w:bCs/>
                <w:sz w:val="18"/>
                <w:szCs w:val="18"/>
                <w:lang w:eastAsia="de-DE"/>
              </w:rPr>
              <w:t>Schreiben</w:t>
            </w:r>
          </w:p>
          <w:p w14:paraId="4950A59A" w14:textId="620EBE58" w:rsidR="00CB1E51" w:rsidRPr="007035D1" w:rsidRDefault="00CB1E51" w:rsidP="00EF2EEE">
            <w:pPr>
              <w:widowControl w:val="0"/>
              <w:numPr>
                <w:ilvl w:val="0"/>
                <w:numId w:val="9"/>
              </w:numPr>
              <w:autoSpaceDE w:val="0"/>
              <w:autoSpaceDN w:val="0"/>
              <w:spacing w:after="0" w:line="240" w:lineRule="auto"/>
              <w:ind w:left="306" w:hanging="306"/>
              <w:jc w:val="left"/>
              <w:rPr>
                <w:rFonts w:cs="Arial"/>
                <w:sz w:val="18"/>
                <w:szCs w:val="18"/>
              </w:rPr>
            </w:pPr>
            <w:r w:rsidRPr="007035D1">
              <w:rPr>
                <w:rFonts w:eastAsia="Arial" w:cs="Arial"/>
                <w:sz w:val="18"/>
                <w:szCs w:val="18"/>
              </w:rPr>
              <w:t>wesentliche</w:t>
            </w:r>
            <w:r w:rsidRPr="007035D1">
              <w:rPr>
                <w:rFonts w:cs="Arial"/>
                <w:sz w:val="18"/>
                <w:szCs w:val="18"/>
              </w:rPr>
              <w:t xml:space="preserve"> Textinhalte in einfacher Form wie</w:t>
            </w:r>
            <w:r w:rsidR="00636E56" w:rsidRPr="007035D1">
              <w:rPr>
                <w:rFonts w:cs="Arial"/>
                <w:sz w:val="18"/>
                <w:szCs w:val="18"/>
              </w:rPr>
              <w:softHyphen/>
            </w:r>
            <w:r w:rsidRPr="007035D1">
              <w:rPr>
                <w:rFonts w:cs="Arial"/>
                <w:sz w:val="18"/>
                <w:szCs w:val="18"/>
              </w:rPr>
              <w:t>dergeben,</w:t>
            </w:r>
          </w:p>
          <w:p w14:paraId="35EDD053" w14:textId="2D084CAA" w:rsidR="00CB1E51" w:rsidRPr="007035D1" w:rsidRDefault="00CB1E51" w:rsidP="00EF2EEE">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digitale </w:t>
            </w:r>
            <w:r w:rsidRPr="007035D1">
              <w:rPr>
                <w:rFonts w:eastAsia="Arial" w:cs="Arial"/>
                <w:sz w:val="18"/>
                <w:szCs w:val="18"/>
              </w:rPr>
              <w:t>Werkzeuge</w:t>
            </w:r>
            <w:r w:rsidRPr="007035D1">
              <w:rPr>
                <w:rFonts w:cs="Arial"/>
                <w:sz w:val="18"/>
                <w:szCs w:val="18"/>
              </w:rPr>
              <w:t xml:space="preserve"> auch für einfache Formen des kollaborativen Schreibens einsetzen</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CFA6" w14:textId="77777777" w:rsidR="00CB1E51" w:rsidRPr="007035D1" w:rsidRDefault="00CB1E51" w:rsidP="00EF2EEE">
            <w:pPr>
              <w:pStyle w:val="Listenabsatz"/>
              <w:spacing w:before="120" w:after="60" w:line="300" w:lineRule="exact"/>
              <w:ind w:left="11"/>
              <w:jc w:val="left"/>
              <w:rPr>
                <w:b/>
                <w:bCs/>
                <w:sz w:val="18"/>
                <w:szCs w:val="18"/>
                <w:lang w:eastAsia="de-DE"/>
              </w:rPr>
            </w:pPr>
            <w:r w:rsidRPr="007035D1">
              <w:rPr>
                <w:rFonts w:eastAsia="Arial" w:cs="Arial"/>
                <w:b/>
                <w:bCs/>
                <w:sz w:val="18"/>
                <w:szCs w:val="18"/>
              </w:rPr>
              <w:t>Interkulturelle</w:t>
            </w:r>
            <w:r w:rsidRPr="007035D1">
              <w:rPr>
                <w:b/>
                <w:bCs/>
                <w:sz w:val="18"/>
                <w:szCs w:val="18"/>
                <w:lang w:eastAsia="de-DE"/>
              </w:rPr>
              <w:t xml:space="preserve"> kommunikative Kompetenz</w:t>
            </w:r>
          </w:p>
          <w:p w14:paraId="4CF408CB" w14:textId="729AC733" w:rsidR="00CB1E51" w:rsidRPr="007035D1" w:rsidRDefault="00CB1E51"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schaft, Freizeitgestaltung, Schulalltag, Kon</w:t>
            </w:r>
            <w:r w:rsidR="00636E56" w:rsidRPr="007035D1">
              <w:rPr>
                <w:rFonts w:eastAsia="Arial" w:cs="Arial"/>
                <w:sz w:val="18"/>
                <w:szCs w:val="18"/>
              </w:rPr>
              <w:softHyphen/>
            </w:r>
            <w:r w:rsidRPr="007035D1">
              <w:rPr>
                <w:rFonts w:eastAsia="Arial" w:cs="Arial"/>
                <w:sz w:val="18"/>
                <w:szCs w:val="18"/>
              </w:rPr>
              <w:t>sumverhalten</w:t>
            </w:r>
          </w:p>
          <w:p w14:paraId="49022664"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w:t>
            </w:r>
            <w:r w:rsidRPr="007035D1">
              <w:rPr>
                <w:rFonts w:eastAsia="Arial"/>
                <w:sz w:val="18"/>
                <w:szCs w:val="18"/>
              </w:rPr>
              <w:t xml:space="preserve"> </w:t>
            </w:r>
            <w:r w:rsidRPr="007035D1">
              <w:rPr>
                <w:rFonts w:eastAsia="Arial" w:cs="Arial"/>
                <w:sz w:val="18"/>
                <w:szCs w:val="18"/>
              </w:rPr>
              <w:t>in</w:t>
            </w:r>
            <w:r w:rsidRPr="007035D1">
              <w:rPr>
                <w:rFonts w:eastAsia="Arial"/>
                <w:sz w:val="18"/>
                <w:szCs w:val="18"/>
              </w:rPr>
              <w:t xml:space="preserve"> die Nutzung digitaler Medien im Alltag von Jugendlichen in der Türkei</w:t>
            </w:r>
          </w:p>
          <w:p w14:paraId="7287B194" w14:textId="47C10A91" w:rsidR="00CB1E51" w:rsidRPr="007035D1" w:rsidRDefault="00CB1E51"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Einblicke</w:t>
            </w:r>
            <w:r w:rsidRPr="007035D1">
              <w:rPr>
                <w:rFonts w:eastAsia="Arial"/>
                <w:sz w:val="18"/>
                <w:szCs w:val="18"/>
              </w:rPr>
              <w:t xml:space="preserve"> in das Leben in der Türkei: kultu</w:t>
            </w:r>
            <w:r w:rsidR="00636E56" w:rsidRPr="007035D1">
              <w:rPr>
                <w:rFonts w:eastAsia="Arial"/>
                <w:sz w:val="18"/>
                <w:szCs w:val="18"/>
              </w:rPr>
              <w:softHyphen/>
            </w:r>
            <w:r w:rsidRPr="007035D1">
              <w:rPr>
                <w:rFonts w:eastAsia="Arial"/>
                <w:sz w:val="18"/>
                <w:szCs w:val="18"/>
              </w:rPr>
              <w:t>relle Ereignisse, Umgang mit Traditionen, re</w:t>
            </w:r>
            <w:r w:rsidR="00636E56" w:rsidRPr="007035D1">
              <w:rPr>
                <w:rFonts w:eastAsia="Arial"/>
                <w:sz w:val="18"/>
                <w:szCs w:val="18"/>
              </w:rPr>
              <w:softHyphen/>
            </w:r>
            <w:r w:rsidRPr="007035D1">
              <w:rPr>
                <w:rFonts w:eastAsia="Arial"/>
                <w:sz w:val="18"/>
                <w:szCs w:val="18"/>
              </w:rPr>
              <w:t>gionale Besonderheiten</w:t>
            </w:r>
          </w:p>
          <w:p w14:paraId="5AB46024" w14:textId="3E0FB176" w:rsidR="00CB1E51" w:rsidRPr="007035D1" w:rsidRDefault="00CB1E51" w:rsidP="00EF2EEE">
            <w:pPr>
              <w:widowControl w:val="0"/>
              <w:numPr>
                <w:ilvl w:val="0"/>
                <w:numId w:val="12"/>
              </w:numPr>
              <w:autoSpaceDE w:val="0"/>
              <w:autoSpaceDN w:val="0"/>
              <w:spacing w:after="0" w:line="240" w:lineRule="auto"/>
              <w:ind w:left="259" w:hanging="259"/>
              <w:contextualSpacing/>
              <w:jc w:val="left"/>
              <w:rPr>
                <w:sz w:val="18"/>
                <w:szCs w:val="18"/>
              </w:rPr>
            </w:pPr>
            <w:r w:rsidRPr="007035D1">
              <w:rPr>
                <w:rFonts w:eastAsia="Arial" w:cs="Arial"/>
                <w:sz w:val="18"/>
                <w:szCs w:val="18"/>
              </w:rPr>
              <w:t>Phänomene</w:t>
            </w:r>
            <w:r w:rsidRPr="007035D1">
              <w:rPr>
                <w:sz w:val="18"/>
                <w:szCs w:val="18"/>
              </w:rPr>
              <w:t xml:space="preserve"> kultureller Vielfalt benennen und neuen Erfahrungen mit anderen Kultu</w:t>
            </w:r>
            <w:r w:rsidR="00636E56" w:rsidRPr="007035D1">
              <w:rPr>
                <w:sz w:val="18"/>
                <w:szCs w:val="18"/>
              </w:rPr>
              <w:softHyphen/>
            </w:r>
            <w:r w:rsidRPr="007035D1">
              <w:rPr>
                <w:sz w:val="18"/>
                <w:szCs w:val="18"/>
              </w:rPr>
              <w:t>ren grundsätzlich offen begegnen</w:t>
            </w:r>
          </w:p>
          <w:p w14:paraId="54D93C23" w14:textId="5C53451B" w:rsidR="00CB1E51" w:rsidRPr="007035D1" w:rsidRDefault="00CB1E51" w:rsidP="00CB1E51">
            <w:pPr>
              <w:pStyle w:val="Listenabsatz"/>
              <w:jc w:val="left"/>
              <w:rPr>
                <w:b/>
                <w:bCs/>
                <w:sz w:val="18"/>
                <w:szCs w:val="18"/>
                <w:lang w:eastAsia="de-DE"/>
              </w:rPr>
            </w:pPr>
          </w:p>
          <w:p w14:paraId="018F04E3" w14:textId="77777777" w:rsidR="00EF2EEE" w:rsidRPr="007035D1" w:rsidRDefault="00EF2EEE" w:rsidP="00CB1E51">
            <w:pPr>
              <w:pStyle w:val="Listenabsatz"/>
              <w:jc w:val="left"/>
              <w:rPr>
                <w:b/>
                <w:bCs/>
                <w:sz w:val="18"/>
                <w:szCs w:val="18"/>
                <w:lang w:eastAsia="de-DE"/>
              </w:rPr>
            </w:pPr>
          </w:p>
          <w:p w14:paraId="2CE4FC9B" w14:textId="77777777" w:rsidR="00CB1E51" w:rsidRPr="007035D1" w:rsidRDefault="00CB1E51" w:rsidP="00EF2EEE">
            <w:pPr>
              <w:pStyle w:val="Listenabsatz"/>
              <w:spacing w:before="120" w:after="60" w:line="300" w:lineRule="exact"/>
              <w:ind w:left="11"/>
              <w:jc w:val="left"/>
              <w:rPr>
                <w:b/>
                <w:bCs/>
                <w:sz w:val="18"/>
                <w:szCs w:val="18"/>
                <w:lang w:eastAsia="de-DE"/>
              </w:rPr>
            </w:pPr>
            <w:r w:rsidRPr="007035D1">
              <w:rPr>
                <w:b/>
                <w:bCs/>
                <w:sz w:val="18"/>
                <w:szCs w:val="18"/>
                <w:lang w:eastAsia="de-DE"/>
              </w:rPr>
              <w:t>Grammatik</w:t>
            </w:r>
          </w:p>
          <w:p w14:paraId="67BBA3BE"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5D1">
              <w:rPr>
                <w:rFonts w:eastAsia="Arial" w:cs="Arial"/>
                <w:sz w:val="18"/>
                <w:szCs w:val="18"/>
              </w:rPr>
              <w:t xml:space="preserve">bejahte und verneinte Aussage-, Frage- und Aufforderungssätze  </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59D45" w14:textId="77777777" w:rsidR="00CB1E51" w:rsidRPr="007035D1" w:rsidRDefault="00CB1E51" w:rsidP="00EF2EEE">
            <w:pPr>
              <w:pStyle w:val="Listenabsatz"/>
              <w:spacing w:before="120" w:after="60" w:line="300" w:lineRule="exact"/>
              <w:ind w:left="11"/>
              <w:jc w:val="left"/>
              <w:rPr>
                <w:sz w:val="18"/>
                <w:szCs w:val="18"/>
              </w:rPr>
            </w:pPr>
            <w:r w:rsidRPr="007035D1">
              <w:rPr>
                <w:b/>
                <w:bCs/>
                <w:sz w:val="18"/>
                <w:szCs w:val="18"/>
                <w:lang w:eastAsia="de-DE"/>
              </w:rPr>
              <w:t>Unterrichtliche Umsetzung</w:t>
            </w:r>
          </w:p>
          <w:p w14:paraId="34EF3376" w14:textId="305D612C" w:rsidR="00CB1E51" w:rsidRPr="007035D1" w:rsidRDefault="004B2645"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z</w:t>
            </w:r>
            <w:r w:rsidR="00CB1E51" w:rsidRPr="007035D1">
              <w:rPr>
                <w:bCs/>
                <w:sz w:val="18"/>
                <w:szCs w:val="18"/>
                <w:lang w:eastAsia="de-DE"/>
              </w:rPr>
              <w:t xml:space="preserve">u </w:t>
            </w:r>
            <w:r w:rsidR="00CB1E51" w:rsidRPr="007035D1">
              <w:rPr>
                <w:rFonts w:eastAsia="Arial" w:cs="Arial"/>
                <w:sz w:val="18"/>
                <w:szCs w:val="18"/>
              </w:rPr>
              <w:t>Besuch</w:t>
            </w:r>
            <w:r w:rsidR="00CB1E51" w:rsidRPr="007035D1">
              <w:rPr>
                <w:bCs/>
                <w:sz w:val="18"/>
                <w:szCs w:val="18"/>
                <w:lang w:eastAsia="de-DE"/>
              </w:rPr>
              <w:t xml:space="preserve"> in regionalen Küchen der Türkei </w:t>
            </w:r>
          </w:p>
          <w:p w14:paraId="57961613"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Essgewohnheiten</w:t>
            </w:r>
            <w:r w:rsidRPr="007035D1">
              <w:rPr>
                <w:bCs/>
                <w:sz w:val="18"/>
                <w:szCs w:val="18"/>
                <w:lang w:eastAsia="de-DE"/>
              </w:rPr>
              <w:t xml:space="preserve"> in der Türkei</w:t>
            </w:r>
          </w:p>
          <w:p w14:paraId="33D9B96F" w14:textId="4E2D11B0" w:rsidR="00CB1E51" w:rsidRPr="007035D1" w:rsidRDefault="004B2645"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t</w:t>
            </w:r>
            <w:r w:rsidR="00CB1E51" w:rsidRPr="007035D1">
              <w:rPr>
                <w:rFonts w:eastAsia="Arial" w:cs="Arial"/>
                <w:sz w:val="18"/>
                <w:szCs w:val="18"/>
              </w:rPr>
              <w:t>ürkische</w:t>
            </w:r>
            <w:r w:rsidR="00CB1E51" w:rsidRPr="007035D1">
              <w:rPr>
                <w:bCs/>
                <w:sz w:val="18"/>
                <w:szCs w:val="18"/>
                <w:lang w:eastAsia="de-DE"/>
              </w:rPr>
              <w:t xml:space="preserve"> Sprache rund ums Essen</w:t>
            </w:r>
          </w:p>
          <w:p w14:paraId="42ABABB2"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Rezepte</w:t>
            </w:r>
            <w:r w:rsidRPr="007035D1">
              <w:rPr>
                <w:bCs/>
                <w:sz w:val="18"/>
                <w:szCs w:val="18"/>
                <w:lang w:eastAsia="de-DE"/>
              </w:rPr>
              <w:t xml:space="preserve"> aus der türkischen Küche verstehen und praktizieren</w:t>
            </w:r>
          </w:p>
          <w:p w14:paraId="4EE6935F"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Kochen</w:t>
            </w:r>
            <w:r w:rsidRPr="007035D1">
              <w:rPr>
                <w:bCs/>
                <w:sz w:val="18"/>
                <w:szCs w:val="18"/>
                <w:lang w:eastAsia="de-DE"/>
              </w:rPr>
              <w:t xml:space="preserve"> in den Medien: Kochsendungen</w:t>
            </w:r>
          </w:p>
          <w:p w14:paraId="7EB076D4" w14:textId="1EF04AC7" w:rsidR="00CB1E51" w:rsidRPr="007035D1" w:rsidRDefault="00CB1E51"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Ernährungsgewohnheiten</w:t>
            </w:r>
            <w:r w:rsidRPr="007035D1">
              <w:rPr>
                <w:bCs/>
                <w:sz w:val="18"/>
                <w:szCs w:val="18"/>
                <w:lang w:eastAsia="de-DE"/>
              </w:rPr>
              <w:t xml:space="preserve"> in der Türkei: Bio, vege</w:t>
            </w:r>
            <w:r w:rsidR="00636E56" w:rsidRPr="007035D1">
              <w:rPr>
                <w:bCs/>
                <w:sz w:val="18"/>
                <w:szCs w:val="18"/>
                <w:lang w:eastAsia="de-DE"/>
              </w:rPr>
              <w:softHyphen/>
            </w:r>
            <w:r w:rsidRPr="007035D1">
              <w:rPr>
                <w:bCs/>
                <w:sz w:val="18"/>
                <w:szCs w:val="18"/>
                <w:lang w:eastAsia="de-DE"/>
              </w:rPr>
              <w:t>tarische, vegane Ernährung, Fast Food und Fertig</w:t>
            </w:r>
            <w:r w:rsidR="00636E56" w:rsidRPr="007035D1">
              <w:rPr>
                <w:bCs/>
                <w:sz w:val="18"/>
                <w:szCs w:val="18"/>
                <w:lang w:eastAsia="de-DE"/>
              </w:rPr>
              <w:softHyphen/>
            </w:r>
            <w:r w:rsidRPr="007035D1">
              <w:rPr>
                <w:bCs/>
                <w:sz w:val="18"/>
                <w:szCs w:val="18"/>
                <w:lang w:eastAsia="de-DE"/>
              </w:rPr>
              <w:t>produkte</w:t>
            </w:r>
          </w:p>
          <w:p w14:paraId="52CBA29E" w14:textId="77777777" w:rsidR="00CB1E51" w:rsidRPr="007035D1" w:rsidRDefault="00CB1E51" w:rsidP="00EF2EEE">
            <w:pPr>
              <w:widowControl w:val="0"/>
              <w:numPr>
                <w:ilvl w:val="0"/>
                <w:numId w:val="12"/>
              </w:numPr>
              <w:autoSpaceDE w:val="0"/>
              <w:autoSpaceDN w:val="0"/>
              <w:spacing w:after="0" w:line="240" w:lineRule="auto"/>
              <w:ind w:left="259" w:hanging="259"/>
              <w:contextualSpacing/>
              <w:jc w:val="left"/>
              <w:rPr>
                <w:i/>
                <w:iCs/>
                <w:sz w:val="18"/>
                <w:szCs w:val="18"/>
                <w:lang w:val="tr-TR"/>
              </w:rPr>
            </w:pPr>
            <w:r w:rsidRPr="007035D1">
              <w:rPr>
                <w:bCs/>
                <w:i/>
                <w:iCs/>
                <w:sz w:val="18"/>
                <w:szCs w:val="18"/>
                <w:lang w:val="tr-TR" w:eastAsia="de-DE"/>
              </w:rPr>
              <w:t>Yer Sofrası</w:t>
            </w:r>
          </w:p>
          <w:p w14:paraId="692A6E1F" w14:textId="6B8D5D69" w:rsidR="00CB1E51" w:rsidRPr="007035D1" w:rsidRDefault="004B2645"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CB1E51" w:rsidRPr="007035D1">
              <w:rPr>
                <w:bCs/>
                <w:sz w:val="18"/>
                <w:szCs w:val="18"/>
                <w:lang w:eastAsia="de-DE"/>
              </w:rPr>
              <w:t>in Essen organisieren</w:t>
            </w:r>
          </w:p>
          <w:p w14:paraId="06B713F7" w14:textId="77777777" w:rsidR="00CB1E51" w:rsidRPr="007035D1" w:rsidRDefault="00CB1E51" w:rsidP="00CB1E51">
            <w:pPr>
              <w:jc w:val="left"/>
              <w:rPr>
                <w:b/>
                <w:bCs/>
                <w:sz w:val="18"/>
                <w:szCs w:val="18"/>
                <w:lang w:eastAsia="de-DE"/>
              </w:rPr>
            </w:pPr>
          </w:p>
          <w:p w14:paraId="3885ACAB" w14:textId="77777777" w:rsidR="00CB1E51" w:rsidRPr="007035D1" w:rsidRDefault="00CB1E51" w:rsidP="00EF2EEE">
            <w:pPr>
              <w:pStyle w:val="Listenabsatz"/>
              <w:spacing w:before="120" w:after="60" w:line="300" w:lineRule="exact"/>
              <w:ind w:left="11"/>
              <w:jc w:val="left"/>
              <w:rPr>
                <w:sz w:val="18"/>
                <w:szCs w:val="18"/>
              </w:rPr>
            </w:pPr>
            <w:r w:rsidRPr="007035D1">
              <w:rPr>
                <w:b/>
                <w:bCs/>
                <w:sz w:val="18"/>
                <w:szCs w:val="18"/>
                <w:lang w:eastAsia="de-DE"/>
              </w:rPr>
              <w:t>Leistungsüberprüfung</w:t>
            </w:r>
          </w:p>
          <w:p w14:paraId="7B3DEFF6" w14:textId="439A782F" w:rsidR="00CB1E51" w:rsidRPr="007035D1" w:rsidRDefault="00CB1E51" w:rsidP="00EF2EEE">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Klassenarbeit mit Schreiben + Hör-/Hörsehverste</w:t>
            </w:r>
            <w:r w:rsidR="00636E56" w:rsidRPr="007035D1">
              <w:rPr>
                <w:bCs/>
                <w:sz w:val="18"/>
                <w:szCs w:val="18"/>
                <w:lang w:eastAsia="de-DE"/>
              </w:rPr>
              <w:softHyphen/>
            </w:r>
            <w:r w:rsidRPr="007035D1">
              <w:rPr>
                <w:bCs/>
                <w:sz w:val="18"/>
                <w:szCs w:val="18"/>
                <w:lang w:eastAsia="de-DE"/>
              </w:rPr>
              <w:t>hen + Leseverstehen</w:t>
            </w:r>
          </w:p>
        </w:tc>
      </w:tr>
    </w:tbl>
    <w:tbl>
      <w:tblPr>
        <w:tblpPr w:leftFromText="141" w:rightFromText="141" w:vertAnchor="text" w:horzAnchor="margin" w:tblpY="-6"/>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8415EA" w:rsidRPr="0025731E" w14:paraId="6079E8EC" w14:textId="77777777" w:rsidTr="008415EA">
        <w:trPr>
          <w:trHeight w:val="567"/>
          <w:tblHeader/>
        </w:trPr>
        <w:tc>
          <w:tcPr>
            <w:tcW w:w="14218" w:type="dxa"/>
            <w:gridSpan w:val="3"/>
            <w:shd w:val="clear" w:color="auto" w:fill="auto"/>
            <w:vAlign w:val="center"/>
          </w:tcPr>
          <w:p w14:paraId="329A31EC" w14:textId="3BD28B52" w:rsidR="008415EA" w:rsidRPr="007035D1" w:rsidRDefault="008415EA" w:rsidP="008415EA">
            <w:pPr>
              <w:spacing w:before="100" w:after="100"/>
              <w:jc w:val="left"/>
              <w:rPr>
                <w:rFonts w:eastAsia="Times New Roman" w:cs="Arial"/>
                <w:b/>
                <w:sz w:val="20"/>
                <w:szCs w:val="20"/>
                <w:lang w:eastAsia="de-DE"/>
              </w:rPr>
            </w:pPr>
            <w:r w:rsidRPr="007035D1">
              <w:rPr>
                <w:rFonts w:eastAsia="Times New Roman" w:cs="Arial"/>
                <w:b/>
                <w:sz w:val="20"/>
                <w:szCs w:val="20"/>
                <w:lang w:eastAsia="de-DE"/>
              </w:rPr>
              <w:lastRenderedPageBreak/>
              <w:t xml:space="preserve">UV Nr. 8/I-3       Thema: </w:t>
            </w:r>
            <w:r w:rsidRPr="007035D1">
              <w:rPr>
                <w:rFonts w:eastAsia="Times New Roman" w:cs="Arial"/>
                <w:b/>
                <w:sz w:val="20"/>
                <w:szCs w:val="20"/>
                <w:lang w:val="tr-TR" w:eastAsia="de-DE"/>
              </w:rPr>
              <w:t xml:space="preserve">YILBAŞINDA NEREDEYİZ? - ULUDAĞ’DA KAR KEYFİ </w:t>
            </w:r>
            <w:r w:rsidRPr="007035D1">
              <w:rPr>
                <w:rFonts w:eastAsia="Times New Roman" w:cs="Arial"/>
                <w:sz w:val="20"/>
                <w:szCs w:val="20"/>
                <w:lang w:eastAsia="de-DE"/>
              </w:rPr>
              <w:t>(ca. 20 U</w:t>
            </w:r>
            <w:r w:rsidR="00282718"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7035D1">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N</w:t>
            </w:r>
          </w:p>
        </w:tc>
      </w:tr>
      <w:tr w:rsidR="008415EA" w:rsidRPr="009C31E2" w14:paraId="11D2C08E" w14:textId="77777777" w:rsidTr="00DF54F4">
        <w:trPr>
          <w:trHeight w:val="407"/>
          <w:tblHeader/>
        </w:trPr>
        <w:tc>
          <w:tcPr>
            <w:tcW w:w="5098" w:type="dxa"/>
            <w:shd w:val="clear" w:color="auto" w:fill="D9D9D9" w:themeFill="background1" w:themeFillShade="D9"/>
          </w:tcPr>
          <w:p w14:paraId="3FE99CCC"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003109A4"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744B8FA6"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8415EA" w:rsidRPr="001A4A58" w14:paraId="131BC1FA" w14:textId="77777777" w:rsidTr="00DF54F4">
        <w:trPr>
          <w:trHeight w:val="842"/>
        </w:trPr>
        <w:tc>
          <w:tcPr>
            <w:tcW w:w="5098" w:type="dxa"/>
            <w:shd w:val="clear" w:color="auto" w:fill="auto"/>
          </w:tcPr>
          <w:p w14:paraId="5D31C301" w14:textId="77777777" w:rsidR="008415EA" w:rsidRPr="007035D1" w:rsidRDefault="008415EA" w:rsidP="00957A50">
            <w:pPr>
              <w:pStyle w:val="Listenabsatz"/>
              <w:spacing w:before="120" w:after="60" w:line="300" w:lineRule="exact"/>
              <w:ind w:left="11"/>
              <w:jc w:val="left"/>
              <w:rPr>
                <w:rFonts w:eastAsia="Arial" w:cs="Arial"/>
                <w:b/>
                <w:bCs/>
                <w:sz w:val="18"/>
                <w:szCs w:val="18"/>
              </w:rPr>
            </w:pPr>
            <w:r w:rsidRPr="007035D1">
              <w:rPr>
                <w:rFonts w:eastAsia="Arial" w:cs="Arial"/>
                <w:b/>
                <w:bCs/>
                <w:sz w:val="18"/>
                <w:szCs w:val="18"/>
              </w:rPr>
              <w:t>Sprechen: an Gesprächen teilnehmen</w:t>
            </w:r>
          </w:p>
          <w:p w14:paraId="5912D8C6" w14:textId="4352F47C" w:rsidR="008415EA" w:rsidRPr="007035D1"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 xml:space="preserve">in </w:t>
            </w:r>
            <w:r w:rsidRPr="007035D1">
              <w:rPr>
                <w:rFonts w:eastAsia="Arial" w:cs="Arial"/>
                <w:sz w:val="18"/>
                <w:szCs w:val="18"/>
              </w:rPr>
              <w:t>alltäglichen</w:t>
            </w:r>
            <w:r w:rsidRPr="007035D1">
              <w:rPr>
                <w:rFonts w:cs="Arial"/>
                <w:sz w:val="18"/>
                <w:szCs w:val="18"/>
              </w:rPr>
              <w:t xml:space="preserve"> Gesprächssituationen ihre Rede</w:t>
            </w:r>
            <w:r w:rsidR="00636E56" w:rsidRPr="007035D1">
              <w:rPr>
                <w:rFonts w:cs="Arial"/>
                <w:sz w:val="18"/>
                <w:szCs w:val="18"/>
              </w:rPr>
              <w:softHyphen/>
            </w:r>
            <w:r w:rsidRPr="007035D1">
              <w:rPr>
                <w:rFonts w:cs="Arial"/>
                <w:sz w:val="18"/>
                <w:szCs w:val="18"/>
              </w:rPr>
              <w:t>absichten verwirklichen und in einfacher Form interagieren</w:t>
            </w:r>
          </w:p>
          <w:p w14:paraId="4E139868" w14:textId="4DA2EB93" w:rsidR="008415EA" w:rsidRPr="007035D1" w:rsidRDefault="008415EA" w:rsidP="00957A50">
            <w:pPr>
              <w:widowControl w:val="0"/>
              <w:numPr>
                <w:ilvl w:val="0"/>
                <w:numId w:val="9"/>
              </w:numPr>
              <w:autoSpaceDE w:val="0"/>
              <w:autoSpaceDN w:val="0"/>
              <w:spacing w:after="0" w:line="240" w:lineRule="auto"/>
              <w:ind w:left="306" w:hanging="306"/>
              <w:jc w:val="left"/>
              <w:rPr>
                <w:rFonts w:eastAsia="Arial" w:cs="Arial"/>
                <w:sz w:val="18"/>
                <w:szCs w:val="18"/>
              </w:rPr>
            </w:pPr>
            <w:r w:rsidRPr="007035D1">
              <w:rPr>
                <w:rFonts w:cs="Arial"/>
                <w:sz w:val="18"/>
                <w:szCs w:val="18"/>
              </w:rPr>
              <w:t>sich auch in unterschiedlichen Rollen an Ge</w:t>
            </w:r>
            <w:r w:rsidR="00636E56" w:rsidRPr="007035D1">
              <w:rPr>
                <w:rFonts w:cs="Arial"/>
                <w:sz w:val="18"/>
                <w:szCs w:val="18"/>
              </w:rPr>
              <w:softHyphen/>
            </w:r>
            <w:r w:rsidRPr="007035D1">
              <w:rPr>
                <w:rFonts w:cs="Arial"/>
                <w:sz w:val="18"/>
                <w:szCs w:val="18"/>
              </w:rPr>
              <w:t>sprächen beteiligen</w:t>
            </w:r>
          </w:p>
          <w:p w14:paraId="60CAA3DF" w14:textId="77777777" w:rsidR="008415EA" w:rsidRPr="007035D1" w:rsidRDefault="008415EA" w:rsidP="00957A50">
            <w:pPr>
              <w:pStyle w:val="Listenabsatz"/>
              <w:spacing w:before="120" w:after="60" w:line="300" w:lineRule="exact"/>
              <w:ind w:left="11"/>
              <w:jc w:val="left"/>
              <w:rPr>
                <w:rFonts w:eastAsia="Arial" w:cs="Arial"/>
                <w:b/>
                <w:bCs/>
                <w:sz w:val="18"/>
                <w:szCs w:val="18"/>
              </w:rPr>
            </w:pPr>
            <w:r w:rsidRPr="007035D1">
              <w:rPr>
                <w:rFonts w:eastAsia="Arial" w:cs="Arial"/>
                <w:b/>
                <w:bCs/>
                <w:sz w:val="18"/>
                <w:szCs w:val="18"/>
              </w:rPr>
              <w:t>Sprechen: zusammenhängendes Sprechen</w:t>
            </w:r>
          </w:p>
          <w:p w14:paraId="58FD96E6" w14:textId="2148B701" w:rsidR="008415EA" w:rsidRPr="007035D1"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ihre Lebenswelt beschreiben, von Ereignissen berichten und Interessen darstellen</w:t>
            </w:r>
          </w:p>
          <w:p w14:paraId="1392DD2F" w14:textId="2B8A319C" w:rsidR="008415EA" w:rsidRPr="007035D1"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mündliche Äußerungen und Inhalte von Texten in einfacher Form wiedergeben</w:t>
            </w:r>
          </w:p>
          <w:p w14:paraId="0F2E100F" w14:textId="6484BDC6" w:rsidR="008415EA" w:rsidRPr="007035D1" w:rsidRDefault="008415EA" w:rsidP="008415EA">
            <w:pPr>
              <w:widowControl w:val="0"/>
              <w:numPr>
                <w:ilvl w:val="0"/>
                <w:numId w:val="9"/>
              </w:numPr>
              <w:autoSpaceDE w:val="0"/>
              <w:autoSpaceDN w:val="0"/>
              <w:spacing w:after="0" w:line="240" w:lineRule="auto"/>
              <w:ind w:left="306" w:hanging="306"/>
              <w:jc w:val="left"/>
              <w:rPr>
                <w:rFonts w:cs="Arial"/>
                <w:sz w:val="18"/>
                <w:szCs w:val="18"/>
              </w:rPr>
            </w:pPr>
            <w:r w:rsidRPr="007035D1">
              <w:rPr>
                <w:rFonts w:cs="Arial"/>
                <w:sz w:val="18"/>
                <w:szCs w:val="18"/>
              </w:rPr>
              <w:t>sich zu Inhalten von im Unterricht behandelten Texten und Themen in einfacher Form äußern</w:t>
            </w:r>
          </w:p>
          <w:p w14:paraId="752AD5E1" w14:textId="77777777" w:rsidR="008415EA" w:rsidRPr="007035D1" w:rsidRDefault="008415EA" w:rsidP="00957A50">
            <w:pPr>
              <w:pStyle w:val="Listenabsatz"/>
              <w:spacing w:before="120" w:after="60" w:line="300" w:lineRule="exact"/>
              <w:ind w:left="11"/>
              <w:jc w:val="left"/>
              <w:rPr>
                <w:rFonts w:cs="Arial"/>
                <w:b/>
                <w:sz w:val="18"/>
                <w:szCs w:val="18"/>
              </w:rPr>
            </w:pPr>
            <w:r w:rsidRPr="007035D1">
              <w:rPr>
                <w:rFonts w:eastAsia="Arial" w:cs="Arial"/>
                <w:b/>
                <w:bCs/>
                <w:sz w:val="18"/>
                <w:szCs w:val="18"/>
              </w:rPr>
              <w:t>Sprachmittlung</w:t>
            </w:r>
          </w:p>
          <w:p w14:paraId="075C0F0E" w14:textId="6FF34540" w:rsidR="008415EA" w:rsidRPr="007035D1" w:rsidRDefault="008415EA" w:rsidP="00957A50">
            <w:pPr>
              <w:widowControl w:val="0"/>
              <w:numPr>
                <w:ilvl w:val="0"/>
                <w:numId w:val="9"/>
              </w:numPr>
              <w:autoSpaceDE w:val="0"/>
              <w:autoSpaceDN w:val="0"/>
              <w:spacing w:after="0" w:line="240" w:lineRule="auto"/>
              <w:ind w:left="306" w:hanging="306"/>
              <w:jc w:val="left"/>
              <w:rPr>
                <w:sz w:val="18"/>
                <w:szCs w:val="18"/>
              </w:rPr>
            </w:pPr>
            <w:r w:rsidRPr="007035D1">
              <w:rPr>
                <w:sz w:val="18"/>
                <w:szCs w:val="18"/>
              </w:rPr>
              <w:t xml:space="preserve">als </w:t>
            </w:r>
            <w:r w:rsidRPr="007035D1">
              <w:rPr>
                <w:rFonts w:cs="Arial"/>
                <w:sz w:val="18"/>
                <w:szCs w:val="18"/>
              </w:rPr>
              <w:t>Sprachmittelnde</w:t>
            </w:r>
            <w:r w:rsidRPr="007035D1">
              <w:rPr>
                <w:sz w:val="18"/>
                <w:szCs w:val="18"/>
              </w:rPr>
              <w:t xml:space="preserve"> in informellen und einfach strukturierten formalisierten Kommunikationssi</w:t>
            </w:r>
            <w:r w:rsidR="00636E56" w:rsidRPr="007035D1">
              <w:rPr>
                <w:sz w:val="18"/>
                <w:szCs w:val="18"/>
              </w:rPr>
              <w:softHyphen/>
            </w:r>
            <w:r w:rsidRPr="007035D1">
              <w:rPr>
                <w:sz w:val="18"/>
                <w:szCs w:val="18"/>
              </w:rPr>
              <w:t>tuationen relevante wesentliche Aussagen in der jeweiligen Zielsprache, auch unter Nutzung von geeigneten Kompensationsstrategien, situ</w:t>
            </w:r>
            <w:r w:rsidR="00636E56" w:rsidRPr="007035D1">
              <w:rPr>
                <w:sz w:val="18"/>
                <w:szCs w:val="18"/>
              </w:rPr>
              <w:softHyphen/>
            </w:r>
            <w:r w:rsidRPr="007035D1">
              <w:rPr>
                <w:sz w:val="18"/>
                <w:szCs w:val="18"/>
              </w:rPr>
              <w:t>ations- und adressatengerecht wiedergeben</w:t>
            </w:r>
          </w:p>
          <w:p w14:paraId="71BA385E" w14:textId="6963B5C5" w:rsidR="008415EA" w:rsidRPr="007035D1" w:rsidRDefault="008415EA" w:rsidP="00957A50">
            <w:pPr>
              <w:widowControl w:val="0"/>
              <w:numPr>
                <w:ilvl w:val="0"/>
                <w:numId w:val="9"/>
              </w:numPr>
              <w:autoSpaceDE w:val="0"/>
              <w:autoSpaceDN w:val="0"/>
              <w:spacing w:after="0" w:line="240" w:lineRule="auto"/>
              <w:ind w:left="306" w:hanging="306"/>
              <w:jc w:val="left"/>
              <w:rPr>
                <w:sz w:val="18"/>
                <w:szCs w:val="18"/>
              </w:rPr>
            </w:pPr>
            <w:r w:rsidRPr="007035D1">
              <w:rPr>
                <w:rFonts w:cs="Arial"/>
                <w:sz w:val="18"/>
                <w:szCs w:val="18"/>
              </w:rPr>
              <w:t>Kernaussagen</w:t>
            </w:r>
            <w:r w:rsidRPr="007035D1">
              <w:rPr>
                <w:sz w:val="18"/>
                <w:szCs w:val="18"/>
              </w:rPr>
              <w:t xml:space="preserve"> kürzerer mündlicher und schrift</w:t>
            </w:r>
            <w:r w:rsidR="00636E56" w:rsidRPr="007035D1">
              <w:rPr>
                <w:sz w:val="18"/>
                <w:szCs w:val="18"/>
              </w:rPr>
              <w:softHyphen/>
            </w:r>
            <w:r w:rsidRPr="007035D1">
              <w:rPr>
                <w:sz w:val="18"/>
                <w:szCs w:val="18"/>
              </w:rPr>
              <w:t xml:space="preserve">licher Informationsmaterialien situations- und </w:t>
            </w:r>
            <w:r w:rsidRPr="007035D1">
              <w:rPr>
                <w:rFonts w:cs="Arial"/>
                <w:sz w:val="18"/>
                <w:szCs w:val="18"/>
              </w:rPr>
              <w:t>adressatengerecht</w:t>
            </w:r>
            <w:r w:rsidRPr="007035D1">
              <w:rPr>
                <w:sz w:val="18"/>
                <w:szCs w:val="18"/>
              </w:rPr>
              <w:t xml:space="preserve"> wiedergeben </w:t>
            </w:r>
          </w:p>
          <w:p w14:paraId="04060F96" w14:textId="6F550D73" w:rsidR="008415EA" w:rsidRPr="007035D1" w:rsidRDefault="008415EA" w:rsidP="008415EA">
            <w:pPr>
              <w:widowControl w:val="0"/>
              <w:numPr>
                <w:ilvl w:val="0"/>
                <w:numId w:val="9"/>
              </w:numPr>
              <w:autoSpaceDE w:val="0"/>
              <w:autoSpaceDN w:val="0"/>
              <w:spacing w:after="0" w:line="240" w:lineRule="auto"/>
              <w:ind w:left="306" w:hanging="306"/>
              <w:jc w:val="left"/>
              <w:rPr>
                <w:sz w:val="18"/>
                <w:szCs w:val="18"/>
              </w:rPr>
            </w:pPr>
            <w:r w:rsidRPr="007035D1">
              <w:rPr>
                <w:sz w:val="18"/>
                <w:szCs w:val="18"/>
              </w:rPr>
              <w:t>für die Sprachmittlung notwendige Erläuterun</w:t>
            </w:r>
            <w:r w:rsidR="00636E56" w:rsidRPr="007035D1">
              <w:rPr>
                <w:sz w:val="18"/>
                <w:szCs w:val="18"/>
              </w:rPr>
              <w:softHyphen/>
            </w:r>
            <w:r w:rsidRPr="007035D1">
              <w:rPr>
                <w:sz w:val="18"/>
                <w:szCs w:val="18"/>
              </w:rPr>
              <w:t>gen hinzufügen</w:t>
            </w:r>
          </w:p>
        </w:tc>
        <w:tc>
          <w:tcPr>
            <w:tcW w:w="4253" w:type="dxa"/>
          </w:tcPr>
          <w:p w14:paraId="7790A5AF" w14:textId="77777777" w:rsidR="008415EA" w:rsidRPr="007035D1" w:rsidRDefault="008415EA" w:rsidP="00957A50">
            <w:pPr>
              <w:pStyle w:val="Listenabsatz"/>
              <w:spacing w:before="120" w:after="60" w:line="300" w:lineRule="exact"/>
              <w:ind w:left="11"/>
              <w:jc w:val="left"/>
              <w:rPr>
                <w:b/>
                <w:bCs/>
                <w:sz w:val="18"/>
                <w:szCs w:val="18"/>
                <w:lang w:eastAsia="de-DE"/>
              </w:rPr>
            </w:pPr>
            <w:r w:rsidRPr="007035D1">
              <w:rPr>
                <w:rFonts w:eastAsia="Arial" w:cs="Arial"/>
                <w:b/>
                <w:bCs/>
                <w:sz w:val="18"/>
                <w:szCs w:val="18"/>
              </w:rPr>
              <w:t>Interkulturelle</w:t>
            </w:r>
            <w:r w:rsidRPr="007035D1">
              <w:rPr>
                <w:b/>
                <w:bCs/>
                <w:sz w:val="18"/>
                <w:szCs w:val="18"/>
                <w:lang w:eastAsia="de-DE"/>
              </w:rPr>
              <w:t xml:space="preserve"> kommunikative Kompetenz</w:t>
            </w:r>
          </w:p>
          <w:p w14:paraId="0331339F" w14:textId="19C1C27B" w:rsidR="008415EA" w:rsidRPr="007035D1" w:rsidRDefault="008415EA" w:rsidP="00957A5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Einblicke in die Lebenswirklichkeiten von Ju</w:t>
            </w:r>
            <w:r w:rsidR="00636E56" w:rsidRPr="007035D1">
              <w:rPr>
                <w:rFonts w:eastAsia="Arial" w:cs="Arial"/>
                <w:sz w:val="18"/>
                <w:szCs w:val="18"/>
              </w:rPr>
              <w:softHyphen/>
            </w:r>
            <w:r w:rsidRPr="007035D1">
              <w:rPr>
                <w:rFonts w:eastAsia="Arial" w:cs="Arial"/>
                <w:sz w:val="18"/>
                <w:szCs w:val="18"/>
              </w:rPr>
              <w:t>gendlichen in der Türkei: Familie, Freund</w:t>
            </w:r>
            <w:r w:rsidR="00636E56" w:rsidRPr="007035D1">
              <w:rPr>
                <w:rFonts w:eastAsia="Arial" w:cs="Arial"/>
                <w:sz w:val="18"/>
                <w:szCs w:val="18"/>
              </w:rPr>
              <w:softHyphen/>
            </w:r>
            <w:r w:rsidRPr="007035D1">
              <w:rPr>
                <w:rFonts w:eastAsia="Arial" w:cs="Arial"/>
                <w:sz w:val="18"/>
                <w:szCs w:val="18"/>
              </w:rPr>
              <w:t>schaft</w:t>
            </w:r>
          </w:p>
          <w:p w14:paraId="119616C8" w14:textId="4AE2FC30" w:rsidR="008415EA" w:rsidRPr="007035D1" w:rsidRDefault="008415EA" w:rsidP="00957A5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5D1">
              <w:rPr>
                <w:rFonts w:eastAsia="Arial" w:cs="Arial"/>
                <w:sz w:val="18"/>
                <w:szCs w:val="18"/>
              </w:rPr>
              <w:t xml:space="preserve">Einblicke in das Leben in der Türkei: </w:t>
            </w:r>
            <w:r w:rsidRPr="007035D1">
              <w:rPr>
                <w:rFonts w:eastAsia="Arial"/>
                <w:sz w:val="18"/>
                <w:szCs w:val="18"/>
              </w:rPr>
              <w:t>kultu</w:t>
            </w:r>
            <w:r w:rsidR="00636E56" w:rsidRPr="007035D1">
              <w:rPr>
                <w:rFonts w:eastAsia="Arial"/>
                <w:sz w:val="18"/>
                <w:szCs w:val="18"/>
              </w:rPr>
              <w:softHyphen/>
            </w:r>
            <w:r w:rsidRPr="007035D1">
              <w:rPr>
                <w:rFonts w:eastAsia="Arial"/>
                <w:sz w:val="18"/>
                <w:szCs w:val="18"/>
              </w:rPr>
              <w:t>relle Ereignisse, Umgang mit Traditionen, re</w:t>
            </w:r>
            <w:r w:rsidR="00636E56" w:rsidRPr="007035D1">
              <w:rPr>
                <w:rFonts w:eastAsia="Arial"/>
                <w:sz w:val="18"/>
                <w:szCs w:val="18"/>
              </w:rPr>
              <w:softHyphen/>
            </w:r>
            <w:r w:rsidRPr="007035D1">
              <w:rPr>
                <w:rFonts w:eastAsia="Arial"/>
                <w:sz w:val="18"/>
                <w:szCs w:val="18"/>
              </w:rPr>
              <w:t>gionale Besonderheiten</w:t>
            </w:r>
          </w:p>
          <w:p w14:paraId="45F4BD17" w14:textId="77777777" w:rsidR="008415EA" w:rsidRPr="007035D1" w:rsidRDefault="008415EA" w:rsidP="008415EA">
            <w:pPr>
              <w:pStyle w:val="Listenabsatz"/>
              <w:jc w:val="left"/>
              <w:rPr>
                <w:b/>
                <w:bCs/>
                <w:sz w:val="18"/>
                <w:szCs w:val="18"/>
                <w:lang w:eastAsia="de-DE"/>
              </w:rPr>
            </w:pPr>
          </w:p>
          <w:p w14:paraId="5907024E" w14:textId="77777777" w:rsidR="008415EA" w:rsidRPr="007035D1" w:rsidRDefault="008415EA" w:rsidP="008415EA">
            <w:pPr>
              <w:pStyle w:val="Listenabsatz"/>
              <w:jc w:val="left"/>
              <w:rPr>
                <w:b/>
                <w:bCs/>
                <w:sz w:val="18"/>
                <w:szCs w:val="18"/>
                <w:lang w:eastAsia="de-DE"/>
              </w:rPr>
            </w:pPr>
          </w:p>
          <w:p w14:paraId="7CF05A33" w14:textId="77777777" w:rsidR="008415EA" w:rsidRPr="007035D1" w:rsidRDefault="008415EA" w:rsidP="00957A50">
            <w:pPr>
              <w:pStyle w:val="Listenabsatz"/>
              <w:spacing w:before="120" w:after="60" w:line="300" w:lineRule="exact"/>
              <w:ind w:left="11"/>
              <w:jc w:val="left"/>
              <w:rPr>
                <w:b/>
                <w:bCs/>
                <w:sz w:val="18"/>
                <w:szCs w:val="18"/>
                <w:lang w:eastAsia="de-DE"/>
              </w:rPr>
            </w:pPr>
            <w:r w:rsidRPr="007035D1">
              <w:rPr>
                <w:rFonts w:eastAsia="Arial" w:cs="Arial"/>
                <w:b/>
                <w:bCs/>
                <w:sz w:val="18"/>
                <w:szCs w:val="18"/>
              </w:rPr>
              <w:t>Grammatik</w:t>
            </w:r>
          </w:p>
          <w:p w14:paraId="2BC15E00" w14:textId="77777777" w:rsidR="008415EA" w:rsidRPr="007035D1" w:rsidRDefault="008415EA" w:rsidP="00957A50">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7035D1">
              <w:rPr>
                <w:rFonts w:eastAsia="Arial" w:cs="Arial"/>
                <w:sz w:val="18"/>
                <w:szCs w:val="18"/>
              </w:rPr>
              <w:t>Nebensatzkonstruktionen</w:t>
            </w:r>
            <w:r w:rsidRPr="007035D1">
              <w:rPr>
                <w:rFonts w:eastAsia="Arial" w:cs="Arial"/>
                <w:i/>
                <w:sz w:val="18"/>
                <w:szCs w:val="18"/>
              </w:rPr>
              <w:t xml:space="preserve"> </w:t>
            </w:r>
            <w:r w:rsidRPr="007035D1">
              <w:rPr>
                <w:rFonts w:eastAsia="Arial" w:cs="Arial"/>
                <w:sz w:val="18"/>
                <w:szCs w:val="18"/>
              </w:rPr>
              <w:t>mit</w:t>
            </w:r>
            <w:r w:rsidRPr="007035D1">
              <w:rPr>
                <w:rFonts w:eastAsia="Arial" w:cs="Arial"/>
                <w:i/>
                <w:sz w:val="18"/>
                <w:szCs w:val="18"/>
              </w:rPr>
              <w:t xml:space="preserve"> </w:t>
            </w:r>
            <w:r w:rsidRPr="007035D1">
              <w:rPr>
                <w:rFonts w:eastAsia="Arial" w:cs="Arial"/>
                <w:i/>
                <w:sz w:val="18"/>
                <w:szCs w:val="18"/>
                <w:lang w:val="tr-TR"/>
              </w:rPr>
              <w:t>gibi, değil, de, ki</w:t>
            </w:r>
          </w:p>
        </w:tc>
        <w:tc>
          <w:tcPr>
            <w:tcW w:w="4867" w:type="dxa"/>
          </w:tcPr>
          <w:p w14:paraId="343FE910" w14:textId="77777777" w:rsidR="008415EA" w:rsidRPr="007035D1" w:rsidRDefault="008415EA" w:rsidP="00957A50">
            <w:pPr>
              <w:pStyle w:val="Listenabsatz"/>
              <w:spacing w:before="120" w:after="60" w:line="300" w:lineRule="exact"/>
              <w:ind w:left="11"/>
              <w:jc w:val="left"/>
              <w:rPr>
                <w:bCs/>
                <w:sz w:val="18"/>
                <w:szCs w:val="18"/>
                <w:lang w:eastAsia="de-DE"/>
              </w:rPr>
            </w:pPr>
            <w:r w:rsidRPr="007035D1">
              <w:rPr>
                <w:rFonts w:eastAsia="Arial" w:cs="Arial"/>
                <w:b/>
                <w:bCs/>
                <w:sz w:val="18"/>
                <w:szCs w:val="18"/>
              </w:rPr>
              <w:t>Unterrichtliche</w:t>
            </w:r>
            <w:r w:rsidRPr="007035D1">
              <w:rPr>
                <w:b/>
                <w:bCs/>
                <w:sz w:val="18"/>
                <w:szCs w:val="18"/>
                <w:lang w:eastAsia="de-DE"/>
              </w:rPr>
              <w:t xml:space="preserve"> Umsetzung</w:t>
            </w:r>
          </w:p>
          <w:p w14:paraId="12DCD418" w14:textId="342FDAB4" w:rsidR="008415EA" w:rsidRPr="007035D1" w:rsidRDefault="004B2645"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r</w:t>
            </w:r>
            <w:r w:rsidR="008415EA" w:rsidRPr="007035D1">
              <w:rPr>
                <w:rFonts w:eastAsia="Arial" w:cs="Arial"/>
                <w:sz w:val="18"/>
                <w:szCs w:val="18"/>
              </w:rPr>
              <w:t>egionale</w:t>
            </w:r>
            <w:r w:rsidR="008415EA" w:rsidRPr="007035D1">
              <w:rPr>
                <w:bCs/>
                <w:sz w:val="18"/>
                <w:szCs w:val="18"/>
                <w:lang w:eastAsia="de-DE"/>
              </w:rPr>
              <w:t xml:space="preserve"> Besonderheiten von Bursa und Umge</w:t>
            </w:r>
            <w:r w:rsidR="00636E56" w:rsidRPr="007035D1">
              <w:rPr>
                <w:bCs/>
                <w:sz w:val="18"/>
                <w:szCs w:val="18"/>
                <w:lang w:eastAsia="de-DE"/>
              </w:rPr>
              <w:softHyphen/>
            </w:r>
            <w:r w:rsidR="008415EA" w:rsidRPr="007035D1">
              <w:rPr>
                <w:bCs/>
                <w:sz w:val="18"/>
                <w:szCs w:val="18"/>
                <w:lang w:eastAsia="de-DE"/>
              </w:rPr>
              <w:t>bung kennenlernen</w:t>
            </w:r>
          </w:p>
          <w:p w14:paraId="3CC168EC" w14:textId="77777777" w:rsidR="008415EA" w:rsidRPr="007035D1"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Wintersport</w:t>
            </w:r>
          </w:p>
          <w:p w14:paraId="62E2F528" w14:textId="77777777" w:rsidR="008415EA" w:rsidRPr="007035D1"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Gefahrenhinweise</w:t>
            </w:r>
            <w:r w:rsidRPr="007035D1">
              <w:rPr>
                <w:bCs/>
                <w:sz w:val="18"/>
                <w:szCs w:val="18"/>
                <w:lang w:eastAsia="de-DE"/>
              </w:rPr>
              <w:t xml:space="preserve"> verstehen</w:t>
            </w:r>
          </w:p>
          <w:p w14:paraId="37E3EE0D" w14:textId="6E449E54" w:rsidR="008415EA" w:rsidRPr="007035D1" w:rsidRDefault="004B2645"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8415EA" w:rsidRPr="007035D1">
              <w:rPr>
                <w:bCs/>
                <w:sz w:val="18"/>
                <w:szCs w:val="18"/>
                <w:lang w:eastAsia="de-DE"/>
              </w:rPr>
              <w:t xml:space="preserve">as </w:t>
            </w:r>
            <w:r w:rsidR="008415EA" w:rsidRPr="007035D1">
              <w:rPr>
                <w:rFonts w:eastAsia="Arial" w:cs="Arial"/>
                <w:sz w:val="18"/>
                <w:szCs w:val="18"/>
              </w:rPr>
              <w:t>Silvesterfest</w:t>
            </w:r>
            <w:r w:rsidR="008415EA" w:rsidRPr="007035D1">
              <w:rPr>
                <w:bCs/>
                <w:sz w:val="18"/>
                <w:szCs w:val="18"/>
                <w:lang w:eastAsia="de-DE"/>
              </w:rPr>
              <w:t xml:space="preserve"> bei Familie Dereli und Weihnach</w:t>
            </w:r>
            <w:r w:rsidR="00636E56" w:rsidRPr="007035D1">
              <w:rPr>
                <w:bCs/>
                <w:sz w:val="18"/>
                <w:szCs w:val="18"/>
                <w:lang w:eastAsia="de-DE"/>
              </w:rPr>
              <w:softHyphen/>
            </w:r>
            <w:r w:rsidR="008415EA" w:rsidRPr="007035D1">
              <w:rPr>
                <w:bCs/>
                <w:sz w:val="18"/>
                <w:szCs w:val="18"/>
                <w:lang w:eastAsia="de-DE"/>
              </w:rPr>
              <w:t>ten bei der Familie der deutschen Austauschschü</w:t>
            </w:r>
            <w:r w:rsidR="00636E56" w:rsidRPr="007035D1">
              <w:rPr>
                <w:bCs/>
                <w:sz w:val="18"/>
                <w:szCs w:val="18"/>
                <w:lang w:eastAsia="de-DE"/>
              </w:rPr>
              <w:softHyphen/>
            </w:r>
            <w:r w:rsidR="008415EA" w:rsidRPr="007035D1">
              <w:rPr>
                <w:bCs/>
                <w:sz w:val="18"/>
                <w:szCs w:val="18"/>
                <w:lang w:eastAsia="de-DE"/>
              </w:rPr>
              <w:t>lerin / des deutschen Austauschschülers</w:t>
            </w:r>
          </w:p>
          <w:p w14:paraId="3E303F7D" w14:textId="77777777" w:rsidR="008415EA" w:rsidRPr="007035D1"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rFonts w:eastAsia="Arial" w:cs="Arial"/>
                <w:sz w:val="18"/>
                <w:szCs w:val="18"/>
              </w:rPr>
              <w:t>Glückwünsche</w:t>
            </w:r>
            <w:r w:rsidRPr="007035D1">
              <w:rPr>
                <w:bCs/>
                <w:sz w:val="18"/>
                <w:szCs w:val="18"/>
                <w:lang w:eastAsia="de-DE"/>
              </w:rPr>
              <w:t xml:space="preserve"> fürs neue Jahr schreiben</w:t>
            </w:r>
          </w:p>
          <w:p w14:paraId="5C008549" w14:textId="77777777" w:rsidR="008415EA" w:rsidRPr="007035D1"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5D1">
              <w:rPr>
                <w:bCs/>
                <w:sz w:val="18"/>
                <w:szCs w:val="18"/>
                <w:lang w:eastAsia="de-DE"/>
              </w:rPr>
              <w:t xml:space="preserve">Silvester </w:t>
            </w:r>
            <w:r w:rsidRPr="007035D1">
              <w:rPr>
                <w:rFonts w:eastAsia="Arial" w:cs="Arial"/>
                <w:sz w:val="18"/>
                <w:szCs w:val="18"/>
              </w:rPr>
              <w:t>mit</w:t>
            </w:r>
            <w:r w:rsidRPr="007035D1">
              <w:rPr>
                <w:bCs/>
                <w:sz w:val="18"/>
                <w:szCs w:val="18"/>
                <w:lang w:eastAsia="de-DE"/>
              </w:rPr>
              <w:t xml:space="preserve"> Freunden oder Familie?</w:t>
            </w:r>
          </w:p>
          <w:p w14:paraId="1B062A6C" w14:textId="77777777" w:rsidR="008415EA" w:rsidRPr="007035D1" w:rsidRDefault="008415EA" w:rsidP="008415EA">
            <w:pPr>
              <w:pStyle w:val="Listenabsatz"/>
              <w:ind w:left="339"/>
              <w:jc w:val="left"/>
              <w:rPr>
                <w:bCs/>
                <w:sz w:val="18"/>
                <w:szCs w:val="18"/>
                <w:lang w:eastAsia="de-DE"/>
              </w:rPr>
            </w:pPr>
          </w:p>
          <w:p w14:paraId="3FEE9AEF" w14:textId="77777777" w:rsidR="00957A50" w:rsidRPr="007035D1" w:rsidRDefault="00957A50" w:rsidP="00957A50">
            <w:pPr>
              <w:pStyle w:val="Listenabsatz"/>
              <w:spacing w:before="120" w:after="60" w:line="300" w:lineRule="exact"/>
              <w:ind w:left="11"/>
              <w:jc w:val="left"/>
              <w:rPr>
                <w:rFonts w:eastAsia="Arial" w:cs="Arial"/>
                <w:b/>
                <w:bCs/>
                <w:sz w:val="18"/>
                <w:szCs w:val="18"/>
              </w:rPr>
            </w:pPr>
          </w:p>
          <w:p w14:paraId="56963019" w14:textId="6A7FB278" w:rsidR="008415EA" w:rsidRPr="007035D1" w:rsidRDefault="008415EA" w:rsidP="00957A50">
            <w:pPr>
              <w:pStyle w:val="Listenabsatz"/>
              <w:spacing w:before="120" w:after="60" w:line="300" w:lineRule="exact"/>
              <w:ind w:left="11"/>
              <w:jc w:val="left"/>
              <w:rPr>
                <w:bCs/>
                <w:sz w:val="18"/>
                <w:szCs w:val="18"/>
                <w:lang w:eastAsia="de-DE"/>
              </w:rPr>
            </w:pPr>
            <w:r w:rsidRPr="007035D1">
              <w:rPr>
                <w:rFonts w:eastAsia="Arial" w:cs="Arial"/>
                <w:b/>
                <w:bCs/>
                <w:sz w:val="18"/>
                <w:szCs w:val="18"/>
              </w:rPr>
              <w:t>Leistungsüberprüfung</w:t>
            </w:r>
          </w:p>
          <w:p w14:paraId="443D6BB6" w14:textId="315AF82F" w:rsidR="00DE22B1" w:rsidRPr="007035D1" w:rsidRDefault="00DE22B1"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m</w:t>
            </w:r>
            <w:r w:rsidR="002C05DB" w:rsidRPr="007035D1">
              <w:rPr>
                <w:bCs/>
                <w:sz w:val="18"/>
                <w:szCs w:val="18"/>
                <w:lang w:eastAsia="de-DE"/>
              </w:rPr>
              <w:t xml:space="preserve">ündliche Prüfung, in der im monologischen Teil auch die </w:t>
            </w:r>
            <w:r w:rsidR="008415EA" w:rsidRPr="007035D1">
              <w:rPr>
                <w:bCs/>
                <w:sz w:val="18"/>
                <w:szCs w:val="18"/>
                <w:lang w:eastAsia="de-DE"/>
              </w:rPr>
              <w:t>Sprachmittlung</w:t>
            </w:r>
            <w:r w:rsidR="00A53CFD" w:rsidRPr="007035D1">
              <w:rPr>
                <w:bCs/>
                <w:sz w:val="18"/>
                <w:szCs w:val="18"/>
                <w:lang w:eastAsia="de-DE"/>
              </w:rPr>
              <w:t xml:space="preserve">skompetenz überprüft wird </w:t>
            </w:r>
          </w:p>
          <w:p w14:paraId="5AC01821" w14:textId="38CF8A48" w:rsidR="008415EA" w:rsidRPr="00DE22B1" w:rsidRDefault="002A5B0B" w:rsidP="004F201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DE22B1">
              <w:rPr>
                <w:bCs/>
                <w:sz w:val="18"/>
                <w:szCs w:val="18"/>
                <w:lang w:eastAsia="de-DE"/>
              </w:rPr>
              <w:t>a</w:t>
            </w:r>
            <w:r w:rsidR="00A53CFD" w:rsidRPr="00DE22B1">
              <w:rPr>
                <w:bCs/>
                <w:sz w:val="18"/>
                <w:szCs w:val="18"/>
                <w:lang w:eastAsia="de-DE"/>
              </w:rPr>
              <w:t xml:space="preserve">lternativ: </w:t>
            </w:r>
            <w:r w:rsidR="008415EA" w:rsidRPr="00DE22B1">
              <w:rPr>
                <w:bCs/>
                <w:sz w:val="18"/>
                <w:szCs w:val="18"/>
                <w:lang w:eastAsia="de-DE"/>
              </w:rPr>
              <w:t>Klassenarbeit mit An</w:t>
            </w:r>
            <w:r w:rsidR="00636E56" w:rsidRPr="00DE22B1">
              <w:rPr>
                <w:bCs/>
                <w:sz w:val="18"/>
                <w:szCs w:val="18"/>
                <w:lang w:eastAsia="de-DE"/>
              </w:rPr>
              <w:softHyphen/>
            </w:r>
            <w:r w:rsidR="008415EA" w:rsidRPr="00DE22B1">
              <w:rPr>
                <w:bCs/>
                <w:sz w:val="18"/>
                <w:szCs w:val="18"/>
                <w:lang w:eastAsia="de-DE"/>
              </w:rPr>
              <w:t>teilen von Sprechen und Sprachmittlung</w:t>
            </w:r>
          </w:p>
          <w:p w14:paraId="166A9D28" w14:textId="77777777" w:rsidR="008415EA" w:rsidRPr="007035D1" w:rsidRDefault="008415EA" w:rsidP="008415EA">
            <w:pPr>
              <w:widowControl w:val="0"/>
              <w:autoSpaceDE w:val="0"/>
              <w:autoSpaceDN w:val="0"/>
              <w:spacing w:after="0" w:line="240" w:lineRule="auto"/>
              <w:ind w:left="357"/>
              <w:contextualSpacing/>
              <w:jc w:val="left"/>
              <w:rPr>
                <w:bCs/>
                <w:sz w:val="18"/>
                <w:szCs w:val="18"/>
                <w:lang w:eastAsia="de-DE"/>
              </w:rPr>
            </w:pPr>
          </w:p>
        </w:tc>
      </w:tr>
    </w:tbl>
    <w:p w14:paraId="73310299"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8415EA" w:rsidRPr="0025731E" w14:paraId="4D30957F" w14:textId="77777777" w:rsidTr="006519F1">
        <w:trPr>
          <w:trHeight w:val="567"/>
          <w:tblHeader/>
        </w:trPr>
        <w:tc>
          <w:tcPr>
            <w:tcW w:w="14218" w:type="dxa"/>
            <w:gridSpan w:val="3"/>
            <w:shd w:val="clear" w:color="auto" w:fill="auto"/>
            <w:vAlign w:val="center"/>
          </w:tcPr>
          <w:p w14:paraId="6FBD5346" w14:textId="6C036079" w:rsidR="008415EA" w:rsidRPr="007035D1" w:rsidRDefault="008415EA" w:rsidP="006519F1">
            <w:pPr>
              <w:spacing w:before="100" w:after="100"/>
              <w:jc w:val="left"/>
              <w:rPr>
                <w:rFonts w:eastAsia="Times New Roman" w:cs="Arial"/>
                <w:b/>
                <w:sz w:val="20"/>
                <w:szCs w:val="20"/>
                <w:lang w:eastAsia="de-DE"/>
              </w:rPr>
            </w:pPr>
            <w:r w:rsidRPr="007035D1">
              <w:rPr>
                <w:rFonts w:eastAsia="Times New Roman" w:cs="Arial"/>
                <w:b/>
                <w:sz w:val="20"/>
                <w:szCs w:val="20"/>
                <w:lang w:eastAsia="de-DE"/>
              </w:rPr>
              <w:lastRenderedPageBreak/>
              <w:t xml:space="preserve">UV Nr. 8/I-3       Thema: </w:t>
            </w:r>
            <w:r w:rsidRPr="007035D1">
              <w:rPr>
                <w:rFonts w:eastAsia="Times New Roman" w:cs="Arial"/>
                <w:b/>
                <w:sz w:val="20"/>
                <w:szCs w:val="20"/>
                <w:lang w:val="tr-TR" w:eastAsia="de-DE"/>
              </w:rPr>
              <w:t xml:space="preserve">YILBAŞINDA NEREDEYİZ? - ULUDAĞ’DA KAR KEYFİ </w:t>
            </w:r>
            <w:r w:rsidRPr="007035D1">
              <w:rPr>
                <w:rFonts w:eastAsia="Times New Roman" w:cs="Arial"/>
                <w:sz w:val="20"/>
                <w:szCs w:val="20"/>
                <w:lang w:eastAsia="de-DE"/>
              </w:rPr>
              <w:t>(ca. 20 U</w:t>
            </w:r>
            <w:r w:rsidR="00282718" w:rsidRPr="007035D1">
              <w:rPr>
                <w:rFonts w:eastAsia="Times New Roman" w:cs="Arial"/>
                <w:sz w:val="20"/>
                <w:szCs w:val="20"/>
                <w:lang w:eastAsia="de-DE"/>
              </w:rPr>
              <w:t>-S</w:t>
            </w:r>
            <w:r w:rsidRPr="007035D1">
              <w:rPr>
                <w:rFonts w:eastAsia="Times New Roman" w:cs="Arial"/>
                <w:sz w:val="20"/>
                <w:szCs w:val="20"/>
                <w:lang w:eastAsia="de-DE"/>
              </w:rPr>
              <w:t>td.</w:t>
            </w:r>
            <w:proofErr w:type="gramStart"/>
            <w:r w:rsidRPr="007035D1">
              <w:rPr>
                <w:rFonts w:eastAsia="Times New Roman" w:cs="Arial"/>
                <w:sz w:val="20"/>
                <w:szCs w:val="20"/>
                <w:lang w:eastAsia="de-DE"/>
              </w:rPr>
              <w:t xml:space="preserve">)                                                                     </w:t>
            </w:r>
            <w:r w:rsidR="00E03E43">
              <w:rPr>
                <w:rFonts w:eastAsia="Times New Roman" w:cs="Arial"/>
                <w:sz w:val="20"/>
                <w:szCs w:val="20"/>
                <w:lang w:eastAsia="de-DE"/>
              </w:rPr>
              <w:t xml:space="preserve">                       </w:t>
            </w:r>
            <w:r w:rsidRPr="007035D1">
              <w:rPr>
                <w:rFonts w:eastAsia="Times New Roman" w:cs="Arial"/>
                <w:sz w:val="20"/>
                <w:szCs w:val="20"/>
                <w:lang w:eastAsia="de-DE"/>
              </w:rPr>
              <w:t xml:space="preserve"> </w:t>
            </w:r>
            <w:proofErr w:type="gramEnd"/>
            <w:r w:rsidRPr="007035D1">
              <w:rPr>
                <w:rFonts w:eastAsia="Times New Roman" w:cs="Arial"/>
                <w:b/>
                <w:sz w:val="20"/>
                <w:szCs w:val="20"/>
                <w:lang w:eastAsia="de-DE"/>
              </w:rPr>
              <w:t>M</w:t>
            </w:r>
          </w:p>
        </w:tc>
      </w:tr>
      <w:tr w:rsidR="008415EA" w:rsidRPr="009C31E2" w14:paraId="14EA44A0" w14:textId="77777777" w:rsidTr="00DF54F4">
        <w:trPr>
          <w:trHeight w:val="421"/>
          <w:tblHeader/>
        </w:trPr>
        <w:tc>
          <w:tcPr>
            <w:tcW w:w="5098" w:type="dxa"/>
            <w:shd w:val="clear" w:color="auto" w:fill="D9D9D9" w:themeFill="background1" w:themeFillShade="D9"/>
          </w:tcPr>
          <w:p w14:paraId="5BE406B9"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Kompetenzerwartungen im Schwerpunkt</w:t>
            </w:r>
          </w:p>
        </w:tc>
        <w:tc>
          <w:tcPr>
            <w:tcW w:w="4253" w:type="dxa"/>
            <w:shd w:val="clear" w:color="auto" w:fill="D9D9D9" w:themeFill="background1" w:themeFillShade="D9"/>
          </w:tcPr>
          <w:p w14:paraId="55E2BC06"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Auswahl fachlicher Konkretisierungen</w:t>
            </w:r>
          </w:p>
        </w:tc>
        <w:tc>
          <w:tcPr>
            <w:tcW w:w="4867" w:type="dxa"/>
            <w:shd w:val="clear" w:color="auto" w:fill="D9D9D9" w:themeFill="background1" w:themeFillShade="D9"/>
          </w:tcPr>
          <w:p w14:paraId="765423B1" w14:textId="77777777" w:rsidR="008415EA" w:rsidRPr="007035D1" w:rsidRDefault="008415EA" w:rsidP="00823BE6">
            <w:pPr>
              <w:spacing w:before="160" w:after="160" w:line="240" w:lineRule="exact"/>
              <w:jc w:val="center"/>
              <w:rPr>
                <w:rFonts w:eastAsia="Times New Roman" w:cs="Arial"/>
                <w:b/>
                <w:sz w:val="20"/>
                <w:szCs w:val="20"/>
                <w:lang w:eastAsia="de-DE"/>
              </w:rPr>
            </w:pPr>
            <w:r w:rsidRPr="007035D1">
              <w:rPr>
                <w:rFonts w:eastAsia="Times New Roman" w:cs="Arial"/>
                <w:b/>
                <w:sz w:val="20"/>
                <w:szCs w:val="20"/>
                <w:lang w:eastAsia="de-DE"/>
              </w:rPr>
              <w:t>Hinweise, Vereinbarungen und Absprachen</w:t>
            </w:r>
          </w:p>
        </w:tc>
      </w:tr>
      <w:tr w:rsidR="008415EA" w:rsidRPr="000B5DD8" w14:paraId="165891DF" w14:textId="77777777" w:rsidTr="00DF54F4">
        <w:trPr>
          <w:trHeight w:val="842"/>
        </w:trPr>
        <w:tc>
          <w:tcPr>
            <w:tcW w:w="5098" w:type="dxa"/>
            <w:shd w:val="clear" w:color="auto" w:fill="auto"/>
          </w:tcPr>
          <w:p w14:paraId="7A576365" w14:textId="77777777" w:rsidR="008415EA" w:rsidRPr="00E03E43" w:rsidRDefault="008415EA" w:rsidP="00957A50">
            <w:pPr>
              <w:pStyle w:val="Listenabsatz"/>
              <w:spacing w:before="120" w:after="60" w:line="300" w:lineRule="exact"/>
              <w:ind w:left="11"/>
              <w:jc w:val="left"/>
              <w:rPr>
                <w:rFonts w:eastAsia="Arial" w:cs="Arial"/>
                <w:b/>
                <w:bCs/>
                <w:sz w:val="18"/>
                <w:szCs w:val="18"/>
              </w:rPr>
            </w:pPr>
            <w:r w:rsidRPr="00E03E43">
              <w:rPr>
                <w:rFonts w:eastAsia="Arial" w:cs="Arial"/>
                <w:b/>
                <w:bCs/>
                <w:sz w:val="18"/>
                <w:szCs w:val="18"/>
              </w:rPr>
              <w:t>Sprechen: an Gesprächen teilnehmen</w:t>
            </w:r>
          </w:p>
          <w:p w14:paraId="058D1F84" w14:textId="797E391F" w:rsidR="008415EA" w:rsidRPr="00E03E43"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in alltäglichen Gesprächssituationen ihre Rede</w:t>
            </w:r>
            <w:r w:rsidR="00636E56" w:rsidRPr="00E03E43">
              <w:rPr>
                <w:rFonts w:cs="Arial"/>
                <w:sz w:val="18"/>
                <w:szCs w:val="18"/>
              </w:rPr>
              <w:softHyphen/>
            </w:r>
            <w:r w:rsidRPr="00E03E43">
              <w:rPr>
                <w:rFonts w:cs="Arial"/>
                <w:sz w:val="18"/>
                <w:szCs w:val="18"/>
              </w:rPr>
              <w:t>absichten verwirklichen und in einfacher Form interagieren</w:t>
            </w:r>
          </w:p>
          <w:p w14:paraId="773DB836" w14:textId="271C35A4" w:rsidR="008415EA" w:rsidRPr="00E03E43" w:rsidRDefault="008415EA" w:rsidP="008108EB">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cs="Arial"/>
                <w:sz w:val="18"/>
                <w:szCs w:val="18"/>
              </w:rPr>
              <w:t>sich auch in unterschiedlichen Rollen an Ge</w:t>
            </w:r>
            <w:r w:rsidR="00636E56" w:rsidRPr="00E03E43">
              <w:rPr>
                <w:rFonts w:cs="Arial"/>
                <w:sz w:val="18"/>
                <w:szCs w:val="18"/>
              </w:rPr>
              <w:softHyphen/>
            </w:r>
            <w:r w:rsidRPr="00E03E43">
              <w:rPr>
                <w:rFonts w:cs="Arial"/>
                <w:sz w:val="18"/>
                <w:szCs w:val="18"/>
              </w:rPr>
              <w:t>sprächen beteiligen</w:t>
            </w:r>
          </w:p>
          <w:p w14:paraId="15D0F811" w14:textId="77777777" w:rsidR="008415EA" w:rsidRPr="00E03E43" w:rsidRDefault="008415EA" w:rsidP="00957A50">
            <w:pPr>
              <w:pStyle w:val="Listenabsatz"/>
              <w:spacing w:before="120" w:after="60" w:line="300" w:lineRule="exact"/>
              <w:ind w:left="11"/>
              <w:jc w:val="left"/>
              <w:rPr>
                <w:rFonts w:eastAsia="Arial" w:cs="Arial"/>
                <w:b/>
                <w:bCs/>
                <w:sz w:val="18"/>
                <w:szCs w:val="18"/>
              </w:rPr>
            </w:pPr>
            <w:r w:rsidRPr="00E03E43">
              <w:rPr>
                <w:rFonts w:eastAsia="Arial" w:cs="Arial"/>
                <w:b/>
                <w:bCs/>
                <w:sz w:val="18"/>
                <w:szCs w:val="18"/>
              </w:rPr>
              <w:t>Sprechen: zusammenhängendes Sprechen</w:t>
            </w:r>
          </w:p>
          <w:p w14:paraId="0CC94ED0" w14:textId="75E4A9E9" w:rsidR="008415EA" w:rsidRPr="00E03E43"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ihre Lebenswelt beschreiben, von Ereignissen berichten und Interessen darstellen</w:t>
            </w:r>
          </w:p>
          <w:p w14:paraId="21E1429A" w14:textId="52C88F01" w:rsidR="008415EA" w:rsidRPr="00E03E43"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mündliche Äußerungen und Inhalte von Texten in einfacher Form wiedergeben</w:t>
            </w:r>
          </w:p>
          <w:p w14:paraId="700E71EF" w14:textId="6DA3DC7C" w:rsidR="008415EA" w:rsidRPr="00E03E43" w:rsidRDefault="008415EA" w:rsidP="006519F1">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sich zu Inhalten von im Unterricht behandelten Texten und Themen in einfacher Form äußern</w:t>
            </w:r>
          </w:p>
          <w:p w14:paraId="7535C97E" w14:textId="77777777" w:rsidR="008415EA" w:rsidRPr="00E03E43" w:rsidRDefault="008415EA" w:rsidP="00957A50">
            <w:pPr>
              <w:pStyle w:val="Listenabsatz"/>
              <w:spacing w:before="120" w:after="60" w:line="300" w:lineRule="exact"/>
              <w:ind w:left="11"/>
              <w:jc w:val="left"/>
              <w:rPr>
                <w:rFonts w:cs="Arial"/>
                <w:b/>
                <w:sz w:val="18"/>
                <w:szCs w:val="18"/>
              </w:rPr>
            </w:pPr>
            <w:r w:rsidRPr="00E03E43">
              <w:rPr>
                <w:rFonts w:eastAsia="Arial" w:cs="Arial"/>
                <w:b/>
                <w:bCs/>
                <w:sz w:val="18"/>
                <w:szCs w:val="18"/>
              </w:rPr>
              <w:t>Sprachmittlung</w:t>
            </w:r>
          </w:p>
          <w:p w14:paraId="2B7FE7BA" w14:textId="1023346E" w:rsidR="008415EA" w:rsidRPr="00E03E43" w:rsidRDefault="008415EA" w:rsidP="00957A50">
            <w:pPr>
              <w:widowControl w:val="0"/>
              <w:numPr>
                <w:ilvl w:val="0"/>
                <w:numId w:val="9"/>
              </w:numPr>
              <w:autoSpaceDE w:val="0"/>
              <w:autoSpaceDN w:val="0"/>
              <w:spacing w:after="0" w:line="240" w:lineRule="auto"/>
              <w:ind w:left="306" w:hanging="306"/>
              <w:jc w:val="left"/>
              <w:rPr>
                <w:sz w:val="18"/>
                <w:szCs w:val="18"/>
              </w:rPr>
            </w:pPr>
            <w:r w:rsidRPr="00E03E43">
              <w:rPr>
                <w:sz w:val="18"/>
                <w:szCs w:val="18"/>
              </w:rPr>
              <w:t xml:space="preserve">als </w:t>
            </w:r>
            <w:r w:rsidRPr="00E03E43">
              <w:rPr>
                <w:rFonts w:cs="Arial"/>
                <w:sz w:val="18"/>
                <w:szCs w:val="18"/>
              </w:rPr>
              <w:t>Sprachmittelnde</w:t>
            </w:r>
            <w:r w:rsidRPr="00E03E43">
              <w:rPr>
                <w:sz w:val="18"/>
                <w:szCs w:val="18"/>
              </w:rPr>
              <w:t xml:space="preserve"> in informellen und einfach strukturierten formalisierten Kommunikationssi</w:t>
            </w:r>
            <w:r w:rsidR="00636E56" w:rsidRPr="00E03E43">
              <w:rPr>
                <w:sz w:val="18"/>
                <w:szCs w:val="18"/>
              </w:rPr>
              <w:softHyphen/>
            </w:r>
            <w:r w:rsidRPr="00E03E43">
              <w:rPr>
                <w:sz w:val="18"/>
                <w:szCs w:val="18"/>
              </w:rPr>
              <w:t>tuationen relevante wesentliche Aussagen in der jeweiligen Zielsprache, auch unter Nutzung von geeigneten Kompensationsstrategien, situ</w:t>
            </w:r>
            <w:r w:rsidR="00636E56" w:rsidRPr="00E03E43">
              <w:rPr>
                <w:sz w:val="18"/>
                <w:szCs w:val="18"/>
              </w:rPr>
              <w:softHyphen/>
            </w:r>
            <w:r w:rsidRPr="00E03E43">
              <w:rPr>
                <w:sz w:val="18"/>
                <w:szCs w:val="18"/>
              </w:rPr>
              <w:t>ations- und adressatengerecht wiedergeben</w:t>
            </w:r>
          </w:p>
          <w:p w14:paraId="64E99546" w14:textId="7873B176" w:rsidR="008415EA" w:rsidRPr="00E03E43" w:rsidRDefault="008415EA" w:rsidP="00957A50">
            <w:pPr>
              <w:widowControl w:val="0"/>
              <w:numPr>
                <w:ilvl w:val="0"/>
                <w:numId w:val="9"/>
              </w:numPr>
              <w:autoSpaceDE w:val="0"/>
              <w:autoSpaceDN w:val="0"/>
              <w:spacing w:after="0" w:line="240" w:lineRule="auto"/>
              <w:ind w:left="306" w:hanging="306"/>
              <w:jc w:val="left"/>
              <w:rPr>
                <w:sz w:val="18"/>
                <w:szCs w:val="18"/>
              </w:rPr>
            </w:pPr>
            <w:r w:rsidRPr="00E03E43">
              <w:rPr>
                <w:rFonts w:cs="Arial"/>
                <w:sz w:val="18"/>
                <w:szCs w:val="18"/>
              </w:rPr>
              <w:t>Kernaussagen</w:t>
            </w:r>
            <w:r w:rsidRPr="00E03E43">
              <w:rPr>
                <w:sz w:val="18"/>
                <w:szCs w:val="18"/>
              </w:rPr>
              <w:t xml:space="preserve"> kürzerer mündlicher und schrift</w:t>
            </w:r>
            <w:r w:rsidR="00636E56" w:rsidRPr="00E03E43">
              <w:rPr>
                <w:sz w:val="18"/>
                <w:szCs w:val="18"/>
              </w:rPr>
              <w:softHyphen/>
            </w:r>
            <w:r w:rsidRPr="00E03E43">
              <w:rPr>
                <w:sz w:val="18"/>
                <w:szCs w:val="18"/>
              </w:rPr>
              <w:t xml:space="preserve">licher Informationsmaterialien situations- und </w:t>
            </w:r>
            <w:r w:rsidRPr="00E03E43">
              <w:rPr>
                <w:rFonts w:cs="Arial"/>
                <w:sz w:val="18"/>
                <w:szCs w:val="18"/>
              </w:rPr>
              <w:t>adressatengerecht</w:t>
            </w:r>
            <w:r w:rsidRPr="00E03E43">
              <w:rPr>
                <w:sz w:val="18"/>
                <w:szCs w:val="18"/>
              </w:rPr>
              <w:t xml:space="preserve"> wiedergeben</w:t>
            </w:r>
          </w:p>
          <w:p w14:paraId="70107BF0" w14:textId="25AE9DCE" w:rsidR="008415EA" w:rsidRPr="00E03E43" w:rsidRDefault="008415EA" w:rsidP="00957A50">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für</w:t>
            </w:r>
            <w:r w:rsidRPr="00E03E43">
              <w:rPr>
                <w:sz w:val="18"/>
                <w:szCs w:val="18"/>
              </w:rPr>
              <w:t xml:space="preserve"> die </w:t>
            </w:r>
            <w:r w:rsidRPr="00E03E43">
              <w:rPr>
                <w:rFonts w:cs="Arial"/>
                <w:sz w:val="18"/>
                <w:szCs w:val="18"/>
              </w:rPr>
              <w:t>Sprachmittlung</w:t>
            </w:r>
            <w:r w:rsidRPr="00E03E43">
              <w:rPr>
                <w:sz w:val="18"/>
                <w:szCs w:val="18"/>
              </w:rPr>
              <w:t xml:space="preserve"> notwendige Erläuterun</w:t>
            </w:r>
            <w:r w:rsidR="00636E56" w:rsidRPr="00E03E43">
              <w:rPr>
                <w:sz w:val="18"/>
                <w:szCs w:val="18"/>
              </w:rPr>
              <w:softHyphen/>
            </w:r>
            <w:r w:rsidRPr="00E03E43">
              <w:rPr>
                <w:sz w:val="18"/>
                <w:szCs w:val="18"/>
              </w:rPr>
              <w:t>gen hinzufügen</w:t>
            </w:r>
          </w:p>
        </w:tc>
        <w:tc>
          <w:tcPr>
            <w:tcW w:w="4253" w:type="dxa"/>
          </w:tcPr>
          <w:p w14:paraId="436F9A67" w14:textId="77777777" w:rsidR="008415EA" w:rsidRPr="00E03E43" w:rsidRDefault="008415EA" w:rsidP="00957A50">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kommunikative Kompetenz</w:t>
            </w:r>
          </w:p>
          <w:p w14:paraId="2B8330C5" w14:textId="2212005C" w:rsidR="008415EA" w:rsidRPr="00E03E43" w:rsidRDefault="008415EA" w:rsidP="00957A5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 in die Lebenswirklichkeiten von Ju</w:t>
            </w:r>
            <w:r w:rsidR="00636E56" w:rsidRPr="00E03E43">
              <w:rPr>
                <w:rFonts w:eastAsia="Arial" w:cs="Arial"/>
                <w:sz w:val="18"/>
                <w:szCs w:val="18"/>
              </w:rPr>
              <w:softHyphen/>
            </w:r>
            <w:r w:rsidRPr="00E03E43">
              <w:rPr>
                <w:rFonts w:eastAsia="Arial" w:cs="Arial"/>
                <w:sz w:val="18"/>
                <w:szCs w:val="18"/>
              </w:rPr>
              <w:t>gendlichen in der Türkei: Familie, Freund</w:t>
            </w:r>
            <w:r w:rsidR="00636E56" w:rsidRPr="00E03E43">
              <w:rPr>
                <w:rFonts w:eastAsia="Arial" w:cs="Arial"/>
                <w:sz w:val="18"/>
                <w:szCs w:val="18"/>
              </w:rPr>
              <w:softHyphen/>
            </w:r>
            <w:r w:rsidRPr="00E03E43">
              <w:rPr>
                <w:rFonts w:eastAsia="Arial" w:cs="Arial"/>
                <w:sz w:val="18"/>
                <w:szCs w:val="18"/>
              </w:rPr>
              <w:t>schaft</w:t>
            </w:r>
          </w:p>
          <w:p w14:paraId="62F2B6C1" w14:textId="49BF5ED5" w:rsidR="008415EA" w:rsidRPr="00E03E43" w:rsidRDefault="008415EA" w:rsidP="00957A5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 xml:space="preserve">Einblicke in das Leben in der Türkei: </w:t>
            </w:r>
            <w:r w:rsidRPr="00E03E43">
              <w:rPr>
                <w:rFonts w:eastAsia="Arial"/>
                <w:sz w:val="18"/>
                <w:szCs w:val="18"/>
              </w:rPr>
              <w:t>kultu</w:t>
            </w:r>
            <w:r w:rsidR="00636E56" w:rsidRPr="00E03E43">
              <w:rPr>
                <w:rFonts w:eastAsia="Arial"/>
                <w:sz w:val="18"/>
                <w:szCs w:val="18"/>
              </w:rPr>
              <w:softHyphen/>
            </w:r>
            <w:r w:rsidRPr="00E03E43">
              <w:rPr>
                <w:rFonts w:eastAsia="Arial"/>
                <w:sz w:val="18"/>
                <w:szCs w:val="18"/>
              </w:rPr>
              <w:t>relle Ereignisse, Umgang mit Traditionen, re</w:t>
            </w:r>
            <w:r w:rsidR="00636E56" w:rsidRPr="00E03E43">
              <w:rPr>
                <w:rFonts w:eastAsia="Arial"/>
                <w:sz w:val="18"/>
                <w:szCs w:val="18"/>
              </w:rPr>
              <w:softHyphen/>
            </w:r>
            <w:r w:rsidRPr="00E03E43">
              <w:rPr>
                <w:rFonts w:eastAsia="Arial"/>
                <w:sz w:val="18"/>
                <w:szCs w:val="18"/>
              </w:rPr>
              <w:t>gionale Besonderheiten</w:t>
            </w:r>
          </w:p>
          <w:p w14:paraId="1459E501" w14:textId="77777777" w:rsidR="008415EA" w:rsidRPr="00E03E43" w:rsidRDefault="008415EA" w:rsidP="006519F1">
            <w:pPr>
              <w:pStyle w:val="Listenabsatz"/>
              <w:jc w:val="left"/>
              <w:rPr>
                <w:b/>
                <w:bCs/>
                <w:sz w:val="18"/>
                <w:szCs w:val="18"/>
                <w:lang w:eastAsia="de-DE"/>
              </w:rPr>
            </w:pPr>
          </w:p>
          <w:p w14:paraId="57B31780" w14:textId="77777777" w:rsidR="008415EA" w:rsidRPr="00E03E43" w:rsidRDefault="008415EA" w:rsidP="006519F1">
            <w:pPr>
              <w:pStyle w:val="Listenabsatz"/>
              <w:jc w:val="left"/>
              <w:rPr>
                <w:b/>
                <w:bCs/>
                <w:sz w:val="18"/>
                <w:szCs w:val="18"/>
                <w:lang w:eastAsia="de-DE"/>
              </w:rPr>
            </w:pPr>
          </w:p>
          <w:p w14:paraId="0C9975ED" w14:textId="77777777" w:rsidR="008415EA" w:rsidRPr="00E03E43" w:rsidRDefault="008415EA" w:rsidP="00957A50">
            <w:pPr>
              <w:pStyle w:val="Listenabsatz"/>
              <w:spacing w:before="120" w:after="60" w:line="300" w:lineRule="exact"/>
              <w:ind w:left="11"/>
              <w:jc w:val="left"/>
              <w:rPr>
                <w:b/>
                <w:bCs/>
                <w:sz w:val="18"/>
                <w:szCs w:val="18"/>
                <w:lang w:eastAsia="de-DE"/>
              </w:rPr>
            </w:pPr>
            <w:r w:rsidRPr="00E03E43">
              <w:rPr>
                <w:rFonts w:eastAsia="Arial" w:cs="Arial"/>
                <w:b/>
                <w:bCs/>
                <w:sz w:val="18"/>
                <w:szCs w:val="18"/>
              </w:rPr>
              <w:t>Grammatik</w:t>
            </w:r>
          </w:p>
          <w:p w14:paraId="764DB234" w14:textId="77777777" w:rsidR="008415EA" w:rsidRPr="00E03E43" w:rsidRDefault="008415EA" w:rsidP="00957A50">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E03E43">
              <w:rPr>
                <w:rFonts w:eastAsia="Arial" w:cs="Arial"/>
                <w:sz w:val="18"/>
                <w:szCs w:val="18"/>
              </w:rPr>
              <w:t>Nebensatzkonstruktionen</w:t>
            </w:r>
            <w:r w:rsidRPr="00E03E43">
              <w:rPr>
                <w:rFonts w:eastAsia="Arial" w:cs="Arial"/>
                <w:i/>
                <w:sz w:val="18"/>
                <w:szCs w:val="18"/>
              </w:rPr>
              <w:t xml:space="preserve"> </w:t>
            </w:r>
            <w:r w:rsidRPr="00E03E43">
              <w:rPr>
                <w:rFonts w:eastAsia="Arial" w:cs="Arial"/>
                <w:sz w:val="18"/>
                <w:szCs w:val="18"/>
              </w:rPr>
              <w:t>mit</w:t>
            </w:r>
            <w:r w:rsidRPr="00E03E43">
              <w:rPr>
                <w:rFonts w:eastAsia="Arial" w:cs="Arial"/>
                <w:i/>
                <w:sz w:val="18"/>
                <w:szCs w:val="18"/>
              </w:rPr>
              <w:t xml:space="preserve"> </w:t>
            </w:r>
            <w:r w:rsidRPr="00E03E43">
              <w:rPr>
                <w:rFonts w:eastAsia="Arial" w:cs="Arial"/>
                <w:i/>
                <w:sz w:val="18"/>
                <w:szCs w:val="18"/>
                <w:lang w:val="tr-TR"/>
              </w:rPr>
              <w:t>gibi, değil, de, ki</w:t>
            </w:r>
          </w:p>
          <w:p w14:paraId="1DBA5C12" w14:textId="77777777" w:rsidR="008415EA" w:rsidRPr="00E03E43" w:rsidRDefault="008415EA" w:rsidP="006519F1">
            <w:pPr>
              <w:widowControl w:val="0"/>
              <w:autoSpaceDE w:val="0"/>
              <w:autoSpaceDN w:val="0"/>
              <w:spacing w:after="0" w:line="240" w:lineRule="auto"/>
              <w:ind w:left="357"/>
              <w:contextualSpacing/>
              <w:jc w:val="left"/>
              <w:rPr>
                <w:bCs/>
                <w:sz w:val="18"/>
                <w:szCs w:val="18"/>
                <w:lang w:eastAsia="de-DE"/>
              </w:rPr>
            </w:pPr>
          </w:p>
          <w:p w14:paraId="4AB9ED1B" w14:textId="77777777" w:rsidR="008415EA" w:rsidRPr="00E03E43" w:rsidRDefault="008415EA" w:rsidP="006519F1">
            <w:pPr>
              <w:jc w:val="left"/>
              <w:rPr>
                <w:bCs/>
                <w:sz w:val="18"/>
                <w:szCs w:val="18"/>
                <w:lang w:eastAsia="de-DE"/>
              </w:rPr>
            </w:pPr>
          </w:p>
        </w:tc>
        <w:tc>
          <w:tcPr>
            <w:tcW w:w="4867" w:type="dxa"/>
          </w:tcPr>
          <w:p w14:paraId="59CA0B3C" w14:textId="77777777" w:rsidR="008415EA" w:rsidRPr="00E03E43" w:rsidRDefault="008415EA" w:rsidP="00957A50">
            <w:pPr>
              <w:pStyle w:val="Listenabsatz"/>
              <w:spacing w:before="120" w:after="60" w:line="300" w:lineRule="exact"/>
              <w:ind w:left="11"/>
              <w:jc w:val="left"/>
              <w:rPr>
                <w:bCs/>
                <w:sz w:val="18"/>
                <w:szCs w:val="18"/>
                <w:lang w:eastAsia="de-DE"/>
              </w:rPr>
            </w:pPr>
            <w:r w:rsidRPr="00E03E43">
              <w:rPr>
                <w:b/>
                <w:bCs/>
                <w:sz w:val="18"/>
                <w:szCs w:val="18"/>
                <w:lang w:eastAsia="de-DE"/>
              </w:rPr>
              <w:t xml:space="preserve">Unterrichtliche </w:t>
            </w:r>
            <w:r w:rsidRPr="00E03E43">
              <w:rPr>
                <w:rFonts w:eastAsia="Arial" w:cs="Arial"/>
                <w:b/>
                <w:bCs/>
                <w:sz w:val="18"/>
                <w:szCs w:val="18"/>
              </w:rPr>
              <w:t>Umsetzung</w:t>
            </w:r>
          </w:p>
          <w:p w14:paraId="371DE240" w14:textId="59E93D08" w:rsidR="008415EA" w:rsidRPr="00E03E43" w:rsidRDefault="002A5B0B"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r</w:t>
            </w:r>
            <w:r w:rsidR="008415EA" w:rsidRPr="00E03E43">
              <w:rPr>
                <w:rFonts w:eastAsia="Arial" w:cs="Arial"/>
                <w:sz w:val="18"/>
                <w:szCs w:val="18"/>
              </w:rPr>
              <w:t>egionale</w:t>
            </w:r>
            <w:r w:rsidR="008415EA" w:rsidRPr="00E03E43">
              <w:rPr>
                <w:bCs/>
                <w:sz w:val="18"/>
                <w:szCs w:val="18"/>
                <w:lang w:eastAsia="de-DE"/>
              </w:rPr>
              <w:t xml:space="preserve"> Besonderheiten von Bursa und Umge</w:t>
            </w:r>
            <w:r w:rsidR="00636E56" w:rsidRPr="00E03E43">
              <w:rPr>
                <w:bCs/>
                <w:sz w:val="18"/>
                <w:szCs w:val="18"/>
                <w:lang w:eastAsia="de-DE"/>
              </w:rPr>
              <w:softHyphen/>
            </w:r>
            <w:r w:rsidR="008415EA" w:rsidRPr="00E03E43">
              <w:rPr>
                <w:bCs/>
                <w:sz w:val="18"/>
                <w:szCs w:val="18"/>
                <w:lang w:eastAsia="de-DE"/>
              </w:rPr>
              <w:t>bung kennenlernen</w:t>
            </w:r>
          </w:p>
          <w:p w14:paraId="107D88D8" w14:textId="77777777" w:rsidR="008415EA" w:rsidRPr="00E03E43"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Wintersport</w:t>
            </w:r>
          </w:p>
          <w:p w14:paraId="3AF786E8" w14:textId="77777777" w:rsidR="008415EA" w:rsidRPr="00E03E43"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Gefahrenhinweise</w:t>
            </w:r>
            <w:r w:rsidRPr="00E03E43">
              <w:rPr>
                <w:bCs/>
                <w:sz w:val="18"/>
                <w:szCs w:val="18"/>
                <w:lang w:eastAsia="de-DE"/>
              </w:rPr>
              <w:t xml:space="preserve"> verstehen </w:t>
            </w:r>
          </w:p>
          <w:p w14:paraId="44FF5436" w14:textId="77777777" w:rsidR="008415EA" w:rsidRPr="00E03E43"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Folgen</w:t>
            </w:r>
            <w:r w:rsidRPr="00E03E43">
              <w:rPr>
                <w:bCs/>
                <w:sz w:val="18"/>
                <w:szCs w:val="18"/>
                <w:lang w:eastAsia="de-DE"/>
              </w:rPr>
              <w:t xml:space="preserve"> der globalen Erwärmung und Möglichkeiten der Prävention</w:t>
            </w:r>
          </w:p>
          <w:p w14:paraId="124E84F8" w14:textId="5179B172" w:rsidR="008415EA" w:rsidRPr="00E03E43" w:rsidRDefault="002A5B0B"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8415EA" w:rsidRPr="00E03E43">
              <w:rPr>
                <w:bCs/>
                <w:sz w:val="18"/>
                <w:szCs w:val="18"/>
                <w:lang w:eastAsia="de-DE"/>
              </w:rPr>
              <w:t xml:space="preserve">as </w:t>
            </w:r>
            <w:r w:rsidR="008415EA" w:rsidRPr="00E03E43">
              <w:rPr>
                <w:rFonts w:eastAsia="Arial" w:cs="Arial"/>
                <w:sz w:val="18"/>
                <w:szCs w:val="18"/>
              </w:rPr>
              <w:t>Silvesterfest</w:t>
            </w:r>
            <w:r w:rsidR="008415EA" w:rsidRPr="00E03E43">
              <w:rPr>
                <w:bCs/>
                <w:sz w:val="18"/>
                <w:szCs w:val="18"/>
                <w:lang w:eastAsia="de-DE"/>
              </w:rPr>
              <w:t xml:space="preserve"> bei Familie Dereli und Weihnach</w:t>
            </w:r>
            <w:r w:rsidR="00636E56" w:rsidRPr="00E03E43">
              <w:rPr>
                <w:bCs/>
                <w:sz w:val="18"/>
                <w:szCs w:val="18"/>
                <w:lang w:eastAsia="de-DE"/>
              </w:rPr>
              <w:softHyphen/>
            </w:r>
            <w:r w:rsidR="008415EA" w:rsidRPr="00E03E43">
              <w:rPr>
                <w:bCs/>
                <w:sz w:val="18"/>
                <w:szCs w:val="18"/>
                <w:lang w:eastAsia="de-DE"/>
              </w:rPr>
              <w:t>ten bei der Familie der deutschen Austauschschü</w:t>
            </w:r>
            <w:r w:rsidR="00636E56" w:rsidRPr="00E03E43">
              <w:rPr>
                <w:bCs/>
                <w:sz w:val="18"/>
                <w:szCs w:val="18"/>
                <w:lang w:eastAsia="de-DE"/>
              </w:rPr>
              <w:softHyphen/>
            </w:r>
            <w:r w:rsidR="008415EA" w:rsidRPr="00E03E43">
              <w:rPr>
                <w:bCs/>
                <w:sz w:val="18"/>
                <w:szCs w:val="18"/>
                <w:lang w:eastAsia="de-DE"/>
              </w:rPr>
              <w:t>lerin / des deutschen Austauschschülers</w:t>
            </w:r>
          </w:p>
          <w:p w14:paraId="694FE067" w14:textId="77777777" w:rsidR="008415EA" w:rsidRPr="00E03E43" w:rsidRDefault="008415EA" w:rsidP="00957A5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Glückwünsche</w:t>
            </w:r>
            <w:r w:rsidRPr="00E03E43">
              <w:rPr>
                <w:bCs/>
                <w:sz w:val="18"/>
                <w:szCs w:val="18"/>
                <w:lang w:eastAsia="de-DE"/>
              </w:rPr>
              <w:t xml:space="preserve"> fürs neue Jahr schreiben</w:t>
            </w:r>
          </w:p>
          <w:p w14:paraId="739CC8DB" w14:textId="036A6987" w:rsidR="008415EA" w:rsidRPr="00E03E43" w:rsidRDefault="008415EA" w:rsidP="008108EB">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 xml:space="preserve">Silvester mit </w:t>
            </w:r>
            <w:r w:rsidRPr="00E03E43">
              <w:rPr>
                <w:rFonts w:eastAsia="Arial" w:cs="Arial"/>
                <w:sz w:val="18"/>
                <w:szCs w:val="18"/>
              </w:rPr>
              <w:t>Freunden</w:t>
            </w:r>
            <w:r w:rsidRPr="00E03E43">
              <w:rPr>
                <w:bCs/>
                <w:sz w:val="18"/>
                <w:szCs w:val="18"/>
                <w:lang w:eastAsia="de-DE"/>
              </w:rPr>
              <w:t xml:space="preserve"> oder Familie? </w:t>
            </w:r>
          </w:p>
          <w:p w14:paraId="61B72959" w14:textId="77777777" w:rsidR="008108EB" w:rsidRPr="00E03E43" w:rsidRDefault="008108EB" w:rsidP="00957A50">
            <w:pPr>
              <w:pStyle w:val="Listenabsatz"/>
              <w:spacing w:before="120" w:after="60" w:line="300" w:lineRule="exact"/>
              <w:ind w:left="11"/>
              <w:jc w:val="left"/>
              <w:rPr>
                <w:rFonts w:eastAsia="Arial" w:cs="Arial"/>
                <w:b/>
                <w:bCs/>
                <w:sz w:val="18"/>
                <w:szCs w:val="18"/>
              </w:rPr>
            </w:pPr>
          </w:p>
          <w:p w14:paraId="6E4EA90E" w14:textId="77777777" w:rsidR="008108EB" w:rsidRPr="00E03E43" w:rsidRDefault="008108EB" w:rsidP="00957A50">
            <w:pPr>
              <w:pStyle w:val="Listenabsatz"/>
              <w:spacing w:before="120" w:after="60" w:line="300" w:lineRule="exact"/>
              <w:ind w:left="11"/>
              <w:jc w:val="left"/>
              <w:rPr>
                <w:rFonts w:eastAsia="Arial" w:cs="Arial"/>
                <w:b/>
                <w:bCs/>
                <w:sz w:val="18"/>
                <w:szCs w:val="18"/>
              </w:rPr>
            </w:pPr>
          </w:p>
          <w:p w14:paraId="60D26B99" w14:textId="245F1252" w:rsidR="008415EA" w:rsidRPr="00E03E43" w:rsidRDefault="008415EA" w:rsidP="00957A50">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5D4E3255" w14:textId="50088065" w:rsidR="00DE22B1" w:rsidRPr="00E03E43" w:rsidRDefault="00DE22B1" w:rsidP="00A53CFD">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m</w:t>
            </w:r>
            <w:r w:rsidR="00A53CFD" w:rsidRPr="00E03E43">
              <w:rPr>
                <w:bCs/>
                <w:sz w:val="18"/>
                <w:szCs w:val="18"/>
                <w:lang w:eastAsia="de-DE"/>
              </w:rPr>
              <w:t>ündliche Prüfung, in der im monologischen Teil auch die Sprachmittlungskompetenz überprüft wird</w:t>
            </w:r>
          </w:p>
          <w:p w14:paraId="741A555B" w14:textId="7853E6FB" w:rsidR="00A53CFD" w:rsidRPr="00DE22B1" w:rsidRDefault="002A5B0B" w:rsidP="004F2019">
            <w:pPr>
              <w:widowControl w:val="0"/>
              <w:numPr>
                <w:ilvl w:val="0"/>
                <w:numId w:val="12"/>
              </w:numPr>
              <w:autoSpaceDE w:val="0"/>
              <w:autoSpaceDN w:val="0"/>
              <w:spacing w:after="0" w:line="240" w:lineRule="auto"/>
              <w:ind w:left="259" w:hanging="259"/>
              <w:contextualSpacing/>
              <w:jc w:val="left"/>
              <w:rPr>
                <w:bCs/>
                <w:sz w:val="18"/>
                <w:szCs w:val="18"/>
                <w:lang w:eastAsia="de-DE"/>
              </w:rPr>
            </w:pPr>
            <w:r w:rsidRPr="00DE22B1">
              <w:rPr>
                <w:bCs/>
                <w:sz w:val="18"/>
                <w:szCs w:val="18"/>
                <w:lang w:eastAsia="de-DE"/>
              </w:rPr>
              <w:t>a</w:t>
            </w:r>
            <w:r w:rsidR="00A53CFD" w:rsidRPr="00DE22B1">
              <w:rPr>
                <w:bCs/>
                <w:sz w:val="18"/>
                <w:szCs w:val="18"/>
                <w:lang w:eastAsia="de-DE"/>
              </w:rPr>
              <w:t>lternativ: Klassenarbeit mit An</w:t>
            </w:r>
            <w:r w:rsidR="00A53CFD" w:rsidRPr="00DE22B1">
              <w:rPr>
                <w:bCs/>
                <w:sz w:val="18"/>
                <w:szCs w:val="18"/>
                <w:lang w:eastAsia="de-DE"/>
              </w:rPr>
              <w:softHyphen/>
              <w:t>teilen von Sprechen und Sprachmittlung</w:t>
            </w:r>
          </w:p>
          <w:p w14:paraId="7C81B062" w14:textId="77777777" w:rsidR="008415EA" w:rsidRPr="00E03E43" w:rsidRDefault="008415EA" w:rsidP="006519F1">
            <w:pPr>
              <w:widowControl w:val="0"/>
              <w:autoSpaceDE w:val="0"/>
              <w:autoSpaceDN w:val="0"/>
              <w:spacing w:after="0" w:line="240" w:lineRule="auto"/>
              <w:ind w:left="357"/>
              <w:contextualSpacing/>
              <w:jc w:val="left"/>
              <w:rPr>
                <w:bCs/>
                <w:sz w:val="18"/>
                <w:szCs w:val="18"/>
                <w:lang w:eastAsia="de-DE"/>
              </w:rPr>
            </w:pPr>
          </w:p>
        </w:tc>
      </w:tr>
    </w:tbl>
    <w:p w14:paraId="7E130FC2"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5F58E2" w:rsidRPr="0025731E" w14:paraId="6A5F6ECC" w14:textId="77777777" w:rsidTr="00D76BAD">
        <w:trPr>
          <w:trHeight w:val="567"/>
          <w:tblHeader/>
        </w:trPr>
        <w:tc>
          <w:tcPr>
            <w:tcW w:w="14218" w:type="dxa"/>
            <w:gridSpan w:val="3"/>
            <w:shd w:val="clear" w:color="auto" w:fill="auto"/>
            <w:vAlign w:val="center"/>
          </w:tcPr>
          <w:p w14:paraId="70F10BD2" w14:textId="6A72FD93" w:rsidR="005F58E2" w:rsidRPr="00E03E43" w:rsidRDefault="005F58E2" w:rsidP="003A441D">
            <w:pPr>
              <w:spacing w:before="100" w:after="100"/>
              <w:jc w:val="left"/>
              <w:rPr>
                <w:rFonts w:eastAsia="Times New Roman" w:cs="Arial"/>
                <w:b/>
                <w:sz w:val="20"/>
                <w:szCs w:val="20"/>
                <w:lang w:eastAsia="de-DE"/>
              </w:rPr>
            </w:pPr>
            <w:r w:rsidRPr="00E03E43">
              <w:rPr>
                <w:rFonts w:eastAsia="Times New Roman" w:cs="Arial"/>
                <w:b/>
                <w:sz w:val="20"/>
                <w:szCs w:val="20"/>
                <w:lang w:eastAsia="de-DE"/>
              </w:rPr>
              <w:lastRenderedPageBreak/>
              <w:t xml:space="preserve">UV Nr. 8/II-1       Thema: </w:t>
            </w:r>
            <w:r w:rsidR="003A441D" w:rsidRPr="00E03E43">
              <w:rPr>
                <w:rFonts w:eastAsia="Times New Roman" w:cs="Arial"/>
                <w:b/>
                <w:sz w:val="20"/>
                <w:szCs w:val="20"/>
                <w:lang w:eastAsia="de-DE"/>
              </w:rPr>
              <w:t>ANTALYA’DA ALEYNA TİLKİ RÜZG</w:t>
            </w:r>
            <w:r w:rsidR="002E0923" w:rsidRPr="00E03E43">
              <w:rPr>
                <w:rFonts w:eastAsia="Times New Roman" w:cs="Arial"/>
                <w:b/>
                <w:sz w:val="20"/>
                <w:szCs w:val="20"/>
                <w:lang w:eastAsia="de-DE"/>
              </w:rPr>
              <w:t>Â</w:t>
            </w:r>
            <w:r w:rsidR="003A441D" w:rsidRPr="00E03E43">
              <w:rPr>
                <w:rFonts w:eastAsia="Times New Roman" w:cs="Arial"/>
                <w:b/>
                <w:sz w:val="20"/>
                <w:szCs w:val="20"/>
                <w:lang w:eastAsia="de-DE"/>
              </w:rPr>
              <w:t>RI</w:t>
            </w:r>
            <w:r w:rsidR="00AE59EC" w:rsidRPr="00E03E43">
              <w:rPr>
                <w:rFonts w:eastAsia="Times New Roman" w:cs="Arial"/>
                <w:b/>
                <w:sz w:val="20"/>
                <w:szCs w:val="20"/>
                <w:lang w:eastAsia="de-DE"/>
              </w:rPr>
              <w:t xml:space="preserve"> </w:t>
            </w:r>
            <w:r w:rsidRPr="00E03E43">
              <w:rPr>
                <w:rFonts w:eastAsia="Times New Roman" w:cs="Arial"/>
                <w:sz w:val="20"/>
                <w:szCs w:val="20"/>
                <w:lang w:eastAsia="de-DE"/>
              </w:rPr>
              <w:t>(ca. 20 U</w:t>
            </w:r>
            <w:r w:rsidR="00282718" w:rsidRPr="00E03E43">
              <w:rPr>
                <w:rFonts w:eastAsia="Times New Roman" w:cs="Arial"/>
                <w:sz w:val="20"/>
                <w:szCs w:val="20"/>
                <w:lang w:eastAsia="de-DE"/>
              </w:rPr>
              <w:t>-S</w:t>
            </w:r>
            <w:r w:rsidRPr="00E03E43">
              <w:rPr>
                <w:rFonts w:eastAsia="Times New Roman" w:cs="Arial"/>
                <w:sz w:val="20"/>
                <w:szCs w:val="20"/>
                <w:lang w:eastAsia="de-DE"/>
              </w:rPr>
              <w:t>td.</w:t>
            </w:r>
            <w:proofErr w:type="gramStart"/>
            <w:r w:rsidRPr="00E03E43">
              <w:rPr>
                <w:rFonts w:eastAsia="Times New Roman" w:cs="Arial"/>
                <w:sz w:val="20"/>
                <w:szCs w:val="20"/>
                <w:lang w:eastAsia="de-DE"/>
              </w:rPr>
              <w:t xml:space="preserve">)  </w:t>
            </w:r>
            <w:r w:rsidR="00174F0A" w:rsidRPr="00E03E43">
              <w:rPr>
                <w:rFonts w:eastAsia="Times New Roman" w:cs="Arial"/>
                <w:sz w:val="20"/>
                <w:szCs w:val="20"/>
                <w:lang w:eastAsia="de-DE"/>
              </w:rPr>
              <w:t xml:space="preserve">            </w:t>
            </w:r>
            <w:r w:rsidRPr="00E03E43">
              <w:rPr>
                <w:rFonts w:eastAsia="Times New Roman" w:cs="Arial"/>
                <w:sz w:val="20"/>
                <w:szCs w:val="20"/>
                <w:lang w:eastAsia="de-DE"/>
              </w:rPr>
              <w:t xml:space="preserve">         </w:t>
            </w:r>
            <w:r w:rsidR="00933730" w:rsidRPr="00E03E43">
              <w:rPr>
                <w:rFonts w:eastAsia="Times New Roman" w:cs="Arial"/>
                <w:sz w:val="20"/>
                <w:szCs w:val="20"/>
                <w:lang w:eastAsia="de-DE"/>
              </w:rPr>
              <w:t xml:space="preserve">                                </w:t>
            </w:r>
            <w:r w:rsidR="00914FE3" w:rsidRPr="00E03E43">
              <w:rPr>
                <w:rFonts w:eastAsia="Times New Roman" w:cs="Arial"/>
                <w:sz w:val="20"/>
                <w:szCs w:val="20"/>
                <w:lang w:eastAsia="de-DE"/>
              </w:rPr>
              <w:t xml:space="preserve">                             </w:t>
            </w:r>
            <w:r w:rsidR="00933730" w:rsidRPr="00E03E43">
              <w:rPr>
                <w:rFonts w:eastAsia="Times New Roman" w:cs="Arial"/>
                <w:sz w:val="20"/>
                <w:szCs w:val="20"/>
                <w:lang w:eastAsia="de-DE"/>
              </w:rPr>
              <w:t xml:space="preserve">     </w:t>
            </w:r>
            <w:r w:rsidR="00F46458" w:rsidRPr="00E03E43">
              <w:rPr>
                <w:rFonts w:eastAsia="Times New Roman" w:cs="Arial"/>
                <w:sz w:val="20"/>
                <w:szCs w:val="20"/>
                <w:lang w:eastAsia="de-DE"/>
              </w:rPr>
              <w:t xml:space="preserve"> </w:t>
            </w:r>
            <w:r w:rsidR="00933730" w:rsidRPr="00E03E43">
              <w:rPr>
                <w:rFonts w:eastAsia="Times New Roman" w:cs="Arial"/>
                <w:sz w:val="20"/>
                <w:szCs w:val="20"/>
                <w:lang w:eastAsia="de-DE"/>
              </w:rPr>
              <w:t xml:space="preserve"> </w:t>
            </w:r>
            <w:r w:rsidR="00E03E43">
              <w:rPr>
                <w:rFonts w:eastAsia="Times New Roman" w:cs="Arial"/>
                <w:sz w:val="20"/>
                <w:szCs w:val="20"/>
                <w:lang w:eastAsia="de-DE"/>
              </w:rPr>
              <w:t xml:space="preserve">                       </w:t>
            </w:r>
            <w:r w:rsidRPr="00E03E43">
              <w:rPr>
                <w:rFonts w:eastAsia="Times New Roman" w:cs="Arial"/>
                <w:sz w:val="20"/>
                <w:szCs w:val="20"/>
                <w:lang w:eastAsia="de-DE"/>
              </w:rPr>
              <w:t xml:space="preserve">   </w:t>
            </w:r>
            <w:proofErr w:type="gramEnd"/>
            <w:r w:rsidRPr="00E03E43">
              <w:rPr>
                <w:rFonts w:eastAsia="Times New Roman" w:cs="Arial"/>
                <w:b/>
                <w:sz w:val="20"/>
                <w:szCs w:val="20"/>
                <w:lang w:eastAsia="de-DE"/>
              </w:rPr>
              <w:t>N</w:t>
            </w:r>
          </w:p>
        </w:tc>
      </w:tr>
      <w:tr w:rsidR="005F58E2" w:rsidRPr="009C31E2" w14:paraId="6283480A" w14:textId="77777777" w:rsidTr="00DF54F4">
        <w:trPr>
          <w:trHeight w:val="421"/>
          <w:tblHeader/>
        </w:trPr>
        <w:tc>
          <w:tcPr>
            <w:tcW w:w="5098" w:type="dxa"/>
            <w:shd w:val="clear" w:color="auto" w:fill="D9D9D9" w:themeFill="background1" w:themeFillShade="D9"/>
          </w:tcPr>
          <w:p w14:paraId="6A2A7D85" w14:textId="77777777" w:rsidR="005F58E2" w:rsidRPr="00E03E43" w:rsidRDefault="005F58E2"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Kompetenzerwartungen im Schwerpunkt</w:t>
            </w:r>
          </w:p>
        </w:tc>
        <w:tc>
          <w:tcPr>
            <w:tcW w:w="4253" w:type="dxa"/>
            <w:shd w:val="clear" w:color="auto" w:fill="D9D9D9" w:themeFill="background1" w:themeFillShade="D9"/>
          </w:tcPr>
          <w:p w14:paraId="7B1E495B" w14:textId="77777777" w:rsidR="005F58E2" w:rsidRPr="00E03E43" w:rsidRDefault="005F58E2"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Auswahl fachlicher Konkretisierungen</w:t>
            </w:r>
          </w:p>
        </w:tc>
        <w:tc>
          <w:tcPr>
            <w:tcW w:w="4867" w:type="dxa"/>
            <w:shd w:val="clear" w:color="auto" w:fill="D9D9D9" w:themeFill="background1" w:themeFillShade="D9"/>
          </w:tcPr>
          <w:p w14:paraId="53F1136E" w14:textId="77777777" w:rsidR="005F58E2" w:rsidRPr="00E03E43" w:rsidRDefault="005F58E2"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Hinweise, Vereinbarungen und Absprachen</w:t>
            </w:r>
          </w:p>
        </w:tc>
      </w:tr>
      <w:tr w:rsidR="005F58E2" w:rsidRPr="00EC3483" w14:paraId="036BE9CC" w14:textId="77777777" w:rsidTr="00DF54F4">
        <w:trPr>
          <w:trHeight w:val="842"/>
        </w:trPr>
        <w:tc>
          <w:tcPr>
            <w:tcW w:w="5098" w:type="dxa"/>
            <w:shd w:val="clear" w:color="auto" w:fill="auto"/>
          </w:tcPr>
          <w:p w14:paraId="616F82BE" w14:textId="77777777" w:rsidR="005F58E2" w:rsidRPr="00E03E43" w:rsidRDefault="005B7A7F" w:rsidP="00C97860">
            <w:pPr>
              <w:pStyle w:val="Listenabsatz"/>
              <w:spacing w:before="120" w:after="60" w:line="300" w:lineRule="exact"/>
              <w:ind w:left="11"/>
              <w:jc w:val="left"/>
              <w:rPr>
                <w:rFonts w:eastAsia="Arial" w:cs="Arial"/>
                <w:b/>
                <w:bCs/>
                <w:sz w:val="18"/>
                <w:szCs w:val="18"/>
              </w:rPr>
            </w:pPr>
            <w:r w:rsidRPr="00E03E43">
              <w:rPr>
                <w:rFonts w:eastAsia="Times New Roman" w:cs="Arial"/>
                <w:b/>
                <w:sz w:val="18"/>
                <w:szCs w:val="18"/>
                <w:lang w:eastAsia="de-DE"/>
              </w:rPr>
              <w:t>Hör-/</w:t>
            </w:r>
            <w:r w:rsidRPr="00E03E43">
              <w:rPr>
                <w:rFonts w:eastAsia="Arial" w:cs="Arial"/>
                <w:b/>
                <w:bCs/>
                <w:sz w:val="18"/>
                <w:szCs w:val="18"/>
              </w:rPr>
              <w:t>Hörsehverstehen</w:t>
            </w:r>
          </w:p>
          <w:p w14:paraId="0DF7AE6F" w14:textId="2B170EEB" w:rsidR="005B7A7F" w:rsidRPr="00E03E43" w:rsidRDefault="005B7A7F" w:rsidP="00C97860">
            <w:pPr>
              <w:widowControl w:val="0"/>
              <w:numPr>
                <w:ilvl w:val="0"/>
                <w:numId w:val="9"/>
              </w:numPr>
              <w:autoSpaceDE w:val="0"/>
              <w:autoSpaceDN w:val="0"/>
              <w:spacing w:after="0" w:line="240" w:lineRule="auto"/>
              <w:ind w:left="306" w:hanging="306"/>
              <w:jc w:val="left"/>
              <w:rPr>
                <w:rFonts w:eastAsia="Arial" w:cs="Arial"/>
                <w:i/>
                <w:sz w:val="18"/>
                <w:szCs w:val="18"/>
              </w:rPr>
            </w:pPr>
            <w:r w:rsidRPr="00E03E43">
              <w:rPr>
                <w:sz w:val="18"/>
                <w:szCs w:val="18"/>
              </w:rPr>
              <w:t>einfachen</w:t>
            </w:r>
            <w:r w:rsidRPr="00E03E43">
              <w:rPr>
                <w:rFonts w:eastAsia="Arial" w:cs="Arial"/>
                <w:sz w:val="18"/>
                <w:szCs w:val="18"/>
              </w:rPr>
              <w:t xml:space="preserve">, </w:t>
            </w:r>
            <w:r w:rsidRPr="00E03E43">
              <w:rPr>
                <w:rFonts w:cs="Arial"/>
                <w:sz w:val="18"/>
                <w:szCs w:val="18"/>
              </w:rPr>
              <w:t>klar</w:t>
            </w:r>
            <w:r w:rsidRPr="00E03E43">
              <w:rPr>
                <w:rFonts w:eastAsia="Arial" w:cs="Arial"/>
                <w:sz w:val="18"/>
                <w:szCs w:val="18"/>
              </w:rPr>
              <w:t xml:space="preserve"> artikulierten auditiv und audiovi</w:t>
            </w:r>
            <w:r w:rsidR="00636E56" w:rsidRPr="00E03E43">
              <w:rPr>
                <w:rFonts w:eastAsia="Arial" w:cs="Arial"/>
                <w:sz w:val="18"/>
                <w:szCs w:val="18"/>
              </w:rPr>
              <w:softHyphen/>
            </w:r>
            <w:r w:rsidRPr="00E03E43">
              <w:rPr>
                <w:rFonts w:eastAsia="Arial" w:cs="Arial"/>
                <w:sz w:val="18"/>
                <w:szCs w:val="18"/>
              </w:rPr>
              <w:t>suell vermittelten Texten die Gesamtaussage, Hauptaussagen und wichtige Einzelinformatio</w:t>
            </w:r>
            <w:r w:rsidR="00636E56" w:rsidRPr="00E03E43">
              <w:rPr>
                <w:rFonts w:eastAsia="Arial" w:cs="Arial"/>
                <w:sz w:val="18"/>
                <w:szCs w:val="18"/>
              </w:rPr>
              <w:softHyphen/>
            </w:r>
            <w:r w:rsidRPr="00E03E43">
              <w:rPr>
                <w:rFonts w:eastAsia="Arial" w:cs="Arial"/>
                <w:sz w:val="18"/>
                <w:szCs w:val="18"/>
              </w:rPr>
              <w:t xml:space="preserve">nen </w:t>
            </w:r>
            <w:r w:rsidRPr="00E03E43">
              <w:rPr>
                <w:sz w:val="18"/>
                <w:szCs w:val="18"/>
              </w:rPr>
              <w:t>entnehmen</w:t>
            </w:r>
          </w:p>
          <w:p w14:paraId="754D9E68" w14:textId="5A73E0BD" w:rsidR="005F58E2" w:rsidRPr="00E03E43" w:rsidRDefault="005B7A7F" w:rsidP="00F46458">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eindeutige</w:t>
            </w:r>
            <w:r w:rsidRPr="00E03E43">
              <w:rPr>
                <w:rFonts w:eastAsia="Arial" w:cs="Arial"/>
                <w:sz w:val="18"/>
                <w:szCs w:val="18"/>
              </w:rPr>
              <w:t xml:space="preserve"> Gefühle der Sprechenden erfassen</w:t>
            </w:r>
          </w:p>
          <w:p w14:paraId="3DC2FED5" w14:textId="77777777" w:rsidR="005B7A7F" w:rsidRPr="00E03E43" w:rsidRDefault="005B7A7F" w:rsidP="00C97860">
            <w:pPr>
              <w:pStyle w:val="Listenabsatz"/>
              <w:spacing w:before="120" w:after="60" w:line="300" w:lineRule="exact"/>
              <w:ind w:left="11"/>
              <w:jc w:val="left"/>
              <w:rPr>
                <w:rFonts w:eastAsia="Times New Roman" w:cs="Arial"/>
                <w:b/>
                <w:sz w:val="18"/>
                <w:szCs w:val="18"/>
                <w:lang w:eastAsia="de-DE"/>
              </w:rPr>
            </w:pPr>
            <w:r w:rsidRPr="00E03E43">
              <w:rPr>
                <w:rFonts w:eastAsia="Arial" w:cs="Arial"/>
                <w:b/>
                <w:bCs/>
                <w:sz w:val="18"/>
                <w:szCs w:val="18"/>
              </w:rPr>
              <w:t>Leseverstehen</w:t>
            </w:r>
          </w:p>
          <w:p w14:paraId="13700974" w14:textId="34A07D5C" w:rsidR="005B7A7F" w:rsidRPr="00E03E43" w:rsidRDefault="005B7A7F" w:rsidP="00F46458">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einfachen</w:t>
            </w:r>
            <w:r w:rsidRPr="00E03E43">
              <w:rPr>
                <w:rFonts w:eastAsia="Arial" w:cs="Arial"/>
                <w:sz w:val="18"/>
                <w:szCs w:val="18"/>
              </w:rPr>
              <w:t>, klar strukturierten Sach- und Ge</w:t>
            </w:r>
            <w:r w:rsidR="00636E56" w:rsidRPr="00E03E43">
              <w:rPr>
                <w:rFonts w:eastAsia="Arial" w:cs="Arial"/>
                <w:sz w:val="18"/>
                <w:szCs w:val="18"/>
              </w:rPr>
              <w:softHyphen/>
            </w:r>
            <w:r w:rsidRPr="00E03E43">
              <w:rPr>
                <w:rFonts w:eastAsia="Arial" w:cs="Arial"/>
                <w:sz w:val="18"/>
                <w:szCs w:val="18"/>
              </w:rPr>
              <w:t xml:space="preserve">brauchstexten sowie einfachen literarischen Texten die Gesamtaussage, </w:t>
            </w:r>
            <w:r w:rsidR="00F46458" w:rsidRPr="00E03E43">
              <w:rPr>
                <w:rFonts w:eastAsia="Arial" w:cs="Arial"/>
                <w:sz w:val="18"/>
                <w:szCs w:val="18"/>
              </w:rPr>
              <w:t xml:space="preserve">Hauptaussagen und wichtige Einzelinformationen </w:t>
            </w:r>
            <w:r w:rsidRPr="00E03E43">
              <w:rPr>
                <w:rFonts w:eastAsia="Arial" w:cs="Arial"/>
                <w:sz w:val="18"/>
                <w:szCs w:val="18"/>
              </w:rPr>
              <w:t>entnehmen</w:t>
            </w:r>
          </w:p>
          <w:p w14:paraId="4C27591E" w14:textId="77777777" w:rsidR="00C261F4" w:rsidRPr="00E03E43" w:rsidRDefault="005B7A7F" w:rsidP="00C97860">
            <w:pPr>
              <w:pStyle w:val="Listenabsatz"/>
              <w:spacing w:before="120" w:after="60" w:line="300" w:lineRule="exact"/>
              <w:ind w:left="11"/>
              <w:jc w:val="left"/>
              <w:rPr>
                <w:rFonts w:eastAsia="Arial" w:cs="Arial"/>
                <w:b/>
                <w:bCs/>
                <w:sz w:val="18"/>
                <w:szCs w:val="18"/>
              </w:rPr>
            </w:pPr>
            <w:r w:rsidRPr="00E03E43">
              <w:rPr>
                <w:rFonts w:eastAsia="Arial" w:cs="Arial"/>
                <w:b/>
                <w:bCs/>
                <w:sz w:val="18"/>
                <w:szCs w:val="18"/>
              </w:rPr>
              <w:t xml:space="preserve">Sprechen: </w:t>
            </w:r>
            <w:r w:rsidR="00F46458" w:rsidRPr="00E03E43">
              <w:rPr>
                <w:rFonts w:eastAsia="Arial" w:cs="Arial"/>
                <w:b/>
                <w:bCs/>
                <w:sz w:val="18"/>
                <w:szCs w:val="18"/>
              </w:rPr>
              <w:t>zusammenhängendes Sprechen</w:t>
            </w:r>
          </w:p>
          <w:p w14:paraId="4303131E" w14:textId="5807522D" w:rsidR="000B5DD8" w:rsidRPr="00E03E43" w:rsidRDefault="005B7A7F" w:rsidP="000B5DD8">
            <w:pPr>
              <w:widowControl w:val="0"/>
              <w:numPr>
                <w:ilvl w:val="0"/>
                <w:numId w:val="9"/>
              </w:numPr>
              <w:autoSpaceDE w:val="0"/>
              <w:autoSpaceDN w:val="0"/>
              <w:spacing w:after="0" w:line="240" w:lineRule="auto"/>
              <w:ind w:left="306" w:hanging="306"/>
              <w:jc w:val="left"/>
              <w:rPr>
                <w:rFonts w:cs="Arial"/>
                <w:sz w:val="18"/>
                <w:szCs w:val="18"/>
              </w:rPr>
            </w:pPr>
            <w:r w:rsidRPr="00E03E43">
              <w:rPr>
                <w:sz w:val="18"/>
                <w:szCs w:val="18"/>
              </w:rPr>
              <w:t>sich</w:t>
            </w:r>
            <w:r w:rsidRPr="00E03E43">
              <w:rPr>
                <w:rFonts w:cs="Arial"/>
                <w:sz w:val="18"/>
                <w:szCs w:val="18"/>
              </w:rPr>
              <w:t xml:space="preserve"> zu Inhalten von im Unterricht behandelten Texten und Themen in einfacher Form äußern</w:t>
            </w:r>
          </w:p>
          <w:p w14:paraId="68012CA1" w14:textId="77777777" w:rsidR="000B5DD8" w:rsidRPr="00E03E43" w:rsidRDefault="000B5DD8" w:rsidP="00C97860">
            <w:pPr>
              <w:pStyle w:val="Listenabsatz"/>
              <w:spacing w:before="120" w:after="60" w:line="300" w:lineRule="exact"/>
              <w:ind w:left="11"/>
              <w:jc w:val="left"/>
              <w:rPr>
                <w:rFonts w:cs="Arial"/>
                <w:b/>
                <w:sz w:val="18"/>
                <w:szCs w:val="18"/>
              </w:rPr>
            </w:pPr>
            <w:r w:rsidRPr="00E03E43">
              <w:rPr>
                <w:rFonts w:eastAsia="Arial" w:cs="Arial"/>
                <w:b/>
                <w:bCs/>
                <w:sz w:val="18"/>
                <w:szCs w:val="18"/>
              </w:rPr>
              <w:t>Schreiben</w:t>
            </w:r>
          </w:p>
          <w:p w14:paraId="101A0850" w14:textId="14B6299A" w:rsidR="000B5DD8" w:rsidRPr="00E03E43" w:rsidRDefault="000B5DD8" w:rsidP="00C97860">
            <w:pPr>
              <w:widowControl w:val="0"/>
              <w:numPr>
                <w:ilvl w:val="0"/>
                <w:numId w:val="9"/>
              </w:numPr>
              <w:autoSpaceDE w:val="0"/>
              <w:autoSpaceDN w:val="0"/>
              <w:spacing w:after="0" w:line="240" w:lineRule="auto"/>
              <w:ind w:left="306" w:hanging="306"/>
              <w:jc w:val="left"/>
              <w:rPr>
                <w:sz w:val="18"/>
                <w:szCs w:val="18"/>
              </w:rPr>
            </w:pPr>
            <w:r w:rsidRPr="00E03E43">
              <w:rPr>
                <w:sz w:val="18"/>
                <w:szCs w:val="18"/>
              </w:rPr>
              <w:t>wesentliche Textinhalte in einfacher Form wie</w:t>
            </w:r>
            <w:r w:rsidR="00636E56" w:rsidRPr="00E03E43">
              <w:rPr>
                <w:sz w:val="18"/>
                <w:szCs w:val="18"/>
              </w:rPr>
              <w:softHyphen/>
            </w:r>
            <w:r w:rsidRPr="00E03E43">
              <w:rPr>
                <w:sz w:val="18"/>
                <w:szCs w:val="18"/>
              </w:rPr>
              <w:t>dergeben</w:t>
            </w:r>
          </w:p>
        </w:tc>
        <w:tc>
          <w:tcPr>
            <w:tcW w:w="4253" w:type="dxa"/>
          </w:tcPr>
          <w:p w14:paraId="51BDA726" w14:textId="77777777" w:rsidR="005F58E2" w:rsidRPr="00E03E43" w:rsidRDefault="005F58E2" w:rsidP="00C97860">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w:t>
            </w:r>
            <w:r w:rsidRPr="00E03E43">
              <w:rPr>
                <w:rFonts w:eastAsia="Arial" w:cs="Arial"/>
                <w:b/>
                <w:bCs/>
                <w:sz w:val="18"/>
                <w:szCs w:val="18"/>
              </w:rPr>
              <w:t>kommunikative</w:t>
            </w:r>
            <w:r w:rsidRPr="00E03E43">
              <w:rPr>
                <w:b/>
                <w:bCs/>
                <w:sz w:val="18"/>
                <w:szCs w:val="18"/>
                <w:lang w:eastAsia="de-DE"/>
              </w:rPr>
              <w:t xml:space="preserve"> Kompetenz</w:t>
            </w:r>
          </w:p>
          <w:p w14:paraId="73C23E95" w14:textId="1984BA15" w:rsidR="005F58E2" w:rsidRPr="00E03E43" w:rsidRDefault="005B7A7F" w:rsidP="00C9786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 in die Lebenswirklichkeiten von Ju</w:t>
            </w:r>
            <w:r w:rsidR="00636E56" w:rsidRPr="00E03E43">
              <w:rPr>
                <w:rFonts w:eastAsia="Arial" w:cs="Arial"/>
                <w:sz w:val="18"/>
                <w:szCs w:val="18"/>
              </w:rPr>
              <w:softHyphen/>
            </w:r>
            <w:r w:rsidRPr="00E03E43">
              <w:rPr>
                <w:rFonts w:eastAsia="Arial" w:cs="Arial"/>
                <w:sz w:val="18"/>
                <w:szCs w:val="18"/>
              </w:rPr>
              <w:t>gendlichen in der Türkei: Familie, Freund</w:t>
            </w:r>
            <w:r w:rsidR="00636E56" w:rsidRPr="00E03E43">
              <w:rPr>
                <w:rFonts w:eastAsia="Arial" w:cs="Arial"/>
                <w:sz w:val="18"/>
                <w:szCs w:val="18"/>
              </w:rPr>
              <w:softHyphen/>
            </w:r>
            <w:r w:rsidRPr="00E03E43">
              <w:rPr>
                <w:rFonts w:eastAsia="Arial" w:cs="Arial"/>
                <w:sz w:val="18"/>
                <w:szCs w:val="18"/>
              </w:rPr>
              <w:t>schaft, Freizeitgestaltung, Schulalltag, Kon</w:t>
            </w:r>
            <w:r w:rsidR="00636E56" w:rsidRPr="00E03E43">
              <w:rPr>
                <w:rFonts w:eastAsia="Arial" w:cs="Arial"/>
                <w:sz w:val="18"/>
                <w:szCs w:val="18"/>
              </w:rPr>
              <w:softHyphen/>
            </w:r>
            <w:r w:rsidRPr="00E03E43">
              <w:rPr>
                <w:rFonts w:eastAsia="Arial" w:cs="Arial"/>
                <w:sz w:val="18"/>
                <w:szCs w:val="18"/>
              </w:rPr>
              <w:t>sumverhalten</w:t>
            </w:r>
          </w:p>
          <w:p w14:paraId="7DE7DBE7" w14:textId="77777777" w:rsidR="005B7A7F" w:rsidRPr="00E03E43" w:rsidRDefault="005B7A7F" w:rsidP="00C97860">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w:t>
            </w:r>
            <w:r w:rsidRPr="00E03E43">
              <w:rPr>
                <w:rFonts w:eastAsia="Arial"/>
                <w:sz w:val="18"/>
                <w:szCs w:val="18"/>
              </w:rPr>
              <w:t xml:space="preserve"> in </w:t>
            </w:r>
            <w:r w:rsidRPr="00E03E43">
              <w:rPr>
                <w:rFonts w:eastAsia="Arial" w:cs="Arial"/>
                <w:sz w:val="18"/>
                <w:szCs w:val="18"/>
              </w:rPr>
              <w:t>die</w:t>
            </w:r>
            <w:r w:rsidRPr="00E03E43">
              <w:rPr>
                <w:rFonts w:eastAsia="Arial"/>
                <w:sz w:val="18"/>
                <w:szCs w:val="18"/>
              </w:rPr>
              <w:t xml:space="preserve"> Nutzung digitaler Medien im Alltag von Jugendlichen in der Türkei</w:t>
            </w:r>
          </w:p>
          <w:p w14:paraId="77416A63" w14:textId="61D25EB2" w:rsidR="005F58E2" w:rsidRPr="00E03E43" w:rsidRDefault="005F58E2" w:rsidP="00D76BAD">
            <w:pPr>
              <w:pStyle w:val="Listenabsatz"/>
              <w:jc w:val="left"/>
              <w:rPr>
                <w:b/>
                <w:bCs/>
                <w:sz w:val="18"/>
                <w:szCs w:val="18"/>
                <w:lang w:eastAsia="de-DE"/>
              </w:rPr>
            </w:pPr>
          </w:p>
          <w:p w14:paraId="5E87D004" w14:textId="77777777" w:rsidR="00C97860" w:rsidRPr="00E03E43" w:rsidRDefault="00C97860" w:rsidP="00D76BAD">
            <w:pPr>
              <w:pStyle w:val="Listenabsatz"/>
              <w:jc w:val="left"/>
              <w:rPr>
                <w:b/>
                <w:bCs/>
                <w:sz w:val="18"/>
                <w:szCs w:val="18"/>
                <w:lang w:eastAsia="de-DE"/>
              </w:rPr>
            </w:pPr>
          </w:p>
          <w:p w14:paraId="239B5B64" w14:textId="77777777" w:rsidR="005F58E2" w:rsidRPr="00E03E43" w:rsidRDefault="005F58E2" w:rsidP="00C97860">
            <w:pPr>
              <w:pStyle w:val="Listenabsatz"/>
              <w:spacing w:before="120" w:after="60" w:line="300" w:lineRule="exact"/>
              <w:ind w:left="11"/>
              <w:jc w:val="left"/>
              <w:rPr>
                <w:b/>
                <w:bCs/>
                <w:sz w:val="18"/>
                <w:szCs w:val="18"/>
                <w:lang w:eastAsia="de-DE"/>
              </w:rPr>
            </w:pPr>
            <w:r w:rsidRPr="00E03E43">
              <w:rPr>
                <w:rFonts w:eastAsia="Arial" w:cs="Arial"/>
                <w:b/>
                <w:bCs/>
                <w:sz w:val="18"/>
                <w:szCs w:val="18"/>
              </w:rPr>
              <w:t>Grammatik</w:t>
            </w:r>
          </w:p>
          <w:p w14:paraId="1A0DD5E2" w14:textId="77777777" w:rsidR="005F58E2" w:rsidRPr="00E03E43" w:rsidRDefault="00933730"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Nebensatzkonstruktionen</w:t>
            </w:r>
            <w:r w:rsidRPr="00E03E43">
              <w:rPr>
                <w:rFonts w:eastAsia="Arial" w:cs="Arial"/>
                <w:i/>
                <w:sz w:val="18"/>
                <w:szCs w:val="18"/>
              </w:rPr>
              <w:t xml:space="preserve"> </w:t>
            </w:r>
            <w:r w:rsidRPr="00E03E43">
              <w:rPr>
                <w:rFonts w:eastAsia="Arial" w:cs="Arial"/>
                <w:sz w:val="18"/>
                <w:szCs w:val="18"/>
              </w:rPr>
              <w:t>mit</w:t>
            </w:r>
            <w:r w:rsidRPr="00E03E43">
              <w:rPr>
                <w:rFonts w:eastAsia="Arial" w:cs="Arial"/>
                <w:i/>
                <w:sz w:val="18"/>
                <w:szCs w:val="18"/>
              </w:rPr>
              <w:t xml:space="preserve"> </w:t>
            </w:r>
            <w:r w:rsidRPr="00E03E43">
              <w:rPr>
                <w:rFonts w:eastAsia="Arial" w:cs="Arial"/>
                <w:i/>
                <w:sz w:val="18"/>
                <w:szCs w:val="18"/>
                <w:lang w:val="tr-TR"/>
              </w:rPr>
              <w:t>gibi, değil, de, ki</w:t>
            </w:r>
          </w:p>
          <w:p w14:paraId="1FD30EAD" w14:textId="77777777" w:rsidR="005F58E2" w:rsidRPr="00E03E43" w:rsidRDefault="005F58E2" w:rsidP="00D76BAD">
            <w:pPr>
              <w:pStyle w:val="Listenabsatz"/>
              <w:ind w:left="397"/>
              <w:jc w:val="left"/>
              <w:rPr>
                <w:b/>
                <w:bCs/>
                <w:sz w:val="18"/>
                <w:szCs w:val="18"/>
                <w:lang w:eastAsia="de-DE"/>
              </w:rPr>
            </w:pPr>
          </w:p>
          <w:p w14:paraId="7EE6D8F0" w14:textId="77777777" w:rsidR="005F58E2" w:rsidRPr="00E03E43" w:rsidRDefault="005F58E2" w:rsidP="00D76BAD">
            <w:pPr>
              <w:jc w:val="left"/>
              <w:rPr>
                <w:bCs/>
                <w:sz w:val="18"/>
                <w:szCs w:val="18"/>
                <w:lang w:eastAsia="de-DE"/>
              </w:rPr>
            </w:pPr>
          </w:p>
        </w:tc>
        <w:tc>
          <w:tcPr>
            <w:tcW w:w="4867" w:type="dxa"/>
          </w:tcPr>
          <w:p w14:paraId="791D6413" w14:textId="77777777" w:rsidR="005F58E2" w:rsidRPr="00E03E43" w:rsidRDefault="005F58E2" w:rsidP="00C97860">
            <w:pPr>
              <w:pStyle w:val="Listenabsatz"/>
              <w:spacing w:before="120" w:after="60" w:line="300" w:lineRule="exact"/>
              <w:ind w:left="11"/>
              <w:jc w:val="left"/>
              <w:rPr>
                <w:bCs/>
                <w:sz w:val="18"/>
                <w:szCs w:val="18"/>
                <w:lang w:eastAsia="de-DE"/>
              </w:rPr>
            </w:pPr>
            <w:r w:rsidRPr="00E03E43">
              <w:rPr>
                <w:rFonts w:eastAsia="Arial" w:cs="Arial"/>
                <w:b/>
                <w:bCs/>
                <w:sz w:val="18"/>
                <w:szCs w:val="18"/>
              </w:rPr>
              <w:t>Unterrichtliche</w:t>
            </w:r>
            <w:r w:rsidRPr="00E03E43">
              <w:rPr>
                <w:b/>
                <w:bCs/>
                <w:sz w:val="18"/>
                <w:szCs w:val="18"/>
                <w:lang w:eastAsia="de-DE"/>
              </w:rPr>
              <w:t xml:space="preserve"> Umsetzung</w:t>
            </w:r>
          </w:p>
          <w:p w14:paraId="77951486" w14:textId="2887A804" w:rsidR="005F58E2" w:rsidRPr="00E03E43" w:rsidRDefault="002A5B0B"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a</w:t>
            </w:r>
            <w:r w:rsidR="000174B2" w:rsidRPr="00E03E43">
              <w:rPr>
                <w:rFonts w:eastAsia="Arial" w:cs="Arial"/>
                <w:sz w:val="18"/>
                <w:szCs w:val="18"/>
              </w:rPr>
              <w:t>ktuelle</w:t>
            </w:r>
            <w:r w:rsidR="000174B2" w:rsidRPr="00E03E43">
              <w:rPr>
                <w:bCs/>
                <w:sz w:val="18"/>
                <w:szCs w:val="18"/>
                <w:lang w:eastAsia="de-DE"/>
              </w:rPr>
              <w:t xml:space="preserve"> Pop</w:t>
            </w:r>
            <w:r w:rsidR="0015453F" w:rsidRPr="00E03E43">
              <w:rPr>
                <w:bCs/>
                <w:sz w:val="18"/>
                <w:szCs w:val="18"/>
                <w:lang w:eastAsia="de-DE"/>
              </w:rPr>
              <w:t>lieder</w:t>
            </w:r>
            <w:r w:rsidR="00D76BAD" w:rsidRPr="00E03E43">
              <w:rPr>
                <w:bCs/>
                <w:sz w:val="18"/>
                <w:szCs w:val="18"/>
                <w:lang w:eastAsia="de-DE"/>
              </w:rPr>
              <w:t xml:space="preserve"> hören und Liedtexte verstehen</w:t>
            </w:r>
          </w:p>
          <w:p w14:paraId="2D4160FA" w14:textId="20549E8F" w:rsidR="00D76BAD" w:rsidRPr="00E03E43" w:rsidRDefault="006F2ED0"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Türk</w:t>
            </w:r>
            <w:r w:rsidRPr="00E03E43">
              <w:rPr>
                <w:bCs/>
                <w:sz w:val="18"/>
                <w:szCs w:val="18"/>
                <w:lang w:eastAsia="de-DE"/>
              </w:rPr>
              <w:t xml:space="preserve"> Pop – Aktuelle Playlist der Türkei kennenler</w:t>
            </w:r>
            <w:r w:rsidR="00636E56" w:rsidRPr="00E03E43">
              <w:rPr>
                <w:bCs/>
                <w:sz w:val="18"/>
                <w:szCs w:val="18"/>
                <w:lang w:eastAsia="de-DE"/>
              </w:rPr>
              <w:softHyphen/>
            </w:r>
            <w:r w:rsidRPr="00E03E43">
              <w:rPr>
                <w:bCs/>
                <w:sz w:val="18"/>
                <w:szCs w:val="18"/>
                <w:lang w:eastAsia="de-DE"/>
              </w:rPr>
              <w:t>nen</w:t>
            </w:r>
          </w:p>
          <w:p w14:paraId="403219E2" w14:textId="07AE6060" w:rsidR="006F2ED0" w:rsidRPr="00E03E43" w:rsidRDefault="002A5B0B"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k</w:t>
            </w:r>
            <w:r w:rsidR="006F2ED0" w:rsidRPr="00E03E43">
              <w:rPr>
                <w:bCs/>
                <w:sz w:val="18"/>
                <w:szCs w:val="18"/>
                <w:lang w:eastAsia="de-DE"/>
              </w:rPr>
              <w:t>urze Radioansagen zu Popmusik und Videos über Popsänger verstehen</w:t>
            </w:r>
          </w:p>
          <w:p w14:paraId="5D17BC61" w14:textId="77777777" w:rsidR="006F2ED0" w:rsidRPr="00E03E43" w:rsidRDefault="006F2ED0"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Kurzbiografie eines Sängers oder Schauspielers lesen</w:t>
            </w:r>
          </w:p>
          <w:p w14:paraId="5E57308A" w14:textId="758DF3E4" w:rsidR="00C97860" w:rsidRPr="00E03E43" w:rsidRDefault="006F2ED0"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Musikvideos beschreiben</w:t>
            </w:r>
          </w:p>
          <w:p w14:paraId="35458F7A" w14:textId="77777777" w:rsidR="00C97860" w:rsidRPr="00E03E43" w:rsidRDefault="00C97860" w:rsidP="00C97860">
            <w:pPr>
              <w:pStyle w:val="Listenabsatz"/>
              <w:spacing w:before="120" w:after="60" w:line="300" w:lineRule="exact"/>
              <w:ind w:left="11"/>
              <w:jc w:val="left"/>
              <w:rPr>
                <w:rFonts w:eastAsia="Arial" w:cs="Arial"/>
                <w:b/>
                <w:bCs/>
                <w:sz w:val="18"/>
                <w:szCs w:val="18"/>
              </w:rPr>
            </w:pPr>
          </w:p>
          <w:p w14:paraId="1D824780" w14:textId="51EE126C" w:rsidR="005F58E2" w:rsidRPr="00E03E43" w:rsidRDefault="005F58E2" w:rsidP="00C97860">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29FDA9E8" w14:textId="588739D6" w:rsidR="005F58E2" w:rsidRPr="00E03E43" w:rsidRDefault="00933730" w:rsidP="00C97860">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Klassenarbeit mit Schreiben + Hör-/Hörsehverste</w:t>
            </w:r>
            <w:r w:rsidR="00636E56" w:rsidRPr="00E03E43">
              <w:rPr>
                <w:bCs/>
                <w:sz w:val="18"/>
                <w:szCs w:val="18"/>
                <w:lang w:eastAsia="de-DE"/>
              </w:rPr>
              <w:softHyphen/>
            </w:r>
            <w:r w:rsidRPr="00E03E43">
              <w:rPr>
                <w:bCs/>
                <w:sz w:val="18"/>
                <w:szCs w:val="18"/>
                <w:lang w:eastAsia="de-DE"/>
              </w:rPr>
              <w:t>hen + Leseverstehen</w:t>
            </w:r>
          </w:p>
        </w:tc>
      </w:tr>
    </w:tbl>
    <w:p w14:paraId="0B1C48E5"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933730" w:rsidRPr="0025731E" w14:paraId="7BC7F948" w14:textId="77777777" w:rsidTr="00042A6D">
        <w:trPr>
          <w:trHeight w:val="567"/>
          <w:tblHeader/>
        </w:trPr>
        <w:tc>
          <w:tcPr>
            <w:tcW w:w="14218" w:type="dxa"/>
            <w:gridSpan w:val="3"/>
            <w:shd w:val="clear" w:color="auto" w:fill="auto"/>
            <w:vAlign w:val="center"/>
          </w:tcPr>
          <w:p w14:paraId="75849EAB" w14:textId="5E119F02" w:rsidR="00933730" w:rsidRPr="00E03E43" w:rsidRDefault="00933730" w:rsidP="00174F0A">
            <w:pPr>
              <w:spacing w:before="100" w:after="100"/>
              <w:jc w:val="left"/>
              <w:rPr>
                <w:rFonts w:eastAsia="Times New Roman" w:cs="Arial"/>
                <w:b/>
                <w:sz w:val="20"/>
                <w:szCs w:val="20"/>
                <w:lang w:eastAsia="de-DE"/>
              </w:rPr>
            </w:pPr>
            <w:r w:rsidRPr="00E03E43">
              <w:rPr>
                <w:rFonts w:eastAsia="Times New Roman" w:cs="Arial"/>
                <w:b/>
                <w:sz w:val="20"/>
                <w:szCs w:val="20"/>
                <w:lang w:eastAsia="de-DE"/>
              </w:rPr>
              <w:lastRenderedPageBreak/>
              <w:t xml:space="preserve">UV Nr. 8/II-1       Thema: </w:t>
            </w:r>
            <w:r w:rsidR="003A441D" w:rsidRPr="00E03E43">
              <w:rPr>
                <w:rFonts w:eastAsia="Times New Roman" w:cs="Arial"/>
                <w:b/>
                <w:sz w:val="20"/>
                <w:szCs w:val="20"/>
                <w:lang w:eastAsia="de-DE"/>
              </w:rPr>
              <w:t>ANTALYA’DA ALEYNA TİLKİ RÜZG</w:t>
            </w:r>
            <w:r w:rsidR="002E0923" w:rsidRPr="00E03E43">
              <w:rPr>
                <w:rFonts w:eastAsia="Times New Roman" w:cs="Arial"/>
                <w:b/>
                <w:sz w:val="20"/>
                <w:szCs w:val="20"/>
                <w:lang w:eastAsia="de-DE"/>
              </w:rPr>
              <w:t>Â</w:t>
            </w:r>
            <w:r w:rsidR="003A441D" w:rsidRPr="00E03E43">
              <w:rPr>
                <w:rFonts w:eastAsia="Times New Roman" w:cs="Arial"/>
                <w:b/>
                <w:sz w:val="20"/>
                <w:szCs w:val="20"/>
                <w:lang w:eastAsia="de-DE"/>
              </w:rPr>
              <w:t>RI</w:t>
            </w:r>
            <w:r w:rsidR="003A441D" w:rsidRPr="00E03E43">
              <w:rPr>
                <w:rFonts w:eastAsia="Times New Roman" w:cs="Arial"/>
                <w:sz w:val="20"/>
                <w:szCs w:val="20"/>
                <w:lang w:eastAsia="de-DE"/>
              </w:rPr>
              <w:t xml:space="preserve"> </w:t>
            </w:r>
            <w:r w:rsidRPr="00E03E43">
              <w:rPr>
                <w:rFonts w:eastAsia="Times New Roman" w:cs="Arial"/>
                <w:sz w:val="20"/>
                <w:szCs w:val="20"/>
                <w:lang w:eastAsia="de-DE"/>
              </w:rPr>
              <w:t>(ca. 20 U</w:t>
            </w:r>
            <w:r w:rsidR="00282718" w:rsidRPr="00E03E43">
              <w:rPr>
                <w:rFonts w:eastAsia="Times New Roman" w:cs="Arial"/>
                <w:sz w:val="20"/>
                <w:szCs w:val="20"/>
                <w:lang w:eastAsia="de-DE"/>
              </w:rPr>
              <w:t>-S</w:t>
            </w:r>
            <w:r w:rsidRPr="00E03E43">
              <w:rPr>
                <w:rFonts w:eastAsia="Times New Roman" w:cs="Arial"/>
                <w:sz w:val="20"/>
                <w:szCs w:val="20"/>
                <w:lang w:eastAsia="de-DE"/>
              </w:rPr>
              <w:t>td.</w:t>
            </w:r>
            <w:proofErr w:type="gramStart"/>
            <w:r w:rsidRPr="00E03E43">
              <w:rPr>
                <w:rFonts w:eastAsia="Times New Roman" w:cs="Arial"/>
                <w:sz w:val="20"/>
                <w:szCs w:val="20"/>
                <w:lang w:eastAsia="de-DE"/>
              </w:rPr>
              <w:t xml:space="preserve">)                        </w:t>
            </w:r>
            <w:r w:rsidR="00914FE3" w:rsidRPr="00E03E43">
              <w:rPr>
                <w:rFonts w:eastAsia="Times New Roman" w:cs="Arial"/>
                <w:sz w:val="20"/>
                <w:szCs w:val="20"/>
                <w:lang w:eastAsia="de-DE"/>
              </w:rPr>
              <w:t xml:space="preserve">                                            </w:t>
            </w:r>
            <w:r w:rsidRPr="00E03E43">
              <w:rPr>
                <w:rFonts w:eastAsia="Times New Roman" w:cs="Arial"/>
                <w:sz w:val="20"/>
                <w:szCs w:val="20"/>
                <w:lang w:eastAsia="de-DE"/>
              </w:rPr>
              <w:t xml:space="preserve">               </w:t>
            </w:r>
            <w:r w:rsidR="00174F0A" w:rsidRPr="00E03E43">
              <w:rPr>
                <w:rFonts w:eastAsia="Times New Roman" w:cs="Arial"/>
                <w:sz w:val="20"/>
                <w:szCs w:val="20"/>
                <w:lang w:eastAsia="de-DE"/>
              </w:rPr>
              <w:t xml:space="preserve">     </w:t>
            </w:r>
            <w:r w:rsidR="00E03E43">
              <w:rPr>
                <w:rFonts w:eastAsia="Times New Roman" w:cs="Arial"/>
                <w:sz w:val="20"/>
                <w:szCs w:val="20"/>
                <w:lang w:eastAsia="de-DE"/>
              </w:rPr>
              <w:t xml:space="preserve">                       </w:t>
            </w:r>
            <w:r w:rsidR="00174F0A" w:rsidRPr="00E03E43">
              <w:rPr>
                <w:rFonts w:eastAsia="Times New Roman" w:cs="Arial"/>
                <w:sz w:val="20"/>
                <w:szCs w:val="20"/>
                <w:lang w:eastAsia="de-DE"/>
              </w:rPr>
              <w:t xml:space="preserve">      </w:t>
            </w:r>
            <w:proofErr w:type="gramEnd"/>
            <w:r w:rsidRPr="00E03E43">
              <w:rPr>
                <w:rFonts w:eastAsia="Times New Roman" w:cs="Arial"/>
                <w:b/>
                <w:sz w:val="20"/>
                <w:szCs w:val="20"/>
                <w:lang w:eastAsia="de-DE"/>
              </w:rPr>
              <w:t>M</w:t>
            </w:r>
          </w:p>
        </w:tc>
      </w:tr>
      <w:tr w:rsidR="00933730" w:rsidRPr="009C31E2" w14:paraId="554D3559" w14:textId="77777777" w:rsidTr="00DF54F4">
        <w:trPr>
          <w:trHeight w:val="279"/>
          <w:tblHeader/>
        </w:trPr>
        <w:tc>
          <w:tcPr>
            <w:tcW w:w="5098" w:type="dxa"/>
            <w:shd w:val="clear" w:color="auto" w:fill="D9D9D9" w:themeFill="background1" w:themeFillShade="D9"/>
          </w:tcPr>
          <w:p w14:paraId="41B34667" w14:textId="77777777" w:rsidR="00933730" w:rsidRPr="00E03E43" w:rsidRDefault="00933730"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Kompetenzerwartungen im Schwerpunkt</w:t>
            </w:r>
          </w:p>
        </w:tc>
        <w:tc>
          <w:tcPr>
            <w:tcW w:w="4253" w:type="dxa"/>
            <w:shd w:val="clear" w:color="auto" w:fill="D9D9D9" w:themeFill="background1" w:themeFillShade="D9"/>
          </w:tcPr>
          <w:p w14:paraId="15A0B204" w14:textId="77777777" w:rsidR="00933730" w:rsidRPr="00E03E43" w:rsidRDefault="00933730"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Auswahl fachlicher Konkretisierungen</w:t>
            </w:r>
          </w:p>
        </w:tc>
        <w:tc>
          <w:tcPr>
            <w:tcW w:w="4867" w:type="dxa"/>
            <w:shd w:val="clear" w:color="auto" w:fill="D9D9D9" w:themeFill="background1" w:themeFillShade="D9"/>
          </w:tcPr>
          <w:p w14:paraId="50D9F9B3" w14:textId="77777777" w:rsidR="00933730" w:rsidRPr="00E03E43" w:rsidRDefault="00933730"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Hinweise, Vereinbarungen und Absprachen</w:t>
            </w:r>
          </w:p>
        </w:tc>
      </w:tr>
      <w:tr w:rsidR="00933730" w:rsidRPr="00EC3483" w14:paraId="004C9188" w14:textId="77777777" w:rsidTr="00DF54F4">
        <w:trPr>
          <w:trHeight w:val="504"/>
        </w:trPr>
        <w:tc>
          <w:tcPr>
            <w:tcW w:w="5098" w:type="dxa"/>
            <w:shd w:val="clear" w:color="auto" w:fill="auto"/>
          </w:tcPr>
          <w:p w14:paraId="0E0471B3" w14:textId="77777777" w:rsidR="00933730" w:rsidRPr="00E03E43" w:rsidRDefault="00933730" w:rsidP="000D5C8F">
            <w:pPr>
              <w:pStyle w:val="Listenabsatz"/>
              <w:spacing w:before="120" w:after="60" w:line="300" w:lineRule="exact"/>
              <w:ind w:left="11"/>
              <w:jc w:val="left"/>
              <w:rPr>
                <w:rFonts w:eastAsia="Arial" w:cs="Arial"/>
                <w:b/>
                <w:bCs/>
                <w:sz w:val="18"/>
                <w:szCs w:val="18"/>
              </w:rPr>
            </w:pPr>
            <w:r w:rsidRPr="00E03E43">
              <w:rPr>
                <w:rFonts w:eastAsia="Times New Roman" w:cs="Arial"/>
                <w:b/>
                <w:sz w:val="18"/>
                <w:szCs w:val="18"/>
                <w:lang w:eastAsia="de-DE"/>
              </w:rPr>
              <w:t>Hör-/</w:t>
            </w:r>
            <w:r w:rsidRPr="00E03E43">
              <w:rPr>
                <w:rFonts w:eastAsia="Arial" w:cs="Arial"/>
                <w:b/>
                <w:bCs/>
                <w:sz w:val="18"/>
                <w:szCs w:val="18"/>
              </w:rPr>
              <w:t>Hörsehverstehen</w:t>
            </w:r>
          </w:p>
          <w:p w14:paraId="5B8A95C0" w14:textId="3E150D87" w:rsidR="00933730" w:rsidRPr="00E03E43" w:rsidRDefault="00933730" w:rsidP="000D5C8F">
            <w:pPr>
              <w:widowControl w:val="0"/>
              <w:numPr>
                <w:ilvl w:val="0"/>
                <w:numId w:val="9"/>
              </w:numPr>
              <w:autoSpaceDE w:val="0"/>
              <w:autoSpaceDN w:val="0"/>
              <w:spacing w:after="0" w:line="240" w:lineRule="auto"/>
              <w:ind w:left="306" w:hanging="306"/>
              <w:jc w:val="left"/>
              <w:rPr>
                <w:rFonts w:eastAsia="Arial" w:cs="Arial"/>
                <w:i/>
                <w:sz w:val="18"/>
                <w:szCs w:val="18"/>
              </w:rPr>
            </w:pPr>
            <w:r w:rsidRPr="00E03E43">
              <w:rPr>
                <w:sz w:val="18"/>
                <w:szCs w:val="18"/>
              </w:rPr>
              <w:t>einfachen</w:t>
            </w:r>
            <w:r w:rsidRPr="00E03E43">
              <w:rPr>
                <w:rFonts w:eastAsia="Arial" w:cs="Arial"/>
                <w:sz w:val="18"/>
                <w:szCs w:val="18"/>
              </w:rPr>
              <w:t>, klar artikulierten auditiv und audiovi</w:t>
            </w:r>
            <w:r w:rsidR="00636E56" w:rsidRPr="00E03E43">
              <w:rPr>
                <w:rFonts w:eastAsia="Arial" w:cs="Arial"/>
                <w:sz w:val="18"/>
                <w:szCs w:val="18"/>
              </w:rPr>
              <w:softHyphen/>
            </w:r>
            <w:r w:rsidRPr="00E03E43">
              <w:rPr>
                <w:rFonts w:eastAsia="Arial" w:cs="Arial"/>
                <w:sz w:val="18"/>
                <w:szCs w:val="18"/>
              </w:rPr>
              <w:t>suell vermittelten Texten die Gesamtaussage, Hauptaussagen und wichtige Einzelinformatio</w:t>
            </w:r>
            <w:r w:rsidR="00636E56" w:rsidRPr="00E03E43">
              <w:rPr>
                <w:rFonts w:eastAsia="Arial" w:cs="Arial"/>
                <w:sz w:val="18"/>
                <w:szCs w:val="18"/>
              </w:rPr>
              <w:softHyphen/>
            </w:r>
            <w:r w:rsidRPr="00E03E43">
              <w:rPr>
                <w:rFonts w:eastAsia="Arial" w:cs="Arial"/>
                <w:sz w:val="18"/>
                <w:szCs w:val="18"/>
              </w:rPr>
              <w:t>nen entnehmen</w:t>
            </w:r>
          </w:p>
          <w:p w14:paraId="030802E2" w14:textId="7E55BA01" w:rsidR="00933730" w:rsidRPr="00E03E43" w:rsidRDefault="00933730" w:rsidP="00042A6D">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einfachen</w:t>
            </w:r>
            <w:r w:rsidRPr="00E03E43">
              <w:rPr>
                <w:rFonts w:eastAsia="Arial" w:cs="Arial"/>
                <w:sz w:val="18"/>
                <w:szCs w:val="18"/>
              </w:rPr>
              <w:t xml:space="preserve"> Gesprächen zu alltäglichen </w:t>
            </w:r>
            <w:r w:rsidR="00A0222F" w:rsidRPr="00E03E43">
              <w:rPr>
                <w:rFonts w:eastAsia="Arial" w:cs="Arial"/>
                <w:sz w:val="18"/>
                <w:szCs w:val="18"/>
              </w:rPr>
              <w:t>wie auch</w:t>
            </w:r>
            <w:r w:rsidRPr="00E03E43">
              <w:rPr>
                <w:rFonts w:eastAsia="Arial" w:cs="Arial"/>
                <w:sz w:val="18"/>
                <w:szCs w:val="18"/>
              </w:rPr>
              <w:t xml:space="preserve"> vertrauten Sachverhalten und Themen die Ge</w:t>
            </w:r>
            <w:r w:rsidR="00636E56" w:rsidRPr="00E03E43">
              <w:rPr>
                <w:rFonts w:eastAsia="Arial" w:cs="Arial"/>
                <w:sz w:val="18"/>
                <w:szCs w:val="18"/>
              </w:rPr>
              <w:softHyphen/>
            </w:r>
            <w:r w:rsidRPr="00E03E43">
              <w:rPr>
                <w:rFonts w:eastAsia="Arial" w:cs="Arial"/>
                <w:sz w:val="18"/>
                <w:szCs w:val="18"/>
              </w:rPr>
              <w:t>samtaussage, Hauptaussagen und wichtige Einzelinformationen entnehmen</w:t>
            </w:r>
          </w:p>
          <w:p w14:paraId="65634B47" w14:textId="77777777" w:rsidR="00933730" w:rsidRPr="00E03E43" w:rsidRDefault="00933730" w:rsidP="000D5C8F">
            <w:pPr>
              <w:pStyle w:val="Listenabsatz"/>
              <w:spacing w:before="120" w:after="60" w:line="300" w:lineRule="exact"/>
              <w:ind w:left="11"/>
              <w:jc w:val="left"/>
              <w:rPr>
                <w:rFonts w:eastAsia="Times New Roman" w:cs="Arial"/>
                <w:b/>
                <w:sz w:val="18"/>
                <w:szCs w:val="18"/>
                <w:lang w:eastAsia="de-DE"/>
              </w:rPr>
            </w:pPr>
            <w:r w:rsidRPr="00E03E43">
              <w:rPr>
                <w:rFonts w:eastAsia="Arial" w:cs="Arial"/>
                <w:b/>
                <w:bCs/>
                <w:sz w:val="18"/>
                <w:szCs w:val="18"/>
              </w:rPr>
              <w:t>Leseverstehen</w:t>
            </w:r>
          </w:p>
          <w:p w14:paraId="61C1C5AB" w14:textId="0D82CE10" w:rsidR="008275FF" w:rsidRPr="00E03E43" w:rsidRDefault="00933730" w:rsidP="000D5C8F">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einfachen, klar strukturierten Sach- und Ge</w:t>
            </w:r>
            <w:r w:rsidR="00636E56" w:rsidRPr="00E03E43">
              <w:rPr>
                <w:rFonts w:eastAsia="Arial" w:cs="Arial"/>
                <w:sz w:val="18"/>
                <w:szCs w:val="18"/>
              </w:rPr>
              <w:softHyphen/>
            </w:r>
            <w:r w:rsidRPr="00E03E43">
              <w:rPr>
                <w:rFonts w:eastAsia="Arial" w:cs="Arial"/>
                <w:sz w:val="18"/>
                <w:szCs w:val="18"/>
              </w:rPr>
              <w:t xml:space="preserve">brauchstexten sowie einfachen literarischen Texten die Gesamtaussage, </w:t>
            </w:r>
            <w:r w:rsidR="00F46458" w:rsidRPr="00E03E43">
              <w:rPr>
                <w:rFonts w:eastAsia="Arial" w:cs="Arial"/>
                <w:sz w:val="18"/>
                <w:szCs w:val="18"/>
              </w:rPr>
              <w:t xml:space="preserve">Hauptaussagen und wichtige Einzelinformationen </w:t>
            </w:r>
            <w:r w:rsidRPr="00E03E43">
              <w:rPr>
                <w:rFonts w:eastAsia="Arial" w:cs="Arial"/>
                <w:sz w:val="18"/>
                <w:szCs w:val="18"/>
              </w:rPr>
              <w:t>entnehmen</w:t>
            </w:r>
          </w:p>
          <w:p w14:paraId="15668CFB" w14:textId="77777777" w:rsidR="00933730" w:rsidRPr="00E03E43" w:rsidRDefault="00933730" w:rsidP="000D5C8F">
            <w:pPr>
              <w:pStyle w:val="Listenabsatz"/>
              <w:spacing w:before="120" w:after="60" w:line="300" w:lineRule="exact"/>
              <w:ind w:left="11"/>
              <w:jc w:val="left"/>
              <w:rPr>
                <w:rFonts w:cs="Arial"/>
                <w:sz w:val="18"/>
                <w:szCs w:val="18"/>
              </w:rPr>
            </w:pPr>
            <w:r w:rsidRPr="00E03E43">
              <w:rPr>
                <w:rFonts w:eastAsia="Arial" w:cs="Arial"/>
                <w:b/>
                <w:bCs/>
                <w:sz w:val="18"/>
                <w:szCs w:val="18"/>
              </w:rPr>
              <w:t xml:space="preserve">Sprechen: </w:t>
            </w:r>
            <w:r w:rsidR="00F46458" w:rsidRPr="00E03E43">
              <w:rPr>
                <w:rFonts w:eastAsia="Arial" w:cs="Arial"/>
                <w:b/>
                <w:bCs/>
                <w:sz w:val="18"/>
                <w:szCs w:val="18"/>
              </w:rPr>
              <w:t>z</w:t>
            </w:r>
            <w:r w:rsidRPr="00E03E43">
              <w:rPr>
                <w:rFonts w:eastAsia="Arial" w:cs="Arial"/>
                <w:b/>
                <w:bCs/>
                <w:sz w:val="18"/>
                <w:szCs w:val="18"/>
              </w:rPr>
              <w:t>usammenhängendes Sprechen</w:t>
            </w:r>
          </w:p>
          <w:p w14:paraId="1A3B2D7C" w14:textId="60BDD9CD" w:rsidR="00933730" w:rsidRPr="00E03E43" w:rsidRDefault="00933730" w:rsidP="000D5C8F">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 xml:space="preserve">ihre </w:t>
            </w:r>
            <w:r w:rsidRPr="00E03E43">
              <w:rPr>
                <w:rFonts w:eastAsia="Arial" w:cs="Arial"/>
                <w:sz w:val="18"/>
                <w:szCs w:val="18"/>
              </w:rPr>
              <w:t>Lebenswelt</w:t>
            </w:r>
            <w:r w:rsidRPr="00E03E43">
              <w:rPr>
                <w:rFonts w:cs="Arial"/>
                <w:sz w:val="18"/>
                <w:szCs w:val="18"/>
              </w:rPr>
              <w:t xml:space="preserve"> beschreiben, von Ereignissen berichten und Interessen darstellen</w:t>
            </w:r>
          </w:p>
          <w:p w14:paraId="6B4CBFA4" w14:textId="1F09FA77" w:rsidR="00933730" w:rsidRPr="00E03E43" w:rsidRDefault="00933730" w:rsidP="000D5C8F">
            <w:pPr>
              <w:widowControl w:val="0"/>
              <w:numPr>
                <w:ilvl w:val="0"/>
                <w:numId w:val="9"/>
              </w:numPr>
              <w:autoSpaceDE w:val="0"/>
              <w:autoSpaceDN w:val="0"/>
              <w:spacing w:after="0" w:line="240" w:lineRule="auto"/>
              <w:ind w:left="306" w:hanging="306"/>
              <w:jc w:val="left"/>
              <w:rPr>
                <w:rFonts w:cs="Arial"/>
                <w:sz w:val="18"/>
                <w:szCs w:val="18"/>
              </w:rPr>
            </w:pPr>
            <w:r w:rsidRPr="00E03E43">
              <w:rPr>
                <w:rFonts w:eastAsia="Arial" w:cs="Arial"/>
                <w:sz w:val="18"/>
                <w:szCs w:val="18"/>
              </w:rPr>
              <w:t>mündliche</w:t>
            </w:r>
            <w:r w:rsidRPr="00E03E43">
              <w:rPr>
                <w:rFonts w:cs="Arial"/>
                <w:sz w:val="18"/>
                <w:szCs w:val="18"/>
              </w:rPr>
              <w:t xml:space="preserve"> Äußerungen und Inhalte von Texten in einfacher Form wiedergeben</w:t>
            </w:r>
          </w:p>
          <w:p w14:paraId="7A60EF5C" w14:textId="5AC961CD" w:rsidR="000B5DD8" w:rsidRPr="00E03E43" w:rsidRDefault="00933730" w:rsidP="000D5C8F">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 xml:space="preserve">sich zu </w:t>
            </w:r>
            <w:r w:rsidRPr="00E03E43">
              <w:rPr>
                <w:rFonts w:eastAsia="Arial" w:cs="Arial"/>
                <w:sz w:val="18"/>
                <w:szCs w:val="18"/>
              </w:rPr>
              <w:t>Inhalten</w:t>
            </w:r>
            <w:r w:rsidRPr="00E03E43">
              <w:rPr>
                <w:rFonts w:cs="Arial"/>
                <w:sz w:val="18"/>
                <w:szCs w:val="18"/>
              </w:rPr>
              <w:t xml:space="preserve"> von im Unterricht behandelten Texten und Themen in einfacher Form äußern</w:t>
            </w:r>
          </w:p>
          <w:p w14:paraId="73CB9521" w14:textId="77777777" w:rsidR="000B5DD8" w:rsidRPr="00E03E43" w:rsidRDefault="000B5DD8" w:rsidP="000D5C8F">
            <w:pPr>
              <w:pStyle w:val="Listenabsatz"/>
              <w:spacing w:before="120" w:after="60" w:line="300" w:lineRule="exact"/>
              <w:ind w:left="11"/>
              <w:jc w:val="left"/>
              <w:rPr>
                <w:rFonts w:cs="Arial"/>
                <w:b/>
                <w:sz w:val="18"/>
                <w:szCs w:val="18"/>
              </w:rPr>
            </w:pPr>
            <w:r w:rsidRPr="00E03E43">
              <w:rPr>
                <w:rFonts w:eastAsia="Arial" w:cs="Arial"/>
                <w:b/>
                <w:bCs/>
                <w:sz w:val="18"/>
                <w:szCs w:val="18"/>
              </w:rPr>
              <w:t>Schreiben</w:t>
            </w:r>
          </w:p>
          <w:p w14:paraId="642504CD" w14:textId="3DEB11B6" w:rsidR="000B5DD8" w:rsidRPr="00E03E43" w:rsidRDefault="000B5DD8" w:rsidP="000D5C8F">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wesentliche</w:t>
            </w:r>
            <w:r w:rsidRPr="00E03E43">
              <w:rPr>
                <w:sz w:val="18"/>
                <w:szCs w:val="18"/>
              </w:rPr>
              <w:t xml:space="preserve"> Textinhalte in einfacher Form wie</w:t>
            </w:r>
            <w:r w:rsidR="00636E56" w:rsidRPr="00E03E43">
              <w:rPr>
                <w:sz w:val="18"/>
                <w:szCs w:val="18"/>
              </w:rPr>
              <w:softHyphen/>
            </w:r>
            <w:r w:rsidRPr="00E03E43">
              <w:rPr>
                <w:sz w:val="18"/>
                <w:szCs w:val="18"/>
              </w:rPr>
              <w:t>dergeben</w:t>
            </w:r>
          </w:p>
          <w:p w14:paraId="7B362960" w14:textId="381C9195" w:rsidR="000B5DD8" w:rsidRPr="00E03E43" w:rsidRDefault="000B5DD8" w:rsidP="000D5C8F">
            <w:pPr>
              <w:widowControl w:val="0"/>
              <w:numPr>
                <w:ilvl w:val="0"/>
                <w:numId w:val="9"/>
              </w:numPr>
              <w:autoSpaceDE w:val="0"/>
              <w:autoSpaceDN w:val="0"/>
              <w:spacing w:after="0" w:line="240" w:lineRule="auto"/>
              <w:ind w:left="306" w:hanging="306"/>
              <w:jc w:val="left"/>
              <w:rPr>
                <w:sz w:val="18"/>
                <w:szCs w:val="18"/>
              </w:rPr>
            </w:pPr>
            <w:r w:rsidRPr="00E03E43">
              <w:rPr>
                <w:sz w:val="18"/>
                <w:szCs w:val="18"/>
              </w:rPr>
              <w:t xml:space="preserve">ihre </w:t>
            </w:r>
            <w:r w:rsidRPr="00E03E43">
              <w:rPr>
                <w:rFonts w:cs="Arial"/>
                <w:sz w:val="18"/>
                <w:szCs w:val="18"/>
              </w:rPr>
              <w:t>Lebenswelt</w:t>
            </w:r>
            <w:r w:rsidRPr="00E03E43">
              <w:rPr>
                <w:sz w:val="18"/>
                <w:szCs w:val="18"/>
              </w:rPr>
              <w:t xml:space="preserve"> beschreiben, von Ereignissen berichten und Interessen darstellen</w:t>
            </w:r>
          </w:p>
        </w:tc>
        <w:tc>
          <w:tcPr>
            <w:tcW w:w="4253" w:type="dxa"/>
          </w:tcPr>
          <w:p w14:paraId="67DE4035" w14:textId="77777777" w:rsidR="00933730" w:rsidRPr="00E03E43" w:rsidRDefault="00933730" w:rsidP="000D5C8F">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w:t>
            </w:r>
            <w:r w:rsidRPr="00E03E43">
              <w:rPr>
                <w:rFonts w:eastAsia="Arial" w:cs="Arial"/>
                <w:b/>
                <w:bCs/>
                <w:sz w:val="18"/>
                <w:szCs w:val="18"/>
              </w:rPr>
              <w:t>kommunikative</w:t>
            </w:r>
            <w:r w:rsidRPr="00E03E43">
              <w:rPr>
                <w:b/>
                <w:bCs/>
                <w:sz w:val="18"/>
                <w:szCs w:val="18"/>
                <w:lang w:eastAsia="de-DE"/>
              </w:rPr>
              <w:t xml:space="preserve"> Kompetenz</w:t>
            </w:r>
          </w:p>
          <w:p w14:paraId="545226AA" w14:textId="45717092" w:rsidR="00933730" w:rsidRPr="00E03E43" w:rsidRDefault="00933730" w:rsidP="000D5C8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 in die Lebenswirklichkeiten von Ju</w:t>
            </w:r>
            <w:r w:rsidR="00636E56" w:rsidRPr="00E03E43">
              <w:rPr>
                <w:rFonts w:eastAsia="Arial" w:cs="Arial"/>
                <w:sz w:val="18"/>
                <w:szCs w:val="18"/>
              </w:rPr>
              <w:softHyphen/>
            </w:r>
            <w:r w:rsidRPr="00E03E43">
              <w:rPr>
                <w:rFonts w:eastAsia="Arial" w:cs="Arial"/>
                <w:sz w:val="18"/>
                <w:szCs w:val="18"/>
              </w:rPr>
              <w:t>gendlichen in der Türkei: Familie, Freund</w:t>
            </w:r>
            <w:r w:rsidR="00636E56" w:rsidRPr="00E03E43">
              <w:rPr>
                <w:rFonts w:eastAsia="Arial" w:cs="Arial"/>
                <w:sz w:val="18"/>
                <w:szCs w:val="18"/>
              </w:rPr>
              <w:softHyphen/>
            </w:r>
            <w:r w:rsidRPr="00E03E43">
              <w:rPr>
                <w:rFonts w:eastAsia="Arial" w:cs="Arial"/>
                <w:sz w:val="18"/>
                <w:szCs w:val="18"/>
              </w:rPr>
              <w:t>schaft, Freizeitgestaltung, Schulalltag, Kon</w:t>
            </w:r>
            <w:r w:rsidR="00636E56" w:rsidRPr="00E03E43">
              <w:rPr>
                <w:rFonts w:eastAsia="Arial" w:cs="Arial"/>
                <w:sz w:val="18"/>
                <w:szCs w:val="18"/>
              </w:rPr>
              <w:softHyphen/>
            </w:r>
            <w:r w:rsidRPr="00E03E43">
              <w:rPr>
                <w:rFonts w:eastAsia="Arial" w:cs="Arial"/>
                <w:sz w:val="18"/>
                <w:szCs w:val="18"/>
              </w:rPr>
              <w:t>sumverhalten</w:t>
            </w:r>
          </w:p>
          <w:p w14:paraId="6EA239CC" w14:textId="77777777" w:rsidR="00933730" w:rsidRPr="00E03E43" w:rsidRDefault="00933730" w:rsidP="000D5C8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w:t>
            </w:r>
            <w:r w:rsidRPr="00E03E43">
              <w:rPr>
                <w:rFonts w:eastAsia="Arial"/>
                <w:sz w:val="18"/>
                <w:szCs w:val="18"/>
              </w:rPr>
              <w:t xml:space="preserve"> in die Nutzung digitaler Medien im Alltag von Jugendlichen in der Türkei</w:t>
            </w:r>
          </w:p>
          <w:p w14:paraId="16ED7DC4" w14:textId="77777777" w:rsidR="00933730" w:rsidRPr="00E03E43" w:rsidRDefault="00933730" w:rsidP="00042A6D">
            <w:pPr>
              <w:pStyle w:val="Listenabsatz"/>
              <w:jc w:val="left"/>
              <w:rPr>
                <w:b/>
                <w:bCs/>
                <w:sz w:val="18"/>
                <w:szCs w:val="18"/>
                <w:lang w:eastAsia="de-DE"/>
              </w:rPr>
            </w:pPr>
          </w:p>
          <w:p w14:paraId="2FFE7CF4" w14:textId="77777777" w:rsidR="00933730" w:rsidRPr="00E03E43" w:rsidRDefault="00933730" w:rsidP="00042A6D">
            <w:pPr>
              <w:pStyle w:val="Listenabsatz"/>
              <w:jc w:val="left"/>
              <w:rPr>
                <w:b/>
                <w:bCs/>
                <w:sz w:val="18"/>
                <w:szCs w:val="18"/>
                <w:lang w:eastAsia="de-DE"/>
              </w:rPr>
            </w:pPr>
          </w:p>
          <w:p w14:paraId="510C71AF" w14:textId="77777777" w:rsidR="00933730" w:rsidRPr="00E03E43" w:rsidRDefault="00933730" w:rsidP="000D5C8F">
            <w:pPr>
              <w:pStyle w:val="Listenabsatz"/>
              <w:spacing w:before="120" w:after="60" w:line="300" w:lineRule="exact"/>
              <w:ind w:left="11"/>
              <w:jc w:val="left"/>
              <w:rPr>
                <w:b/>
                <w:bCs/>
                <w:sz w:val="18"/>
                <w:szCs w:val="18"/>
                <w:lang w:eastAsia="de-DE"/>
              </w:rPr>
            </w:pPr>
            <w:r w:rsidRPr="00E03E43">
              <w:rPr>
                <w:rFonts w:eastAsia="Arial" w:cs="Arial"/>
                <w:b/>
                <w:bCs/>
                <w:sz w:val="18"/>
                <w:szCs w:val="18"/>
              </w:rPr>
              <w:t>Grammatik</w:t>
            </w:r>
          </w:p>
          <w:p w14:paraId="657226A1" w14:textId="77777777"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cs="Arial"/>
                <w:sz w:val="18"/>
                <w:szCs w:val="18"/>
              </w:rPr>
              <w:t>Nebensatzkonstruktionen</w:t>
            </w:r>
            <w:r w:rsidRPr="00E03E43">
              <w:rPr>
                <w:rFonts w:eastAsia="Arial" w:cs="Arial"/>
                <w:i/>
                <w:sz w:val="18"/>
                <w:szCs w:val="18"/>
              </w:rPr>
              <w:t xml:space="preserve"> </w:t>
            </w:r>
            <w:r w:rsidRPr="00E03E43">
              <w:rPr>
                <w:rFonts w:eastAsia="Arial" w:cs="Arial"/>
                <w:sz w:val="18"/>
                <w:szCs w:val="18"/>
              </w:rPr>
              <w:t>mit</w:t>
            </w:r>
            <w:r w:rsidRPr="00E03E43">
              <w:rPr>
                <w:rFonts w:eastAsia="Arial" w:cs="Arial"/>
                <w:i/>
                <w:sz w:val="18"/>
                <w:szCs w:val="18"/>
              </w:rPr>
              <w:t xml:space="preserve"> </w:t>
            </w:r>
            <w:r w:rsidRPr="00E03E43">
              <w:rPr>
                <w:rFonts w:eastAsia="Arial" w:cs="Arial"/>
                <w:i/>
                <w:sz w:val="18"/>
                <w:szCs w:val="18"/>
                <w:lang w:val="tr-TR"/>
              </w:rPr>
              <w:t>gibi, değil, de, ki</w:t>
            </w:r>
          </w:p>
          <w:p w14:paraId="6740E972" w14:textId="77777777" w:rsidR="00933730" w:rsidRPr="00E03E43" w:rsidRDefault="00933730" w:rsidP="00042A6D">
            <w:pPr>
              <w:pStyle w:val="Listenabsatz"/>
              <w:ind w:left="397"/>
              <w:jc w:val="left"/>
              <w:rPr>
                <w:b/>
                <w:bCs/>
                <w:sz w:val="18"/>
                <w:szCs w:val="18"/>
                <w:lang w:eastAsia="de-DE"/>
              </w:rPr>
            </w:pPr>
          </w:p>
          <w:p w14:paraId="40489707" w14:textId="77777777" w:rsidR="00933730" w:rsidRPr="00E03E43" w:rsidRDefault="00933730" w:rsidP="00042A6D">
            <w:pPr>
              <w:jc w:val="left"/>
              <w:rPr>
                <w:bCs/>
                <w:sz w:val="18"/>
                <w:szCs w:val="18"/>
                <w:lang w:eastAsia="de-DE"/>
              </w:rPr>
            </w:pPr>
          </w:p>
        </w:tc>
        <w:tc>
          <w:tcPr>
            <w:tcW w:w="4867" w:type="dxa"/>
          </w:tcPr>
          <w:p w14:paraId="3BD6AE80" w14:textId="77777777" w:rsidR="00933730" w:rsidRPr="00E03E43" w:rsidRDefault="00933730" w:rsidP="000D5C8F">
            <w:pPr>
              <w:pStyle w:val="Listenabsatz"/>
              <w:spacing w:before="120" w:after="60" w:line="300" w:lineRule="exact"/>
              <w:ind w:left="11"/>
              <w:jc w:val="left"/>
              <w:rPr>
                <w:bCs/>
                <w:sz w:val="18"/>
                <w:szCs w:val="18"/>
                <w:lang w:eastAsia="de-DE"/>
              </w:rPr>
            </w:pPr>
            <w:r w:rsidRPr="00E03E43">
              <w:rPr>
                <w:rFonts w:eastAsia="Arial" w:cs="Arial"/>
                <w:b/>
                <w:bCs/>
                <w:sz w:val="18"/>
                <w:szCs w:val="18"/>
              </w:rPr>
              <w:t>Unterrichtliche</w:t>
            </w:r>
            <w:r w:rsidRPr="00E03E43">
              <w:rPr>
                <w:b/>
                <w:bCs/>
                <w:sz w:val="18"/>
                <w:szCs w:val="18"/>
                <w:lang w:eastAsia="de-DE"/>
              </w:rPr>
              <w:t xml:space="preserve"> Umsetzung</w:t>
            </w:r>
          </w:p>
          <w:p w14:paraId="35F13EDD" w14:textId="617CC2DF" w:rsidR="00933730" w:rsidRPr="00E03E43" w:rsidRDefault="002A5B0B"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Pr>
                <w:rFonts w:eastAsia="Arial" w:cs="Arial"/>
                <w:sz w:val="18"/>
                <w:szCs w:val="18"/>
              </w:rPr>
              <w:t>a</w:t>
            </w:r>
            <w:r w:rsidR="00933730" w:rsidRPr="00E03E43">
              <w:rPr>
                <w:rFonts w:eastAsia="Arial" w:cs="Arial"/>
                <w:sz w:val="18"/>
                <w:szCs w:val="18"/>
              </w:rPr>
              <w:t>ktuelle</w:t>
            </w:r>
            <w:r w:rsidR="00933730" w:rsidRPr="00E03E43">
              <w:rPr>
                <w:bCs/>
                <w:sz w:val="18"/>
                <w:szCs w:val="18"/>
                <w:lang w:eastAsia="de-DE"/>
              </w:rPr>
              <w:t xml:space="preserve"> Poplieder hören und Liedtexte verstehen</w:t>
            </w:r>
          </w:p>
          <w:p w14:paraId="03058060" w14:textId="7121EB67"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 xml:space="preserve">Türk </w:t>
            </w:r>
            <w:r w:rsidRPr="00E03E43">
              <w:rPr>
                <w:rFonts w:eastAsia="Arial" w:cs="Arial"/>
                <w:sz w:val="18"/>
                <w:szCs w:val="18"/>
              </w:rPr>
              <w:t>Pop</w:t>
            </w:r>
            <w:r w:rsidRPr="00E03E43">
              <w:rPr>
                <w:bCs/>
                <w:sz w:val="18"/>
                <w:szCs w:val="18"/>
                <w:lang w:eastAsia="de-DE"/>
              </w:rPr>
              <w:t xml:space="preserve"> – Aktuelle Playlist der Türkei kennenler</w:t>
            </w:r>
            <w:r w:rsidR="00636E56" w:rsidRPr="00E03E43">
              <w:rPr>
                <w:bCs/>
                <w:sz w:val="18"/>
                <w:szCs w:val="18"/>
                <w:lang w:eastAsia="de-DE"/>
              </w:rPr>
              <w:softHyphen/>
            </w:r>
            <w:r w:rsidRPr="00E03E43">
              <w:rPr>
                <w:bCs/>
                <w:sz w:val="18"/>
                <w:szCs w:val="18"/>
                <w:lang w:eastAsia="de-DE"/>
              </w:rPr>
              <w:t>nen</w:t>
            </w:r>
          </w:p>
          <w:p w14:paraId="051A9F6C" w14:textId="1DA8CE16"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Radioansagen zu Popmusik und Videos über Pop</w:t>
            </w:r>
            <w:r w:rsidR="00636E56" w:rsidRPr="00E03E43">
              <w:rPr>
                <w:bCs/>
                <w:sz w:val="18"/>
                <w:szCs w:val="18"/>
                <w:lang w:eastAsia="de-DE"/>
              </w:rPr>
              <w:softHyphen/>
            </w:r>
            <w:r w:rsidRPr="00E03E43">
              <w:rPr>
                <w:bCs/>
                <w:sz w:val="18"/>
                <w:szCs w:val="18"/>
                <w:lang w:eastAsia="de-DE"/>
              </w:rPr>
              <w:t>sänger verstehen</w:t>
            </w:r>
          </w:p>
          <w:p w14:paraId="69629CB8" w14:textId="77777777"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Kurzbiografie eines Sängers oder Schauspielers lesen</w:t>
            </w:r>
          </w:p>
          <w:p w14:paraId="07232F4E" w14:textId="77777777"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Musikvideos beschreiben</w:t>
            </w:r>
          </w:p>
          <w:p w14:paraId="6BDA802D" w14:textId="77777777"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 xml:space="preserve">Pro- </w:t>
            </w:r>
            <w:r w:rsidRPr="00E03E43">
              <w:rPr>
                <w:rFonts w:eastAsia="Arial" w:cs="Arial"/>
                <w:sz w:val="18"/>
                <w:szCs w:val="18"/>
              </w:rPr>
              <w:t>und</w:t>
            </w:r>
            <w:r w:rsidRPr="00E03E43">
              <w:rPr>
                <w:bCs/>
                <w:sz w:val="18"/>
                <w:szCs w:val="18"/>
                <w:lang w:eastAsia="de-DE"/>
              </w:rPr>
              <w:t xml:space="preserve"> Kontraargumente zu Themen wie Mode und Schuluniform formulieren</w:t>
            </w:r>
          </w:p>
          <w:p w14:paraId="38742B12" w14:textId="77777777" w:rsidR="004A6A6B" w:rsidRPr="00E03E43" w:rsidRDefault="004A6A6B" w:rsidP="004A6A6B">
            <w:pPr>
              <w:widowControl w:val="0"/>
              <w:autoSpaceDE w:val="0"/>
              <w:autoSpaceDN w:val="0"/>
              <w:spacing w:after="0" w:line="240" w:lineRule="auto"/>
              <w:ind w:left="357"/>
              <w:contextualSpacing/>
              <w:jc w:val="left"/>
              <w:rPr>
                <w:bCs/>
                <w:sz w:val="18"/>
                <w:szCs w:val="18"/>
                <w:lang w:eastAsia="de-DE"/>
              </w:rPr>
            </w:pPr>
          </w:p>
          <w:p w14:paraId="7D323328" w14:textId="77777777" w:rsidR="000D5C8F" w:rsidRPr="00E03E43" w:rsidRDefault="000D5C8F" w:rsidP="000D5C8F">
            <w:pPr>
              <w:pStyle w:val="Listenabsatz"/>
              <w:spacing w:before="120" w:after="60" w:line="300" w:lineRule="exact"/>
              <w:ind w:left="11"/>
              <w:jc w:val="left"/>
              <w:rPr>
                <w:rFonts w:eastAsia="Arial" w:cs="Arial"/>
                <w:b/>
                <w:bCs/>
                <w:sz w:val="18"/>
                <w:szCs w:val="18"/>
              </w:rPr>
            </w:pPr>
          </w:p>
          <w:p w14:paraId="5BA51A98" w14:textId="419145DE" w:rsidR="00933730" w:rsidRPr="00E03E43" w:rsidRDefault="00933730" w:rsidP="000D5C8F">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67FA16E1" w14:textId="41D27C91" w:rsidR="00933730" w:rsidRPr="00E03E43" w:rsidRDefault="00933730" w:rsidP="000D5C8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Klassenarbeit mit Schreiben + Hör-/Hörsehverste</w:t>
            </w:r>
            <w:r w:rsidR="00636E56" w:rsidRPr="00E03E43">
              <w:rPr>
                <w:bCs/>
                <w:sz w:val="18"/>
                <w:szCs w:val="18"/>
                <w:lang w:eastAsia="de-DE"/>
              </w:rPr>
              <w:softHyphen/>
            </w:r>
            <w:r w:rsidRPr="00E03E43">
              <w:rPr>
                <w:bCs/>
                <w:sz w:val="18"/>
                <w:szCs w:val="18"/>
                <w:lang w:eastAsia="de-DE"/>
              </w:rPr>
              <w:t>hen + Leseverstehen</w:t>
            </w:r>
          </w:p>
        </w:tc>
      </w:tr>
    </w:tbl>
    <w:p w14:paraId="5A32AEEA" w14:textId="77777777" w:rsidR="008275FF" w:rsidRDefault="008275FF">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8415EA" w:rsidRPr="0025731E" w14:paraId="4493DD21" w14:textId="77777777" w:rsidTr="006519F1">
        <w:trPr>
          <w:trHeight w:val="567"/>
          <w:tblHeader/>
        </w:trPr>
        <w:tc>
          <w:tcPr>
            <w:tcW w:w="14218" w:type="dxa"/>
            <w:gridSpan w:val="3"/>
            <w:shd w:val="clear" w:color="auto" w:fill="auto"/>
            <w:vAlign w:val="center"/>
          </w:tcPr>
          <w:p w14:paraId="4E844D3C" w14:textId="388FC453" w:rsidR="008415EA" w:rsidRPr="00E03E43" w:rsidRDefault="008415EA" w:rsidP="006519F1">
            <w:pPr>
              <w:spacing w:before="100" w:after="100"/>
              <w:jc w:val="left"/>
              <w:rPr>
                <w:rFonts w:eastAsia="Times New Roman" w:cs="Arial"/>
                <w:b/>
                <w:sz w:val="20"/>
                <w:szCs w:val="20"/>
                <w:lang w:eastAsia="de-DE"/>
              </w:rPr>
            </w:pPr>
            <w:r w:rsidRPr="00E03E43">
              <w:rPr>
                <w:rFonts w:eastAsia="Times New Roman" w:cs="Arial"/>
                <w:b/>
                <w:sz w:val="20"/>
                <w:szCs w:val="20"/>
                <w:lang w:eastAsia="de-DE"/>
              </w:rPr>
              <w:lastRenderedPageBreak/>
              <w:t xml:space="preserve">UV Nr. 8/II-2       Thema: </w:t>
            </w:r>
            <w:r w:rsidRPr="00E03E43">
              <w:rPr>
                <w:rFonts w:eastAsia="Times New Roman" w:cs="Arial"/>
                <w:b/>
                <w:sz w:val="20"/>
                <w:szCs w:val="20"/>
                <w:lang w:val="tr-TR" w:eastAsia="de-DE"/>
              </w:rPr>
              <w:t xml:space="preserve">OKULUMUZDA “ALTIN ÇOCUKLAR ŞARKI FESTİVALİ” </w:t>
            </w:r>
            <w:r w:rsidRPr="00E03E43">
              <w:rPr>
                <w:rFonts w:eastAsia="Times New Roman" w:cs="Arial"/>
                <w:sz w:val="20"/>
                <w:szCs w:val="20"/>
                <w:lang w:eastAsia="de-DE"/>
              </w:rPr>
              <w:t>(ca. 25 U</w:t>
            </w:r>
            <w:r w:rsidR="00282718" w:rsidRPr="00E03E43">
              <w:rPr>
                <w:rFonts w:eastAsia="Times New Roman" w:cs="Arial"/>
                <w:sz w:val="20"/>
                <w:szCs w:val="20"/>
                <w:lang w:eastAsia="de-DE"/>
              </w:rPr>
              <w:t>-S</w:t>
            </w:r>
            <w:r w:rsidRPr="00E03E43">
              <w:rPr>
                <w:rFonts w:eastAsia="Times New Roman" w:cs="Arial"/>
                <w:sz w:val="20"/>
                <w:szCs w:val="20"/>
                <w:lang w:eastAsia="de-DE"/>
              </w:rPr>
              <w:t>td.</w:t>
            </w:r>
            <w:proofErr w:type="gramStart"/>
            <w:r w:rsidRPr="00E03E43">
              <w:rPr>
                <w:rFonts w:eastAsia="Times New Roman" w:cs="Arial"/>
                <w:sz w:val="20"/>
                <w:szCs w:val="20"/>
                <w:lang w:eastAsia="de-DE"/>
              </w:rPr>
              <w:t xml:space="preserve">)                                                                 </w:t>
            </w:r>
            <w:r w:rsidR="00E03E43">
              <w:rPr>
                <w:rFonts w:eastAsia="Times New Roman" w:cs="Arial"/>
                <w:sz w:val="20"/>
                <w:szCs w:val="20"/>
                <w:lang w:eastAsia="de-DE"/>
              </w:rPr>
              <w:t xml:space="preserve">                       </w:t>
            </w:r>
            <w:r w:rsidRPr="00E03E43">
              <w:rPr>
                <w:rFonts w:eastAsia="Times New Roman" w:cs="Arial"/>
                <w:sz w:val="20"/>
                <w:szCs w:val="20"/>
                <w:lang w:eastAsia="de-DE"/>
              </w:rPr>
              <w:t xml:space="preserve"> </w:t>
            </w:r>
            <w:proofErr w:type="gramEnd"/>
            <w:r w:rsidRPr="00E03E43">
              <w:rPr>
                <w:rFonts w:eastAsia="Times New Roman" w:cs="Arial"/>
                <w:b/>
                <w:sz w:val="20"/>
                <w:szCs w:val="20"/>
                <w:lang w:eastAsia="de-DE"/>
              </w:rPr>
              <w:t>N</w:t>
            </w:r>
          </w:p>
        </w:tc>
      </w:tr>
      <w:tr w:rsidR="008415EA" w:rsidRPr="009C31E2" w14:paraId="75ED758C" w14:textId="77777777" w:rsidTr="00DF54F4">
        <w:trPr>
          <w:trHeight w:val="421"/>
          <w:tblHeader/>
        </w:trPr>
        <w:tc>
          <w:tcPr>
            <w:tcW w:w="5098" w:type="dxa"/>
            <w:shd w:val="clear" w:color="auto" w:fill="D9D9D9" w:themeFill="background1" w:themeFillShade="D9"/>
          </w:tcPr>
          <w:p w14:paraId="77972156"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Kompetenzerwartungen im Schwerpunkt</w:t>
            </w:r>
          </w:p>
        </w:tc>
        <w:tc>
          <w:tcPr>
            <w:tcW w:w="4253" w:type="dxa"/>
            <w:shd w:val="clear" w:color="auto" w:fill="D9D9D9" w:themeFill="background1" w:themeFillShade="D9"/>
          </w:tcPr>
          <w:p w14:paraId="7BE6E516"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Auswahl fachlicher Konkretisierungen</w:t>
            </w:r>
          </w:p>
        </w:tc>
        <w:tc>
          <w:tcPr>
            <w:tcW w:w="4867" w:type="dxa"/>
            <w:shd w:val="clear" w:color="auto" w:fill="D9D9D9" w:themeFill="background1" w:themeFillShade="D9"/>
          </w:tcPr>
          <w:p w14:paraId="63EF7F24"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Hinweise, Vereinbarungen und Absprachen</w:t>
            </w:r>
          </w:p>
        </w:tc>
      </w:tr>
      <w:tr w:rsidR="008415EA" w:rsidRPr="00823166" w14:paraId="4E858CEF" w14:textId="77777777" w:rsidTr="00DF54F4">
        <w:trPr>
          <w:trHeight w:val="842"/>
        </w:trPr>
        <w:tc>
          <w:tcPr>
            <w:tcW w:w="5098" w:type="dxa"/>
            <w:shd w:val="clear" w:color="auto" w:fill="auto"/>
          </w:tcPr>
          <w:p w14:paraId="31C36429" w14:textId="77777777" w:rsidR="008415EA" w:rsidRPr="00E03E43" w:rsidRDefault="008415EA" w:rsidP="00A11904">
            <w:pPr>
              <w:pStyle w:val="Listenabsatz"/>
              <w:spacing w:before="120" w:after="60" w:line="300" w:lineRule="exact"/>
              <w:ind w:left="11"/>
              <w:jc w:val="left"/>
              <w:rPr>
                <w:rFonts w:cs="Arial"/>
                <w:b/>
                <w:sz w:val="18"/>
                <w:szCs w:val="18"/>
              </w:rPr>
            </w:pPr>
            <w:r w:rsidRPr="00E03E43">
              <w:rPr>
                <w:rFonts w:eastAsia="Times New Roman" w:cs="Arial"/>
                <w:b/>
                <w:sz w:val="18"/>
                <w:szCs w:val="18"/>
                <w:lang w:eastAsia="de-DE"/>
              </w:rPr>
              <w:t>Hör-/</w:t>
            </w:r>
            <w:r w:rsidRPr="00E03E43">
              <w:rPr>
                <w:rFonts w:eastAsia="Arial" w:cs="Arial"/>
                <w:b/>
                <w:bCs/>
                <w:sz w:val="18"/>
                <w:szCs w:val="18"/>
              </w:rPr>
              <w:t>Hörsehverstehen</w:t>
            </w:r>
          </w:p>
          <w:p w14:paraId="2FE64CBE" w14:textId="6DE5DC50" w:rsidR="008415EA" w:rsidRPr="00E03E43" w:rsidRDefault="008415EA" w:rsidP="00A11904">
            <w:pPr>
              <w:widowControl w:val="0"/>
              <w:numPr>
                <w:ilvl w:val="0"/>
                <w:numId w:val="9"/>
              </w:numPr>
              <w:autoSpaceDE w:val="0"/>
              <w:autoSpaceDN w:val="0"/>
              <w:spacing w:after="0" w:line="240" w:lineRule="auto"/>
              <w:ind w:left="306" w:hanging="306"/>
              <w:jc w:val="left"/>
              <w:rPr>
                <w:rFonts w:eastAsia="Arial" w:cs="Arial"/>
                <w:i/>
                <w:sz w:val="18"/>
                <w:szCs w:val="18"/>
              </w:rPr>
            </w:pPr>
            <w:r w:rsidRPr="00E03E43">
              <w:rPr>
                <w:rFonts w:cs="Arial"/>
                <w:sz w:val="18"/>
                <w:szCs w:val="18"/>
              </w:rPr>
              <w:t>einfachen</w:t>
            </w:r>
            <w:r w:rsidRPr="00E03E43">
              <w:rPr>
                <w:rFonts w:eastAsia="Arial" w:cs="Arial"/>
                <w:sz w:val="18"/>
                <w:szCs w:val="18"/>
              </w:rPr>
              <w:t>, klar artikulierten auditiv und audiovi</w:t>
            </w:r>
            <w:r w:rsidR="00636E56" w:rsidRPr="00E03E43">
              <w:rPr>
                <w:rFonts w:eastAsia="Arial" w:cs="Arial"/>
                <w:sz w:val="18"/>
                <w:szCs w:val="18"/>
              </w:rPr>
              <w:softHyphen/>
            </w:r>
            <w:r w:rsidRPr="00E03E43">
              <w:rPr>
                <w:rFonts w:eastAsia="Arial" w:cs="Arial"/>
                <w:sz w:val="18"/>
                <w:szCs w:val="18"/>
              </w:rPr>
              <w:t>suell vermittelten Texten die Gesamtaussage, Hauptaussagen und wichtige Einzelinformatio</w:t>
            </w:r>
            <w:r w:rsidR="00636E56" w:rsidRPr="00E03E43">
              <w:rPr>
                <w:rFonts w:eastAsia="Arial" w:cs="Arial"/>
                <w:sz w:val="18"/>
                <w:szCs w:val="18"/>
              </w:rPr>
              <w:softHyphen/>
            </w:r>
            <w:r w:rsidRPr="00E03E43">
              <w:rPr>
                <w:rFonts w:eastAsia="Arial" w:cs="Arial"/>
                <w:sz w:val="18"/>
                <w:szCs w:val="18"/>
              </w:rPr>
              <w:t>nen entnehmen</w:t>
            </w:r>
          </w:p>
          <w:p w14:paraId="6D03373A" w14:textId="533AC1AE" w:rsidR="008415EA" w:rsidRPr="00E03E43" w:rsidRDefault="008415EA" w:rsidP="00A11904">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E03E43">
              <w:rPr>
                <w:rFonts w:eastAsia="Arial" w:cs="Arial"/>
                <w:sz w:val="18"/>
                <w:szCs w:val="18"/>
              </w:rPr>
              <w:t>eindeutige Gefühle der Sprechenden erfassen</w:t>
            </w:r>
          </w:p>
          <w:p w14:paraId="2F6AA90D" w14:textId="77777777" w:rsidR="008415EA" w:rsidRPr="00E03E43" w:rsidRDefault="008415EA" w:rsidP="00A11904">
            <w:pPr>
              <w:pStyle w:val="Listenabsatz"/>
              <w:spacing w:before="120" w:after="60" w:line="300" w:lineRule="exact"/>
              <w:ind w:left="11"/>
              <w:jc w:val="left"/>
              <w:rPr>
                <w:rFonts w:eastAsia="Times New Roman" w:cs="Arial"/>
                <w:b/>
                <w:sz w:val="18"/>
                <w:szCs w:val="18"/>
                <w:lang w:eastAsia="de-DE"/>
              </w:rPr>
            </w:pPr>
            <w:r w:rsidRPr="00E03E43">
              <w:rPr>
                <w:rFonts w:eastAsia="Arial" w:cs="Arial"/>
                <w:b/>
                <w:bCs/>
                <w:sz w:val="18"/>
                <w:szCs w:val="18"/>
              </w:rPr>
              <w:t>Leseverstehen</w:t>
            </w:r>
          </w:p>
          <w:p w14:paraId="322BB48A" w14:textId="6E61AE8E" w:rsidR="008415EA" w:rsidRPr="00E03E43" w:rsidRDefault="008415EA" w:rsidP="006519F1">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einfachen, klar strukturierten Sach- und Ge</w:t>
            </w:r>
            <w:r w:rsidR="00636E56" w:rsidRPr="00E03E43">
              <w:rPr>
                <w:rFonts w:eastAsia="Arial" w:cs="Arial"/>
                <w:sz w:val="18"/>
                <w:szCs w:val="18"/>
              </w:rPr>
              <w:softHyphen/>
            </w:r>
            <w:r w:rsidRPr="00E03E43">
              <w:rPr>
                <w:rFonts w:eastAsia="Arial" w:cs="Arial"/>
                <w:sz w:val="18"/>
                <w:szCs w:val="18"/>
              </w:rPr>
              <w:t>brauchstexten sowie einfachen literarischen Texten die Gesamtaussage, Hauptaussagen und wichtige Einzelinformationen entnehmen</w:t>
            </w:r>
          </w:p>
          <w:p w14:paraId="51B9D03F" w14:textId="77777777" w:rsidR="008415EA" w:rsidRPr="00E03E43" w:rsidRDefault="008415EA" w:rsidP="00A11904">
            <w:pPr>
              <w:pStyle w:val="Listenabsatz"/>
              <w:spacing w:before="120" w:after="60" w:line="300" w:lineRule="exact"/>
              <w:ind w:left="11"/>
              <w:jc w:val="left"/>
              <w:rPr>
                <w:rFonts w:cs="Arial"/>
                <w:b/>
                <w:sz w:val="18"/>
                <w:szCs w:val="18"/>
              </w:rPr>
            </w:pPr>
            <w:r w:rsidRPr="00E03E43">
              <w:rPr>
                <w:rFonts w:eastAsia="Arial" w:cs="Arial"/>
                <w:b/>
                <w:bCs/>
                <w:sz w:val="18"/>
                <w:szCs w:val="18"/>
              </w:rPr>
              <w:t>Schreiben</w:t>
            </w:r>
          </w:p>
          <w:p w14:paraId="6076F0FA" w14:textId="44A8D74A" w:rsidR="008415EA" w:rsidRPr="00E03E43" w:rsidRDefault="008415EA" w:rsidP="00A11904">
            <w:pPr>
              <w:widowControl w:val="0"/>
              <w:numPr>
                <w:ilvl w:val="0"/>
                <w:numId w:val="9"/>
              </w:numPr>
              <w:autoSpaceDE w:val="0"/>
              <w:autoSpaceDN w:val="0"/>
              <w:spacing w:after="0" w:line="240" w:lineRule="auto"/>
              <w:ind w:left="306" w:hanging="306"/>
              <w:jc w:val="left"/>
              <w:rPr>
                <w:sz w:val="18"/>
                <w:szCs w:val="18"/>
              </w:rPr>
            </w:pPr>
            <w:r w:rsidRPr="00E03E43">
              <w:rPr>
                <w:rFonts w:eastAsia="Arial" w:cs="Arial"/>
                <w:sz w:val="18"/>
                <w:szCs w:val="18"/>
              </w:rPr>
              <w:t>wesentliche</w:t>
            </w:r>
            <w:r w:rsidRPr="00E03E43">
              <w:rPr>
                <w:sz w:val="18"/>
                <w:szCs w:val="18"/>
              </w:rPr>
              <w:t xml:space="preserve"> Textinhalte in einfacher Form wie</w:t>
            </w:r>
            <w:r w:rsidR="00636E56" w:rsidRPr="00E03E43">
              <w:rPr>
                <w:sz w:val="18"/>
                <w:szCs w:val="18"/>
              </w:rPr>
              <w:softHyphen/>
            </w:r>
            <w:r w:rsidRPr="00E03E43">
              <w:rPr>
                <w:sz w:val="18"/>
                <w:szCs w:val="18"/>
              </w:rPr>
              <w:t>dergeben</w:t>
            </w:r>
          </w:p>
          <w:p w14:paraId="4E079CD5" w14:textId="71714A3B" w:rsidR="008415EA" w:rsidRPr="00E03E43" w:rsidRDefault="008415EA" w:rsidP="00A11904">
            <w:pPr>
              <w:widowControl w:val="0"/>
              <w:numPr>
                <w:ilvl w:val="0"/>
                <w:numId w:val="9"/>
              </w:numPr>
              <w:autoSpaceDE w:val="0"/>
              <w:autoSpaceDN w:val="0"/>
              <w:spacing w:after="0" w:line="240" w:lineRule="auto"/>
              <w:ind w:left="306" w:hanging="306"/>
              <w:jc w:val="left"/>
              <w:rPr>
                <w:rFonts w:cs="Arial"/>
                <w:sz w:val="18"/>
                <w:szCs w:val="18"/>
              </w:rPr>
            </w:pPr>
            <w:r w:rsidRPr="00E03E43">
              <w:rPr>
                <w:sz w:val="18"/>
                <w:szCs w:val="18"/>
              </w:rPr>
              <w:t xml:space="preserve">in </w:t>
            </w:r>
            <w:r w:rsidRPr="00E03E43">
              <w:rPr>
                <w:rFonts w:eastAsia="Arial" w:cs="Arial"/>
                <w:sz w:val="18"/>
                <w:szCs w:val="18"/>
              </w:rPr>
              <w:t>Alltagssituationen</w:t>
            </w:r>
            <w:r w:rsidRPr="00E03E43">
              <w:rPr>
                <w:sz w:val="18"/>
                <w:szCs w:val="18"/>
              </w:rPr>
              <w:t xml:space="preserve"> zielführend schriftlich kom</w:t>
            </w:r>
            <w:r w:rsidR="00636E56" w:rsidRPr="00E03E43">
              <w:rPr>
                <w:sz w:val="18"/>
                <w:szCs w:val="18"/>
              </w:rPr>
              <w:softHyphen/>
            </w:r>
            <w:r w:rsidRPr="00E03E43">
              <w:rPr>
                <w:sz w:val="18"/>
                <w:szCs w:val="18"/>
              </w:rPr>
              <w:t>munizieren</w:t>
            </w:r>
          </w:p>
        </w:tc>
        <w:tc>
          <w:tcPr>
            <w:tcW w:w="4253" w:type="dxa"/>
          </w:tcPr>
          <w:p w14:paraId="15187471" w14:textId="77777777" w:rsidR="008415EA" w:rsidRPr="00E03E43" w:rsidRDefault="008415EA" w:rsidP="00A11904">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kommunikative Kompetenz</w:t>
            </w:r>
          </w:p>
          <w:p w14:paraId="6637DD74" w14:textId="03880155" w:rsidR="008415EA" w:rsidRPr="00E03E43" w:rsidRDefault="008415EA" w:rsidP="00A1190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 in die Lebenswirklichkeiten von Ju</w:t>
            </w:r>
            <w:r w:rsidR="00636E56" w:rsidRPr="00E03E43">
              <w:rPr>
                <w:rFonts w:eastAsia="Arial" w:cs="Arial"/>
                <w:sz w:val="18"/>
                <w:szCs w:val="18"/>
              </w:rPr>
              <w:softHyphen/>
            </w:r>
            <w:r w:rsidRPr="00E03E43">
              <w:rPr>
                <w:rFonts w:eastAsia="Arial" w:cs="Arial"/>
                <w:sz w:val="18"/>
                <w:szCs w:val="18"/>
              </w:rPr>
              <w:t>gendlichen in der Türkei: Freundschaft, Schulalltag</w:t>
            </w:r>
          </w:p>
          <w:p w14:paraId="08379325" w14:textId="77777777" w:rsidR="008415EA" w:rsidRPr="00E03E43" w:rsidRDefault="008415EA" w:rsidP="00A1190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w:t>
            </w:r>
            <w:r w:rsidRPr="00E03E43">
              <w:rPr>
                <w:rFonts w:eastAsia="Arial"/>
                <w:sz w:val="18"/>
                <w:szCs w:val="18"/>
              </w:rPr>
              <w:t xml:space="preserve"> in die Nutzung digitaler Medien im Alltag von Jugendlichen in der Türkei</w:t>
            </w:r>
          </w:p>
          <w:p w14:paraId="5714AA69" w14:textId="3487ABE4" w:rsidR="008415EA" w:rsidRPr="00E03E43" w:rsidRDefault="008415EA" w:rsidP="00A1190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 xml:space="preserve">Einblicke </w:t>
            </w:r>
            <w:r w:rsidRPr="00E03E43">
              <w:rPr>
                <w:rFonts w:eastAsia="Arial"/>
                <w:sz w:val="18"/>
                <w:szCs w:val="18"/>
              </w:rPr>
              <w:t>in</w:t>
            </w:r>
            <w:r w:rsidRPr="00E03E43">
              <w:rPr>
                <w:rFonts w:eastAsia="Arial" w:cs="Arial"/>
                <w:sz w:val="18"/>
                <w:szCs w:val="18"/>
              </w:rPr>
              <w:t xml:space="preserve"> das Leben in der Türkei: </w:t>
            </w:r>
            <w:r w:rsidRPr="00E03E43">
              <w:rPr>
                <w:rFonts w:eastAsia="Arial"/>
                <w:sz w:val="18"/>
                <w:szCs w:val="18"/>
              </w:rPr>
              <w:t>Um</w:t>
            </w:r>
            <w:r w:rsidR="00636E56" w:rsidRPr="00E03E43">
              <w:rPr>
                <w:rFonts w:eastAsia="Arial"/>
                <w:sz w:val="18"/>
                <w:szCs w:val="18"/>
              </w:rPr>
              <w:softHyphen/>
            </w:r>
            <w:r w:rsidRPr="00E03E43">
              <w:rPr>
                <w:rFonts w:eastAsia="Arial"/>
                <w:sz w:val="18"/>
                <w:szCs w:val="18"/>
              </w:rPr>
              <w:t>gang mit Traditionen, regionale Besonder</w:t>
            </w:r>
            <w:r w:rsidR="00636E56" w:rsidRPr="00E03E43">
              <w:rPr>
                <w:rFonts w:eastAsia="Arial"/>
                <w:sz w:val="18"/>
                <w:szCs w:val="18"/>
              </w:rPr>
              <w:softHyphen/>
            </w:r>
            <w:r w:rsidRPr="00E03E43">
              <w:rPr>
                <w:rFonts w:eastAsia="Arial"/>
                <w:sz w:val="18"/>
                <w:szCs w:val="18"/>
              </w:rPr>
              <w:t>heiten</w:t>
            </w:r>
          </w:p>
          <w:p w14:paraId="4EDA7248" w14:textId="77777777" w:rsidR="008415EA" w:rsidRPr="00E03E43" w:rsidRDefault="008415EA" w:rsidP="006519F1">
            <w:pPr>
              <w:pStyle w:val="Listenabsatz"/>
              <w:jc w:val="left"/>
              <w:rPr>
                <w:b/>
                <w:bCs/>
                <w:sz w:val="18"/>
                <w:szCs w:val="18"/>
                <w:lang w:eastAsia="de-DE"/>
              </w:rPr>
            </w:pPr>
          </w:p>
          <w:p w14:paraId="2D5F22D4" w14:textId="77777777" w:rsidR="008415EA" w:rsidRPr="00E03E43" w:rsidRDefault="008415EA" w:rsidP="006519F1">
            <w:pPr>
              <w:pStyle w:val="Listenabsatz"/>
              <w:jc w:val="left"/>
              <w:rPr>
                <w:b/>
                <w:bCs/>
                <w:sz w:val="18"/>
                <w:szCs w:val="18"/>
                <w:lang w:eastAsia="de-DE"/>
              </w:rPr>
            </w:pPr>
          </w:p>
          <w:p w14:paraId="35C7DD5B" w14:textId="77777777" w:rsidR="008415EA" w:rsidRPr="00E03E43" w:rsidRDefault="008415EA" w:rsidP="00A11904">
            <w:pPr>
              <w:pStyle w:val="Listenabsatz"/>
              <w:spacing w:before="120" w:after="60" w:line="300" w:lineRule="exact"/>
              <w:ind w:left="11"/>
              <w:jc w:val="left"/>
              <w:rPr>
                <w:b/>
                <w:bCs/>
                <w:sz w:val="18"/>
                <w:szCs w:val="18"/>
                <w:lang w:eastAsia="de-DE"/>
              </w:rPr>
            </w:pPr>
            <w:r w:rsidRPr="00E03E43">
              <w:rPr>
                <w:rFonts w:eastAsia="Arial" w:cs="Arial"/>
                <w:b/>
                <w:bCs/>
                <w:sz w:val="18"/>
                <w:szCs w:val="18"/>
              </w:rPr>
              <w:t>Grammatik</w:t>
            </w:r>
          </w:p>
          <w:p w14:paraId="4F83CAB1" w14:textId="77777777" w:rsidR="008415EA" w:rsidRPr="00E03E43" w:rsidRDefault="008415EA" w:rsidP="006519F1">
            <w:pPr>
              <w:pStyle w:val="Listenabsatz"/>
              <w:jc w:val="left"/>
              <w:rPr>
                <w:bCs/>
                <w:sz w:val="18"/>
                <w:szCs w:val="18"/>
                <w:lang w:eastAsia="de-DE"/>
              </w:rPr>
            </w:pPr>
          </w:p>
          <w:p w14:paraId="439A3576" w14:textId="0B72D91C" w:rsidR="008415EA" w:rsidRPr="00E03E43" w:rsidRDefault="008415EA" w:rsidP="006519F1">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E03E43">
              <w:rPr>
                <w:rFonts w:eastAsia="Arial"/>
                <w:sz w:val="18"/>
                <w:szCs w:val="18"/>
              </w:rPr>
              <w:t>einfache</w:t>
            </w:r>
            <w:r w:rsidRPr="00E03E43">
              <w:rPr>
                <w:rFonts w:eastAsia="Arial" w:cs="Arial"/>
                <w:sz w:val="18"/>
                <w:szCs w:val="18"/>
              </w:rPr>
              <w:t xml:space="preserve"> Konnektoren wie </w:t>
            </w:r>
            <w:r w:rsidRPr="00E03E43">
              <w:rPr>
                <w:rFonts w:eastAsia="Arial" w:cs="Arial"/>
                <w:i/>
                <w:sz w:val="18"/>
                <w:szCs w:val="18"/>
                <w:lang w:val="tr-TR"/>
              </w:rPr>
              <w:t>ve, ama, veya, ya da, yalnız, çünkü</w:t>
            </w:r>
          </w:p>
        </w:tc>
        <w:tc>
          <w:tcPr>
            <w:tcW w:w="4867" w:type="dxa"/>
          </w:tcPr>
          <w:p w14:paraId="0E01D613" w14:textId="77777777" w:rsidR="008415EA" w:rsidRPr="00E03E43" w:rsidRDefault="008415EA" w:rsidP="00A11904">
            <w:pPr>
              <w:pStyle w:val="Listenabsatz"/>
              <w:spacing w:before="120" w:after="60" w:line="300" w:lineRule="exact"/>
              <w:ind w:left="11"/>
              <w:jc w:val="left"/>
              <w:rPr>
                <w:bCs/>
                <w:sz w:val="18"/>
                <w:szCs w:val="18"/>
                <w:lang w:eastAsia="de-DE"/>
              </w:rPr>
            </w:pPr>
            <w:r w:rsidRPr="00E03E43">
              <w:rPr>
                <w:b/>
                <w:bCs/>
                <w:sz w:val="18"/>
                <w:szCs w:val="18"/>
                <w:lang w:eastAsia="de-DE"/>
              </w:rPr>
              <w:t xml:space="preserve">Unterrichtliche </w:t>
            </w:r>
            <w:r w:rsidRPr="00E03E43">
              <w:rPr>
                <w:rFonts w:eastAsia="Arial" w:cs="Arial"/>
                <w:b/>
                <w:bCs/>
                <w:sz w:val="18"/>
                <w:szCs w:val="18"/>
              </w:rPr>
              <w:t>Umsetzung</w:t>
            </w:r>
          </w:p>
          <w:p w14:paraId="777E4115" w14:textId="35E80973" w:rsidR="008415EA" w:rsidRPr="00E03E43" w:rsidRDefault="008415EA"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 xml:space="preserve">Volkslieder </w:t>
            </w:r>
            <w:r w:rsidRPr="00E03E43">
              <w:rPr>
                <w:rFonts w:eastAsia="Arial" w:cs="Arial"/>
                <w:sz w:val="18"/>
                <w:szCs w:val="18"/>
              </w:rPr>
              <w:t>verstehen</w:t>
            </w:r>
            <w:r w:rsidRPr="00E03E43">
              <w:rPr>
                <w:bCs/>
                <w:sz w:val="18"/>
                <w:szCs w:val="18"/>
                <w:lang w:eastAsia="de-DE"/>
              </w:rPr>
              <w:t xml:space="preserve"> und traditionelle Instrumente </w:t>
            </w:r>
            <w:r w:rsidRPr="00E03E43">
              <w:rPr>
                <w:rFonts w:eastAsia="Arial"/>
                <w:sz w:val="18"/>
                <w:szCs w:val="18"/>
              </w:rPr>
              <w:t>kennen</w:t>
            </w:r>
            <w:r w:rsidRPr="00E03E43">
              <w:rPr>
                <w:bCs/>
                <w:sz w:val="18"/>
                <w:szCs w:val="18"/>
                <w:lang w:eastAsia="de-DE"/>
              </w:rPr>
              <w:t>lernen</w:t>
            </w:r>
          </w:p>
          <w:p w14:paraId="4193CCF2" w14:textId="77777777" w:rsidR="008415EA" w:rsidRPr="00E03E43" w:rsidRDefault="008415EA"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sz w:val="18"/>
                <w:szCs w:val="18"/>
              </w:rPr>
              <w:t>Lieder</w:t>
            </w:r>
            <w:r w:rsidRPr="00E03E43">
              <w:rPr>
                <w:bCs/>
                <w:sz w:val="18"/>
                <w:szCs w:val="18"/>
                <w:lang w:eastAsia="de-DE"/>
              </w:rPr>
              <w:t xml:space="preserve"> singen</w:t>
            </w:r>
          </w:p>
          <w:p w14:paraId="5E2A45BD" w14:textId="21BF5EAA" w:rsidR="008415EA" w:rsidRPr="00E03E43" w:rsidRDefault="008415EA"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sz w:val="18"/>
                <w:szCs w:val="18"/>
              </w:rPr>
              <w:t>Volkstänze</w:t>
            </w:r>
            <w:r w:rsidRPr="00E03E43">
              <w:rPr>
                <w:bCs/>
                <w:sz w:val="18"/>
                <w:szCs w:val="18"/>
                <w:lang w:eastAsia="de-DE"/>
              </w:rPr>
              <w:t xml:space="preserve"> verschiedener Regionen kennenlernen und ausprobieren</w:t>
            </w:r>
          </w:p>
          <w:p w14:paraId="16C25E19" w14:textId="77777777" w:rsidR="0015453F" w:rsidRPr="00E03E43" w:rsidRDefault="0015453F" w:rsidP="00A11904">
            <w:pPr>
              <w:widowControl w:val="0"/>
              <w:numPr>
                <w:ilvl w:val="0"/>
                <w:numId w:val="12"/>
              </w:numPr>
              <w:autoSpaceDE w:val="0"/>
              <w:autoSpaceDN w:val="0"/>
              <w:spacing w:after="0" w:line="240" w:lineRule="auto"/>
              <w:ind w:left="259" w:hanging="259"/>
              <w:contextualSpacing/>
              <w:jc w:val="left"/>
              <w:rPr>
                <w:bCs/>
                <w:i/>
                <w:sz w:val="18"/>
                <w:szCs w:val="18"/>
                <w:lang w:eastAsia="de-DE"/>
              </w:rPr>
            </w:pPr>
            <w:r w:rsidRPr="00E03E43">
              <w:rPr>
                <w:bCs/>
                <w:i/>
                <w:sz w:val="18"/>
                <w:szCs w:val="18"/>
                <w:lang w:eastAsia="de-DE"/>
              </w:rPr>
              <w:t xml:space="preserve">23 </w:t>
            </w:r>
            <w:r w:rsidRPr="00E03E43">
              <w:rPr>
                <w:rFonts w:eastAsia="Arial"/>
                <w:i/>
                <w:sz w:val="18"/>
                <w:szCs w:val="18"/>
              </w:rPr>
              <w:t>Nisan</w:t>
            </w:r>
            <w:r w:rsidRPr="00E03E43">
              <w:rPr>
                <w:bCs/>
                <w:i/>
                <w:sz w:val="18"/>
                <w:szCs w:val="18"/>
                <w:lang w:eastAsia="de-DE"/>
              </w:rPr>
              <w:t xml:space="preserve"> </w:t>
            </w:r>
            <w:r w:rsidRPr="00E03E43">
              <w:rPr>
                <w:bCs/>
                <w:i/>
                <w:sz w:val="18"/>
                <w:szCs w:val="18"/>
                <w:lang w:val="tr-TR" w:eastAsia="de-DE"/>
              </w:rPr>
              <w:t>Ulusal Egemenlik ve Çocuk Bayramı</w:t>
            </w:r>
          </w:p>
          <w:p w14:paraId="39A090EA" w14:textId="3B2C4D39" w:rsidR="008415EA" w:rsidRPr="00E03E43" w:rsidRDefault="002A5B0B"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t</w:t>
            </w:r>
            <w:r w:rsidR="008415EA" w:rsidRPr="00E03E43">
              <w:rPr>
                <w:bCs/>
                <w:sz w:val="18"/>
                <w:szCs w:val="18"/>
                <w:lang w:eastAsia="de-DE"/>
              </w:rPr>
              <w:t xml:space="preserve">raditionelle </w:t>
            </w:r>
            <w:r w:rsidR="008415EA" w:rsidRPr="00E03E43">
              <w:rPr>
                <w:rFonts w:eastAsia="Arial"/>
                <w:sz w:val="18"/>
                <w:szCs w:val="18"/>
              </w:rPr>
              <w:t>Kleidung</w:t>
            </w:r>
            <w:r w:rsidR="008415EA" w:rsidRPr="00E03E43">
              <w:rPr>
                <w:bCs/>
                <w:sz w:val="18"/>
                <w:szCs w:val="18"/>
                <w:lang w:eastAsia="de-DE"/>
              </w:rPr>
              <w:t xml:space="preserve"> beschreiben</w:t>
            </w:r>
          </w:p>
          <w:p w14:paraId="5FE444D0" w14:textId="5D57A191" w:rsidR="008415EA" w:rsidRPr="00E03E43" w:rsidRDefault="002A5B0B"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8415EA" w:rsidRPr="00E03E43">
              <w:rPr>
                <w:bCs/>
                <w:sz w:val="18"/>
                <w:szCs w:val="18"/>
                <w:lang w:eastAsia="de-DE"/>
              </w:rPr>
              <w:t>infache Telefongespräche führen und verstehen</w:t>
            </w:r>
          </w:p>
          <w:p w14:paraId="5330B74D" w14:textId="77777777" w:rsidR="008415EA" w:rsidRPr="00E03E43" w:rsidRDefault="008415EA" w:rsidP="006519F1">
            <w:pPr>
              <w:pStyle w:val="Listenabsatz"/>
              <w:ind w:left="339"/>
              <w:rPr>
                <w:bCs/>
                <w:sz w:val="18"/>
                <w:szCs w:val="18"/>
                <w:lang w:eastAsia="de-DE"/>
              </w:rPr>
            </w:pPr>
          </w:p>
          <w:p w14:paraId="5C5F45DA" w14:textId="77777777" w:rsidR="00A11904" w:rsidRPr="00E03E43" w:rsidRDefault="00A11904" w:rsidP="00A11904">
            <w:pPr>
              <w:pStyle w:val="Listenabsatz"/>
              <w:spacing w:before="120" w:after="60" w:line="300" w:lineRule="exact"/>
              <w:ind w:left="11"/>
              <w:jc w:val="left"/>
              <w:rPr>
                <w:rFonts w:eastAsia="Arial" w:cs="Arial"/>
                <w:b/>
                <w:bCs/>
                <w:sz w:val="18"/>
                <w:szCs w:val="18"/>
              </w:rPr>
            </w:pPr>
          </w:p>
          <w:p w14:paraId="0EF4F9B7" w14:textId="78E74C19" w:rsidR="008415EA" w:rsidRPr="00E03E43" w:rsidRDefault="008415EA" w:rsidP="00A11904">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671C94CE" w14:textId="4227BCE8" w:rsidR="008415EA" w:rsidRPr="00E03E43" w:rsidRDefault="008415EA" w:rsidP="00A1190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Klassenarbeit mit Schreiben + Hör-/Hörsehverste</w:t>
            </w:r>
            <w:r w:rsidR="00636E56" w:rsidRPr="00E03E43">
              <w:rPr>
                <w:bCs/>
                <w:sz w:val="18"/>
                <w:szCs w:val="18"/>
                <w:lang w:eastAsia="de-DE"/>
              </w:rPr>
              <w:softHyphen/>
            </w:r>
            <w:r w:rsidRPr="00E03E43">
              <w:rPr>
                <w:bCs/>
                <w:sz w:val="18"/>
                <w:szCs w:val="18"/>
                <w:lang w:eastAsia="de-DE"/>
              </w:rPr>
              <w:t xml:space="preserve">hen + Leseverstehen </w:t>
            </w:r>
          </w:p>
        </w:tc>
      </w:tr>
    </w:tbl>
    <w:p w14:paraId="2BB984E8" w14:textId="77777777"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8415EA" w:rsidRPr="0025731E" w14:paraId="35680DA6" w14:textId="77777777" w:rsidTr="008275FF">
        <w:trPr>
          <w:trHeight w:val="567"/>
          <w:tblHeader/>
        </w:trPr>
        <w:tc>
          <w:tcPr>
            <w:tcW w:w="14220" w:type="dxa"/>
            <w:gridSpan w:val="3"/>
            <w:shd w:val="clear" w:color="auto" w:fill="auto"/>
            <w:vAlign w:val="center"/>
          </w:tcPr>
          <w:p w14:paraId="49394710" w14:textId="26A76F95" w:rsidR="008415EA" w:rsidRPr="00E03E43" w:rsidRDefault="008415EA" w:rsidP="006519F1">
            <w:pPr>
              <w:spacing w:before="100" w:after="100"/>
              <w:jc w:val="left"/>
              <w:rPr>
                <w:rFonts w:eastAsia="Times New Roman" w:cs="Arial"/>
                <w:b/>
                <w:sz w:val="20"/>
                <w:szCs w:val="20"/>
                <w:lang w:eastAsia="de-DE"/>
              </w:rPr>
            </w:pPr>
            <w:r w:rsidRPr="00E03E43">
              <w:rPr>
                <w:rFonts w:eastAsia="Times New Roman" w:cs="Arial"/>
                <w:b/>
                <w:sz w:val="20"/>
                <w:szCs w:val="20"/>
                <w:lang w:eastAsia="de-DE"/>
              </w:rPr>
              <w:lastRenderedPageBreak/>
              <w:t xml:space="preserve">UV Nr. 8/II-2       Thema: </w:t>
            </w:r>
            <w:r w:rsidRPr="00E03E43">
              <w:rPr>
                <w:rFonts w:eastAsia="Times New Roman" w:cs="Arial"/>
                <w:b/>
                <w:sz w:val="20"/>
                <w:szCs w:val="20"/>
                <w:lang w:val="tr-TR" w:eastAsia="de-DE"/>
              </w:rPr>
              <w:t xml:space="preserve">OKULUMUZDA “ALTIN ÇOCUKLAR ŞARKI FESTİVALİ” </w:t>
            </w:r>
            <w:r w:rsidRPr="00E03E43">
              <w:rPr>
                <w:rFonts w:eastAsia="Times New Roman" w:cs="Arial"/>
                <w:sz w:val="20"/>
                <w:szCs w:val="20"/>
                <w:lang w:eastAsia="de-DE"/>
              </w:rPr>
              <w:t>(ca. 25 U</w:t>
            </w:r>
            <w:r w:rsidR="00282718" w:rsidRPr="00E03E43">
              <w:rPr>
                <w:rFonts w:eastAsia="Times New Roman" w:cs="Arial"/>
                <w:sz w:val="20"/>
                <w:szCs w:val="20"/>
                <w:lang w:eastAsia="de-DE"/>
              </w:rPr>
              <w:t>-S</w:t>
            </w:r>
            <w:r w:rsidRPr="00E03E43">
              <w:rPr>
                <w:rFonts w:eastAsia="Times New Roman" w:cs="Arial"/>
                <w:sz w:val="20"/>
                <w:szCs w:val="20"/>
                <w:lang w:eastAsia="de-DE"/>
              </w:rPr>
              <w:t>td</w:t>
            </w:r>
            <w:r w:rsidR="00282718" w:rsidRPr="00E03E43">
              <w:rPr>
                <w:rFonts w:eastAsia="Times New Roman" w:cs="Arial"/>
                <w:sz w:val="20"/>
                <w:szCs w:val="20"/>
                <w:lang w:eastAsia="de-DE"/>
              </w:rPr>
              <w:t>.</w:t>
            </w:r>
            <w:proofErr w:type="gramStart"/>
            <w:r w:rsidRPr="00E03E43">
              <w:rPr>
                <w:rFonts w:eastAsia="Times New Roman" w:cs="Arial"/>
                <w:sz w:val="20"/>
                <w:szCs w:val="20"/>
                <w:lang w:eastAsia="de-DE"/>
              </w:rPr>
              <w:t xml:space="preserve">)                                                                 </w:t>
            </w:r>
            <w:r w:rsidR="00E03E43">
              <w:rPr>
                <w:rFonts w:eastAsia="Times New Roman" w:cs="Arial"/>
                <w:sz w:val="20"/>
                <w:szCs w:val="20"/>
                <w:lang w:eastAsia="de-DE"/>
              </w:rPr>
              <w:t xml:space="preserve">                       </w:t>
            </w:r>
            <w:r w:rsidRPr="00E03E43">
              <w:rPr>
                <w:rFonts w:eastAsia="Times New Roman" w:cs="Arial"/>
                <w:sz w:val="20"/>
                <w:szCs w:val="20"/>
                <w:lang w:eastAsia="de-DE"/>
              </w:rPr>
              <w:t xml:space="preserve"> </w:t>
            </w:r>
            <w:proofErr w:type="gramEnd"/>
            <w:r w:rsidRPr="00E03E43">
              <w:rPr>
                <w:rFonts w:eastAsia="Times New Roman" w:cs="Arial"/>
                <w:b/>
                <w:bCs/>
                <w:sz w:val="20"/>
                <w:szCs w:val="20"/>
                <w:lang w:eastAsia="de-DE"/>
              </w:rPr>
              <w:t>M</w:t>
            </w:r>
          </w:p>
        </w:tc>
      </w:tr>
      <w:tr w:rsidR="008415EA" w:rsidRPr="009C31E2" w14:paraId="7012B8AA" w14:textId="77777777" w:rsidTr="00DF54F4">
        <w:trPr>
          <w:trHeight w:val="421"/>
          <w:tblHeader/>
        </w:trPr>
        <w:tc>
          <w:tcPr>
            <w:tcW w:w="5098" w:type="dxa"/>
            <w:shd w:val="clear" w:color="auto" w:fill="D9D9D9" w:themeFill="background1" w:themeFillShade="D9"/>
          </w:tcPr>
          <w:p w14:paraId="73E0752A"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Kompetenzerwartungen im Schwerpunkt</w:t>
            </w:r>
          </w:p>
        </w:tc>
        <w:tc>
          <w:tcPr>
            <w:tcW w:w="4253" w:type="dxa"/>
            <w:shd w:val="clear" w:color="auto" w:fill="D9D9D9" w:themeFill="background1" w:themeFillShade="D9"/>
          </w:tcPr>
          <w:p w14:paraId="04FBC0A0"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Auswahl fachlicher Konkretisierungen</w:t>
            </w:r>
          </w:p>
        </w:tc>
        <w:tc>
          <w:tcPr>
            <w:tcW w:w="4869" w:type="dxa"/>
            <w:shd w:val="clear" w:color="auto" w:fill="D9D9D9" w:themeFill="background1" w:themeFillShade="D9"/>
          </w:tcPr>
          <w:p w14:paraId="4919710C" w14:textId="77777777" w:rsidR="008415EA" w:rsidRPr="00E03E43" w:rsidRDefault="008415EA"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Hinweise, Vereinbarungen und Absprachen</w:t>
            </w:r>
          </w:p>
        </w:tc>
      </w:tr>
      <w:tr w:rsidR="008415EA" w:rsidRPr="006B4C9A" w14:paraId="782A2CEF" w14:textId="77777777" w:rsidTr="00DF54F4">
        <w:trPr>
          <w:trHeight w:val="842"/>
        </w:trPr>
        <w:tc>
          <w:tcPr>
            <w:tcW w:w="5098" w:type="dxa"/>
            <w:shd w:val="clear" w:color="auto" w:fill="auto"/>
          </w:tcPr>
          <w:p w14:paraId="194353C3" w14:textId="77777777" w:rsidR="008415EA" w:rsidRPr="00E03E43" w:rsidRDefault="008415EA" w:rsidP="005040A4">
            <w:pPr>
              <w:pStyle w:val="Listenabsatz"/>
              <w:spacing w:before="120" w:after="60" w:line="300" w:lineRule="exact"/>
              <w:ind w:left="11"/>
              <w:jc w:val="left"/>
              <w:rPr>
                <w:rFonts w:cs="Arial"/>
                <w:b/>
                <w:sz w:val="18"/>
                <w:szCs w:val="18"/>
              </w:rPr>
            </w:pPr>
            <w:r w:rsidRPr="00E03E43">
              <w:rPr>
                <w:rFonts w:eastAsia="Times New Roman" w:cs="Arial"/>
                <w:b/>
                <w:sz w:val="18"/>
                <w:szCs w:val="18"/>
                <w:lang w:eastAsia="de-DE"/>
              </w:rPr>
              <w:t>Hör-/</w:t>
            </w:r>
            <w:r w:rsidRPr="00E03E43">
              <w:rPr>
                <w:rFonts w:eastAsia="Arial" w:cs="Arial"/>
                <w:b/>
                <w:bCs/>
                <w:sz w:val="18"/>
                <w:szCs w:val="18"/>
              </w:rPr>
              <w:t>Hörsehverstehen</w:t>
            </w:r>
          </w:p>
          <w:p w14:paraId="46F11903" w14:textId="482939B2" w:rsidR="008415EA" w:rsidRPr="00E03E43" w:rsidRDefault="008415EA" w:rsidP="005040A4">
            <w:pPr>
              <w:widowControl w:val="0"/>
              <w:numPr>
                <w:ilvl w:val="0"/>
                <w:numId w:val="9"/>
              </w:numPr>
              <w:autoSpaceDE w:val="0"/>
              <w:autoSpaceDN w:val="0"/>
              <w:spacing w:after="0" w:line="240" w:lineRule="auto"/>
              <w:ind w:left="306" w:hanging="306"/>
              <w:jc w:val="left"/>
              <w:rPr>
                <w:rFonts w:eastAsia="Arial" w:cs="Arial"/>
                <w:i/>
                <w:sz w:val="18"/>
                <w:szCs w:val="18"/>
              </w:rPr>
            </w:pPr>
            <w:r w:rsidRPr="00E03E43">
              <w:rPr>
                <w:rFonts w:eastAsia="Arial" w:cs="Arial"/>
                <w:sz w:val="18"/>
                <w:szCs w:val="18"/>
              </w:rPr>
              <w:t>einfachen, klar artikulierten auditiv und audiovi</w:t>
            </w:r>
            <w:r w:rsidR="00636E56" w:rsidRPr="00E03E43">
              <w:rPr>
                <w:rFonts w:eastAsia="Arial" w:cs="Arial"/>
                <w:sz w:val="18"/>
                <w:szCs w:val="18"/>
              </w:rPr>
              <w:softHyphen/>
            </w:r>
            <w:r w:rsidRPr="00E03E43">
              <w:rPr>
                <w:rFonts w:eastAsia="Arial" w:cs="Arial"/>
                <w:sz w:val="18"/>
                <w:szCs w:val="18"/>
              </w:rPr>
              <w:t>suell vermittelten Texten die Gesamtaussage, Hauptaussagen und wichtige Einzelinformatio</w:t>
            </w:r>
            <w:r w:rsidR="00636E56" w:rsidRPr="00E03E43">
              <w:rPr>
                <w:rFonts w:eastAsia="Arial" w:cs="Arial"/>
                <w:sz w:val="18"/>
                <w:szCs w:val="18"/>
              </w:rPr>
              <w:softHyphen/>
            </w:r>
            <w:r w:rsidRPr="00E03E43">
              <w:rPr>
                <w:rFonts w:eastAsia="Arial" w:cs="Arial"/>
                <w:sz w:val="18"/>
                <w:szCs w:val="18"/>
              </w:rPr>
              <w:t>nen entnehmen</w:t>
            </w:r>
          </w:p>
          <w:p w14:paraId="3FB5F42A" w14:textId="0C315E55" w:rsidR="008415EA" w:rsidRPr="00E03E43" w:rsidRDefault="008415EA" w:rsidP="005040A4">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E03E43">
              <w:rPr>
                <w:rFonts w:eastAsia="Arial" w:cs="Arial"/>
                <w:sz w:val="18"/>
                <w:szCs w:val="18"/>
              </w:rPr>
              <w:t>eindeutige Gefühle der Sprechenden erfassen</w:t>
            </w:r>
          </w:p>
          <w:p w14:paraId="4264B398" w14:textId="77777777" w:rsidR="008415EA" w:rsidRPr="00E03E43" w:rsidRDefault="008415EA" w:rsidP="005040A4">
            <w:pPr>
              <w:pStyle w:val="Listenabsatz"/>
              <w:spacing w:before="120" w:after="60" w:line="300" w:lineRule="exact"/>
              <w:ind w:left="11"/>
              <w:jc w:val="left"/>
              <w:rPr>
                <w:rFonts w:eastAsia="Times New Roman" w:cs="Arial"/>
                <w:b/>
                <w:sz w:val="18"/>
                <w:szCs w:val="18"/>
                <w:lang w:eastAsia="de-DE"/>
              </w:rPr>
            </w:pPr>
            <w:r w:rsidRPr="00E03E43">
              <w:rPr>
                <w:rFonts w:eastAsia="Arial" w:cs="Arial"/>
                <w:b/>
                <w:bCs/>
                <w:sz w:val="18"/>
                <w:szCs w:val="18"/>
              </w:rPr>
              <w:t>Leseverstehen</w:t>
            </w:r>
          </w:p>
          <w:p w14:paraId="45242FE2" w14:textId="19B2A930" w:rsidR="008415EA" w:rsidRPr="00E03E43" w:rsidRDefault="008415EA" w:rsidP="005040A4">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einfachen, klar strukturierten Sach- und Ge</w:t>
            </w:r>
            <w:r w:rsidR="00636E56" w:rsidRPr="00E03E43">
              <w:rPr>
                <w:rFonts w:eastAsia="Arial" w:cs="Arial"/>
                <w:sz w:val="18"/>
                <w:szCs w:val="18"/>
              </w:rPr>
              <w:softHyphen/>
            </w:r>
            <w:r w:rsidRPr="00E03E43">
              <w:rPr>
                <w:rFonts w:eastAsia="Arial" w:cs="Arial"/>
                <w:sz w:val="18"/>
                <w:szCs w:val="18"/>
              </w:rPr>
              <w:t>brauchstexten sowie einfachen literarischen Texten die Gesamtaussage, Hauptaussagen und wichtige Einzelinformationen entnehmen</w:t>
            </w:r>
          </w:p>
          <w:p w14:paraId="184DC6E6" w14:textId="77777777" w:rsidR="008415EA" w:rsidRPr="00E03E43" w:rsidRDefault="008415EA" w:rsidP="005040A4">
            <w:pPr>
              <w:pStyle w:val="Listenabsatz"/>
              <w:spacing w:before="120" w:after="60" w:line="300" w:lineRule="exact"/>
              <w:ind w:left="11"/>
              <w:jc w:val="left"/>
              <w:rPr>
                <w:rFonts w:eastAsia="Arial" w:cs="Arial"/>
                <w:b/>
                <w:bCs/>
                <w:color w:val="FF0000"/>
                <w:sz w:val="18"/>
                <w:szCs w:val="18"/>
              </w:rPr>
            </w:pPr>
            <w:r w:rsidRPr="00E03E43">
              <w:rPr>
                <w:rFonts w:eastAsia="Times New Roman" w:cs="Arial"/>
                <w:b/>
                <w:bCs/>
                <w:sz w:val="18"/>
                <w:szCs w:val="18"/>
                <w:lang w:eastAsia="de-DE"/>
              </w:rPr>
              <w:t>Sprechen</w:t>
            </w:r>
            <w:r w:rsidRPr="00E03E43">
              <w:rPr>
                <w:rFonts w:eastAsia="Arial" w:cs="Arial"/>
                <w:b/>
                <w:bCs/>
                <w:sz w:val="18"/>
                <w:szCs w:val="18"/>
              </w:rPr>
              <w:t>: zusammenhängendes Sprechen</w:t>
            </w:r>
          </w:p>
          <w:p w14:paraId="7AD41834" w14:textId="07311E82" w:rsidR="008415EA" w:rsidRPr="00E03E43" w:rsidRDefault="008415EA" w:rsidP="005040A4">
            <w:pPr>
              <w:widowControl w:val="0"/>
              <w:numPr>
                <w:ilvl w:val="0"/>
                <w:numId w:val="9"/>
              </w:numPr>
              <w:autoSpaceDE w:val="0"/>
              <w:autoSpaceDN w:val="0"/>
              <w:spacing w:after="0" w:line="240" w:lineRule="auto"/>
              <w:ind w:left="306" w:hanging="306"/>
              <w:jc w:val="left"/>
              <w:rPr>
                <w:rFonts w:cs="Arial"/>
                <w:sz w:val="18"/>
                <w:szCs w:val="18"/>
              </w:rPr>
            </w:pPr>
            <w:r w:rsidRPr="00E03E43">
              <w:rPr>
                <w:rFonts w:cs="Arial"/>
                <w:sz w:val="18"/>
                <w:szCs w:val="18"/>
              </w:rPr>
              <w:t xml:space="preserve">sich </w:t>
            </w:r>
            <w:r w:rsidRPr="00E03E43">
              <w:rPr>
                <w:rFonts w:eastAsia="Arial" w:cs="Arial"/>
                <w:sz w:val="18"/>
                <w:szCs w:val="18"/>
              </w:rPr>
              <w:t>zu</w:t>
            </w:r>
            <w:r w:rsidRPr="00E03E43">
              <w:rPr>
                <w:rFonts w:cs="Arial"/>
                <w:sz w:val="18"/>
                <w:szCs w:val="18"/>
              </w:rPr>
              <w:t xml:space="preserve"> </w:t>
            </w:r>
            <w:r w:rsidRPr="00E03E43">
              <w:rPr>
                <w:rFonts w:eastAsia="Arial" w:cs="Arial"/>
                <w:sz w:val="18"/>
                <w:szCs w:val="18"/>
              </w:rPr>
              <w:t>Inhalten</w:t>
            </w:r>
            <w:r w:rsidRPr="00E03E43">
              <w:rPr>
                <w:rFonts w:cs="Arial"/>
                <w:sz w:val="18"/>
                <w:szCs w:val="18"/>
              </w:rPr>
              <w:t xml:space="preserve"> von im Unterricht behandelten Texten und Themen in einfacher Form äußern</w:t>
            </w:r>
          </w:p>
          <w:p w14:paraId="74C88F6E" w14:textId="5E38C3C1" w:rsidR="008415EA" w:rsidRPr="00E03E43" w:rsidRDefault="008415EA" w:rsidP="006519F1">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Arbeits- und Unterrichtergebnisse</w:t>
            </w:r>
            <w:r w:rsidRPr="00E03E43">
              <w:rPr>
                <w:rFonts w:cs="Arial"/>
                <w:sz w:val="18"/>
                <w:szCs w:val="18"/>
              </w:rPr>
              <w:t>, auch digital gestützt, in einfacher Form präsentieren</w:t>
            </w:r>
          </w:p>
          <w:p w14:paraId="4D336665" w14:textId="77777777" w:rsidR="008415EA" w:rsidRPr="00E03E43" w:rsidRDefault="008415EA" w:rsidP="005040A4">
            <w:pPr>
              <w:pStyle w:val="Listenabsatz"/>
              <w:spacing w:before="120" w:after="60" w:line="300" w:lineRule="exact"/>
              <w:ind w:left="11"/>
              <w:jc w:val="left"/>
              <w:rPr>
                <w:rFonts w:cs="Arial"/>
                <w:b/>
                <w:sz w:val="18"/>
                <w:szCs w:val="18"/>
              </w:rPr>
            </w:pPr>
            <w:r w:rsidRPr="00E03E43">
              <w:rPr>
                <w:rFonts w:eastAsia="Arial" w:cs="Arial"/>
                <w:b/>
                <w:bCs/>
                <w:sz w:val="18"/>
                <w:szCs w:val="18"/>
              </w:rPr>
              <w:t>Schreiben</w:t>
            </w:r>
          </w:p>
          <w:p w14:paraId="47EC1F36" w14:textId="16A610E1" w:rsidR="008415EA" w:rsidRPr="00E03E43" w:rsidRDefault="008415EA" w:rsidP="005040A4">
            <w:pPr>
              <w:widowControl w:val="0"/>
              <w:numPr>
                <w:ilvl w:val="0"/>
                <w:numId w:val="9"/>
              </w:numPr>
              <w:autoSpaceDE w:val="0"/>
              <w:autoSpaceDN w:val="0"/>
              <w:spacing w:after="0" w:line="240" w:lineRule="auto"/>
              <w:ind w:left="306" w:hanging="306"/>
              <w:jc w:val="left"/>
              <w:rPr>
                <w:sz w:val="18"/>
                <w:szCs w:val="18"/>
              </w:rPr>
            </w:pPr>
            <w:r w:rsidRPr="00E03E43">
              <w:rPr>
                <w:rFonts w:eastAsia="Arial" w:cs="Arial"/>
                <w:sz w:val="18"/>
                <w:szCs w:val="18"/>
              </w:rPr>
              <w:t>wesentliche</w:t>
            </w:r>
            <w:r w:rsidRPr="00E03E43">
              <w:rPr>
                <w:sz w:val="18"/>
                <w:szCs w:val="18"/>
              </w:rPr>
              <w:t xml:space="preserve"> Textinhalte in einfacher Form wie</w:t>
            </w:r>
            <w:r w:rsidR="00636E56" w:rsidRPr="00E03E43">
              <w:rPr>
                <w:sz w:val="18"/>
                <w:szCs w:val="18"/>
              </w:rPr>
              <w:softHyphen/>
            </w:r>
            <w:r w:rsidRPr="00E03E43">
              <w:rPr>
                <w:sz w:val="18"/>
                <w:szCs w:val="18"/>
              </w:rPr>
              <w:t>dergeben</w:t>
            </w:r>
          </w:p>
          <w:p w14:paraId="48763162" w14:textId="38E80251" w:rsidR="008415EA" w:rsidRPr="00E03E43" w:rsidRDefault="008415EA" w:rsidP="005040A4">
            <w:pPr>
              <w:widowControl w:val="0"/>
              <w:numPr>
                <w:ilvl w:val="0"/>
                <w:numId w:val="9"/>
              </w:numPr>
              <w:autoSpaceDE w:val="0"/>
              <w:autoSpaceDN w:val="0"/>
              <w:spacing w:after="0" w:line="240" w:lineRule="auto"/>
              <w:ind w:left="306" w:hanging="306"/>
              <w:jc w:val="left"/>
              <w:rPr>
                <w:rFonts w:cs="Arial"/>
                <w:sz w:val="18"/>
                <w:szCs w:val="18"/>
              </w:rPr>
            </w:pPr>
            <w:r w:rsidRPr="00E03E43">
              <w:rPr>
                <w:sz w:val="18"/>
                <w:szCs w:val="18"/>
              </w:rPr>
              <w:t xml:space="preserve">in </w:t>
            </w:r>
            <w:r w:rsidRPr="00E03E43">
              <w:rPr>
                <w:rFonts w:eastAsia="Arial" w:cs="Arial"/>
                <w:sz w:val="18"/>
                <w:szCs w:val="18"/>
              </w:rPr>
              <w:t>Alltagssituationen</w:t>
            </w:r>
            <w:r w:rsidRPr="00E03E43">
              <w:rPr>
                <w:sz w:val="18"/>
                <w:szCs w:val="18"/>
              </w:rPr>
              <w:t xml:space="preserve"> zielführend schriftlich kom</w:t>
            </w:r>
            <w:r w:rsidR="00636E56" w:rsidRPr="00E03E43">
              <w:rPr>
                <w:sz w:val="18"/>
                <w:szCs w:val="18"/>
              </w:rPr>
              <w:softHyphen/>
            </w:r>
            <w:r w:rsidRPr="00E03E43">
              <w:rPr>
                <w:sz w:val="18"/>
                <w:szCs w:val="18"/>
              </w:rPr>
              <w:t>munizieren</w:t>
            </w:r>
          </w:p>
          <w:p w14:paraId="7951637A" w14:textId="45B3591E" w:rsidR="008415EA" w:rsidRPr="00E03E43" w:rsidRDefault="008415EA" w:rsidP="005040A4">
            <w:pPr>
              <w:widowControl w:val="0"/>
              <w:numPr>
                <w:ilvl w:val="0"/>
                <w:numId w:val="9"/>
              </w:numPr>
              <w:autoSpaceDE w:val="0"/>
              <w:autoSpaceDN w:val="0"/>
              <w:spacing w:after="0" w:line="240" w:lineRule="auto"/>
              <w:ind w:left="306" w:hanging="306"/>
              <w:jc w:val="left"/>
              <w:rPr>
                <w:rFonts w:cs="Arial"/>
                <w:sz w:val="18"/>
                <w:szCs w:val="18"/>
              </w:rPr>
            </w:pPr>
            <w:r w:rsidRPr="00E03E43">
              <w:rPr>
                <w:rFonts w:eastAsia="Arial" w:cs="Arial"/>
                <w:sz w:val="18"/>
                <w:szCs w:val="18"/>
              </w:rPr>
              <w:t>einfache</w:t>
            </w:r>
            <w:r w:rsidRPr="00E03E43">
              <w:rPr>
                <w:sz w:val="18"/>
                <w:szCs w:val="18"/>
              </w:rPr>
              <w:t xml:space="preserve"> Formen des produktionsorientierten und kreativen Schreibens realisieren</w:t>
            </w:r>
          </w:p>
        </w:tc>
        <w:tc>
          <w:tcPr>
            <w:tcW w:w="4253" w:type="dxa"/>
          </w:tcPr>
          <w:p w14:paraId="42622838" w14:textId="77777777" w:rsidR="008415EA" w:rsidRPr="00E03E43" w:rsidRDefault="008415EA" w:rsidP="005040A4">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kommunikative Kompetenz</w:t>
            </w:r>
          </w:p>
          <w:p w14:paraId="4AADD192" w14:textId="2D4F3D6E" w:rsidR="008415EA" w:rsidRPr="00E03E43" w:rsidRDefault="008415EA"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sz w:val="18"/>
                <w:szCs w:val="18"/>
              </w:rPr>
              <w:t>Einblicke</w:t>
            </w:r>
            <w:r w:rsidRPr="00E03E43">
              <w:rPr>
                <w:rFonts w:eastAsia="Arial" w:cs="Arial"/>
                <w:sz w:val="18"/>
                <w:szCs w:val="18"/>
              </w:rPr>
              <w:t xml:space="preserve"> in die Lebenswirklichkeiten von Ju</w:t>
            </w:r>
            <w:r w:rsidR="00636E56" w:rsidRPr="00E03E43">
              <w:rPr>
                <w:rFonts w:eastAsia="Arial" w:cs="Arial"/>
                <w:sz w:val="18"/>
                <w:szCs w:val="18"/>
              </w:rPr>
              <w:softHyphen/>
            </w:r>
            <w:r w:rsidRPr="00E03E43">
              <w:rPr>
                <w:rFonts w:eastAsia="Arial" w:cs="Arial"/>
                <w:sz w:val="18"/>
                <w:szCs w:val="18"/>
              </w:rPr>
              <w:t>gendlichen in der Türkei: Freundschaft, Schulalltag</w:t>
            </w:r>
          </w:p>
          <w:p w14:paraId="094DB718" w14:textId="77777777" w:rsidR="008415EA" w:rsidRPr="00E03E43" w:rsidRDefault="008415EA"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cs="Arial"/>
                <w:sz w:val="18"/>
                <w:szCs w:val="18"/>
              </w:rPr>
              <w:t>Einblicke</w:t>
            </w:r>
            <w:r w:rsidRPr="00E03E43">
              <w:rPr>
                <w:rFonts w:eastAsia="Arial"/>
                <w:sz w:val="18"/>
                <w:szCs w:val="18"/>
              </w:rPr>
              <w:t xml:space="preserve"> in die Nutzung digitaler Medien im Alltag von Jugendlichen in der Türkei</w:t>
            </w:r>
          </w:p>
          <w:p w14:paraId="0575BA29" w14:textId="16939F0A" w:rsidR="008415EA" w:rsidRPr="00E03E43" w:rsidRDefault="008415EA"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sz w:val="18"/>
                <w:szCs w:val="18"/>
              </w:rPr>
              <w:t>Einblicke</w:t>
            </w:r>
            <w:r w:rsidRPr="00E03E43">
              <w:rPr>
                <w:rFonts w:eastAsia="Arial" w:cs="Arial"/>
                <w:sz w:val="18"/>
                <w:szCs w:val="18"/>
              </w:rPr>
              <w:t xml:space="preserve"> in das Leben in der Türkei: </w:t>
            </w:r>
            <w:r w:rsidRPr="00E03E43">
              <w:rPr>
                <w:rFonts w:eastAsia="Arial"/>
                <w:sz w:val="18"/>
                <w:szCs w:val="18"/>
              </w:rPr>
              <w:t>Um</w:t>
            </w:r>
            <w:r w:rsidR="00636E56" w:rsidRPr="00E03E43">
              <w:rPr>
                <w:rFonts w:eastAsia="Arial"/>
                <w:sz w:val="18"/>
                <w:szCs w:val="18"/>
              </w:rPr>
              <w:softHyphen/>
            </w:r>
            <w:r w:rsidRPr="00E03E43">
              <w:rPr>
                <w:rFonts w:eastAsia="Arial"/>
                <w:sz w:val="18"/>
                <w:szCs w:val="18"/>
              </w:rPr>
              <w:t>gang mit Traditionen, regionale Besonder</w:t>
            </w:r>
            <w:r w:rsidR="00636E56" w:rsidRPr="00E03E43">
              <w:rPr>
                <w:rFonts w:eastAsia="Arial"/>
                <w:sz w:val="18"/>
                <w:szCs w:val="18"/>
              </w:rPr>
              <w:softHyphen/>
            </w:r>
            <w:r w:rsidRPr="00E03E43">
              <w:rPr>
                <w:rFonts w:eastAsia="Arial"/>
                <w:sz w:val="18"/>
                <w:szCs w:val="18"/>
              </w:rPr>
              <w:t>heiten</w:t>
            </w:r>
          </w:p>
          <w:p w14:paraId="10737158" w14:textId="77777777" w:rsidR="008415EA" w:rsidRPr="00E03E43" w:rsidRDefault="008415EA" w:rsidP="006519F1">
            <w:pPr>
              <w:pStyle w:val="Listenabsatz"/>
              <w:jc w:val="left"/>
              <w:rPr>
                <w:b/>
                <w:bCs/>
                <w:sz w:val="18"/>
                <w:szCs w:val="18"/>
                <w:lang w:eastAsia="de-DE"/>
              </w:rPr>
            </w:pPr>
          </w:p>
          <w:p w14:paraId="37CFE428" w14:textId="77777777" w:rsidR="008415EA" w:rsidRPr="00E03E43" w:rsidRDefault="008415EA" w:rsidP="006519F1">
            <w:pPr>
              <w:pStyle w:val="Listenabsatz"/>
              <w:jc w:val="left"/>
              <w:rPr>
                <w:b/>
                <w:bCs/>
                <w:sz w:val="18"/>
                <w:szCs w:val="18"/>
                <w:lang w:eastAsia="de-DE"/>
              </w:rPr>
            </w:pPr>
          </w:p>
          <w:p w14:paraId="268EAA51" w14:textId="5180E164" w:rsidR="008415EA" w:rsidRPr="00E03E43" w:rsidRDefault="008415EA" w:rsidP="005040A4">
            <w:pPr>
              <w:pStyle w:val="Listenabsatz"/>
              <w:spacing w:before="120" w:after="60" w:line="300" w:lineRule="exact"/>
              <w:ind w:left="11"/>
              <w:jc w:val="left"/>
              <w:rPr>
                <w:b/>
                <w:bCs/>
                <w:sz w:val="18"/>
                <w:szCs w:val="18"/>
                <w:lang w:eastAsia="de-DE"/>
              </w:rPr>
            </w:pPr>
            <w:r w:rsidRPr="00E03E43">
              <w:rPr>
                <w:rFonts w:eastAsia="Arial" w:cs="Arial"/>
                <w:b/>
                <w:bCs/>
                <w:sz w:val="18"/>
                <w:szCs w:val="18"/>
              </w:rPr>
              <w:t>Grammatik</w:t>
            </w:r>
          </w:p>
          <w:p w14:paraId="4A289C93" w14:textId="77777777" w:rsidR="008415EA" w:rsidRPr="00E03E43" w:rsidRDefault="008415EA" w:rsidP="005040A4">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E03E43">
              <w:rPr>
                <w:rFonts w:eastAsia="Arial" w:cs="Arial"/>
                <w:sz w:val="18"/>
                <w:szCs w:val="18"/>
              </w:rPr>
              <w:t xml:space="preserve">einfache Konnektoren wie </w:t>
            </w:r>
            <w:r w:rsidRPr="00E03E43">
              <w:rPr>
                <w:rFonts w:eastAsia="Arial" w:cs="Arial"/>
                <w:i/>
                <w:sz w:val="18"/>
                <w:szCs w:val="18"/>
                <w:lang w:val="tr-TR"/>
              </w:rPr>
              <w:t>ve, ama, veya, ya da, yalnız, çünkü</w:t>
            </w:r>
          </w:p>
          <w:p w14:paraId="130B8142" w14:textId="77777777" w:rsidR="008415EA" w:rsidRPr="00E03E43" w:rsidRDefault="008415EA" w:rsidP="006519F1">
            <w:pPr>
              <w:widowControl w:val="0"/>
              <w:autoSpaceDE w:val="0"/>
              <w:autoSpaceDN w:val="0"/>
              <w:spacing w:after="0" w:line="240" w:lineRule="auto"/>
              <w:ind w:left="357"/>
              <w:contextualSpacing/>
              <w:jc w:val="left"/>
              <w:rPr>
                <w:bCs/>
                <w:sz w:val="18"/>
                <w:szCs w:val="18"/>
                <w:lang w:eastAsia="de-DE"/>
              </w:rPr>
            </w:pPr>
          </w:p>
          <w:p w14:paraId="3B6A69E3" w14:textId="77777777" w:rsidR="008415EA" w:rsidRPr="00E03E43" w:rsidRDefault="008415EA" w:rsidP="006519F1">
            <w:pPr>
              <w:pStyle w:val="Listenabsatz"/>
              <w:ind w:left="397"/>
              <w:jc w:val="left"/>
              <w:rPr>
                <w:b/>
                <w:bCs/>
                <w:sz w:val="18"/>
                <w:szCs w:val="18"/>
                <w:lang w:eastAsia="de-DE"/>
              </w:rPr>
            </w:pPr>
          </w:p>
          <w:p w14:paraId="7C6D0A0B" w14:textId="77777777" w:rsidR="008415EA" w:rsidRPr="00E03E43" w:rsidRDefault="008415EA" w:rsidP="006519F1">
            <w:pPr>
              <w:jc w:val="left"/>
              <w:rPr>
                <w:bCs/>
                <w:sz w:val="18"/>
                <w:szCs w:val="18"/>
                <w:lang w:eastAsia="de-DE"/>
              </w:rPr>
            </w:pPr>
          </w:p>
        </w:tc>
        <w:tc>
          <w:tcPr>
            <w:tcW w:w="4869" w:type="dxa"/>
          </w:tcPr>
          <w:p w14:paraId="7E274D5D" w14:textId="77777777" w:rsidR="008415EA" w:rsidRPr="00E03E43" w:rsidRDefault="008415EA" w:rsidP="005040A4">
            <w:pPr>
              <w:pStyle w:val="Listenabsatz"/>
              <w:spacing w:before="120" w:after="60" w:line="300" w:lineRule="exact"/>
              <w:ind w:left="11"/>
              <w:jc w:val="left"/>
              <w:rPr>
                <w:bCs/>
                <w:sz w:val="18"/>
                <w:szCs w:val="18"/>
                <w:lang w:eastAsia="de-DE"/>
              </w:rPr>
            </w:pPr>
            <w:r w:rsidRPr="00E03E43">
              <w:rPr>
                <w:rFonts w:eastAsia="Arial" w:cs="Arial"/>
                <w:b/>
                <w:bCs/>
                <w:sz w:val="18"/>
                <w:szCs w:val="18"/>
              </w:rPr>
              <w:t>Unterrichtliche</w:t>
            </w:r>
            <w:r w:rsidRPr="00E03E43">
              <w:rPr>
                <w:b/>
                <w:bCs/>
                <w:sz w:val="18"/>
                <w:szCs w:val="18"/>
                <w:lang w:eastAsia="de-DE"/>
              </w:rPr>
              <w:t xml:space="preserve"> Umsetzung</w:t>
            </w:r>
          </w:p>
          <w:p w14:paraId="44CFF547" w14:textId="459F6A16" w:rsidR="008415EA" w:rsidRPr="00E03E43" w:rsidRDefault="008415EA"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 xml:space="preserve">Volkslieder </w:t>
            </w:r>
            <w:r w:rsidRPr="00E03E43">
              <w:rPr>
                <w:rFonts w:eastAsia="Arial" w:cs="Arial"/>
                <w:sz w:val="18"/>
                <w:szCs w:val="18"/>
              </w:rPr>
              <w:t>verstehen</w:t>
            </w:r>
            <w:r w:rsidRPr="00E03E43">
              <w:rPr>
                <w:bCs/>
                <w:sz w:val="18"/>
                <w:szCs w:val="18"/>
                <w:lang w:eastAsia="de-DE"/>
              </w:rPr>
              <w:t xml:space="preserve"> und traditionelle Instrumente kennenlernen</w:t>
            </w:r>
          </w:p>
          <w:p w14:paraId="79016E72" w14:textId="77777777" w:rsidR="008415EA" w:rsidRPr="00E03E43" w:rsidRDefault="008415EA"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Lieder singen und Liedtexte bearbeiten</w:t>
            </w:r>
          </w:p>
          <w:p w14:paraId="46F6FA75" w14:textId="0FB5AF07" w:rsidR="008415EA" w:rsidRPr="00E03E43" w:rsidRDefault="008415EA"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Volkstänze verschiedener Regionen kennenlernen und ausprobieren</w:t>
            </w:r>
          </w:p>
          <w:p w14:paraId="0BF33BD7" w14:textId="77777777" w:rsidR="0015453F" w:rsidRPr="00E03E43" w:rsidRDefault="0015453F" w:rsidP="005040A4">
            <w:pPr>
              <w:widowControl w:val="0"/>
              <w:numPr>
                <w:ilvl w:val="0"/>
                <w:numId w:val="12"/>
              </w:numPr>
              <w:autoSpaceDE w:val="0"/>
              <w:autoSpaceDN w:val="0"/>
              <w:spacing w:after="0" w:line="240" w:lineRule="auto"/>
              <w:ind w:left="259" w:hanging="259"/>
              <w:contextualSpacing/>
              <w:jc w:val="left"/>
              <w:rPr>
                <w:bCs/>
                <w:i/>
                <w:sz w:val="18"/>
                <w:szCs w:val="18"/>
                <w:lang w:eastAsia="de-DE"/>
              </w:rPr>
            </w:pPr>
            <w:r w:rsidRPr="00E03E43">
              <w:rPr>
                <w:bCs/>
                <w:i/>
                <w:sz w:val="18"/>
                <w:szCs w:val="18"/>
                <w:lang w:eastAsia="de-DE"/>
              </w:rPr>
              <w:t xml:space="preserve">23 Nisan </w:t>
            </w:r>
            <w:r w:rsidRPr="00E03E43">
              <w:rPr>
                <w:bCs/>
                <w:i/>
                <w:sz w:val="18"/>
                <w:szCs w:val="18"/>
                <w:lang w:val="tr-TR" w:eastAsia="de-DE"/>
              </w:rPr>
              <w:t>Ulusal Egemenlik ve Çocuk Bayramı</w:t>
            </w:r>
          </w:p>
          <w:p w14:paraId="0D4B58B6" w14:textId="694DA5C9" w:rsidR="008415EA" w:rsidRPr="00E03E43" w:rsidRDefault="002A5B0B"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t</w:t>
            </w:r>
            <w:r w:rsidR="008415EA" w:rsidRPr="00E03E43">
              <w:rPr>
                <w:bCs/>
                <w:sz w:val="18"/>
                <w:szCs w:val="18"/>
                <w:lang w:eastAsia="de-DE"/>
              </w:rPr>
              <w:t>raditionelle Kleidung mit aktuellen Modetrends vergleichen</w:t>
            </w:r>
          </w:p>
          <w:p w14:paraId="49C59371" w14:textId="18B90976" w:rsidR="008415EA" w:rsidRPr="00E03E43" w:rsidRDefault="002A5B0B" w:rsidP="005040A4">
            <w:pPr>
              <w:widowControl w:val="0"/>
              <w:numPr>
                <w:ilvl w:val="0"/>
                <w:numId w:val="12"/>
              </w:numPr>
              <w:autoSpaceDE w:val="0"/>
              <w:autoSpaceDN w:val="0"/>
              <w:spacing w:after="0" w:line="240" w:lineRule="auto"/>
              <w:ind w:left="259" w:hanging="259"/>
              <w:contextualSpacing/>
              <w:jc w:val="left"/>
              <w:rPr>
                <w:bCs/>
                <w:sz w:val="18"/>
                <w:szCs w:val="18"/>
                <w:lang w:val="tr-TR" w:eastAsia="de-DE"/>
              </w:rPr>
            </w:pPr>
            <w:r>
              <w:rPr>
                <w:bCs/>
                <w:sz w:val="18"/>
                <w:szCs w:val="18"/>
                <w:lang w:eastAsia="de-DE"/>
              </w:rPr>
              <w:t>e</w:t>
            </w:r>
            <w:r w:rsidR="008415EA" w:rsidRPr="00E03E43">
              <w:rPr>
                <w:bCs/>
                <w:sz w:val="18"/>
                <w:szCs w:val="18"/>
                <w:lang w:eastAsia="de-DE"/>
              </w:rPr>
              <w:t>rste telefonische Kontaktaufnahme zu Gastschü</w:t>
            </w:r>
            <w:r w:rsidR="00636E56" w:rsidRPr="00E03E43">
              <w:rPr>
                <w:bCs/>
                <w:sz w:val="18"/>
                <w:szCs w:val="18"/>
                <w:lang w:eastAsia="de-DE"/>
              </w:rPr>
              <w:softHyphen/>
            </w:r>
            <w:r w:rsidR="008415EA" w:rsidRPr="00E03E43">
              <w:rPr>
                <w:bCs/>
                <w:sz w:val="18"/>
                <w:szCs w:val="18"/>
                <w:lang w:eastAsia="de-DE"/>
              </w:rPr>
              <w:t>lerinnen und Gastschülern</w:t>
            </w:r>
          </w:p>
          <w:p w14:paraId="401860CB" w14:textId="77777777" w:rsidR="005040A4" w:rsidRPr="00E03E43" w:rsidRDefault="005040A4" w:rsidP="005040A4">
            <w:pPr>
              <w:pStyle w:val="Listenabsatz"/>
              <w:spacing w:before="120" w:after="60" w:line="300" w:lineRule="exact"/>
              <w:ind w:left="11"/>
              <w:jc w:val="left"/>
              <w:rPr>
                <w:rFonts w:eastAsia="Arial" w:cs="Arial"/>
                <w:b/>
                <w:bCs/>
                <w:sz w:val="18"/>
                <w:szCs w:val="18"/>
              </w:rPr>
            </w:pPr>
          </w:p>
          <w:p w14:paraId="59FCC791" w14:textId="77777777" w:rsidR="005040A4" w:rsidRPr="00E03E43" w:rsidRDefault="005040A4" w:rsidP="005040A4">
            <w:pPr>
              <w:pStyle w:val="Listenabsatz"/>
              <w:spacing w:before="120" w:after="60" w:line="300" w:lineRule="exact"/>
              <w:ind w:left="11"/>
              <w:jc w:val="left"/>
              <w:rPr>
                <w:rFonts w:eastAsia="Arial" w:cs="Arial"/>
                <w:b/>
                <w:bCs/>
                <w:sz w:val="18"/>
                <w:szCs w:val="18"/>
              </w:rPr>
            </w:pPr>
          </w:p>
          <w:p w14:paraId="3BB62D1E" w14:textId="0246321A" w:rsidR="008415EA" w:rsidRPr="00E03E43" w:rsidRDefault="008415EA" w:rsidP="005040A4">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56EDB449" w14:textId="2311EE5E" w:rsidR="008415EA" w:rsidRPr="00E03E43" w:rsidRDefault="008415EA"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bCs/>
                <w:sz w:val="18"/>
                <w:szCs w:val="18"/>
                <w:lang w:eastAsia="de-DE"/>
              </w:rPr>
              <w:t>Klassenarbeit mit Schreiben</w:t>
            </w:r>
            <w:r w:rsidRPr="00E03E43">
              <w:rPr>
                <w:bCs/>
                <w:color w:val="FF0000"/>
                <w:sz w:val="18"/>
                <w:szCs w:val="18"/>
                <w:lang w:eastAsia="de-DE"/>
              </w:rPr>
              <w:t xml:space="preserve"> </w:t>
            </w:r>
            <w:r w:rsidRPr="00E03E43">
              <w:rPr>
                <w:bCs/>
                <w:sz w:val="18"/>
                <w:szCs w:val="18"/>
                <w:lang w:eastAsia="de-DE"/>
              </w:rPr>
              <w:t>+ Hör-/Hörsehverste</w:t>
            </w:r>
            <w:r w:rsidR="00636E56" w:rsidRPr="00E03E43">
              <w:rPr>
                <w:bCs/>
                <w:sz w:val="18"/>
                <w:szCs w:val="18"/>
                <w:lang w:eastAsia="de-DE"/>
              </w:rPr>
              <w:softHyphen/>
            </w:r>
            <w:r w:rsidRPr="00E03E43">
              <w:rPr>
                <w:bCs/>
                <w:sz w:val="18"/>
                <w:szCs w:val="18"/>
                <w:lang w:eastAsia="de-DE"/>
              </w:rPr>
              <w:t xml:space="preserve">hen + Leseverstehen </w:t>
            </w:r>
          </w:p>
        </w:tc>
      </w:tr>
    </w:tbl>
    <w:tbl>
      <w:tblPr>
        <w:tblpPr w:leftFromText="141" w:rightFromText="141" w:vertAnchor="text" w:tblpY="54"/>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282718" w:rsidRPr="00055C42" w14:paraId="06970344" w14:textId="77777777" w:rsidTr="00282718">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050AB38E" w14:textId="56B0C126" w:rsidR="00282718" w:rsidRPr="00D649AA" w:rsidRDefault="00282718" w:rsidP="00282718">
            <w:pPr>
              <w:spacing w:before="100" w:after="100"/>
              <w:jc w:val="left"/>
              <w:rPr>
                <w:rFonts w:eastAsia="Times New Roman" w:cs="Arial"/>
                <w:b/>
                <w:sz w:val="20"/>
                <w:szCs w:val="20"/>
                <w:lang w:eastAsia="de-DE"/>
              </w:rPr>
            </w:pPr>
            <w:r w:rsidRPr="00D649AA">
              <w:rPr>
                <w:rFonts w:eastAsia="Times New Roman" w:cs="Arial"/>
                <w:b/>
                <w:sz w:val="20"/>
                <w:szCs w:val="20"/>
                <w:lang w:eastAsia="de-DE"/>
              </w:rPr>
              <w:t xml:space="preserve">UV Nr. 9/I-1    Thema: BİR </w:t>
            </w:r>
            <w:r w:rsidRPr="00D649AA">
              <w:rPr>
                <w:rFonts w:eastAsia="Times New Roman" w:cs="Arial"/>
                <w:b/>
                <w:sz w:val="20"/>
                <w:szCs w:val="20"/>
                <w:lang w:val="tr-TR" w:eastAsia="de-DE"/>
              </w:rPr>
              <w:t>ŞEY YAPMALI!</w:t>
            </w:r>
            <w:r w:rsidRPr="00D649AA">
              <w:rPr>
                <w:rFonts w:eastAsia="Times New Roman" w:cs="Arial"/>
                <w:b/>
                <w:sz w:val="20"/>
                <w:szCs w:val="20"/>
                <w:lang w:eastAsia="de-DE"/>
              </w:rPr>
              <w:t xml:space="preserve"> </w:t>
            </w:r>
            <w:r w:rsidRPr="00D649AA">
              <w:rPr>
                <w:rFonts w:eastAsia="Times New Roman" w:cs="Arial"/>
                <w:b/>
                <w:sz w:val="20"/>
                <w:szCs w:val="20"/>
                <w:lang w:val="tr-TR" w:eastAsia="de-DE"/>
              </w:rPr>
              <w:t xml:space="preserve">İNTERNET DUYARLILIĞIYLA İLGİLİ E-TWİNNİNG PROJEMİZ </w:t>
            </w:r>
            <w:r w:rsidRPr="00D649AA">
              <w:rPr>
                <w:rFonts w:eastAsia="Times New Roman" w:cs="Arial"/>
                <w:sz w:val="20"/>
                <w:szCs w:val="20"/>
                <w:lang w:eastAsia="de-DE"/>
              </w:rPr>
              <w:t>(ca. 20 U-Std.</w:t>
            </w:r>
            <w:proofErr w:type="gramStart"/>
            <w:r w:rsidRPr="00D649AA">
              <w:rPr>
                <w:rFonts w:eastAsia="Times New Roman" w:cs="Arial"/>
                <w:sz w:val="20"/>
                <w:szCs w:val="20"/>
                <w:lang w:eastAsia="de-DE"/>
              </w:rPr>
              <w:t xml:space="preserve">)                       </w:t>
            </w:r>
            <w:r w:rsidR="00E03E43">
              <w:rPr>
                <w:rFonts w:eastAsia="Times New Roman" w:cs="Arial"/>
                <w:sz w:val="20"/>
                <w:szCs w:val="20"/>
                <w:lang w:eastAsia="de-DE"/>
              </w:rPr>
              <w:t xml:space="preserve">                       </w:t>
            </w:r>
            <w:r w:rsidRPr="00D649AA">
              <w:rPr>
                <w:rFonts w:eastAsia="Times New Roman" w:cs="Arial"/>
                <w:sz w:val="20"/>
                <w:szCs w:val="20"/>
                <w:lang w:eastAsia="de-DE"/>
              </w:rPr>
              <w:t xml:space="preserve"> </w:t>
            </w:r>
            <w:proofErr w:type="gramEnd"/>
            <w:r w:rsidRPr="00D649AA">
              <w:rPr>
                <w:rFonts w:eastAsia="Times New Roman" w:cs="Arial"/>
                <w:b/>
                <w:bCs/>
                <w:sz w:val="20"/>
                <w:szCs w:val="20"/>
                <w:lang w:eastAsia="de-DE"/>
              </w:rPr>
              <w:t>N/</w:t>
            </w:r>
            <w:r w:rsidRPr="00D649AA">
              <w:rPr>
                <w:rFonts w:eastAsia="Times New Roman" w:cs="Arial"/>
                <w:b/>
                <w:sz w:val="20"/>
                <w:szCs w:val="20"/>
                <w:lang w:eastAsia="de-DE"/>
              </w:rPr>
              <w:t>M</w:t>
            </w:r>
          </w:p>
        </w:tc>
      </w:tr>
      <w:tr w:rsidR="00282718" w14:paraId="777EE3A9" w14:textId="77777777" w:rsidTr="00DF54F4">
        <w:trPr>
          <w:trHeight w:val="408"/>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4EF6A" w14:textId="77777777" w:rsidR="00282718" w:rsidRPr="00D649AA" w:rsidRDefault="00282718" w:rsidP="00823BE6">
            <w:pPr>
              <w:spacing w:before="160" w:after="160" w:line="240" w:lineRule="exact"/>
              <w:jc w:val="center"/>
              <w:rPr>
                <w:rFonts w:eastAsia="Times New Roman" w:cs="Arial"/>
                <w:b/>
                <w:sz w:val="20"/>
                <w:szCs w:val="20"/>
                <w:lang w:eastAsia="de-DE"/>
              </w:rPr>
            </w:pPr>
            <w:r w:rsidRPr="00D649AA">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199B0" w14:textId="77777777" w:rsidR="00282718" w:rsidRPr="00D649AA" w:rsidRDefault="00282718" w:rsidP="00823BE6">
            <w:pPr>
              <w:spacing w:before="160" w:after="160" w:line="240" w:lineRule="exact"/>
              <w:jc w:val="center"/>
              <w:rPr>
                <w:rFonts w:eastAsia="Times New Roman" w:cs="Arial"/>
                <w:b/>
                <w:sz w:val="20"/>
                <w:szCs w:val="20"/>
                <w:lang w:eastAsia="de-DE"/>
              </w:rPr>
            </w:pPr>
            <w:r w:rsidRPr="00D649AA">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B1C929" w14:textId="77777777" w:rsidR="00282718" w:rsidRPr="00D649AA" w:rsidRDefault="00282718" w:rsidP="00823BE6">
            <w:pPr>
              <w:spacing w:before="160" w:after="160" w:line="240" w:lineRule="exact"/>
              <w:jc w:val="center"/>
              <w:rPr>
                <w:rFonts w:eastAsia="Times New Roman" w:cs="Arial"/>
                <w:b/>
                <w:sz w:val="20"/>
                <w:szCs w:val="20"/>
                <w:lang w:eastAsia="de-DE"/>
              </w:rPr>
            </w:pPr>
            <w:r w:rsidRPr="00D649AA">
              <w:rPr>
                <w:rFonts w:eastAsia="Times New Roman" w:cs="Arial"/>
                <w:b/>
                <w:sz w:val="20"/>
                <w:szCs w:val="20"/>
                <w:lang w:eastAsia="de-DE"/>
              </w:rPr>
              <w:t>Hinweise, Vereinbarungen und Absprachen</w:t>
            </w:r>
          </w:p>
        </w:tc>
      </w:tr>
      <w:tr w:rsidR="007450B9" w14:paraId="77F22AC3" w14:textId="77777777" w:rsidTr="00E436D4">
        <w:trPr>
          <w:trHeight w:val="1405"/>
        </w:trPr>
        <w:tc>
          <w:tcPr>
            <w:tcW w:w="5098" w:type="dxa"/>
            <w:tcBorders>
              <w:top w:val="single" w:sz="4" w:space="0" w:color="auto"/>
              <w:left w:val="single" w:sz="4" w:space="0" w:color="auto"/>
              <w:right w:val="single" w:sz="4" w:space="0" w:color="auto"/>
            </w:tcBorders>
            <w:shd w:val="clear" w:color="auto" w:fill="auto"/>
          </w:tcPr>
          <w:p w14:paraId="59F0CC52" w14:textId="77777777" w:rsidR="007450B9" w:rsidRPr="00E436D4" w:rsidRDefault="007450B9" w:rsidP="005040A4">
            <w:pPr>
              <w:pStyle w:val="Listenabsatz"/>
              <w:spacing w:before="120" w:after="60" w:line="300" w:lineRule="exact"/>
              <w:ind w:left="11"/>
              <w:jc w:val="left"/>
              <w:rPr>
                <w:rFonts w:eastAsia="Arial" w:cs="Arial"/>
                <w:b/>
                <w:bCs/>
                <w:sz w:val="18"/>
                <w:szCs w:val="18"/>
              </w:rPr>
            </w:pPr>
            <w:r w:rsidRPr="00E436D4">
              <w:rPr>
                <w:rFonts w:eastAsia="Arial" w:cs="Arial"/>
                <w:b/>
                <w:bCs/>
                <w:sz w:val="18"/>
                <w:szCs w:val="18"/>
              </w:rPr>
              <w:lastRenderedPageBreak/>
              <w:t>Hör-/Hörsehverstehen</w:t>
            </w:r>
          </w:p>
          <w:p w14:paraId="05DB3E6F" w14:textId="5347227A" w:rsidR="007450B9" w:rsidRPr="00E436D4" w:rsidRDefault="007450B9" w:rsidP="005040A4">
            <w:pPr>
              <w:widowControl w:val="0"/>
              <w:numPr>
                <w:ilvl w:val="0"/>
                <w:numId w:val="9"/>
              </w:numPr>
              <w:autoSpaceDE w:val="0"/>
              <w:autoSpaceDN w:val="0"/>
              <w:spacing w:after="0" w:line="240" w:lineRule="auto"/>
              <w:ind w:left="306" w:hanging="306"/>
              <w:jc w:val="left"/>
              <w:rPr>
                <w:sz w:val="18"/>
                <w:szCs w:val="18"/>
              </w:rPr>
            </w:pPr>
            <w:r w:rsidRPr="00E436D4">
              <w:rPr>
                <w:sz w:val="18"/>
                <w:szCs w:val="18"/>
              </w:rPr>
              <w:t xml:space="preserve">klar </w:t>
            </w:r>
            <w:r w:rsidRPr="00E436D4">
              <w:rPr>
                <w:rFonts w:eastAsia="Arial" w:cs="Arial"/>
                <w:sz w:val="18"/>
                <w:szCs w:val="18"/>
              </w:rPr>
              <w:t>artikulierten</w:t>
            </w:r>
            <w:r w:rsidRPr="00E436D4">
              <w:rPr>
                <w:sz w:val="18"/>
                <w:szCs w:val="18"/>
              </w:rPr>
              <w:t xml:space="preserve"> auditiv und audiovisuell vermit</w:t>
            </w:r>
            <w:r w:rsidR="00636E56" w:rsidRPr="00E436D4">
              <w:rPr>
                <w:sz w:val="18"/>
                <w:szCs w:val="18"/>
              </w:rPr>
              <w:softHyphen/>
            </w:r>
            <w:r w:rsidRPr="00E436D4">
              <w:rPr>
                <w:sz w:val="18"/>
                <w:szCs w:val="18"/>
              </w:rPr>
              <w:t>telten Texten die Gesamtaussage, Hauptaus</w:t>
            </w:r>
            <w:r w:rsidR="00636E56" w:rsidRPr="00E436D4">
              <w:rPr>
                <w:sz w:val="18"/>
                <w:szCs w:val="18"/>
              </w:rPr>
              <w:softHyphen/>
            </w:r>
            <w:r w:rsidRPr="00E436D4">
              <w:rPr>
                <w:sz w:val="18"/>
                <w:szCs w:val="18"/>
              </w:rPr>
              <w:t>sagen und wichtige Einzelinformationen ent</w:t>
            </w:r>
            <w:r w:rsidR="00636E56" w:rsidRPr="00E436D4">
              <w:rPr>
                <w:sz w:val="18"/>
                <w:szCs w:val="18"/>
              </w:rPr>
              <w:softHyphen/>
            </w:r>
            <w:r w:rsidRPr="00E436D4">
              <w:rPr>
                <w:sz w:val="18"/>
                <w:szCs w:val="18"/>
              </w:rPr>
              <w:t>nehmen</w:t>
            </w:r>
          </w:p>
          <w:p w14:paraId="46F6D73B" w14:textId="67F53700" w:rsidR="007450B9" w:rsidRPr="00E436D4" w:rsidRDefault="007450B9" w:rsidP="005040A4">
            <w:pPr>
              <w:widowControl w:val="0"/>
              <w:numPr>
                <w:ilvl w:val="0"/>
                <w:numId w:val="9"/>
              </w:numPr>
              <w:autoSpaceDE w:val="0"/>
              <w:autoSpaceDN w:val="0"/>
              <w:spacing w:after="0" w:line="240" w:lineRule="auto"/>
              <w:ind w:left="306" w:hanging="306"/>
              <w:jc w:val="left"/>
              <w:rPr>
                <w:sz w:val="18"/>
                <w:szCs w:val="18"/>
              </w:rPr>
            </w:pPr>
            <w:r w:rsidRPr="00E436D4">
              <w:rPr>
                <w:rFonts w:eastAsia="Arial" w:cs="Arial"/>
                <w:sz w:val="18"/>
                <w:szCs w:val="18"/>
              </w:rPr>
              <w:t>Gesprächen</w:t>
            </w:r>
            <w:r w:rsidRPr="00E436D4">
              <w:rPr>
                <w:sz w:val="18"/>
                <w:szCs w:val="18"/>
              </w:rPr>
              <w:t xml:space="preserve"> zu alltäglichen </w:t>
            </w:r>
            <w:r w:rsidR="008F3BF0" w:rsidRPr="00E436D4">
              <w:rPr>
                <w:sz w:val="18"/>
                <w:szCs w:val="18"/>
              </w:rPr>
              <w:t>wie auch</w:t>
            </w:r>
            <w:r w:rsidRPr="00E436D4">
              <w:rPr>
                <w:sz w:val="18"/>
                <w:szCs w:val="18"/>
              </w:rPr>
              <w:t xml:space="preserve"> vertrau</w:t>
            </w:r>
            <w:r w:rsidR="00636E56" w:rsidRPr="00E436D4">
              <w:rPr>
                <w:sz w:val="18"/>
                <w:szCs w:val="18"/>
              </w:rPr>
              <w:softHyphen/>
            </w:r>
            <w:r w:rsidRPr="00E436D4">
              <w:rPr>
                <w:sz w:val="18"/>
                <w:szCs w:val="18"/>
              </w:rPr>
              <w:t>ten Sachverhalten und Themen die Gesamt</w:t>
            </w:r>
            <w:r w:rsidR="00636E56" w:rsidRPr="00E436D4">
              <w:rPr>
                <w:sz w:val="18"/>
                <w:szCs w:val="18"/>
              </w:rPr>
              <w:softHyphen/>
            </w:r>
            <w:r w:rsidRPr="00E436D4">
              <w:rPr>
                <w:sz w:val="18"/>
                <w:szCs w:val="18"/>
              </w:rPr>
              <w:t>aussage, Hauptaussagen und wichtige Ein</w:t>
            </w:r>
            <w:r w:rsidR="00636E56" w:rsidRPr="00E436D4">
              <w:rPr>
                <w:sz w:val="18"/>
                <w:szCs w:val="18"/>
              </w:rPr>
              <w:softHyphen/>
            </w:r>
            <w:r w:rsidRPr="00E436D4">
              <w:rPr>
                <w:sz w:val="18"/>
                <w:szCs w:val="18"/>
              </w:rPr>
              <w:t>zelinformationen entnehmen</w:t>
            </w:r>
          </w:p>
          <w:p w14:paraId="06193E81" w14:textId="025D3EA9" w:rsidR="007450B9" w:rsidRPr="00E436D4" w:rsidRDefault="007450B9" w:rsidP="005040A4">
            <w:pPr>
              <w:widowControl w:val="0"/>
              <w:numPr>
                <w:ilvl w:val="0"/>
                <w:numId w:val="9"/>
              </w:numPr>
              <w:autoSpaceDE w:val="0"/>
              <w:autoSpaceDN w:val="0"/>
              <w:spacing w:after="0" w:line="240" w:lineRule="auto"/>
              <w:ind w:left="306" w:hanging="306"/>
              <w:jc w:val="left"/>
              <w:rPr>
                <w:sz w:val="18"/>
                <w:szCs w:val="18"/>
              </w:rPr>
            </w:pPr>
            <w:r w:rsidRPr="00E436D4">
              <w:rPr>
                <w:sz w:val="18"/>
                <w:szCs w:val="18"/>
              </w:rPr>
              <w:t>eindeutige Stimmungen und Gefühle der Spre</w:t>
            </w:r>
            <w:r w:rsidR="00636E56" w:rsidRPr="00E436D4">
              <w:rPr>
                <w:sz w:val="18"/>
                <w:szCs w:val="18"/>
              </w:rPr>
              <w:softHyphen/>
            </w:r>
            <w:r w:rsidRPr="00E436D4">
              <w:rPr>
                <w:sz w:val="18"/>
                <w:szCs w:val="18"/>
              </w:rPr>
              <w:t>chen</w:t>
            </w:r>
            <w:r w:rsidR="00D649AA" w:rsidRPr="00E436D4">
              <w:rPr>
                <w:sz w:val="18"/>
                <w:szCs w:val="18"/>
              </w:rPr>
              <w:softHyphen/>
            </w:r>
            <w:r w:rsidRPr="00E436D4">
              <w:rPr>
                <w:sz w:val="18"/>
                <w:szCs w:val="18"/>
              </w:rPr>
              <w:t>den erfassen</w:t>
            </w:r>
          </w:p>
          <w:p w14:paraId="29665121" w14:textId="77777777" w:rsidR="00D649AA" w:rsidRPr="00E436D4" w:rsidRDefault="00D649AA" w:rsidP="00D649AA">
            <w:pPr>
              <w:pStyle w:val="Listenabsatz"/>
              <w:spacing w:before="120" w:after="60" w:line="300" w:lineRule="exact"/>
              <w:ind w:left="11"/>
              <w:jc w:val="left"/>
              <w:rPr>
                <w:rFonts w:eastAsia="Times New Roman" w:cs="Arial"/>
                <w:b/>
                <w:sz w:val="18"/>
                <w:szCs w:val="18"/>
                <w:lang w:eastAsia="de-DE"/>
              </w:rPr>
            </w:pPr>
            <w:r w:rsidRPr="00E436D4">
              <w:rPr>
                <w:rFonts w:eastAsia="Arial" w:cs="Arial"/>
                <w:b/>
                <w:bCs/>
                <w:sz w:val="18"/>
                <w:szCs w:val="18"/>
              </w:rPr>
              <w:t xml:space="preserve">Leseverstehen </w:t>
            </w:r>
          </w:p>
          <w:p w14:paraId="1837A29E" w14:textId="1207E19E" w:rsidR="00D649AA" w:rsidRPr="00E436D4" w:rsidRDefault="00D649AA" w:rsidP="00D649AA">
            <w:pPr>
              <w:widowControl w:val="0"/>
              <w:numPr>
                <w:ilvl w:val="0"/>
                <w:numId w:val="9"/>
              </w:numPr>
              <w:autoSpaceDE w:val="0"/>
              <w:autoSpaceDN w:val="0"/>
              <w:spacing w:after="0" w:line="240" w:lineRule="auto"/>
              <w:ind w:left="306" w:hanging="306"/>
              <w:jc w:val="left"/>
              <w:rPr>
                <w:rFonts w:eastAsia="Arial" w:cs="Arial"/>
                <w:b/>
                <w:bCs/>
                <w:sz w:val="18"/>
                <w:szCs w:val="18"/>
              </w:rPr>
            </w:pPr>
            <w:r w:rsidRPr="00E436D4">
              <w:rPr>
                <w:rFonts w:eastAsia="Arial" w:cs="Arial"/>
                <w:sz w:val="18"/>
                <w:szCs w:val="18"/>
              </w:rPr>
              <w:t>klar strukturierten, auch mehrfach kodierten Sach- und Gebrauchstexten sowie einfache</w:t>
            </w:r>
            <w:r w:rsidRPr="00E436D4">
              <w:rPr>
                <w:rFonts w:eastAsia="Arial" w:cs="Arial"/>
                <w:sz w:val="18"/>
                <w:szCs w:val="18"/>
              </w:rPr>
              <w:softHyphen/>
              <w:t>ren literari</w:t>
            </w:r>
            <w:r w:rsidRPr="00E436D4">
              <w:rPr>
                <w:rFonts w:eastAsia="Arial" w:cs="Arial"/>
                <w:sz w:val="18"/>
                <w:szCs w:val="18"/>
              </w:rPr>
              <w:softHyphen/>
              <w:t>schen Texten die Gesamtaus</w:t>
            </w:r>
            <w:r w:rsidRPr="00E436D4">
              <w:rPr>
                <w:rFonts w:eastAsia="Arial" w:cs="Arial"/>
                <w:sz w:val="18"/>
                <w:szCs w:val="18"/>
              </w:rPr>
              <w:softHyphen/>
              <w:t>sage, Hauptaussagen und wichtige Einzelin</w:t>
            </w:r>
            <w:r w:rsidRPr="00E436D4">
              <w:rPr>
                <w:rFonts w:eastAsia="Arial" w:cs="Arial"/>
                <w:sz w:val="18"/>
                <w:szCs w:val="18"/>
              </w:rPr>
              <w:softHyphen/>
              <w:t>formationen</w:t>
            </w:r>
            <w:r w:rsidR="00FE40C2" w:rsidRPr="00E436D4">
              <w:rPr>
                <w:rFonts w:eastAsia="Arial" w:cs="Arial"/>
                <w:sz w:val="18"/>
                <w:szCs w:val="18"/>
              </w:rPr>
              <w:t xml:space="preserve"> entnehmen</w:t>
            </w:r>
            <w:r w:rsidRPr="00E436D4">
              <w:rPr>
                <w:rFonts w:eastAsia="Arial" w:cs="Arial"/>
                <w:sz w:val="18"/>
                <w:szCs w:val="18"/>
              </w:rPr>
              <w:t xml:space="preserve"> und diese Informa</w:t>
            </w:r>
            <w:r w:rsidRPr="00E436D4">
              <w:rPr>
                <w:rFonts w:eastAsia="Arial" w:cs="Arial"/>
                <w:sz w:val="18"/>
                <w:szCs w:val="18"/>
              </w:rPr>
              <w:softHyphen/>
              <w:t>tionen in den Kontext der Gesamtaussage einord</w:t>
            </w:r>
            <w:r w:rsidRPr="00E436D4">
              <w:rPr>
                <w:rFonts w:eastAsia="Arial" w:cs="Arial"/>
                <w:sz w:val="18"/>
                <w:szCs w:val="18"/>
              </w:rPr>
              <w:softHyphen/>
              <w:t>nen</w:t>
            </w:r>
          </w:p>
          <w:p w14:paraId="661445D7" w14:textId="25CF2E80" w:rsidR="007450B9" w:rsidRPr="00E436D4" w:rsidRDefault="007450B9" w:rsidP="005040A4">
            <w:pPr>
              <w:pStyle w:val="Listenabsatz"/>
              <w:spacing w:before="120" w:after="60" w:line="300" w:lineRule="exact"/>
              <w:ind w:left="11"/>
              <w:jc w:val="left"/>
              <w:rPr>
                <w:rFonts w:cs="Arial"/>
                <w:sz w:val="18"/>
                <w:szCs w:val="18"/>
              </w:rPr>
            </w:pPr>
            <w:r w:rsidRPr="00E436D4">
              <w:rPr>
                <w:rFonts w:eastAsia="Arial" w:cs="Arial"/>
                <w:b/>
                <w:bCs/>
                <w:sz w:val="18"/>
                <w:szCs w:val="18"/>
              </w:rPr>
              <w:t>Schreiben</w:t>
            </w:r>
          </w:p>
          <w:p w14:paraId="32C843EA" w14:textId="074FA4E1" w:rsidR="007450B9" w:rsidRPr="00E436D4" w:rsidRDefault="007450B9" w:rsidP="005040A4">
            <w:pPr>
              <w:widowControl w:val="0"/>
              <w:numPr>
                <w:ilvl w:val="0"/>
                <w:numId w:val="9"/>
              </w:numPr>
              <w:autoSpaceDE w:val="0"/>
              <w:autoSpaceDN w:val="0"/>
              <w:spacing w:after="0" w:line="240" w:lineRule="auto"/>
              <w:ind w:left="306" w:hanging="306"/>
              <w:jc w:val="left"/>
              <w:rPr>
                <w:rFonts w:cs="Arial"/>
                <w:sz w:val="18"/>
                <w:szCs w:val="18"/>
              </w:rPr>
            </w:pPr>
            <w:r w:rsidRPr="00E436D4">
              <w:rPr>
                <w:rFonts w:eastAsia="Arial" w:cs="Arial"/>
                <w:sz w:val="18"/>
                <w:szCs w:val="18"/>
              </w:rPr>
              <w:t>wesentliche</w:t>
            </w:r>
            <w:r w:rsidRPr="00E436D4">
              <w:rPr>
                <w:rFonts w:cs="Arial"/>
                <w:sz w:val="18"/>
                <w:szCs w:val="18"/>
              </w:rPr>
              <w:t xml:space="preserve"> Inhalte von klar strukturierten ein</w:t>
            </w:r>
            <w:r w:rsidR="00636E56" w:rsidRPr="00E436D4">
              <w:rPr>
                <w:rFonts w:cs="Arial"/>
                <w:sz w:val="18"/>
                <w:szCs w:val="18"/>
              </w:rPr>
              <w:softHyphen/>
            </w:r>
            <w:r w:rsidRPr="00E436D4">
              <w:rPr>
                <w:rFonts w:cs="Arial"/>
                <w:sz w:val="18"/>
                <w:szCs w:val="18"/>
              </w:rPr>
              <w:t>fache</w:t>
            </w:r>
            <w:r w:rsidR="00D649AA" w:rsidRPr="00E436D4">
              <w:rPr>
                <w:rFonts w:cs="Arial"/>
                <w:sz w:val="18"/>
                <w:szCs w:val="18"/>
              </w:rPr>
              <w:softHyphen/>
            </w:r>
            <w:r w:rsidRPr="00E436D4">
              <w:rPr>
                <w:rFonts w:cs="Arial"/>
                <w:sz w:val="18"/>
                <w:szCs w:val="18"/>
              </w:rPr>
              <w:t>ren fiktionalen Texten sowie von Sach- und Ge</w:t>
            </w:r>
            <w:r w:rsidR="00D649AA" w:rsidRPr="00E436D4">
              <w:rPr>
                <w:rFonts w:cs="Arial"/>
                <w:sz w:val="18"/>
                <w:szCs w:val="18"/>
              </w:rPr>
              <w:softHyphen/>
            </w:r>
            <w:r w:rsidRPr="00E436D4">
              <w:rPr>
                <w:rFonts w:cs="Arial"/>
                <w:sz w:val="18"/>
                <w:szCs w:val="18"/>
              </w:rPr>
              <w:t>brauchstexten zusammenfassen</w:t>
            </w:r>
          </w:p>
          <w:p w14:paraId="58B46EC9" w14:textId="06889699" w:rsidR="007450B9" w:rsidRPr="00E436D4" w:rsidRDefault="007450B9" w:rsidP="007450B9">
            <w:pPr>
              <w:widowControl w:val="0"/>
              <w:numPr>
                <w:ilvl w:val="0"/>
                <w:numId w:val="9"/>
              </w:numPr>
              <w:autoSpaceDE w:val="0"/>
              <w:autoSpaceDN w:val="0"/>
              <w:spacing w:after="0" w:line="240" w:lineRule="auto"/>
              <w:ind w:left="306" w:hanging="306"/>
              <w:jc w:val="left"/>
              <w:rPr>
                <w:rFonts w:cs="Arial"/>
                <w:sz w:val="18"/>
                <w:szCs w:val="18"/>
              </w:rPr>
            </w:pPr>
            <w:r w:rsidRPr="00E436D4">
              <w:rPr>
                <w:rFonts w:cs="Arial"/>
                <w:sz w:val="18"/>
                <w:szCs w:val="18"/>
              </w:rPr>
              <w:t>unterschiedliche Typen von stärker formalisier</w:t>
            </w:r>
            <w:r w:rsidR="00636E56" w:rsidRPr="00E436D4">
              <w:rPr>
                <w:rFonts w:cs="Arial"/>
                <w:sz w:val="18"/>
                <w:szCs w:val="18"/>
              </w:rPr>
              <w:softHyphen/>
            </w:r>
            <w:r w:rsidRPr="00E436D4">
              <w:rPr>
                <w:rFonts w:cs="Arial"/>
                <w:sz w:val="18"/>
                <w:szCs w:val="18"/>
              </w:rPr>
              <w:t>ten, auch mehrfach kodierten Sach- und Ge</w:t>
            </w:r>
            <w:r w:rsidR="00636E56" w:rsidRPr="00E436D4">
              <w:rPr>
                <w:rFonts w:cs="Arial"/>
                <w:sz w:val="18"/>
                <w:szCs w:val="18"/>
              </w:rPr>
              <w:softHyphen/>
            </w:r>
            <w:r w:rsidRPr="00E436D4">
              <w:rPr>
                <w:rFonts w:cs="Arial"/>
                <w:sz w:val="18"/>
                <w:szCs w:val="18"/>
              </w:rPr>
              <w:t>brauchstex</w:t>
            </w:r>
            <w:r w:rsidR="00D649AA" w:rsidRPr="00E436D4">
              <w:rPr>
                <w:rFonts w:cs="Arial"/>
                <w:sz w:val="18"/>
                <w:szCs w:val="18"/>
              </w:rPr>
              <w:softHyphen/>
            </w:r>
            <w:r w:rsidRPr="00E436D4">
              <w:rPr>
                <w:rFonts w:cs="Arial"/>
                <w:sz w:val="18"/>
                <w:szCs w:val="18"/>
              </w:rPr>
              <w:t>ten in einfacher Form verfassen</w:t>
            </w:r>
          </w:p>
          <w:p w14:paraId="578D41B5" w14:textId="143C7B78" w:rsidR="007450B9" w:rsidRPr="00E436D4" w:rsidRDefault="007450B9" w:rsidP="007450B9">
            <w:pPr>
              <w:widowControl w:val="0"/>
              <w:numPr>
                <w:ilvl w:val="0"/>
                <w:numId w:val="9"/>
              </w:numPr>
              <w:autoSpaceDE w:val="0"/>
              <w:autoSpaceDN w:val="0"/>
              <w:spacing w:after="0" w:line="240" w:lineRule="auto"/>
              <w:ind w:left="306" w:hanging="306"/>
              <w:jc w:val="left"/>
              <w:rPr>
                <w:rFonts w:cs="Arial"/>
                <w:sz w:val="18"/>
                <w:szCs w:val="18"/>
              </w:rPr>
            </w:pPr>
            <w:r w:rsidRPr="00E436D4">
              <w:rPr>
                <w:rFonts w:cs="Arial"/>
                <w:sz w:val="18"/>
                <w:szCs w:val="18"/>
              </w:rPr>
              <w:t>in persönlichen Texten ihre Meinungen, Hoff</w:t>
            </w:r>
            <w:r w:rsidR="00636E56" w:rsidRPr="00E436D4">
              <w:rPr>
                <w:rFonts w:cs="Arial"/>
                <w:sz w:val="18"/>
                <w:szCs w:val="18"/>
              </w:rPr>
              <w:softHyphen/>
            </w:r>
            <w:r w:rsidRPr="00E436D4">
              <w:rPr>
                <w:rFonts w:cs="Arial"/>
                <w:sz w:val="18"/>
                <w:szCs w:val="18"/>
              </w:rPr>
              <w:t>nungen und Einstellungen äußern und Hand</w:t>
            </w:r>
            <w:r w:rsidR="00636E56" w:rsidRPr="00E436D4">
              <w:rPr>
                <w:rFonts w:cs="Arial"/>
                <w:sz w:val="18"/>
                <w:szCs w:val="18"/>
              </w:rPr>
              <w:softHyphen/>
            </w:r>
            <w:r w:rsidRPr="00E436D4">
              <w:rPr>
                <w:rFonts w:cs="Arial"/>
                <w:sz w:val="18"/>
                <w:szCs w:val="18"/>
              </w:rPr>
              <w:t>lungsvorschläge machen,</w:t>
            </w:r>
          </w:p>
          <w:p w14:paraId="611EB443" w14:textId="1E160BB3" w:rsidR="007450B9" w:rsidRPr="00E436D4" w:rsidRDefault="007450B9" w:rsidP="007450B9">
            <w:pPr>
              <w:widowControl w:val="0"/>
              <w:numPr>
                <w:ilvl w:val="0"/>
                <w:numId w:val="9"/>
              </w:numPr>
              <w:autoSpaceDE w:val="0"/>
              <w:autoSpaceDN w:val="0"/>
              <w:spacing w:after="0" w:line="240" w:lineRule="auto"/>
              <w:ind w:left="306" w:hanging="306"/>
              <w:jc w:val="left"/>
              <w:rPr>
                <w:rFonts w:cs="Arial"/>
                <w:sz w:val="18"/>
                <w:szCs w:val="18"/>
              </w:rPr>
            </w:pPr>
            <w:r w:rsidRPr="00E436D4">
              <w:rPr>
                <w:rFonts w:cs="Arial"/>
                <w:sz w:val="18"/>
                <w:szCs w:val="18"/>
              </w:rPr>
              <w:t>unter Beachtung grundlegender textsortenspe</w:t>
            </w:r>
            <w:r w:rsidR="00636E56" w:rsidRPr="00E436D4">
              <w:rPr>
                <w:rFonts w:cs="Arial"/>
                <w:sz w:val="18"/>
                <w:szCs w:val="18"/>
              </w:rPr>
              <w:softHyphen/>
            </w:r>
            <w:r w:rsidRPr="00E436D4">
              <w:rPr>
                <w:rFonts w:cs="Arial"/>
                <w:sz w:val="18"/>
                <w:szCs w:val="18"/>
              </w:rPr>
              <w:t>zifi</w:t>
            </w:r>
            <w:r w:rsidR="00D649AA" w:rsidRPr="00E436D4">
              <w:rPr>
                <w:rFonts w:cs="Arial"/>
                <w:sz w:val="18"/>
                <w:szCs w:val="18"/>
              </w:rPr>
              <w:softHyphen/>
            </w:r>
            <w:r w:rsidRPr="00E436D4">
              <w:rPr>
                <w:rFonts w:cs="Arial"/>
                <w:sz w:val="18"/>
                <w:szCs w:val="18"/>
              </w:rPr>
              <w:t>scher Merkmale einfache Formen des pro</w:t>
            </w:r>
            <w:r w:rsidR="00636E56" w:rsidRPr="00E436D4">
              <w:rPr>
                <w:rFonts w:cs="Arial"/>
                <w:sz w:val="18"/>
                <w:szCs w:val="18"/>
              </w:rPr>
              <w:softHyphen/>
            </w:r>
            <w:r w:rsidRPr="00E436D4">
              <w:rPr>
                <w:rFonts w:cs="Arial"/>
                <w:sz w:val="18"/>
                <w:szCs w:val="18"/>
              </w:rPr>
              <w:t>duktionso</w:t>
            </w:r>
            <w:r w:rsidR="00D649AA" w:rsidRPr="00E436D4">
              <w:rPr>
                <w:rFonts w:cs="Arial"/>
                <w:sz w:val="18"/>
                <w:szCs w:val="18"/>
              </w:rPr>
              <w:softHyphen/>
            </w:r>
            <w:r w:rsidRPr="00E436D4">
              <w:rPr>
                <w:rFonts w:cs="Arial"/>
                <w:sz w:val="18"/>
                <w:szCs w:val="18"/>
              </w:rPr>
              <w:t>rientierten und kreativen Schreibens realisieren</w:t>
            </w:r>
          </w:p>
          <w:p w14:paraId="077A5EA1" w14:textId="0175E280" w:rsidR="007450B9" w:rsidRPr="00E436D4" w:rsidRDefault="007450B9" w:rsidP="007450B9">
            <w:pPr>
              <w:widowControl w:val="0"/>
              <w:numPr>
                <w:ilvl w:val="0"/>
                <w:numId w:val="9"/>
              </w:numPr>
              <w:autoSpaceDE w:val="0"/>
              <w:autoSpaceDN w:val="0"/>
              <w:spacing w:after="0" w:line="240" w:lineRule="auto"/>
              <w:ind w:left="306" w:hanging="306"/>
              <w:jc w:val="left"/>
              <w:rPr>
                <w:rFonts w:cs="Arial"/>
                <w:sz w:val="18"/>
                <w:szCs w:val="18"/>
              </w:rPr>
            </w:pPr>
            <w:r w:rsidRPr="00E436D4">
              <w:rPr>
                <w:rFonts w:cs="Arial"/>
                <w:sz w:val="18"/>
                <w:szCs w:val="18"/>
              </w:rPr>
              <w:t>digitale Werkzeuge auch für das kollaborative Schreiben einsetzen</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C8D05E0" w14:textId="77777777" w:rsidR="007450B9" w:rsidRPr="00E436D4" w:rsidRDefault="007450B9" w:rsidP="005040A4">
            <w:pPr>
              <w:pStyle w:val="Listenabsatz"/>
              <w:spacing w:before="120" w:after="60" w:line="300" w:lineRule="exact"/>
              <w:ind w:left="11"/>
              <w:jc w:val="left"/>
              <w:rPr>
                <w:b/>
                <w:bCs/>
                <w:sz w:val="18"/>
                <w:szCs w:val="18"/>
                <w:lang w:eastAsia="de-DE"/>
              </w:rPr>
            </w:pPr>
            <w:r w:rsidRPr="00E436D4">
              <w:rPr>
                <w:rFonts w:eastAsia="Arial" w:cs="Arial"/>
                <w:b/>
                <w:bCs/>
                <w:sz w:val="18"/>
                <w:szCs w:val="18"/>
              </w:rPr>
              <w:t>Interkulturelle</w:t>
            </w:r>
            <w:r w:rsidRPr="00E436D4">
              <w:rPr>
                <w:b/>
                <w:bCs/>
                <w:sz w:val="18"/>
                <w:szCs w:val="18"/>
                <w:lang w:eastAsia="de-DE"/>
              </w:rPr>
              <w:t xml:space="preserve"> </w:t>
            </w:r>
            <w:r w:rsidRPr="00E436D4">
              <w:rPr>
                <w:rFonts w:eastAsia="Arial" w:cs="Arial"/>
                <w:b/>
                <w:bCs/>
                <w:sz w:val="18"/>
                <w:szCs w:val="18"/>
              </w:rPr>
              <w:t>kommunikative</w:t>
            </w:r>
            <w:r w:rsidRPr="00E436D4">
              <w:rPr>
                <w:b/>
                <w:bCs/>
                <w:sz w:val="18"/>
                <w:szCs w:val="18"/>
                <w:lang w:eastAsia="de-DE"/>
              </w:rPr>
              <w:t xml:space="preserve"> Kompetenz</w:t>
            </w:r>
          </w:p>
          <w:p w14:paraId="492763AC" w14:textId="3644A8D4" w:rsidR="007450B9" w:rsidRPr="00E436D4" w:rsidRDefault="007450B9"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436D4">
              <w:rPr>
                <w:rFonts w:eastAsia="Arial"/>
                <w:sz w:val="18"/>
                <w:szCs w:val="18"/>
              </w:rPr>
              <w:t>Lebenswirklichkeiten</w:t>
            </w:r>
            <w:r w:rsidRPr="00E436D4">
              <w:rPr>
                <w:rFonts w:eastAsia="Arial" w:cs="Arial"/>
                <w:sz w:val="18"/>
                <w:szCs w:val="18"/>
              </w:rPr>
              <w:t xml:space="preserve"> und -entwürfe von Ju</w:t>
            </w:r>
            <w:r w:rsidR="00636E56" w:rsidRPr="00E436D4">
              <w:rPr>
                <w:rFonts w:eastAsia="Arial" w:cs="Arial"/>
                <w:sz w:val="18"/>
                <w:szCs w:val="18"/>
              </w:rPr>
              <w:softHyphen/>
            </w:r>
            <w:r w:rsidRPr="00E436D4">
              <w:rPr>
                <w:rFonts w:eastAsia="Arial" w:cs="Arial"/>
                <w:sz w:val="18"/>
                <w:szCs w:val="18"/>
              </w:rPr>
              <w:t>gendli</w:t>
            </w:r>
            <w:r w:rsidR="00D649AA" w:rsidRPr="00E436D4">
              <w:rPr>
                <w:rFonts w:eastAsia="Arial" w:cs="Arial"/>
                <w:sz w:val="18"/>
                <w:szCs w:val="18"/>
              </w:rPr>
              <w:softHyphen/>
            </w:r>
            <w:r w:rsidRPr="00E436D4">
              <w:rPr>
                <w:rFonts w:eastAsia="Arial" w:cs="Arial"/>
                <w:sz w:val="18"/>
                <w:szCs w:val="18"/>
              </w:rPr>
              <w:t xml:space="preserve">chen in der Türkei: </w:t>
            </w:r>
            <w:r w:rsidR="00FE40C2" w:rsidRPr="00E436D4">
              <w:rPr>
                <w:rFonts w:eastAsia="Arial" w:cs="Arial"/>
                <w:sz w:val="18"/>
                <w:szCs w:val="18"/>
              </w:rPr>
              <w:t xml:space="preserve">Identität, </w:t>
            </w:r>
            <w:r w:rsidRPr="00E436D4">
              <w:rPr>
                <w:rFonts w:eastAsia="Arial" w:cs="Arial"/>
                <w:sz w:val="18"/>
                <w:szCs w:val="18"/>
              </w:rPr>
              <w:t xml:space="preserve">Freundschaft, </w:t>
            </w:r>
            <w:r w:rsidR="00FE40C2" w:rsidRPr="00E436D4">
              <w:rPr>
                <w:rFonts w:eastAsia="Arial" w:cs="Arial"/>
                <w:sz w:val="18"/>
                <w:szCs w:val="18"/>
              </w:rPr>
              <w:t xml:space="preserve">Jugendkulturen, Geschlechterrollen, Umgang mit Vielfalt, </w:t>
            </w:r>
            <w:r w:rsidRPr="00E436D4">
              <w:rPr>
                <w:rFonts w:eastAsia="Arial" w:cs="Arial"/>
                <w:sz w:val="18"/>
                <w:szCs w:val="18"/>
              </w:rPr>
              <w:t>Frei</w:t>
            </w:r>
            <w:r w:rsidR="00636E56" w:rsidRPr="00E436D4">
              <w:rPr>
                <w:rFonts w:eastAsia="Arial" w:cs="Arial"/>
                <w:sz w:val="18"/>
                <w:szCs w:val="18"/>
              </w:rPr>
              <w:softHyphen/>
            </w:r>
            <w:r w:rsidRPr="00E436D4">
              <w:rPr>
                <w:rFonts w:eastAsia="Arial" w:cs="Arial"/>
                <w:sz w:val="18"/>
                <w:szCs w:val="18"/>
              </w:rPr>
              <w:t>zeitgestal</w:t>
            </w:r>
            <w:r w:rsidR="00D649AA" w:rsidRPr="00E436D4">
              <w:rPr>
                <w:rFonts w:eastAsia="Arial" w:cs="Arial"/>
                <w:sz w:val="18"/>
                <w:szCs w:val="18"/>
              </w:rPr>
              <w:softHyphen/>
            </w:r>
            <w:r w:rsidRPr="00E436D4">
              <w:rPr>
                <w:rFonts w:eastAsia="Arial" w:cs="Arial"/>
                <w:sz w:val="18"/>
                <w:szCs w:val="18"/>
              </w:rPr>
              <w:t>tung</w:t>
            </w:r>
            <w:r w:rsidR="00FE40C2" w:rsidRPr="00E436D4">
              <w:rPr>
                <w:rFonts w:eastAsia="Arial" w:cs="Arial"/>
                <w:sz w:val="18"/>
                <w:szCs w:val="18"/>
              </w:rPr>
              <w:t>, Konsumverhalten</w:t>
            </w:r>
          </w:p>
          <w:p w14:paraId="0727A39E" w14:textId="030D9E3E" w:rsidR="007450B9" w:rsidRPr="00E436D4" w:rsidRDefault="007450B9"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436D4">
              <w:rPr>
                <w:rFonts w:eastAsia="Arial" w:cs="Arial"/>
                <w:sz w:val="18"/>
                <w:szCs w:val="18"/>
              </w:rPr>
              <w:t>Einblicke</w:t>
            </w:r>
            <w:r w:rsidRPr="00E436D4">
              <w:rPr>
                <w:rFonts w:eastAsia="Arial"/>
                <w:sz w:val="18"/>
                <w:szCs w:val="18"/>
              </w:rPr>
              <w:t xml:space="preserve"> in die Bedeutung digitaler Medien im Alltag in der Türkei:</w:t>
            </w:r>
            <w:r w:rsidRPr="00E436D4">
              <w:rPr>
                <w:sz w:val="18"/>
                <w:szCs w:val="18"/>
              </w:rPr>
              <w:t xml:space="preserve"> Chancen und Risiken der Me</w:t>
            </w:r>
            <w:r w:rsidR="00D649AA" w:rsidRPr="00E436D4">
              <w:rPr>
                <w:sz w:val="18"/>
                <w:szCs w:val="18"/>
              </w:rPr>
              <w:softHyphen/>
            </w:r>
            <w:r w:rsidRPr="00E436D4">
              <w:rPr>
                <w:sz w:val="18"/>
                <w:szCs w:val="18"/>
              </w:rPr>
              <w:t xml:space="preserve">diennutzung; </w:t>
            </w:r>
            <w:r w:rsidRPr="00E436D4">
              <w:rPr>
                <w:w w:val="110"/>
                <w:sz w:val="18"/>
                <w:szCs w:val="18"/>
              </w:rPr>
              <w:t>soziale Medien und Netzwerke</w:t>
            </w:r>
          </w:p>
          <w:p w14:paraId="3C7C601A" w14:textId="115F3880" w:rsidR="00FE40C2" w:rsidRPr="00E436D4" w:rsidRDefault="00FE40C2" w:rsidP="005040A4">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436D4">
              <w:rPr>
                <w:w w:val="110"/>
                <w:sz w:val="18"/>
                <w:szCs w:val="18"/>
              </w:rPr>
              <w:t>Türkisches Leben/türkische Kultur in Deutschland</w:t>
            </w:r>
          </w:p>
          <w:p w14:paraId="16BC879E" w14:textId="75CDE71E" w:rsidR="007450B9" w:rsidRPr="00E436D4" w:rsidRDefault="007450B9" w:rsidP="00282718">
            <w:pPr>
              <w:pStyle w:val="Listenabsatz"/>
              <w:jc w:val="left"/>
              <w:rPr>
                <w:b/>
                <w:bCs/>
                <w:sz w:val="18"/>
                <w:szCs w:val="18"/>
                <w:lang w:eastAsia="de-DE"/>
              </w:rPr>
            </w:pPr>
          </w:p>
          <w:p w14:paraId="77285D5C" w14:textId="77777777" w:rsidR="007450B9" w:rsidRPr="00E436D4" w:rsidRDefault="007450B9" w:rsidP="00282718">
            <w:pPr>
              <w:pStyle w:val="Listenabsatz"/>
              <w:jc w:val="left"/>
              <w:rPr>
                <w:b/>
                <w:bCs/>
                <w:sz w:val="18"/>
                <w:szCs w:val="18"/>
                <w:lang w:eastAsia="de-DE"/>
              </w:rPr>
            </w:pPr>
          </w:p>
          <w:p w14:paraId="2278697A" w14:textId="62928F2D" w:rsidR="007450B9" w:rsidRPr="00E436D4" w:rsidRDefault="007450B9" w:rsidP="005040A4">
            <w:pPr>
              <w:pStyle w:val="Listenabsatz"/>
              <w:spacing w:before="120" w:after="60" w:line="300" w:lineRule="exact"/>
              <w:ind w:left="11"/>
              <w:jc w:val="left"/>
              <w:rPr>
                <w:b/>
                <w:bCs/>
                <w:sz w:val="18"/>
                <w:szCs w:val="18"/>
                <w:lang w:eastAsia="de-DE"/>
              </w:rPr>
            </w:pPr>
            <w:r w:rsidRPr="00E436D4">
              <w:rPr>
                <w:rFonts w:eastAsia="Arial" w:cs="Arial"/>
                <w:b/>
                <w:bCs/>
                <w:sz w:val="18"/>
                <w:szCs w:val="18"/>
              </w:rPr>
              <w:t>Grammatik</w:t>
            </w:r>
          </w:p>
          <w:p w14:paraId="331494C3" w14:textId="77777777" w:rsidR="008E1B62" w:rsidRPr="00E436D4" w:rsidRDefault="008554E3" w:rsidP="00282718">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E436D4">
              <w:rPr>
                <w:rFonts w:eastAsia="Arial"/>
                <w:sz w:val="18"/>
                <w:szCs w:val="18"/>
              </w:rPr>
              <w:t>Aktiv und Passiv</w:t>
            </w:r>
          </w:p>
          <w:p w14:paraId="5F10DD80" w14:textId="4C4EF699" w:rsidR="008554E3" w:rsidRPr="00E436D4" w:rsidRDefault="008554E3" w:rsidP="00282718">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E436D4">
              <w:rPr>
                <w:rFonts w:eastAsia="Arial"/>
                <w:sz w:val="18"/>
                <w:szCs w:val="18"/>
              </w:rPr>
              <w:t xml:space="preserve">Nebensatzkonstruktionen mit </w:t>
            </w:r>
            <w:r w:rsidRPr="00E436D4">
              <w:rPr>
                <w:rFonts w:eastAsia="Arial"/>
                <w:i/>
                <w:iCs/>
                <w:sz w:val="18"/>
                <w:szCs w:val="18"/>
                <w:lang w:val="tr-TR"/>
              </w:rPr>
              <w:t>eylemlik</w:t>
            </w:r>
            <w:r w:rsidRPr="00E436D4">
              <w:rPr>
                <w:rFonts w:eastAsia="Arial"/>
                <w:sz w:val="18"/>
                <w:szCs w:val="18"/>
                <w:lang w:val="tr-TR"/>
              </w:rPr>
              <w:t xml:space="preserve">, </w:t>
            </w:r>
            <w:r w:rsidRPr="00E436D4">
              <w:rPr>
                <w:rFonts w:eastAsia="Arial"/>
                <w:i/>
                <w:iCs/>
                <w:sz w:val="18"/>
                <w:szCs w:val="18"/>
                <w:lang w:val="tr-TR"/>
              </w:rPr>
              <w:t xml:space="preserve">ortaç </w:t>
            </w:r>
            <w:r w:rsidRPr="00E436D4">
              <w:rPr>
                <w:rFonts w:eastAsia="Arial"/>
                <w:sz w:val="18"/>
                <w:szCs w:val="18"/>
                <w:lang w:val="tr-TR"/>
              </w:rPr>
              <w:t xml:space="preserve">und </w:t>
            </w:r>
            <w:r w:rsidRPr="00E436D4">
              <w:rPr>
                <w:rFonts w:eastAsia="Arial"/>
                <w:i/>
                <w:iCs/>
                <w:sz w:val="18"/>
                <w:szCs w:val="18"/>
                <w:lang w:val="tr-TR"/>
              </w:rPr>
              <w:t>ulaç</w:t>
            </w:r>
            <w:r w:rsidRPr="00E436D4">
              <w:rPr>
                <w:rFonts w:eastAsia="Arial"/>
                <w:sz w:val="18"/>
                <w:szCs w:val="18"/>
                <w:lang w:val="tr-TR"/>
              </w:rPr>
              <w:t xml:space="preserve">, </w:t>
            </w:r>
            <w:r w:rsidRPr="00E436D4">
              <w:rPr>
                <w:rFonts w:eastAsia="Arial"/>
                <w:i/>
                <w:iCs/>
                <w:sz w:val="18"/>
                <w:szCs w:val="18"/>
                <w:lang w:val="tr-TR"/>
              </w:rPr>
              <w:t>bileşik tümce</w:t>
            </w:r>
          </w:p>
        </w:tc>
        <w:tc>
          <w:tcPr>
            <w:tcW w:w="4869" w:type="dxa"/>
            <w:tcBorders>
              <w:top w:val="single" w:sz="4" w:space="0" w:color="auto"/>
              <w:left w:val="single" w:sz="4" w:space="0" w:color="auto"/>
              <w:right w:val="single" w:sz="4" w:space="0" w:color="auto"/>
            </w:tcBorders>
            <w:hideMark/>
          </w:tcPr>
          <w:p w14:paraId="250E58AF" w14:textId="77777777" w:rsidR="007450B9" w:rsidRPr="00D649AA" w:rsidRDefault="007450B9" w:rsidP="005040A4">
            <w:pPr>
              <w:pStyle w:val="Listenabsatz"/>
              <w:spacing w:before="120" w:after="60" w:line="300" w:lineRule="exact"/>
              <w:ind w:left="11"/>
              <w:jc w:val="left"/>
              <w:rPr>
                <w:bCs/>
                <w:sz w:val="18"/>
                <w:szCs w:val="18"/>
                <w:lang w:eastAsia="de-DE"/>
              </w:rPr>
            </w:pPr>
            <w:r w:rsidRPr="00D649AA">
              <w:rPr>
                <w:rFonts w:eastAsia="Arial" w:cs="Arial"/>
                <w:b/>
                <w:bCs/>
                <w:sz w:val="18"/>
                <w:szCs w:val="18"/>
              </w:rPr>
              <w:t>Unterrichtliche</w:t>
            </w:r>
            <w:r w:rsidRPr="00D649AA">
              <w:rPr>
                <w:b/>
                <w:bCs/>
                <w:sz w:val="18"/>
                <w:szCs w:val="18"/>
                <w:lang w:eastAsia="de-DE"/>
              </w:rPr>
              <w:t xml:space="preserve"> </w:t>
            </w:r>
            <w:r w:rsidRPr="00D649AA">
              <w:rPr>
                <w:rFonts w:eastAsia="Arial" w:cs="Arial"/>
                <w:b/>
                <w:bCs/>
                <w:sz w:val="18"/>
                <w:szCs w:val="18"/>
              </w:rPr>
              <w:t>Umsetzung</w:t>
            </w:r>
          </w:p>
          <w:p w14:paraId="326D0712" w14:textId="03157CBD" w:rsidR="007450B9" w:rsidRPr="00D649AA" w:rsidRDefault="00D9738F" w:rsidP="005040A4">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i</w:t>
            </w:r>
            <w:r w:rsidR="007450B9" w:rsidRPr="00D649AA">
              <w:rPr>
                <w:rFonts w:cs="Arial"/>
                <w:sz w:val="18"/>
                <w:szCs w:val="18"/>
              </w:rPr>
              <w:t xml:space="preserve">n </w:t>
            </w:r>
            <w:r w:rsidR="007450B9" w:rsidRPr="00D649AA">
              <w:rPr>
                <w:rFonts w:eastAsia="Arial"/>
                <w:sz w:val="18"/>
                <w:szCs w:val="18"/>
              </w:rPr>
              <w:t>Gruppenarbeit</w:t>
            </w:r>
            <w:r w:rsidR="007450B9" w:rsidRPr="00D649AA">
              <w:rPr>
                <w:rFonts w:cs="Arial"/>
                <w:sz w:val="18"/>
                <w:szCs w:val="18"/>
              </w:rPr>
              <w:t xml:space="preserve"> eine Befragung erarbeiten, durch</w:t>
            </w:r>
            <w:r w:rsidR="00636E56" w:rsidRPr="00D649AA">
              <w:rPr>
                <w:rFonts w:cs="Arial"/>
                <w:sz w:val="18"/>
                <w:szCs w:val="18"/>
              </w:rPr>
              <w:softHyphen/>
            </w:r>
            <w:r w:rsidR="007450B9" w:rsidRPr="00D649AA">
              <w:rPr>
                <w:rFonts w:cs="Arial"/>
                <w:sz w:val="18"/>
                <w:szCs w:val="18"/>
              </w:rPr>
              <w:t>führen sowie die Ergebnisse auswerten</w:t>
            </w:r>
          </w:p>
          <w:p w14:paraId="1BB4FAAF" w14:textId="77777777" w:rsidR="007450B9" w:rsidRPr="00D649AA" w:rsidRDefault="007450B9" w:rsidP="005040A4">
            <w:pPr>
              <w:widowControl w:val="0"/>
              <w:numPr>
                <w:ilvl w:val="0"/>
                <w:numId w:val="12"/>
              </w:numPr>
              <w:autoSpaceDE w:val="0"/>
              <w:autoSpaceDN w:val="0"/>
              <w:spacing w:after="0" w:line="240" w:lineRule="auto"/>
              <w:ind w:left="259" w:hanging="259"/>
              <w:contextualSpacing/>
              <w:jc w:val="left"/>
              <w:rPr>
                <w:rFonts w:cs="Arial"/>
                <w:sz w:val="18"/>
                <w:szCs w:val="18"/>
              </w:rPr>
            </w:pPr>
            <w:r w:rsidRPr="00D649AA">
              <w:rPr>
                <w:rFonts w:cs="Arial"/>
                <w:sz w:val="18"/>
                <w:szCs w:val="18"/>
              </w:rPr>
              <w:t xml:space="preserve">Sachtexte </w:t>
            </w:r>
            <w:r w:rsidRPr="00D649AA">
              <w:rPr>
                <w:rFonts w:eastAsia="Arial"/>
                <w:sz w:val="18"/>
                <w:szCs w:val="18"/>
              </w:rPr>
              <w:t>zum</w:t>
            </w:r>
            <w:r w:rsidRPr="00D649AA">
              <w:rPr>
                <w:rFonts w:cs="Arial"/>
                <w:sz w:val="18"/>
                <w:szCs w:val="18"/>
              </w:rPr>
              <w:t xml:space="preserve"> Thema erschließen und bearbeiten</w:t>
            </w:r>
          </w:p>
          <w:p w14:paraId="0901C772" w14:textId="531D0535" w:rsidR="007450B9" w:rsidRPr="00D649AA" w:rsidRDefault="007450B9" w:rsidP="005040A4">
            <w:pPr>
              <w:widowControl w:val="0"/>
              <w:numPr>
                <w:ilvl w:val="0"/>
                <w:numId w:val="12"/>
              </w:numPr>
              <w:autoSpaceDE w:val="0"/>
              <w:autoSpaceDN w:val="0"/>
              <w:spacing w:after="0" w:line="240" w:lineRule="auto"/>
              <w:ind w:left="259" w:hanging="259"/>
              <w:contextualSpacing/>
              <w:jc w:val="left"/>
              <w:rPr>
                <w:rFonts w:cs="Arial"/>
                <w:sz w:val="18"/>
                <w:szCs w:val="18"/>
              </w:rPr>
            </w:pPr>
            <w:r w:rsidRPr="00D649AA">
              <w:rPr>
                <w:rFonts w:eastAsia="Arial"/>
                <w:sz w:val="18"/>
                <w:szCs w:val="18"/>
              </w:rPr>
              <w:t>Formate</w:t>
            </w:r>
            <w:r w:rsidRPr="00D649AA">
              <w:rPr>
                <w:rFonts w:cs="Arial"/>
                <w:sz w:val="18"/>
                <w:szCs w:val="18"/>
              </w:rPr>
              <w:t xml:space="preserve"> der sozialen Medien und Netzwerke un</w:t>
            </w:r>
            <w:r w:rsidR="00636E56" w:rsidRPr="00D649AA">
              <w:rPr>
                <w:rFonts w:cs="Arial"/>
                <w:sz w:val="18"/>
                <w:szCs w:val="18"/>
              </w:rPr>
              <w:softHyphen/>
            </w:r>
            <w:r w:rsidRPr="00D649AA">
              <w:rPr>
                <w:rFonts w:cs="Arial"/>
                <w:sz w:val="18"/>
                <w:szCs w:val="18"/>
              </w:rPr>
              <w:t>tersu</w:t>
            </w:r>
            <w:r w:rsidR="00D649AA">
              <w:rPr>
                <w:rFonts w:cs="Arial"/>
                <w:sz w:val="18"/>
                <w:szCs w:val="18"/>
              </w:rPr>
              <w:softHyphen/>
            </w:r>
            <w:r w:rsidRPr="00D649AA">
              <w:rPr>
                <w:rFonts w:cs="Arial"/>
                <w:sz w:val="18"/>
                <w:szCs w:val="18"/>
              </w:rPr>
              <w:t>chen und überarbeiten</w:t>
            </w:r>
          </w:p>
          <w:p w14:paraId="244D18E9" w14:textId="0DD153C3" w:rsidR="007450B9" w:rsidRPr="00D649AA" w:rsidRDefault="007450B9" w:rsidP="005040A4">
            <w:pPr>
              <w:widowControl w:val="0"/>
              <w:numPr>
                <w:ilvl w:val="0"/>
                <w:numId w:val="12"/>
              </w:numPr>
              <w:autoSpaceDE w:val="0"/>
              <w:autoSpaceDN w:val="0"/>
              <w:spacing w:after="0" w:line="240" w:lineRule="auto"/>
              <w:ind w:left="259" w:hanging="259"/>
              <w:contextualSpacing/>
              <w:jc w:val="left"/>
              <w:rPr>
                <w:rFonts w:cs="Arial"/>
                <w:sz w:val="18"/>
                <w:szCs w:val="18"/>
              </w:rPr>
            </w:pPr>
            <w:r w:rsidRPr="00D649AA">
              <w:rPr>
                <w:rFonts w:cs="Arial"/>
                <w:sz w:val="18"/>
                <w:szCs w:val="18"/>
              </w:rPr>
              <w:t>aktuelle türkischsprachige Influencer aus der Tür</w:t>
            </w:r>
            <w:r w:rsidR="00636E56" w:rsidRPr="00D649AA">
              <w:rPr>
                <w:rFonts w:cs="Arial"/>
                <w:sz w:val="18"/>
                <w:szCs w:val="18"/>
              </w:rPr>
              <w:softHyphen/>
            </w:r>
            <w:r w:rsidRPr="00D649AA">
              <w:rPr>
                <w:rFonts w:cs="Arial"/>
                <w:sz w:val="18"/>
                <w:szCs w:val="18"/>
              </w:rPr>
              <w:t>kei und aus Deutschland kennenlernen</w:t>
            </w:r>
          </w:p>
          <w:p w14:paraId="3CC17AD6" w14:textId="0BD2CCC0" w:rsidR="007450B9" w:rsidRPr="00D649AA" w:rsidRDefault="007450B9" w:rsidP="005040A4">
            <w:pPr>
              <w:widowControl w:val="0"/>
              <w:numPr>
                <w:ilvl w:val="0"/>
                <w:numId w:val="12"/>
              </w:numPr>
              <w:autoSpaceDE w:val="0"/>
              <w:autoSpaceDN w:val="0"/>
              <w:spacing w:after="0" w:line="240" w:lineRule="auto"/>
              <w:ind w:left="259" w:hanging="259"/>
              <w:contextualSpacing/>
              <w:jc w:val="left"/>
              <w:rPr>
                <w:rFonts w:cs="Arial"/>
                <w:sz w:val="18"/>
                <w:szCs w:val="18"/>
              </w:rPr>
            </w:pPr>
            <w:r w:rsidRPr="00D649AA">
              <w:rPr>
                <w:rFonts w:cs="Arial"/>
                <w:sz w:val="18"/>
                <w:szCs w:val="18"/>
              </w:rPr>
              <w:t>Projekt zur Sensibilisierung gegen Cybermobbing und zum Einfluss von Influencern erarbeiten und durchfüh</w:t>
            </w:r>
            <w:r w:rsidR="00D649AA">
              <w:rPr>
                <w:rFonts w:cs="Arial"/>
                <w:sz w:val="18"/>
                <w:szCs w:val="18"/>
              </w:rPr>
              <w:softHyphen/>
            </w:r>
            <w:r w:rsidRPr="00D649AA">
              <w:rPr>
                <w:rFonts w:cs="Arial"/>
                <w:sz w:val="18"/>
                <w:szCs w:val="18"/>
              </w:rPr>
              <w:t>ren:</w:t>
            </w:r>
          </w:p>
          <w:p w14:paraId="65923590" w14:textId="77777777" w:rsidR="007450B9" w:rsidRPr="00D649AA" w:rsidRDefault="007450B9" w:rsidP="005040A4">
            <w:pPr>
              <w:pStyle w:val="Listenabsatz"/>
              <w:numPr>
                <w:ilvl w:val="0"/>
                <w:numId w:val="13"/>
              </w:numPr>
              <w:spacing w:after="0"/>
              <w:ind w:left="545" w:hanging="261"/>
              <w:jc w:val="left"/>
              <w:rPr>
                <w:rFonts w:cs="Arial"/>
                <w:sz w:val="18"/>
                <w:szCs w:val="18"/>
              </w:rPr>
            </w:pPr>
            <w:r w:rsidRPr="00D649AA">
              <w:rPr>
                <w:bCs/>
                <w:sz w:val="18"/>
                <w:szCs w:val="18"/>
                <w:lang w:eastAsia="de-DE"/>
              </w:rPr>
              <w:t>Flyer</w:t>
            </w:r>
            <w:r w:rsidRPr="00D649AA">
              <w:rPr>
                <w:rFonts w:cs="Arial"/>
                <w:sz w:val="18"/>
                <w:szCs w:val="18"/>
              </w:rPr>
              <w:t xml:space="preserve">, </w:t>
            </w:r>
            <w:r w:rsidRPr="00D649AA">
              <w:rPr>
                <w:bCs/>
                <w:sz w:val="18"/>
                <w:szCs w:val="18"/>
                <w:lang w:eastAsia="de-DE"/>
              </w:rPr>
              <w:t>Plakate</w:t>
            </w:r>
            <w:r w:rsidRPr="00D649AA">
              <w:rPr>
                <w:rFonts w:cs="Arial"/>
                <w:sz w:val="18"/>
                <w:szCs w:val="18"/>
              </w:rPr>
              <w:t xml:space="preserve"> und Poster erstellen</w:t>
            </w:r>
          </w:p>
          <w:p w14:paraId="351DBCA4" w14:textId="77777777" w:rsidR="007450B9" w:rsidRPr="00D649AA" w:rsidRDefault="007450B9" w:rsidP="005040A4">
            <w:pPr>
              <w:pStyle w:val="Listenabsatz"/>
              <w:numPr>
                <w:ilvl w:val="0"/>
                <w:numId w:val="13"/>
              </w:numPr>
              <w:spacing w:after="0"/>
              <w:ind w:left="545" w:hanging="261"/>
              <w:jc w:val="left"/>
              <w:rPr>
                <w:rFonts w:cs="Arial"/>
                <w:sz w:val="18"/>
                <w:szCs w:val="18"/>
              </w:rPr>
            </w:pPr>
            <w:r w:rsidRPr="00D649AA">
              <w:rPr>
                <w:bCs/>
                <w:sz w:val="18"/>
                <w:szCs w:val="18"/>
                <w:lang w:eastAsia="de-DE"/>
              </w:rPr>
              <w:t>Einen</w:t>
            </w:r>
            <w:r w:rsidRPr="00D649AA">
              <w:rPr>
                <w:rFonts w:cs="Arial"/>
                <w:sz w:val="18"/>
                <w:szCs w:val="18"/>
              </w:rPr>
              <w:t xml:space="preserve"> Blogeintrag verfassen</w:t>
            </w:r>
          </w:p>
          <w:p w14:paraId="50DAA58F" w14:textId="77777777" w:rsidR="007450B9" w:rsidRPr="00D649AA" w:rsidRDefault="007450B9" w:rsidP="005040A4">
            <w:pPr>
              <w:pStyle w:val="Listenabsatz"/>
              <w:numPr>
                <w:ilvl w:val="0"/>
                <w:numId w:val="13"/>
              </w:numPr>
              <w:spacing w:after="0"/>
              <w:ind w:left="545" w:hanging="261"/>
              <w:jc w:val="left"/>
              <w:rPr>
                <w:bCs/>
                <w:sz w:val="18"/>
                <w:szCs w:val="18"/>
                <w:lang w:eastAsia="de-DE"/>
              </w:rPr>
            </w:pPr>
            <w:r w:rsidRPr="00D649AA">
              <w:rPr>
                <w:rFonts w:cs="Arial"/>
                <w:sz w:val="18"/>
                <w:szCs w:val="18"/>
              </w:rPr>
              <w:t>Einen</w:t>
            </w:r>
            <w:r w:rsidRPr="00D649AA">
              <w:rPr>
                <w:bCs/>
                <w:sz w:val="18"/>
                <w:szCs w:val="18"/>
                <w:lang w:eastAsia="de-DE"/>
              </w:rPr>
              <w:t xml:space="preserve"> Videoclip drehen</w:t>
            </w:r>
          </w:p>
          <w:p w14:paraId="6F0E51D0" w14:textId="77777777" w:rsidR="007450B9" w:rsidRPr="00D649AA" w:rsidRDefault="007450B9" w:rsidP="005040A4">
            <w:pPr>
              <w:pStyle w:val="Listenabsatz"/>
              <w:numPr>
                <w:ilvl w:val="0"/>
                <w:numId w:val="13"/>
              </w:numPr>
              <w:spacing w:after="0"/>
              <w:ind w:left="545" w:hanging="261"/>
              <w:jc w:val="left"/>
              <w:rPr>
                <w:bCs/>
                <w:sz w:val="18"/>
                <w:szCs w:val="18"/>
                <w:lang w:eastAsia="de-DE"/>
              </w:rPr>
            </w:pPr>
            <w:r w:rsidRPr="00D649AA">
              <w:rPr>
                <w:rFonts w:cs="Arial"/>
                <w:sz w:val="18"/>
                <w:szCs w:val="18"/>
              </w:rPr>
              <w:t>Eigene</w:t>
            </w:r>
            <w:r w:rsidRPr="00D649AA">
              <w:rPr>
                <w:bCs/>
                <w:sz w:val="18"/>
                <w:szCs w:val="18"/>
                <w:lang w:eastAsia="de-DE"/>
              </w:rPr>
              <w:t xml:space="preserve"> Verhaltensoptionen reflektieren</w:t>
            </w:r>
          </w:p>
          <w:p w14:paraId="136583DD" w14:textId="319E71DA" w:rsidR="007450B9" w:rsidRPr="00D649AA" w:rsidRDefault="007450B9" w:rsidP="00282718">
            <w:pPr>
              <w:pStyle w:val="Listenabsatz"/>
              <w:spacing w:before="60" w:afterLines="60" w:after="144"/>
              <w:ind w:left="11"/>
              <w:jc w:val="left"/>
              <w:rPr>
                <w:rFonts w:eastAsia="Arial" w:cs="Arial"/>
                <w:b/>
                <w:bCs/>
                <w:sz w:val="18"/>
                <w:szCs w:val="18"/>
              </w:rPr>
            </w:pPr>
          </w:p>
          <w:p w14:paraId="268274F7" w14:textId="77777777" w:rsidR="007450B9" w:rsidRPr="00D649AA" w:rsidRDefault="007450B9" w:rsidP="00282718">
            <w:pPr>
              <w:pStyle w:val="Listenabsatz"/>
              <w:spacing w:before="60" w:afterLines="60" w:after="144"/>
              <w:ind w:left="11"/>
              <w:jc w:val="left"/>
              <w:rPr>
                <w:rFonts w:eastAsia="Arial" w:cs="Arial"/>
                <w:b/>
                <w:bCs/>
                <w:sz w:val="18"/>
                <w:szCs w:val="18"/>
              </w:rPr>
            </w:pPr>
          </w:p>
          <w:p w14:paraId="38806CF5" w14:textId="77777777" w:rsidR="007450B9" w:rsidRPr="00D649AA" w:rsidRDefault="007450B9" w:rsidP="005040A4">
            <w:pPr>
              <w:pStyle w:val="Listenabsatz"/>
              <w:spacing w:before="120" w:after="60" w:line="300" w:lineRule="exact"/>
              <w:ind w:left="11"/>
              <w:jc w:val="left"/>
              <w:rPr>
                <w:bCs/>
                <w:sz w:val="18"/>
                <w:szCs w:val="18"/>
                <w:lang w:eastAsia="de-DE"/>
              </w:rPr>
            </w:pPr>
            <w:r w:rsidRPr="00D649AA">
              <w:rPr>
                <w:rFonts w:eastAsia="Arial" w:cs="Arial"/>
                <w:b/>
                <w:bCs/>
                <w:sz w:val="18"/>
                <w:szCs w:val="18"/>
              </w:rPr>
              <w:t>Leistungsüberprüfung</w:t>
            </w:r>
          </w:p>
          <w:p w14:paraId="17E2EEDC" w14:textId="10B804DB" w:rsidR="007450B9" w:rsidRPr="00D649AA" w:rsidRDefault="007450B9" w:rsidP="005040A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D649AA">
              <w:rPr>
                <w:rFonts w:cs="Arial"/>
                <w:sz w:val="18"/>
                <w:szCs w:val="18"/>
              </w:rPr>
              <w:t>Klassenarbeit</w:t>
            </w:r>
            <w:r w:rsidRPr="00D649AA">
              <w:rPr>
                <w:bCs/>
                <w:sz w:val="18"/>
                <w:szCs w:val="18"/>
                <w:lang w:eastAsia="de-DE"/>
              </w:rPr>
              <w:t xml:space="preserve"> mit Schreiben + Hör-/Hör</w:t>
            </w:r>
            <w:r w:rsidR="00636E56" w:rsidRPr="00D649AA">
              <w:rPr>
                <w:bCs/>
                <w:sz w:val="18"/>
                <w:szCs w:val="18"/>
                <w:lang w:eastAsia="de-DE"/>
              </w:rPr>
              <w:softHyphen/>
            </w:r>
            <w:r w:rsidRPr="00D649AA">
              <w:rPr>
                <w:bCs/>
                <w:sz w:val="18"/>
                <w:szCs w:val="18"/>
                <w:lang w:eastAsia="de-DE"/>
              </w:rPr>
              <w:t>seh</w:t>
            </w:r>
            <w:r w:rsidR="00D649AA">
              <w:rPr>
                <w:bCs/>
                <w:sz w:val="18"/>
                <w:szCs w:val="18"/>
                <w:lang w:eastAsia="de-DE"/>
              </w:rPr>
              <w:softHyphen/>
            </w:r>
            <w:r w:rsidRPr="00D649AA">
              <w:rPr>
                <w:bCs/>
                <w:sz w:val="18"/>
                <w:szCs w:val="18"/>
                <w:lang w:eastAsia="de-DE"/>
              </w:rPr>
              <w:t>verstehen + Leseverstehen</w:t>
            </w:r>
          </w:p>
        </w:tc>
      </w:tr>
    </w:tbl>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B911E9" w:rsidRPr="00055C42" w14:paraId="13B1F39D"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04D5A89B" w14:textId="642D17D8" w:rsidR="00B911E9" w:rsidRPr="00E03E43" w:rsidRDefault="008275FF" w:rsidP="00E03E43">
            <w:pPr>
              <w:spacing w:before="100" w:after="100"/>
              <w:jc w:val="left"/>
              <w:rPr>
                <w:rFonts w:eastAsia="Times New Roman" w:cs="Arial"/>
                <w:b/>
                <w:sz w:val="20"/>
                <w:szCs w:val="20"/>
                <w:lang w:eastAsia="de-DE"/>
              </w:rPr>
            </w:pPr>
            <w:r w:rsidRPr="00E03E43">
              <w:rPr>
                <w:sz w:val="20"/>
                <w:szCs w:val="20"/>
              </w:rPr>
              <w:br w:type="page"/>
            </w:r>
            <w:r w:rsidR="00B911E9" w:rsidRPr="00E03E43">
              <w:rPr>
                <w:rFonts w:eastAsia="Times New Roman" w:cs="Arial"/>
                <w:b/>
                <w:sz w:val="20"/>
                <w:szCs w:val="20"/>
                <w:lang w:eastAsia="de-DE"/>
              </w:rPr>
              <w:t xml:space="preserve">UV Nr. 9/I-2       Thema: SUSMA, </w:t>
            </w:r>
            <w:r w:rsidR="00B911E9" w:rsidRPr="00E03E43">
              <w:rPr>
                <w:rFonts w:eastAsia="Times New Roman" w:cs="Arial"/>
                <w:b/>
                <w:sz w:val="20"/>
                <w:szCs w:val="20"/>
                <w:lang w:val="tr-TR" w:eastAsia="de-DE"/>
              </w:rPr>
              <w:t xml:space="preserve">geleceğine sahip çık! </w:t>
            </w:r>
            <w:r w:rsidR="00B911E9" w:rsidRPr="00E03E43">
              <w:rPr>
                <w:rFonts w:eastAsia="Times New Roman" w:cs="Arial"/>
                <w:sz w:val="20"/>
                <w:szCs w:val="20"/>
                <w:lang w:eastAsia="de-DE"/>
              </w:rPr>
              <w:t>(ca. 20 U</w:t>
            </w:r>
            <w:r w:rsidR="00282718" w:rsidRPr="00E03E43">
              <w:rPr>
                <w:rFonts w:eastAsia="Times New Roman" w:cs="Arial"/>
                <w:sz w:val="20"/>
                <w:szCs w:val="20"/>
                <w:lang w:eastAsia="de-DE"/>
              </w:rPr>
              <w:t>-S</w:t>
            </w:r>
            <w:r w:rsidR="00B911E9" w:rsidRPr="00E03E43">
              <w:rPr>
                <w:rFonts w:eastAsia="Times New Roman" w:cs="Arial"/>
                <w:sz w:val="20"/>
                <w:szCs w:val="20"/>
                <w:lang w:eastAsia="de-DE"/>
              </w:rPr>
              <w:t>td</w:t>
            </w:r>
            <w:r w:rsidR="00B911E9" w:rsidRPr="00E03E43">
              <w:rPr>
                <w:rFonts w:eastAsia="Times New Roman" w:cs="Arial"/>
                <w:b/>
                <w:bCs/>
                <w:sz w:val="20"/>
                <w:szCs w:val="20"/>
                <w:lang w:eastAsia="de-DE"/>
              </w:rPr>
              <w:t>.</w:t>
            </w:r>
            <w:proofErr w:type="gramStart"/>
            <w:r w:rsidR="00B911E9" w:rsidRPr="00E03E43">
              <w:rPr>
                <w:rFonts w:eastAsia="Times New Roman" w:cs="Arial"/>
                <w:sz w:val="20"/>
                <w:szCs w:val="20"/>
                <w:lang w:eastAsia="de-DE"/>
              </w:rPr>
              <w:t xml:space="preserve">) </w:t>
            </w:r>
            <w:r w:rsidR="00B911E9" w:rsidRPr="00E03E43">
              <w:rPr>
                <w:rFonts w:eastAsia="Times New Roman" w:cs="Arial"/>
                <w:b/>
                <w:bCs/>
                <w:sz w:val="20"/>
                <w:szCs w:val="20"/>
                <w:lang w:eastAsia="de-DE"/>
              </w:rPr>
              <w:t xml:space="preserve">                                            </w:t>
            </w:r>
            <w:r w:rsidR="00282718" w:rsidRPr="00E03E43">
              <w:rPr>
                <w:rFonts w:eastAsia="Times New Roman" w:cs="Arial"/>
                <w:b/>
                <w:bCs/>
                <w:sz w:val="20"/>
                <w:szCs w:val="20"/>
                <w:lang w:eastAsia="de-DE"/>
              </w:rPr>
              <w:t xml:space="preserve"> </w:t>
            </w:r>
            <w:r w:rsidR="00B911E9" w:rsidRPr="00E03E43">
              <w:rPr>
                <w:rFonts w:eastAsia="Times New Roman" w:cs="Arial"/>
                <w:b/>
                <w:bCs/>
                <w:sz w:val="20"/>
                <w:szCs w:val="20"/>
                <w:lang w:eastAsia="de-DE"/>
              </w:rPr>
              <w:t xml:space="preserve">                                                     </w:t>
            </w:r>
            <w:r w:rsidR="00E03E43">
              <w:rPr>
                <w:rFonts w:eastAsia="Times New Roman" w:cs="Arial"/>
                <w:b/>
                <w:bCs/>
                <w:sz w:val="20"/>
                <w:szCs w:val="20"/>
                <w:lang w:eastAsia="de-DE"/>
              </w:rPr>
              <w:t xml:space="preserve">                       </w:t>
            </w:r>
            <w:r w:rsidR="00B911E9" w:rsidRPr="00E03E43">
              <w:rPr>
                <w:rFonts w:eastAsia="Times New Roman" w:cs="Arial"/>
                <w:b/>
                <w:bCs/>
                <w:sz w:val="20"/>
                <w:szCs w:val="20"/>
                <w:lang w:eastAsia="de-DE"/>
              </w:rPr>
              <w:t xml:space="preserve">     </w:t>
            </w:r>
            <w:r w:rsidR="001B3BB8" w:rsidRPr="00E03E43">
              <w:rPr>
                <w:rFonts w:eastAsia="Times New Roman" w:cs="Arial"/>
                <w:b/>
                <w:bCs/>
                <w:sz w:val="20"/>
                <w:szCs w:val="20"/>
                <w:lang w:eastAsia="de-DE"/>
              </w:rPr>
              <w:t xml:space="preserve">  </w:t>
            </w:r>
            <w:proofErr w:type="gramEnd"/>
            <w:r w:rsidR="00B911E9" w:rsidRPr="00E03E43">
              <w:rPr>
                <w:rFonts w:eastAsia="Times New Roman" w:cs="Arial"/>
                <w:b/>
                <w:bCs/>
                <w:sz w:val="20"/>
                <w:szCs w:val="20"/>
                <w:lang w:eastAsia="de-DE"/>
              </w:rPr>
              <w:t>N/</w:t>
            </w:r>
            <w:r w:rsidR="00B911E9" w:rsidRPr="00E03E43">
              <w:rPr>
                <w:rFonts w:eastAsia="Times New Roman" w:cs="Arial"/>
                <w:b/>
                <w:sz w:val="20"/>
                <w:szCs w:val="20"/>
                <w:lang w:eastAsia="de-DE"/>
              </w:rPr>
              <w:t>M</w:t>
            </w:r>
          </w:p>
        </w:tc>
      </w:tr>
      <w:tr w:rsidR="00B911E9" w14:paraId="03E9712C" w14:textId="77777777" w:rsidTr="00DF54F4">
        <w:trPr>
          <w:trHeight w:val="404"/>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DB9571" w14:textId="77777777" w:rsidR="00B911E9" w:rsidRPr="00E03E43" w:rsidRDefault="00B911E9"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00EDDC" w14:textId="77777777" w:rsidR="00B911E9" w:rsidRPr="00E03E43" w:rsidRDefault="00B911E9"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1FAA5" w14:textId="77777777" w:rsidR="00B911E9" w:rsidRPr="00E03E43" w:rsidRDefault="00B911E9" w:rsidP="00823BE6">
            <w:pPr>
              <w:spacing w:before="160" w:after="160" w:line="240" w:lineRule="exact"/>
              <w:jc w:val="center"/>
              <w:rPr>
                <w:rFonts w:eastAsia="Times New Roman" w:cs="Arial"/>
                <w:b/>
                <w:sz w:val="20"/>
                <w:szCs w:val="20"/>
                <w:lang w:eastAsia="de-DE"/>
              </w:rPr>
            </w:pPr>
            <w:r w:rsidRPr="00E03E43">
              <w:rPr>
                <w:rFonts w:eastAsia="Times New Roman" w:cs="Arial"/>
                <w:b/>
                <w:sz w:val="20"/>
                <w:szCs w:val="20"/>
                <w:lang w:eastAsia="de-DE"/>
              </w:rPr>
              <w:t>Hinweise, Vereinbarungen und Absprachen</w:t>
            </w:r>
          </w:p>
        </w:tc>
      </w:tr>
      <w:tr w:rsidR="00E03E43" w14:paraId="46E228B3" w14:textId="77777777" w:rsidTr="00DF54F4">
        <w:trPr>
          <w:trHeight w:val="5526"/>
        </w:trPr>
        <w:tc>
          <w:tcPr>
            <w:tcW w:w="5098" w:type="dxa"/>
            <w:tcBorders>
              <w:top w:val="single" w:sz="4" w:space="0" w:color="auto"/>
              <w:left w:val="single" w:sz="4" w:space="0" w:color="auto"/>
              <w:right w:val="single" w:sz="4" w:space="0" w:color="auto"/>
            </w:tcBorders>
          </w:tcPr>
          <w:p w14:paraId="2DA767AC" w14:textId="77777777" w:rsidR="00E03E43" w:rsidRPr="00E03E43" w:rsidRDefault="00E03E43" w:rsidP="00541ABC">
            <w:pPr>
              <w:pStyle w:val="Listenabsatz"/>
              <w:spacing w:before="120" w:after="60" w:line="300" w:lineRule="exact"/>
              <w:ind w:left="11"/>
              <w:jc w:val="left"/>
              <w:rPr>
                <w:rFonts w:eastAsia="Times New Roman" w:cs="Arial"/>
                <w:b/>
                <w:sz w:val="18"/>
                <w:szCs w:val="18"/>
                <w:lang w:eastAsia="de-DE"/>
              </w:rPr>
            </w:pPr>
            <w:r w:rsidRPr="00E03E43">
              <w:rPr>
                <w:rFonts w:eastAsia="Arial" w:cs="Arial"/>
                <w:b/>
                <w:bCs/>
                <w:sz w:val="18"/>
                <w:szCs w:val="18"/>
              </w:rPr>
              <w:lastRenderedPageBreak/>
              <w:t>Leseverstehen</w:t>
            </w:r>
          </w:p>
          <w:p w14:paraId="0A40FE4A" w14:textId="4382AF5D" w:rsidR="00E03E43" w:rsidRPr="00E03E43" w:rsidRDefault="00E03E43" w:rsidP="00541ABC">
            <w:pPr>
              <w:widowControl w:val="0"/>
              <w:numPr>
                <w:ilvl w:val="0"/>
                <w:numId w:val="9"/>
              </w:numPr>
              <w:autoSpaceDE w:val="0"/>
              <w:autoSpaceDN w:val="0"/>
              <w:spacing w:after="0" w:line="240" w:lineRule="auto"/>
              <w:ind w:left="306" w:hanging="306"/>
              <w:jc w:val="left"/>
              <w:rPr>
                <w:sz w:val="18"/>
                <w:szCs w:val="18"/>
              </w:rPr>
            </w:pPr>
            <w:r w:rsidRPr="00E03E43">
              <w:rPr>
                <w:sz w:val="18"/>
                <w:szCs w:val="18"/>
              </w:rPr>
              <w:t xml:space="preserve">klar </w:t>
            </w:r>
            <w:r w:rsidRPr="00E03E43">
              <w:rPr>
                <w:rFonts w:cs="Arial"/>
                <w:sz w:val="18"/>
                <w:szCs w:val="18"/>
              </w:rPr>
              <w:t>strukturierten</w:t>
            </w:r>
            <w:r w:rsidRPr="00E03E43">
              <w:rPr>
                <w:sz w:val="18"/>
                <w:szCs w:val="18"/>
              </w:rPr>
              <w:t>, auch mehrfach kodierten Sach- und Gebrauchstexten sowie einfacheren literari</w:t>
            </w:r>
            <w:r>
              <w:rPr>
                <w:sz w:val="18"/>
                <w:szCs w:val="18"/>
              </w:rPr>
              <w:softHyphen/>
            </w:r>
            <w:r w:rsidRPr="00E03E43">
              <w:rPr>
                <w:sz w:val="18"/>
                <w:szCs w:val="18"/>
              </w:rPr>
              <w:t>schen Texten die Gesamtaussage, Hauptaussagen und wichtige Einzelinformatio</w:t>
            </w:r>
            <w:r w:rsidRPr="00E03E43">
              <w:rPr>
                <w:sz w:val="18"/>
                <w:szCs w:val="18"/>
              </w:rPr>
              <w:softHyphen/>
              <w:t xml:space="preserve">nen entnehmen und diese Informationen in den Kontext der </w:t>
            </w:r>
            <w:r w:rsidRPr="00E03E43">
              <w:rPr>
                <w:rFonts w:eastAsia="Arial" w:cs="Arial"/>
                <w:sz w:val="18"/>
                <w:szCs w:val="18"/>
              </w:rPr>
              <w:t>Gesamtaus</w:t>
            </w:r>
            <w:r>
              <w:rPr>
                <w:rFonts w:eastAsia="Arial" w:cs="Arial"/>
                <w:sz w:val="18"/>
                <w:szCs w:val="18"/>
              </w:rPr>
              <w:softHyphen/>
            </w:r>
            <w:r w:rsidRPr="00E03E43">
              <w:rPr>
                <w:rFonts w:eastAsia="Arial" w:cs="Arial"/>
                <w:sz w:val="18"/>
                <w:szCs w:val="18"/>
              </w:rPr>
              <w:t>sage</w:t>
            </w:r>
            <w:r w:rsidRPr="00E03E43">
              <w:rPr>
                <w:sz w:val="18"/>
                <w:szCs w:val="18"/>
              </w:rPr>
              <w:t xml:space="preserve"> einordnen</w:t>
            </w:r>
          </w:p>
          <w:p w14:paraId="0653BF12" w14:textId="46C695B3" w:rsidR="00E03E43" w:rsidRPr="00E03E43" w:rsidRDefault="00E03E43" w:rsidP="00541ABC">
            <w:pPr>
              <w:widowControl w:val="0"/>
              <w:numPr>
                <w:ilvl w:val="0"/>
                <w:numId w:val="9"/>
              </w:numPr>
              <w:autoSpaceDE w:val="0"/>
              <w:autoSpaceDN w:val="0"/>
              <w:spacing w:after="0" w:line="240" w:lineRule="auto"/>
              <w:ind w:left="306" w:hanging="306"/>
              <w:jc w:val="left"/>
              <w:rPr>
                <w:sz w:val="18"/>
                <w:szCs w:val="18"/>
              </w:rPr>
            </w:pPr>
            <w:r w:rsidRPr="00E03E43">
              <w:rPr>
                <w:rFonts w:eastAsia="Arial" w:cs="Arial"/>
                <w:sz w:val="18"/>
                <w:szCs w:val="18"/>
              </w:rPr>
              <w:t>explizite</w:t>
            </w:r>
            <w:r w:rsidRPr="00E03E43">
              <w:rPr>
                <w:sz w:val="18"/>
                <w:szCs w:val="18"/>
              </w:rPr>
              <w:t xml:space="preserve"> und leicht zugängliche implizite Infor</w:t>
            </w:r>
            <w:r w:rsidRPr="00E03E43">
              <w:rPr>
                <w:sz w:val="18"/>
                <w:szCs w:val="18"/>
              </w:rPr>
              <w:softHyphen/>
              <w:t>matio</w:t>
            </w:r>
            <w:r>
              <w:rPr>
                <w:sz w:val="18"/>
                <w:szCs w:val="18"/>
              </w:rPr>
              <w:softHyphen/>
            </w:r>
            <w:r w:rsidRPr="00E03E43">
              <w:rPr>
                <w:sz w:val="18"/>
                <w:szCs w:val="18"/>
              </w:rPr>
              <w:t>nen im Wesentlichen erfassen und in den Kontext der Gesamtaussage einordnen</w:t>
            </w:r>
          </w:p>
          <w:p w14:paraId="55D5C904" w14:textId="77777777" w:rsidR="00E03E43" w:rsidRPr="00E03E43" w:rsidRDefault="00E03E43" w:rsidP="00541ABC">
            <w:pPr>
              <w:pStyle w:val="Listenabsatz"/>
              <w:spacing w:before="120" w:after="60" w:line="300" w:lineRule="exact"/>
              <w:ind w:left="11"/>
              <w:jc w:val="left"/>
              <w:rPr>
                <w:rFonts w:eastAsia="Times New Roman" w:cs="Arial"/>
                <w:b/>
                <w:i/>
                <w:sz w:val="18"/>
                <w:szCs w:val="18"/>
                <w:lang w:eastAsia="de-DE"/>
              </w:rPr>
            </w:pPr>
            <w:r w:rsidRPr="00E03E43">
              <w:rPr>
                <w:rFonts w:eastAsia="Times New Roman" w:cs="Arial"/>
                <w:b/>
                <w:sz w:val="18"/>
                <w:szCs w:val="18"/>
                <w:lang w:eastAsia="de-DE"/>
              </w:rPr>
              <w:t xml:space="preserve">Sprechen: </w:t>
            </w:r>
            <w:r w:rsidRPr="00E03E43">
              <w:rPr>
                <w:rFonts w:eastAsia="Arial" w:cs="Arial"/>
                <w:b/>
                <w:bCs/>
                <w:sz w:val="18"/>
                <w:szCs w:val="18"/>
              </w:rPr>
              <w:t>zusammenhängendes</w:t>
            </w:r>
            <w:r w:rsidRPr="00E03E43">
              <w:rPr>
                <w:rFonts w:eastAsia="Times New Roman" w:cs="Arial"/>
                <w:b/>
                <w:i/>
                <w:sz w:val="18"/>
                <w:szCs w:val="18"/>
                <w:lang w:eastAsia="de-DE"/>
              </w:rPr>
              <w:t xml:space="preserve"> </w:t>
            </w:r>
            <w:r w:rsidRPr="00E03E43">
              <w:rPr>
                <w:rFonts w:eastAsia="Times New Roman" w:cs="Arial"/>
                <w:b/>
                <w:iCs/>
                <w:sz w:val="18"/>
                <w:szCs w:val="18"/>
                <w:lang w:eastAsia="de-DE"/>
              </w:rPr>
              <w:t>Sprechen</w:t>
            </w:r>
          </w:p>
          <w:p w14:paraId="058D7021" w14:textId="1B454D8D" w:rsidR="00E03E43" w:rsidRPr="00E03E43" w:rsidRDefault="00E03E43" w:rsidP="00541ABC">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 xml:space="preserve">sich und </w:t>
            </w:r>
            <w:r w:rsidRPr="00E03E43">
              <w:rPr>
                <w:sz w:val="18"/>
                <w:szCs w:val="18"/>
              </w:rPr>
              <w:t>ihre</w:t>
            </w:r>
            <w:r w:rsidRPr="00E03E43">
              <w:rPr>
                <w:rFonts w:eastAsia="Arial" w:cs="Arial"/>
                <w:sz w:val="18"/>
                <w:szCs w:val="18"/>
              </w:rPr>
              <w:t xml:space="preserve"> Lebenswelt beschreiben, Persön</w:t>
            </w:r>
            <w:r w:rsidRPr="00E03E43">
              <w:rPr>
                <w:rFonts w:eastAsia="Arial" w:cs="Arial"/>
                <w:sz w:val="18"/>
                <w:szCs w:val="18"/>
              </w:rPr>
              <w:softHyphen/>
              <w:t>lich</w:t>
            </w:r>
            <w:r>
              <w:rPr>
                <w:rFonts w:eastAsia="Arial" w:cs="Arial"/>
                <w:sz w:val="18"/>
                <w:szCs w:val="18"/>
              </w:rPr>
              <w:softHyphen/>
            </w:r>
            <w:r w:rsidRPr="00E03E43">
              <w:rPr>
                <w:rFonts w:eastAsia="Arial" w:cs="Arial"/>
                <w:sz w:val="18"/>
                <w:szCs w:val="18"/>
              </w:rPr>
              <w:t>keiten vorstellen, von Ereignissen berich</w:t>
            </w:r>
            <w:r w:rsidRPr="00E03E43">
              <w:rPr>
                <w:rFonts w:eastAsia="Arial" w:cs="Arial"/>
                <w:sz w:val="18"/>
                <w:szCs w:val="18"/>
              </w:rPr>
              <w:softHyphen/>
              <w:t>ten, ihre Mediennutzung sowie ihr Konsumver</w:t>
            </w:r>
            <w:r w:rsidRPr="00E03E43">
              <w:rPr>
                <w:rFonts w:eastAsia="Arial" w:cs="Arial"/>
                <w:sz w:val="18"/>
                <w:szCs w:val="18"/>
              </w:rPr>
              <w:softHyphen/>
              <w:t xml:space="preserve">halten erklären, Interessen und Standpunkte </w:t>
            </w:r>
            <w:r w:rsidRPr="00E03E43">
              <w:rPr>
                <w:sz w:val="18"/>
                <w:szCs w:val="18"/>
              </w:rPr>
              <w:t>darstellen</w:t>
            </w:r>
            <w:r w:rsidRPr="00E03E43">
              <w:rPr>
                <w:rFonts w:eastAsia="Arial" w:cs="Arial"/>
                <w:sz w:val="18"/>
                <w:szCs w:val="18"/>
              </w:rPr>
              <w:t xml:space="preserve"> und erläu</w:t>
            </w:r>
            <w:r>
              <w:rPr>
                <w:rFonts w:eastAsia="Arial" w:cs="Arial"/>
                <w:sz w:val="18"/>
                <w:szCs w:val="18"/>
              </w:rPr>
              <w:softHyphen/>
            </w:r>
            <w:r w:rsidRPr="00E03E43">
              <w:rPr>
                <w:rFonts w:eastAsia="Arial" w:cs="Arial"/>
                <w:sz w:val="18"/>
                <w:szCs w:val="18"/>
              </w:rPr>
              <w:t>tern</w:t>
            </w:r>
          </w:p>
          <w:p w14:paraId="1E135504" w14:textId="2364CDFC" w:rsidR="00E03E43" w:rsidRPr="00E03E43" w:rsidRDefault="00E03E43" w:rsidP="00541ABC">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mündliche</w:t>
            </w:r>
            <w:r w:rsidRPr="00E03E43">
              <w:rPr>
                <w:rFonts w:eastAsia="Arial" w:cs="Arial"/>
                <w:sz w:val="18"/>
                <w:szCs w:val="18"/>
              </w:rPr>
              <w:t xml:space="preserve"> Äußerungen und Inhalte von Texten zu</w:t>
            </w:r>
            <w:r>
              <w:rPr>
                <w:rFonts w:eastAsia="Arial" w:cs="Arial"/>
                <w:sz w:val="18"/>
                <w:szCs w:val="18"/>
              </w:rPr>
              <w:softHyphen/>
            </w:r>
            <w:r w:rsidRPr="00E03E43">
              <w:rPr>
                <w:rFonts w:eastAsia="Arial" w:cs="Arial"/>
                <w:sz w:val="18"/>
                <w:szCs w:val="18"/>
              </w:rPr>
              <w:t>sammenfassend vortragen</w:t>
            </w:r>
          </w:p>
          <w:p w14:paraId="1C418A41" w14:textId="72104EC6" w:rsidR="00E03E43" w:rsidRPr="00E03E43" w:rsidRDefault="00E03E43" w:rsidP="00BB0728">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sich</w:t>
            </w:r>
            <w:r w:rsidRPr="00E03E43">
              <w:rPr>
                <w:rFonts w:eastAsia="Arial" w:cs="Arial"/>
                <w:sz w:val="18"/>
                <w:szCs w:val="18"/>
              </w:rPr>
              <w:t xml:space="preserve"> zu Inhalten von im Unterricht behandelten Tex</w:t>
            </w:r>
            <w:r>
              <w:rPr>
                <w:rFonts w:eastAsia="Arial" w:cs="Arial"/>
                <w:sz w:val="18"/>
                <w:szCs w:val="18"/>
              </w:rPr>
              <w:softHyphen/>
            </w:r>
            <w:r w:rsidRPr="00E03E43">
              <w:rPr>
                <w:rFonts w:eastAsia="Arial" w:cs="Arial"/>
                <w:sz w:val="18"/>
                <w:szCs w:val="18"/>
              </w:rPr>
              <w:t>ten und Themen zusammenhängend äu</w:t>
            </w:r>
            <w:r w:rsidRPr="00E03E43">
              <w:rPr>
                <w:rFonts w:eastAsia="Arial" w:cs="Arial"/>
                <w:sz w:val="18"/>
                <w:szCs w:val="18"/>
              </w:rPr>
              <w:softHyphen/>
              <w:t>ßern sowie in einfacher Form Einstellungen und Meinungen dazu begründen</w:t>
            </w:r>
          </w:p>
          <w:p w14:paraId="19619364" w14:textId="77777777" w:rsidR="00E03E43" w:rsidRPr="00E03E43" w:rsidRDefault="00E03E43" w:rsidP="00E03E43">
            <w:pPr>
              <w:pStyle w:val="Listenabsatz"/>
              <w:spacing w:before="120" w:after="60" w:line="300" w:lineRule="exact"/>
              <w:ind w:left="11"/>
              <w:jc w:val="left"/>
              <w:rPr>
                <w:rFonts w:cs="Arial"/>
                <w:sz w:val="18"/>
                <w:szCs w:val="18"/>
              </w:rPr>
            </w:pPr>
            <w:r w:rsidRPr="00E03E43">
              <w:rPr>
                <w:rFonts w:eastAsia="Times New Roman" w:cs="Arial"/>
                <w:b/>
                <w:sz w:val="18"/>
                <w:szCs w:val="18"/>
                <w:lang w:eastAsia="de-DE"/>
              </w:rPr>
              <w:t>Schreiben</w:t>
            </w:r>
          </w:p>
          <w:p w14:paraId="4F602A82" w14:textId="5ADBE316" w:rsidR="00E03E43" w:rsidRPr="00E03E43" w:rsidRDefault="00E03E43" w:rsidP="00E03E43">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wesentliche Inhalte von klar strukturierten einfache</w:t>
            </w:r>
            <w:r>
              <w:rPr>
                <w:rFonts w:eastAsia="Arial" w:cs="Arial"/>
                <w:sz w:val="18"/>
                <w:szCs w:val="18"/>
              </w:rPr>
              <w:softHyphen/>
            </w:r>
            <w:r w:rsidRPr="00E03E43">
              <w:rPr>
                <w:rFonts w:eastAsia="Arial" w:cs="Arial"/>
                <w:sz w:val="18"/>
                <w:szCs w:val="18"/>
              </w:rPr>
              <w:t>ren fiktionalen Texten sowie von Sach- und Ge</w:t>
            </w:r>
            <w:r>
              <w:rPr>
                <w:rFonts w:eastAsia="Arial" w:cs="Arial"/>
                <w:sz w:val="18"/>
                <w:szCs w:val="18"/>
              </w:rPr>
              <w:softHyphen/>
            </w:r>
            <w:r w:rsidRPr="00E03E43">
              <w:rPr>
                <w:rFonts w:eastAsia="Arial" w:cs="Arial"/>
                <w:sz w:val="18"/>
                <w:szCs w:val="18"/>
              </w:rPr>
              <w:t>brauchstexten zusammenfas</w:t>
            </w:r>
            <w:r w:rsidRPr="00E03E43">
              <w:rPr>
                <w:rFonts w:eastAsia="Arial" w:cs="Arial"/>
                <w:sz w:val="18"/>
                <w:szCs w:val="18"/>
              </w:rPr>
              <w:softHyphen/>
              <w:t>sen</w:t>
            </w:r>
          </w:p>
          <w:p w14:paraId="374BAC7F" w14:textId="68224E09" w:rsidR="00E03E43" w:rsidRPr="00E03E43" w:rsidRDefault="00E03E43" w:rsidP="00E03E43">
            <w:pPr>
              <w:widowControl w:val="0"/>
              <w:numPr>
                <w:ilvl w:val="0"/>
                <w:numId w:val="9"/>
              </w:numPr>
              <w:autoSpaceDE w:val="0"/>
              <w:autoSpaceDN w:val="0"/>
              <w:spacing w:after="0" w:line="240" w:lineRule="auto"/>
              <w:ind w:left="306" w:hanging="306"/>
              <w:jc w:val="left"/>
              <w:rPr>
                <w:rFonts w:eastAsia="Arial" w:cs="Arial"/>
                <w:sz w:val="18"/>
                <w:szCs w:val="18"/>
              </w:rPr>
            </w:pPr>
            <w:r w:rsidRPr="00E03E43">
              <w:rPr>
                <w:sz w:val="18"/>
                <w:szCs w:val="18"/>
              </w:rPr>
              <w:t>unterschiedliche</w:t>
            </w:r>
            <w:r w:rsidRPr="00E03E43">
              <w:rPr>
                <w:rFonts w:eastAsia="Arial" w:cs="Arial"/>
                <w:sz w:val="18"/>
                <w:szCs w:val="18"/>
              </w:rPr>
              <w:t xml:space="preserve"> Typen von stärker formali</w:t>
            </w:r>
            <w:r w:rsidRPr="00E03E43">
              <w:rPr>
                <w:rFonts w:eastAsia="Arial" w:cs="Arial"/>
                <w:sz w:val="18"/>
                <w:szCs w:val="18"/>
              </w:rPr>
              <w:softHyphen/>
              <w:t>sierten, auch mehrfach kodierten Sach- und Gebrauchstex</w:t>
            </w:r>
            <w:r>
              <w:rPr>
                <w:rFonts w:eastAsia="Arial" w:cs="Arial"/>
                <w:sz w:val="18"/>
                <w:szCs w:val="18"/>
              </w:rPr>
              <w:softHyphen/>
            </w:r>
            <w:r w:rsidRPr="00E03E43">
              <w:rPr>
                <w:rFonts w:eastAsia="Arial" w:cs="Arial"/>
                <w:sz w:val="18"/>
                <w:szCs w:val="18"/>
              </w:rPr>
              <w:t>ten in einfacher Form verfas</w:t>
            </w:r>
            <w:r w:rsidRPr="00E03E43">
              <w:rPr>
                <w:rFonts w:eastAsia="Arial" w:cs="Arial"/>
                <w:sz w:val="18"/>
                <w:szCs w:val="18"/>
              </w:rPr>
              <w:softHyphen/>
              <w:t>sen</w:t>
            </w:r>
          </w:p>
          <w:p w14:paraId="29806FD0" w14:textId="0B30ED5E" w:rsidR="00E03E43" w:rsidRPr="00E03E43" w:rsidRDefault="00E03E43" w:rsidP="00E03E43">
            <w:pPr>
              <w:widowControl w:val="0"/>
              <w:numPr>
                <w:ilvl w:val="0"/>
                <w:numId w:val="9"/>
              </w:numPr>
              <w:autoSpaceDE w:val="0"/>
              <w:autoSpaceDN w:val="0"/>
              <w:spacing w:after="0" w:line="240" w:lineRule="auto"/>
              <w:ind w:left="306" w:hanging="306"/>
              <w:jc w:val="left"/>
              <w:rPr>
                <w:rFonts w:eastAsia="Arial" w:cs="Arial"/>
                <w:sz w:val="18"/>
                <w:szCs w:val="18"/>
              </w:rPr>
            </w:pPr>
            <w:r w:rsidRPr="00E03E43">
              <w:rPr>
                <w:rFonts w:eastAsia="Arial" w:cs="Arial"/>
                <w:sz w:val="18"/>
                <w:szCs w:val="18"/>
              </w:rPr>
              <w:t>in persönlichen Texten ihre Meinungen, Hoffnungen und Einstellungen äußern und Handlungsvorschläge machen</w:t>
            </w:r>
          </w:p>
        </w:tc>
        <w:tc>
          <w:tcPr>
            <w:tcW w:w="4253" w:type="dxa"/>
            <w:tcBorders>
              <w:top w:val="single" w:sz="4" w:space="0" w:color="auto"/>
              <w:left w:val="single" w:sz="4" w:space="0" w:color="auto"/>
              <w:right w:val="single" w:sz="4" w:space="0" w:color="auto"/>
            </w:tcBorders>
          </w:tcPr>
          <w:p w14:paraId="3F4E4585" w14:textId="77777777" w:rsidR="00E03E43" w:rsidRPr="00E03E43" w:rsidRDefault="00E03E43" w:rsidP="00541ABC">
            <w:pPr>
              <w:pStyle w:val="Listenabsatz"/>
              <w:spacing w:before="120" w:after="60" w:line="300" w:lineRule="exact"/>
              <w:ind w:left="11"/>
              <w:jc w:val="left"/>
              <w:rPr>
                <w:b/>
                <w:bCs/>
                <w:sz w:val="18"/>
                <w:szCs w:val="18"/>
                <w:lang w:eastAsia="de-DE"/>
              </w:rPr>
            </w:pPr>
            <w:r w:rsidRPr="00E03E43">
              <w:rPr>
                <w:rFonts w:eastAsia="Arial" w:cs="Arial"/>
                <w:b/>
                <w:bCs/>
                <w:sz w:val="18"/>
                <w:szCs w:val="18"/>
              </w:rPr>
              <w:t>Interkulturelle</w:t>
            </w:r>
            <w:r w:rsidRPr="00E03E43">
              <w:rPr>
                <w:b/>
                <w:bCs/>
                <w:sz w:val="18"/>
                <w:szCs w:val="18"/>
                <w:lang w:eastAsia="de-DE"/>
              </w:rPr>
              <w:t xml:space="preserve"> kommunikative Kompetenz</w:t>
            </w:r>
          </w:p>
          <w:p w14:paraId="38CDD9AE" w14:textId="3422F784" w:rsidR="00E03E43" w:rsidRPr="00E03E43" w:rsidRDefault="00E03E43" w:rsidP="00541ABC">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sz w:val="18"/>
                <w:szCs w:val="18"/>
              </w:rPr>
              <w:t>Lebenswirklichkeiten</w:t>
            </w:r>
            <w:r w:rsidRPr="00E03E43">
              <w:rPr>
                <w:rFonts w:eastAsia="Arial" w:cs="Arial"/>
                <w:sz w:val="18"/>
                <w:szCs w:val="18"/>
              </w:rPr>
              <w:t xml:space="preserve"> und -entwürfe von Ju</w:t>
            </w:r>
            <w:r w:rsidRPr="00E03E43">
              <w:rPr>
                <w:rFonts w:eastAsia="Arial" w:cs="Arial"/>
                <w:sz w:val="18"/>
                <w:szCs w:val="18"/>
              </w:rPr>
              <w:softHyphen/>
              <w:t>gendli</w:t>
            </w:r>
            <w:r>
              <w:rPr>
                <w:rFonts w:eastAsia="Arial" w:cs="Arial"/>
                <w:sz w:val="18"/>
                <w:szCs w:val="18"/>
              </w:rPr>
              <w:softHyphen/>
            </w:r>
            <w:r w:rsidRPr="00E03E43">
              <w:rPr>
                <w:rFonts w:eastAsia="Arial" w:cs="Arial"/>
                <w:sz w:val="18"/>
                <w:szCs w:val="18"/>
              </w:rPr>
              <w:t>chen in der Türkei: Umgang mit Viel</w:t>
            </w:r>
            <w:r w:rsidRPr="00E03E43">
              <w:rPr>
                <w:rFonts w:eastAsia="Arial" w:cs="Arial"/>
                <w:sz w:val="18"/>
                <w:szCs w:val="18"/>
              </w:rPr>
              <w:softHyphen/>
              <w:t>falt, Engage</w:t>
            </w:r>
            <w:r>
              <w:rPr>
                <w:rFonts w:eastAsia="Arial" w:cs="Arial"/>
                <w:sz w:val="18"/>
                <w:szCs w:val="18"/>
              </w:rPr>
              <w:softHyphen/>
            </w:r>
            <w:r w:rsidRPr="00E03E43">
              <w:rPr>
                <w:rFonts w:eastAsia="Arial" w:cs="Arial"/>
                <w:sz w:val="18"/>
                <w:szCs w:val="18"/>
              </w:rPr>
              <w:t>ment, Konsumverhalten</w:t>
            </w:r>
          </w:p>
          <w:p w14:paraId="36E7EACD" w14:textId="52F22428" w:rsidR="00E03E43" w:rsidRPr="00E03E43" w:rsidRDefault="00E03E43" w:rsidP="00E03E43">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E03E43">
              <w:rPr>
                <w:rFonts w:eastAsia="Arial"/>
                <w:sz w:val="18"/>
                <w:szCs w:val="18"/>
              </w:rPr>
              <w:t>Einblicke</w:t>
            </w:r>
            <w:r w:rsidRPr="00E03E43">
              <w:rPr>
                <w:sz w:val="18"/>
                <w:szCs w:val="18"/>
              </w:rPr>
              <w:t xml:space="preserve"> in das aktuelle gesellschaftliche Leben in der Türkei: politische, kulturelle, so</w:t>
            </w:r>
            <w:r w:rsidRPr="00E03E43">
              <w:rPr>
                <w:sz w:val="18"/>
                <w:szCs w:val="18"/>
              </w:rPr>
              <w:softHyphen/>
              <w:t>ziale und wirtschaftliche Aspekte, Fragen der Umwelt und Nachhaltigkeit</w:t>
            </w:r>
          </w:p>
        </w:tc>
        <w:tc>
          <w:tcPr>
            <w:tcW w:w="4869" w:type="dxa"/>
            <w:tcBorders>
              <w:top w:val="single" w:sz="4" w:space="0" w:color="auto"/>
              <w:left w:val="single" w:sz="4" w:space="0" w:color="auto"/>
              <w:right w:val="single" w:sz="4" w:space="0" w:color="auto"/>
            </w:tcBorders>
            <w:hideMark/>
          </w:tcPr>
          <w:p w14:paraId="7A2793EF" w14:textId="77777777" w:rsidR="00E03E43" w:rsidRPr="00E03E43" w:rsidRDefault="00E03E43" w:rsidP="00541ABC">
            <w:pPr>
              <w:pStyle w:val="Listenabsatz"/>
              <w:spacing w:before="120" w:after="60" w:line="300" w:lineRule="exact"/>
              <w:ind w:left="11"/>
              <w:jc w:val="left"/>
              <w:rPr>
                <w:bCs/>
                <w:sz w:val="18"/>
                <w:szCs w:val="18"/>
                <w:lang w:eastAsia="de-DE"/>
              </w:rPr>
            </w:pPr>
            <w:r w:rsidRPr="00E03E43">
              <w:rPr>
                <w:rFonts w:eastAsia="Arial" w:cs="Arial"/>
                <w:b/>
                <w:bCs/>
                <w:sz w:val="18"/>
                <w:szCs w:val="18"/>
              </w:rPr>
              <w:t>Unterrichtliche</w:t>
            </w:r>
            <w:r w:rsidRPr="00E03E43">
              <w:rPr>
                <w:b/>
                <w:bCs/>
                <w:sz w:val="18"/>
                <w:szCs w:val="18"/>
                <w:lang w:eastAsia="de-DE"/>
              </w:rPr>
              <w:t xml:space="preserve"> Umsetzung</w:t>
            </w:r>
          </w:p>
          <w:p w14:paraId="5B633361" w14:textId="1907BCCF"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Erarbeitung</w:t>
            </w:r>
            <w:r w:rsidRPr="00E03E43">
              <w:rPr>
                <w:rFonts w:cs="Arial"/>
                <w:sz w:val="18"/>
                <w:szCs w:val="18"/>
              </w:rPr>
              <w:t xml:space="preserve"> wesentlicher Termini im Kontext des sozia</w:t>
            </w:r>
            <w:r>
              <w:rPr>
                <w:rFonts w:cs="Arial"/>
                <w:sz w:val="18"/>
                <w:szCs w:val="18"/>
              </w:rPr>
              <w:softHyphen/>
            </w:r>
            <w:r w:rsidRPr="00E03E43">
              <w:rPr>
                <w:rFonts w:cs="Arial"/>
                <w:sz w:val="18"/>
                <w:szCs w:val="18"/>
              </w:rPr>
              <w:t>len Engagements von Jugendlichen</w:t>
            </w:r>
          </w:p>
          <w:p w14:paraId="07B6FE50"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Festlegung</w:t>
            </w:r>
            <w:r w:rsidRPr="00E03E43">
              <w:rPr>
                <w:rFonts w:cs="Arial"/>
                <w:sz w:val="18"/>
                <w:szCs w:val="18"/>
              </w:rPr>
              <w:t xml:space="preserve"> von Themenschwerpunkten wie </w:t>
            </w:r>
            <w:r w:rsidRPr="00E03E43">
              <w:rPr>
                <w:rFonts w:cs="Arial"/>
                <w:i/>
                <w:sz w:val="18"/>
                <w:szCs w:val="18"/>
                <w:lang w:val="tr-TR"/>
              </w:rPr>
              <w:t xml:space="preserve">Kazdağları Ağlıyor, Öldüren Poşetler, Kelaynak Yaşasın, Kaybolan Antik Kentler </w:t>
            </w:r>
            <w:r w:rsidRPr="00E03E43">
              <w:rPr>
                <w:rFonts w:cs="Arial"/>
                <w:sz w:val="18"/>
                <w:szCs w:val="18"/>
                <w:lang w:val="tr-TR"/>
              </w:rPr>
              <w:t>und Erarbeitung dieser in Expertengruppen</w:t>
            </w:r>
          </w:p>
          <w:p w14:paraId="1246F006" w14:textId="3F28F92C" w:rsidR="00E03E43" w:rsidRPr="00E03E43" w:rsidRDefault="00D9738F" w:rsidP="00541ABC">
            <w:pPr>
              <w:widowControl w:val="0"/>
              <w:numPr>
                <w:ilvl w:val="0"/>
                <w:numId w:val="12"/>
              </w:numPr>
              <w:autoSpaceDE w:val="0"/>
              <w:autoSpaceDN w:val="0"/>
              <w:spacing w:after="0" w:line="240" w:lineRule="auto"/>
              <w:ind w:left="259" w:hanging="259"/>
              <w:contextualSpacing/>
              <w:jc w:val="left"/>
              <w:rPr>
                <w:rFonts w:cs="Arial"/>
                <w:sz w:val="18"/>
                <w:szCs w:val="18"/>
              </w:rPr>
            </w:pPr>
            <w:r>
              <w:rPr>
                <w:rFonts w:eastAsia="Arial"/>
                <w:sz w:val="18"/>
                <w:szCs w:val="18"/>
              </w:rPr>
              <w:t>ö</w:t>
            </w:r>
            <w:r w:rsidR="00E03E43" w:rsidRPr="00E03E43">
              <w:rPr>
                <w:rFonts w:eastAsia="Arial"/>
                <w:sz w:val="18"/>
                <w:szCs w:val="18"/>
              </w:rPr>
              <w:t>kologisches</w:t>
            </w:r>
            <w:r w:rsidR="00E03E43" w:rsidRPr="00E03E43">
              <w:rPr>
                <w:rFonts w:cs="Arial"/>
                <w:sz w:val="18"/>
                <w:szCs w:val="18"/>
                <w:lang w:val="tr-TR"/>
              </w:rPr>
              <w:t xml:space="preserve"> Bewusstsein Atatürks</w:t>
            </w:r>
          </w:p>
          <w:p w14:paraId="4672C90E"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Recherchen</w:t>
            </w:r>
            <w:r w:rsidRPr="00E03E43">
              <w:rPr>
                <w:rFonts w:cs="Arial"/>
                <w:sz w:val="18"/>
                <w:szCs w:val="18"/>
              </w:rPr>
              <w:t xml:space="preserve"> im Internet und in der Bücherei</w:t>
            </w:r>
          </w:p>
          <w:p w14:paraId="3C9804BD"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Sachtexte</w:t>
            </w:r>
            <w:r w:rsidRPr="00E03E43">
              <w:rPr>
                <w:rFonts w:cs="Arial"/>
                <w:sz w:val="18"/>
                <w:szCs w:val="18"/>
              </w:rPr>
              <w:t xml:space="preserve"> zum Thema erschließen und bearbeiten</w:t>
            </w:r>
          </w:p>
          <w:p w14:paraId="2EFA9AA8"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Präsentation</w:t>
            </w:r>
            <w:r w:rsidRPr="00E03E43">
              <w:rPr>
                <w:rFonts w:cs="Arial"/>
                <w:sz w:val="18"/>
                <w:szCs w:val="18"/>
              </w:rPr>
              <w:t xml:space="preserve"> und Ausstellung der Ergebnisse durch eventuelle Öffnung des Unterrichts </w:t>
            </w:r>
          </w:p>
          <w:p w14:paraId="5F0BEA42"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Verfassen</w:t>
            </w:r>
            <w:r w:rsidRPr="00E03E43">
              <w:rPr>
                <w:rFonts w:cs="Arial"/>
                <w:sz w:val="18"/>
                <w:szCs w:val="18"/>
              </w:rPr>
              <w:t xml:space="preserve"> von textgebundenen Argumentationen</w:t>
            </w:r>
          </w:p>
          <w:p w14:paraId="56B5EE49" w14:textId="43E6E865" w:rsidR="00E03E43" w:rsidRPr="00E03E43" w:rsidRDefault="00E03E43" w:rsidP="00541ABC">
            <w:pPr>
              <w:widowControl w:val="0"/>
              <w:numPr>
                <w:ilvl w:val="0"/>
                <w:numId w:val="12"/>
              </w:numPr>
              <w:autoSpaceDE w:val="0"/>
              <w:autoSpaceDN w:val="0"/>
              <w:spacing w:after="0" w:line="240" w:lineRule="auto"/>
              <w:ind w:left="259" w:hanging="259"/>
              <w:contextualSpacing/>
              <w:jc w:val="left"/>
              <w:rPr>
                <w:rFonts w:cs="Arial"/>
                <w:sz w:val="18"/>
                <w:szCs w:val="18"/>
              </w:rPr>
            </w:pPr>
            <w:r w:rsidRPr="00E03E43">
              <w:rPr>
                <w:rFonts w:eastAsia="Arial"/>
                <w:sz w:val="18"/>
                <w:szCs w:val="18"/>
              </w:rPr>
              <w:t>Durchführung</w:t>
            </w:r>
            <w:r w:rsidRPr="00E03E43">
              <w:rPr>
                <w:rFonts w:cs="Arial"/>
                <w:sz w:val="18"/>
                <w:szCs w:val="18"/>
              </w:rPr>
              <w:t xml:space="preserve"> einer Podiumsdiskussion mit fiktiven Rol</w:t>
            </w:r>
            <w:r>
              <w:rPr>
                <w:rFonts w:cs="Arial"/>
                <w:sz w:val="18"/>
                <w:szCs w:val="18"/>
              </w:rPr>
              <w:softHyphen/>
            </w:r>
            <w:r w:rsidRPr="00E03E43">
              <w:rPr>
                <w:rFonts w:cs="Arial"/>
                <w:sz w:val="18"/>
                <w:szCs w:val="18"/>
              </w:rPr>
              <w:t>len, die unterschiedliche Interessen vertreten</w:t>
            </w:r>
          </w:p>
          <w:p w14:paraId="1540AA19" w14:textId="77777777" w:rsidR="00E03E43" w:rsidRPr="00E03E43" w:rsidRDefault="00E03E43" w:rsidP="00541ABC">
            <w:pPr>
              <w:pStyle w:val="Listenabsatz"/>
              <w:spacing w:before="120" w:after="60" w:line="300" w:lineRule="exact"/>
              <w:ind w:left="11"/>
              <w:jc w:val="left"/>
              <w:rPr>
                <w:rFonts w:eastAsia="Arial" w:cs="Arial"/>
                <w:b/>
                <w:bCs/>
                <w:sz w:val="18"/>
                <w:szCs w:val="18"/>
              </w:rPr>
            </w:pPr>
          </w:p>
          <w:p w14:paraId="2577364D" w14:textId="77777777" w:rsidR="00E03E43" w:rsidRPr="00E03E43" w:rsidRDefault="00E03E43" w:rsidP="00541ABC">
            <w:pPr>
              <w:pStyle w:val="Listenabsatz"/>
              <w:spacing w:before="120" w:after="60" w:line="300" w:lineRule="exact"/>
              <w:ind w:left="11"/>
              <w:jc w:val="left"/>
              <w:rPr>
                <w:rFonts w:eastAsia="Arial" w:cs="Arial"/>
                <w:b/>
                <w:bCs/>
                <w:sz w:val="18"/>
                <w:szCs w:val="18"/>
              </w:rPr>
            </w:pPr>
          </w:p>
          <w:p w14:paraId="1C83386B" w14:textId="6CCA3C46" w:rsidR="00E03E43" w:rsidRPr="00E03E43" w:rsidRDefault="00E03E43" w:rsidP="00541ABC">
            <w:pPr>
              <w:pStyle w:val="Listenabsatz"/>
              <w:spacing w:before="120" w:after="60" w:line="300" w:lineRule="exact"/>
              <w:ind w:left="11"/>
              <w:jc w:val="left"/>
              <w:rPr>
                <w:bCs/>
                <w:sz w:val="18"/>
                <w:szCs w:val="18"/>
                <w:lang w:eastAsia="de-DE"/>
              </w:rPr>
            </w:pPr>
            <w:r w:rsidRPr="00E03E43">
              <w:rPr>
                <w:rFonts w:eastAsia="Arial" w:cs="Arial"/>
                <w:b/>
                <w:bCs/>
                <w:sz w:val="18"/>
                <w:szCs w:val="18"/>
              </w:rPr>
              <w:t>Leistungsüberprüfung</w:t>
            </w:r>
          </w:p>
          <w:p w14:paraId="711828CD" w14:textId="77777777" w:rsidR="00E03E43" w:rsidRPr="00E03E43" w:rsidRDefault="00E03E43" w:rsidP="00541ABC">
            <w:pPr>
              <w:widowControl w:val="0"/>
              <w:numPr>
                <w:ilvl w:val="0"/>
                <w:numId w:val="12"/>
              </w:numPr>
              <w:autoSpaceDE w:val="0"/>
              <w:autoSpaceDN w:val="0"/>
              <w:spacing w:after="0" w:line="240" w:lineRule="auto"/>
              <w:ind w:left="259" w:hanging="259"/>
              <w:contextualSpacing/>
              <w:jc w:val="left"/>
              <w:rPr>
                <w:bCs/>
                <w:sz w:val="18"/>
                <w:szCs w:val="18"/>
                <w:lang w:eastAsia="de-DE"/>
              </w:rPr>
            </w:pPr>
            <w:r w:rsidRPr="00E03E43">
              <w:rPr>
                <w:rFonts w:eastAsia="Arial"/>
                <w:sz w:val="18"/>
                <w:szCs w:val="18"/>
              </w:rPr>
              <w:t>Klassenarbeit</w:t>
            </w:r>
            <w:r w:rsidRPr="00E03E43">
              <w:rPr>
                <w:bCs/>
                <w:sz w:val="18"/>
                <w:szCs w:val="18"/>
                <w:lang w:eastAsia="de-DE"/>
              </w:rPr>
              <w:t xml:space="preserve"> mit Schreiben + Leseverstehen</w:t>
            </w:r>
          </w:p>
        </w:tc>
      </w:tr>
    </w:tbl>
    <w:p w14:paraId="66F93094" w14:textId="4ED38B42" w:rsidR="008275FF" w:rsidRDefault="008275FF">
      <w:pPr>
        <w:jc w:val="left"/>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B911E9" w:rsidRPr="00B911E9" w14:paraId="0E31B26F"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7E57ED25" w14:textId="78E9B283" w:rsidR="00B911E9" w:rsidRPr="00823BE6" w:rsidRDefault="008A660E" w:rsidP="005C5C6B">
            <w:pPr>
              <w:spacing w:before="100" w:after="100"/>
              <w:jc w:val="left"/>
              <w:rPr>
                <w:rFonts w:eastAsia="Times New Roman" w:cs="Arial"/>
                <w:b/>
                <w:sz w:val="20"/>
                <w:szCs w:val="20"/>
                <w:lang w:eastAsia="de-DE"/>
              </w:rPr>
            </w:pPr>
            <w:r w:rsidRPr="00823BE6">
              <w:rPr>
                <w:rFonts w:eastAsia="Times New Roman" w:cs="Arial"/>
                <w:b/>
                <w:sz w:val="20"/>
                <w:szCs w:val="20"/>
                <w:lang w:eastAsia="de-DE"/>
              </w:rPr>
              <w:lastRenderedPageBreak/>
              <w:t>UV Nr. 9/I-3</w:t>
            </w:r>
            <w:r w:rsidR="00B911E9" w:rsidRPr="00823BE6">
              <w:rPr>
                <w:rFonts w:eastAsia="Times New Roman" w:cs="Arial"/>
                <w:b/>
                <w:sz w:val="20"/>
                <w:szCs w:val="20"/>
                <w:lang w:eastAsia="de-DE"/>
              </w:rPr>
              <w:t xml:space="preserve">       Thema: </w:t>
            </w:r>
            <w:r w:rsidR="00DA6CCD" w:rsidRPr="00823BE6">
              <w:rPr>
                <w:rFonts w:eastAsia="Times New Roman" w:cs="Arial"/>
                <w:b/>
                <w:sz w:val="20"/>
                <w:szCs w:val="20"/>
                <w:lang w:val="tr-TR" w:eastAsia="de-DE"/>
              </w:rPr>
              <w:t>Ç</w:t>
            </w:r>
            <w:r w:rsidR="004E6C60" w:rsidRPr="00823BE6">
              <w:rPr>
                <w:rFonts w:eastAsia="Times New Roman" w:cs="Arial"/>
                <w:b/>
                <w:sz w:val="20"/>
                <w:szCs w:val="20"/>
                <w:lang w:val="tr-TR" w:eastAsia="de-DE"/>
              </w:rPr>
              <w:t>ALIŞTIRILAN</w:t>
            </w:r>
            <w:r w:rsidR="00DA6CCD" w:rsidRPr="00823BE6">
              <w:rPr>
                <w:rFonts w:eastAsia="Times New Roman" w:cs="Arial"/>
                <w:b/>
                <w:sz w:val="20"/>
                <w:szCs w:val="20"/>
                <w:lang w:val="tr-TR" w:eastAsia="de-DE"/>
              </w:rPr>
              <w:t xml:space="preserve"> </w:t>
            </w:r>
            <w:r w:rsidR="004E6C60" w:rsidRPr="00823BE6">
              <w:rPr>
                <w:rFonts w:eastAsia="Times New Roman" w:cs="Arial"/>
                <w:b/>
                <w:sz w:val="20"/>
                <w:szCs w:val="20"/>
                <w:lang w:val="tr-TR" w:eastAsia="de-DE"/>
              </w:rPr>
              <w:t>ÇOCUKLARIN</w:t>
            </w:r>
            <w:r w:rsidR="00DA6CCD" w:rsidRPr="00823BE6">
              <w:rPr>
                <w:rFonts w:eastAsia="Times New Roman" w:cs="Arial"/>
                <w:b/>
                <w:sz w:val="20"/>
                <w:szCs w:val="20"/>
                <w:lang w:val="tr-TR" w:eastAsia="de-DE"/>
              </w:rPr>
              <w:t xml:space="preserve"> </w:t>
            </w:r>
            <w:r w:rsidR="004E6C60" w:rsidRPr="00823BE6">
              <w:rPr>
                <w:rFonts w:eastAsia="Times New Roman" w:cs="Arial"/>
                <w:b/>
                <w:sz w:val="20"/>
                <w:szCs w:val="20"/>
                <w:lang w:val="tr-TR" w:eastAsia="de-DE"/>
              </w:rPr>
              <w:t>HAKLARINI</w:t>
            </w:r>
            <w:r w:rsidR="00DA6CCD" w:rsidRPr="00823BE6">
              <w:rPr>
                <w:rFonts w:eastAsia="Times New Roman" w:cs="Arial"/>
                <w:b/>
                <w:sz w:val="20"/>
                <w:szCs w:val="20"/>
                <w:lang w:val="tr-TR" w:eastAsia="de-DE"/>
              </w:rPr>
              <w:t xml:space="preserve"> </w:t>
            </w:r>
            <w:r w:rsidR="004E6C60" w:rsidRPr="00823BE6">
              <w:rPr>
                <w:rFonts w:eastAsia="Times New Roman" w:cs="Arial"/>
                <w:b/>
                <w:sz w:val="20"/>
                <w:szCs w:val="20"/>
                <w:lang w:val="tr-TR" w:eastAsia="de-DE"/>
              </w:rPr>
              <w:t>SAVUNALIM</w:t>
            </w:r>
            <w:r w:rsidR="00DA6CCD" w:rsidRPr="00823BE6">
              <w:rPr>
                <w:rFonts w:eastAsia="Times New Roman" w:cs="Arial"/>
                <w:b/>
                <w:sz w:val="20"/>
                <w:szCs w:val="20"/>
                <w:lang w:val="tr-TR" w:eastAsia="de-DE"/>
              </w:rPr>
              <w:t xml:space="preserve">! </w:t>
            </w:r>
            <w:r w:rsidR="00B911E9" w:rsidRPr="00823BE6">
              <w:rPr>
                <w:rFonts w:eastAsia="Times New Roman" w:cs="Arial"/>
                <w:sz w:val="20"/>
                <w:szCs w:val="20"/>
                <w:lang w:eastAsia="de-DE"/>
              </w:rPr>
              <w:t>(ca. 2</w:t>
            </w:r>
            <w:r w:rsidR="00DA6CCD" w:rsidRPr="00823BE6">
              <w:rPr>
                <w:rFonts w:eastAsia="Times New Roman" w:cs="Arial"/>
                <w:sz w:val="20"/>
                <w:szCs w:val="20"/>
                <w:lang w:eastAsia="de-DE"/>
              </w:rPr>
              <w:t>5</w:t>
            </w:r>
            <w:r w:rsidR="00B911E9" w:rsidRPr="00823BE6">
              <w:rPr>
                <w:rFonts w:eastAsia="Times New Roman" w:cs="Arial"/>
                <w:sz w:val="20"/>
                <w:szCs w:val="20"/>
                <w:lang w:eastAsia="de-DE"/>
              </w:rPr>
              <w:t xml:space="preserve"> U</w:t>
            </w:r>
            <w:r w:rsidR="00282718" w:rsidRPr="00823BE6">
              <w:rPr>
                <w:rFonts w:eastAsia="Times New Roman" w:cs="Arial"/>
                <w:sz w:val="20"/>
                <w:szCs w:val="20"/>
                <w:lang w:eastAsia="de-DE"/>
              </w:rPr>
              <w:t>-S</w:t>
            </w:r>
            <w:r w:rsidR="00B911E9" w:rsidRPr="00823BE6">
              <w:rPr>
                <w:rFonts w:eastAsia="Times New Roman" w:cs="Arial"/>
                <w:sz w:val="20"/>
                <w:szCs w:val="20"/>
                <w:lang w:eastAsia="de-DE"/>
              </w:rPr>
              <w:t>td.</w:t>
            </w:r>
            <w:proofErr w:type="gramStart"/>
            <w:r w:rsidR="00B911E9" w:rsidRPr="00823BE6">
              <w:rPr>
                <w:rFonts w:eastAsia="Times New Roman" w:cs="Arial"/>
                <w:sz w:val="20"/>
                <w:szCs w:val="20"/>
                <w:lang w:eastAsia="de-DE"/>
              </w:rPr>
              <w:t xml:space="preserve">)              </w:t>
            </w:r>
            <w:r w:rsidR="004E6C60" w:rsidRPr="00823BE6">
              <w:rPr>
                <w:rFonts w:eastAsia="Times New Roman" w:cs="Arial"/>
                <w:sz w:val="20"/>
                <w:szCs w:val="20"/>
                <w:lang w:eastAsia="de-DE"/>
              </w:rPr>
              <w:t xml:space="preserve"> </w:t>
            </w:r>
            <w:r w:rsidR="00DA6CCD" w:rsidRPr="00823BE6">
              <w:rPr>
                <w:rFonts w:eastAsia="Times New Roman" w:cs="Arial"/>
                <w:sz w:val="20"/>
                <w:szCs w:val="20"/>
                <w:lang w:eastAsia="de-DE"/>
              </w:rPr>
              <w:t xml:space="preserve">                                </w:t>
            </w:r>
            <w:r w:rsidR="00823BE6">
              <w:rPr>
                <w:rFonts w:eastAsia="Times New Roman" w:cs="Arial"/>
                <w:sz w:val="20"/>
                <w:szCs w:val="20"/>
                <w:lang w:eastAsia="de-DE"/>
              </w:rPr>
              <w:t xml:space="preserve">                       </w:t>
            </w:r>
            <w:r w:rsidR="00DA6CCD" w:rsidRPr="00823BE6">
              <w:rPr>
                <w:rFonts w:eastAsia="Times New Roman" w:cs="Arial"/>
                <w:sz w:val="20"/>
                <w:szCs w:val="20"/>
                <w:lang w:eastAsia="de-DE"/>
              </w:rPr>
              <w:t xml:space="preserve">   </w:t>
            </w:r>
            <w:r w:rsidR="00B911E9" w:rsidRPr="00823BE6">
              <w:rPr>
                <w:rFonts w:eastAsia="Times New Roman" w:cs="Arial"/>
                <w:sz w:val="20"/>
                <w:szCs w:val="20"/>
                <w:lang w:eastAsia="de-DE"/>
              </w:rPr>
              <w:t xml:space="preserve">             </w:t>
            </w:r>
            <w:proofErr w:type="gramEnd"/>
            <w:r w:rsidR="00B911E9" w:rsidRPr="00823BE6">
              <w:rPr>
                <w:rFonts w:eastAsia="Times New Roman" w:cs="Arial"/>
                <w:b/>
                <w:bCs/>
                <w:sz w:val="20"/>
                <w:szCs w:val="20"/>
                <w:lang w:eastAsia="de-DE"/>
              </w:rPr>
              <w:t>N/</w:t>
            </w:r>
            <w:r w:rsidR="00B911E9" w:rsidRPr="00823BE6">
              <w:rPr>
                <w:rFonts w:eastAsia="Times New Roman" w:cs="Arial"/>
                <w:b/>
                <w:sz w:val="20"/>
                <w:szCs w:val="20"/>
                <w:lang w:eastAsia="de-DE"/>
              </w:rPr>
              <w:t>M</w:t>
            </w:r>
          </w:p>
        </w:tc>
      </w:tr>
      <w:tr w:rsidR="00B911E9" w14:paraId="56213894" w14:textId="77777777" w:rsidTr="00DF54F4">
        <w:trPr>
          <w:trHeight w:val="546"/>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707E5" w14:textId="77777777" w:rsidR="00B911E9" w:rsidRPr="00823BE6" w:rsidRDefault="00B911E9"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69F2D" w14:textId="77777777" w:rsidR="00B911E9" w:rsidRPr="00823BE6" w:rsidRDefault="00B911E9"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56A06" w14:textId="77777777" w:rsidR="00B911E9" w:rsidRPr="00823BE6" w:rsidRDefault="00B911E9" w:rsidP="00823BE6">
            <w:pPr>
              <w:spacing w:before="160" w:after="160" w:line="240" w:lineRule="exact"/>
              <w:jc w:val="center"/>
              <w:rPr>
                <w:rFonts w:eastAsia="Times New Roman" w:cs="Arial"/>
                <w:b/>
                <w:sz w:val="20"/>
                <w:szCs w:val="20"/>
                <w:lang w:eastAsia="de-DE"/>
              </w:rPr>
            </w:pPr>
            <w:r w:rsidRPr="00823BE6">
              <w:rPr>
                <w:rFonts w:eastAsia="Times New Roman" w:cs="Arial"/>
                <w:b/>
                <w:sz w:val="20"/>
                <w:szCs w:val="20"/>
                <w:lang w:eastAsia="de-DE"/>
              </w:rPr>
              <w:t>Hinweise, Vereinbarungen und Absprachen</w:t>
            </w:r>
          </w:p>
        </w:tc>
      </w:tr>
      <w:tr w:rsidR="00B911E9" w14:paraId="69865361" w14:textId="77777777" w:rsidTr="00DF54F4">
        <w:trPr>
          <w:trHeight w:val="842"/>
        </w:trPr>
        <w:tc>
          <w:tcPr>
            <w:tcW w:w="5098" w:type="dxa"/>
            <w:tcBorders>
              <w:top w:val="single" w:sz="4" w:space="0" w:color="auto"/>
              <w:left w:val="single" w:sz="4" w:space="0" w:color="auto"/>
              <w:bottom w:val="single" w:sz="4" w:space="0" w:color="auto"/>
              <w:right w:val="single" w:sz="4" w:space="0" w:color="auto"/>
            </w:tcBorders>
          </w:tcPr>
          <w:p w14:paraId="53845BC8" w14:textId="77777777" w:rsidR="00681BFD" w:rsidRPr="00823BE6" w:rsidRDefault="00681BFD" w:rsidP="00A31AD7">
            <w:pPr>
              <w:pStyle w:val="Listenabsatz"/>
              <w:spacing w:before="120" w:after="60" w:line="300" w:lineRule="exact"/>
              <w:ind w:left="11"/>
              <w:jc w:val="left"/>
              <w:rPr>
                <w:rFonts w:eastAsia="Times New Roman" w:cs="Arial"/>
                <w:b/>
                <w:sz w:val="18"/>
                <w:szCs w:val="18"/>
                <w:lang w:eastAsia="de-DE"/>
              </w:rPr>
            </w:pPr>
            <w:r w:rsidRPr="00823BE6">
              <w:rPr>
                <w:rFonts w:eastAsia="Times New Roman" w:cs="Arial"/>
                <w:b/>
                <w:sz w:val="18"/>
                <w:szCs w:val="18"/>
                <w:lang w:eastAsia="de-DE"/>
              </w:rPr>
              <w:t xml:space="preserve">Sprechen: </w:t>
            </w:r>
            <w:r w:rsidR="00FE024A" w:rsidRPr="00823BE6">
              <w:rPr>
                <w:rFonts w:eastAsia="Times New Roman" w:cs="Arial"/>
                <w:b/>
                <w:sz w:val="18"/>
                <w:szCs w:val="18"/>
                <w:lang w:eastAsia="de-DE"/>
              </w:rPr>
              <w:t>a</w:t>
            </w:r>
            <w:r w:rsidRPr="00823BE6">
              <w:rPr>
                <w:rFonts w:eastAsia="Times New Roman" w:cs="Arial"/>
                <w:b/>
                <w:sz w:val="18"/>
                <w:szCs w:val="18"/>
                <w:lang w:eastAsia="de-DE"/>
              </w:rPr>
              <w:t>n Gesprächen teilnehmen</w:t>
            </w:r>
          </w:p>
          <w:p w14:paraId="17C1F594" w14:textId="142DC342" w:rsidR="00681BFD" w:rsidRPr="00823BE6" w:rsidRDefault="00681BFD" w:rsidP="00A31AD7">
            <w:pPr>
              <w:widowControl w:val="0"/>
              <w:numPr>
                <w:ilvl w:val="0"/>
                <w:numId w:val="9"/>
              </w:numPr>
              <w:autoSpaceDE w:val="0"/>
              <w:autoSpaceDN w:val="0"/>
              <w:spacing w:after="0" w:line="240" w:lineRule="auto"/>
              <w:ind w:left="306" w:hanging="306"/>
              <w:jc w:val="left"/>
              <w:rPr>
                <w:sz w:val="18"/>
                <w:szCs w:val="18"/>
              </w:rPr>
            </w:pPr>
            <w:r w:rsidRPr="00823BE6">
              <w:rPr>
                <w:sz w:val="18"/>
                <w:szCs w:val="18"/>
              </w:rPr>
              <w:t>in alltäglichen, auch digital gestützten Ge</w:t>
            </w:r>
            <w:r w:rsidR="00636E56" w:rsidRPr="00823BE6">
              <w:rPr>
                <w:sz w:val="18"/>
                <w:szCs w:val="18"/>
              </w:rPr>
              <w:softHyphen/>
            </w:r>
            <w:r w:rsidRPr="00823BE6">
              <w:rPr>
                <w:sz w:val="18"/>
                <w:szCs w:val="18"/>
              </w:rPr>
              <w:t xml:space="preserve">sprächssituationen ihre Redeabsichten </w:t>
            </w:r>
            <w:r w:rsidRPr="00823BE6">
              <w:rPr>
                <w:rFonts w:eastAsia="Arial" w:cs="Arial"/>
                <w:sz w:val="18"/>
                <w:szCs w:val="18"/>
              </w:rPr>
              <w:t>verwirk</w:t>
            </w:r>
            <w:r w:rsidR="00636E56" w:rsidRPr="00823BE6">
              <w:rPr>
                <w:rFonts w:eastAsia="Arial" w:cs="Arial"/>
                <w:sz w:val="18"/>
                <w:szCs w:val="18"/>
              </w:rPr>
              <w:softHyphen/>
            </w:r>
            <w:r w:rsidRPr="00823BE6">
              <w:rPr>
                <w:rFonts w:eastAsia="Arial" w:cs="Arial"/>
                <w:sz w:val="18"/>
                <w:szCs w:val="18"/>
              </w:rPr>
              <w:t>lichen</w:t>
            </w:r>
            <w:r w:rsidRPr="00823BE6">
              <w:rPr>
                <w:sz w:val="18"/>
                <w:szCs w:val="18"/>
              </w:rPr>
              <w:t xml:space="preserve"> und angemessen interagieren</w:t>
            </w:r>
          </w:p>
          <w:p w14:paraId="06F6F427" w14:textId="781649D7" w:rsidR="00681BFD" w:rsidRPr="00823BE6" w:rsidRDefault="00681BFD" w:rsidP="00A31AD7">
            <w:pPr>
              <w:widowControl w:val="0"/>
              <w:numPr>
                <w:ilvl w:val="0"/>
                <w:numId w:val="9"/>
              </w:numPr>
              <w:autoSpaceDE w:val="0"/>
              <w:autoSpaceDN w:val="0"/>
              <w:spacing w:after="0" w:line="240" w:lineRule="auto"/>
              <w:ind w:left="306" w:hanging="306"/>
              <w:jc w:val="left"/>
              <w:rPr>
                <w:sz w:val="18"/>
                <w:szCs w:val="18"/>
              </w:rPr>
            </w:pPr>
            <w:r w:rsidRPr="00823BE6">
              <w:rPr>
                <w:sz w:val="18"/>
                <w:szCs w:val="18"/>
              </w:rPr>
              <w:t>sich in unterschiedlichen Rollen an formalisier</w:t>
            </w:r>
            <w:r w:rsidR="00636E56" w:rsidRPr="00823BE6">
              <w:rPr>
                <w:sz w:val="18"/>
                <w:szCs w:val="18"/>
              </w:rPr>
              <w:softHyphen/>
            </w:r>
            <w:r w:rsidRPr="00823BE6">
              <w:rPr>
                <w:sz w:val="18"/>
                <w:szCs w:val="18"/>
              </w:rPr>
              <w:t xml:space="preserve">ten, </w:t>
            </w:r>
            <w:r w:rsidRPr="00823BE6">
              <w:rPr>
                <w:rFonts w:eastAsia="Arial" w:cs="Arial"/>
                <w:sz w:val="18"/>
                <w:szCs w:val="18"/>
              </w:rPr>
              <w:t>thematisch</w:t>
            </w:r>
            <w:r w:rsidRPr="00823BE6">
              <w:rPr>
                <w:sz w:val="18"/>
                <w:szCs w:val="18"/>
              </w:rPr>
              <w:t xml:space="preserve"> vertrauten Gesprächen beteili</w:t>
            </w:r>
            <w:r w:rsidR="00636E56" w:rsidRPr="00823BE6">
              <w:rPr>
                <w:sz w:val="18"/>
                <w:szCs w:val="18"/>
              </w:rPr>
              <w:softHyphen/>
            </w:r>
            <w:r w:rsidRPr="00823BE6">
              <w:rPr>
                <w:sz w:val="18"/>
                <w:szCs w:val="18"/>
              </w:rPr>
              <w:t>gen</w:t>
            </w:r>
          </w:p>
          <w:p w14:paraId="4B013749" w14:textId="5FB9C97C" w:rsidR="00681BFD" w:rsidRPr="00823BE6" w:rsidRDefault="00681BFD" w:rsidP="00A31AD7">
            <w:pPr>
              <w:widowControl w:val="0"/>
              <w:numPr>
                <w:ilvl w:val="0"/>
                <w:numId w:val="9"/>
              </w:numPr>
              <w:autoSpaceDE w:val="0"/>
              <w:autoSpaceDN w:val="0"/>
              <w:spacing w:after="0" w:line="240" w:lineRule="auto"/>
              <w:ind w:left="306" w:hanging="306"/>
              <w:jc w:val="left"/>
              <w:rPr>
                <w:sz w:val="18"/>
                <w:szCs w:val="18"/>
              </w:rPr>
            </w:pPr>
            <w:r w:rsidRPr="00823BE6">
              <w:rPr>
                <w:sz w:val="18"/>
                <w:szCs w:val="18"/>
              </w:rPr>
              <w:t xml:space="preserve">Ergebnisse </w:t>
            </w:r>
            <w:r w:rsidRPr="00823BE6">
              <w:rPr>
                <w:rFonts w:eastAsia="Arial" w:cs="Arial"/>
                <w:sz w:val="18"/>
                <w:szCs w:val="18"/>
              </w:rPr>
              <w:t>von</w:t>
            </w:r>
            <w:r w:rsidR="00090693" w:rsidRPr="00823BE6">
              <w:rPr>
                <w:sz w:val="18"/>
                <w:szCs w:val="18"/>
              </w:rPr>
              <w:t xml:space="preserve"> Arbeitsprozessen diskutieren</w:t>
            </w:r>
          </w:p>
          <w:p w14:paraId="4F18F746" w14:textId="193EC789" w:rsidR="00B911E9" w:rsidRPr="00823BE6" w:rsidRDefault="00681BFD" w:rsidP="008965B7">
            <w:pPr>
              <w:widowControl w:val="0"/>
              <w:numPr>
                <w:ilvl w:val="0"/>
                <w:numId w:val="9"/>
              </w:numPr>
              <w:autoSpaceDE w:val="0"/>
              <w:autoSpaceDN w:val="0"/>
              <w:spacing w:after="0" w:line="240" w:lineRule="auto"/>
              <w:ind w:left="306" w:hanging="306"/>
              <w:jc w:val="left"/>
              <w:rPr>
                <w:rFonts w:eastAsia="Arial" w:cs="Arial"/>
                <w:sz w:val="18"/>
                <w:szCs w:val="18"/>
              </w:rPr>
            </w:pPr>
            <w:r w:rsidRPr="00823BE6">
              <w:rPr>
                <w:sz w:val="18"/>
                <w:szCs w:val="18"/>
              </w:rPr>
              <w:t>auch non- und paraverbale Signale setzen</w:t>
            </w:r>
          </w:p>
          <w:p w14:paraId="0BD30682" w14:textId="77777777" w:rsidR="00B911E9" w:rsidRPr="00823BE6" w:rsidRDefault="00B911E9" w:rsidP="00A31AD7">
            <w:pPr>
              <w:pStyle w:val="Listenabsatz"/>
              <w:spacing w:before="120" w:after="60" w:line="300" w:lineRule="exact"/>
              <w:ind w:left="11"/>
              <w:jc w:val="left"/>
              <w:rPr>
                <w:rFonts w:cs="Arial"/>
                <w:sz w:val="18"/>
                <w:szCs w:val="18"/>
              </w:rPr>
            </w:pPr>
            <w:r w:rsidRPr="00823BE6">
              <w:rPr>
                <w:rFonts w:eastAsia="Arial" w:cs="Arial"/>
                <w:b/>
                <w:bCs/>
                <w:sz w:val="18"/>
                <w:szCs w:val="18"/>
              </w:rPr>
              <w:t>S</w:t>
            </w:r>
            <w:r w:rsidR="00681BFD" w:rsidRPr="00823BE6">
              <w:rPr>
                <w:rFonts w:eastAsia="Arial" w:cs="Arial"/>
                <w:b/>
                <w:bCs/>
                <w:sz w:val="18"/>
                <w:szCs w:val="18"/>
              </w:rPr>
              <w:t xml:space="preserve">prechen: </w:t>
            </w:r>
            <w:r w:rsidR="00FE024A" w:rsidRPr="00823BE6">
              <w:rPr>
                <w:rFonts w:eastAsia="Times New Roman" w:cs="Arial"/>
                <w:b/>
                <w:sz w:val="18"/>
                <w:szCs w:val="18"/>
                <w:lang w:eastAsia="de-DE"/>
              </w:rPr>
              <w:t>z</w:t>
            </w:r>
            <w:r w:rsidR="00681BFD" w:rsidRPr="00823BE6">
              <w:rPr>
                <w:rFonts w:eastAsia="Times New Roman" w:cs="Arial"/>
                <w:b/>
                <w:sz w:val="18"/>
                <w:szCs w:val="18"/>
                <w:lang w:eastAsia="de-DE"/>
              </w:rPr>
              <w:t>usammenhängendes</w:t>
            </w:r>
            <w:r w:rsidR="00681BFD" w:rsidRPr="00823BE6">
              <w:rPr>
                <w:rFonts w:eastAsia="Arial" w:cs="Arial"/>
                <w:b/>
                <w:bCs/>
                <w:sz w:val="18"/>
                <w:szCs w:val="18"/>
              </w:rPr>
              <w:t xml:space="preserve"> Sprechen</w:t>
            </w:r>
          </w:p>
          <w:p w14:paraId="39AD670B" w14:textId="3866834D" w:rsidR="008F06FF" w:rsidRPr="00823BE6" w:rsidRDefault="008F06FF" w:rsidP="00A31AD7">
            <w:pPr>
              <w:widowControl w:val="0"/>
              <w:numPr>
                <w:ilvl w:val="0"/>
                <w:numId w:val="9"/>
              </w:numPr>
              <w:autoSpaceDE w:val="0"/>
              <w:autoSpaceDN w:val="0"/>
              <w:spacing w:after="0" w:line="240" w:lineRule="auto"/>
              <w:ind w:left="306" w:hanging="306"/>
              <w:jc w:val="left"/>
              <w:rPr>
                <w:sz w:val="18"/>
                <w:szCs w:val="18"/>
              </w:rPr>
            </w:pPr>
            <w:r w:rsidRPr="00823BE6">
              <w:rPr>
                <w:sz w:val="18"/>
                <w:szCs w:val="18"/>
              </w:rPr>
              <w:t>mündliche Äußerungen und Inhalte von Texten zusammenfassend vortragen</w:t>
            </w:r>
          </w:p>
          <w:p w14:paraId="4C56E537" w14:textId="6A77468E" w:rsidR="00B911E9" w:rsidRPr="00823BE6" w:rsidRDefault="008F06FF" w:rsidP="00A31AD7">
            <w:pPr>
              <w:widowControl w:val="0"/>
              <w:numPr>
                <w:ilvl w:val="0"/>
                <w:numId w:val="9"/>
              </w:numPr>
              <w:autoSpaceDE w:val="0"/>
              <w:autoSpaceDN w:val="0"/>
              <w:spacing w:after="0" w:line="240" w:lineRule="auto"/>
              <w:ind w:left="306" w:hanging="306"/>
              <w:jc w:val="left"/>
              <w:rPr>
                <w:rFonts w:cs="Arial"/>
                <w:sz w:val="18"/>
                <w:szCs w:val="18"/>
              </w:rPr>
            </w:pPr>
            <w:r w:rsidRPr="00823BE6">
              <w:rPr>
                <w:sz w:val="18"/>
                <w:szCs w:val="18"/>
              </w:rPr>
              <w:t>sich zu Inhalten von im Unterricht behandelten Texten und Themen zusammenhängend äu</w:t>
            </w:r>
            <w:r w:rsidR="00636E56" w:rsidRPr="00823BE6">
              <w:rPr>
                <w:sz w:val="18"/>
                <w:szCs w:val="18"/>
              </w:rPr>
              <w:softHyphen/>
            </w:r>
            <w:r w:rsidRPr="00823BE6">
              <w:rPr>
                <w:sz w:val="18"/>
                <w:szCs w:val="18"/>
              </w:rPr>
              <w:t>ßern sowie in einfacher Form Einstellungen und Meinungen dazu begründen</w:t>
            </w:r>
          </w:p>
          <w:p w14:paraId="3CA44F1D" w14:textId="01A24092" w:rsidR="00B911E9" w:rsidRPr="00823BE6" w:rsidRDefault="00FE024A" w:rsidP="00A31AD7">
            <w:pPr>
              <w:widowControl w:val="0"/>
              <w:numPr>
                <w:ilvl w:val="0"/>
                <w:numId w:val="9"/>
              </w:numPr>
              <w:autoSpaceDE w:val="0"/>
              <w:autoSpaceDN w:val="0"/>
              <w:spacing w:after="0" w:line="240" w:lineRule="auto"/>
              <w:ind w:left="306" w:hanging="306"/>
              <w:jc w:val="left"/>
              <w:rPr>
                <w:rFonts w:cs="Arial"/>
                <w:sz w:val="18"/>
                <w:szCs w:val="18"/>
              </w:rPr>
            </w:pPr>
            <w:r w:rsidRPr="00823BE6">
              <w:rPr>
                <w:sz w:val="18"/>
                <w:szCs w:val="18"/>
              </w:rPr>
              <w:t xml:space="preserve">Arbeits- und </w:t>
            </w:r>
            <w:r w:rsidR="008F06FF" w:rsidRPr="00823BE6">
              <w:rPr>
                <w:sz w:val="18"/>
                <w:szCs w:val="18"/>
              </w:rPr>
              <w:t>Unterrichtsergebnisse, auch digital gestützt, präsentieren</w:t>
            </w:r>
          </w:p>
        </w:tc>
        <w:tc>
          <w:tcPr>
            <w:tcW w:w="4253" w:type="dxa"/>
            <w:tcBorders>
              <w:top w:val="single" w:sz="4" w:space="0" w:color="auto"/>
              <w:left w:val="single" w:sz="4" w:space="0" w:color="auto"/>
              <w:bottom w:val="single" w:sz="4" w:space="0" w:color="auto"/>
              <w:right w:val="single" w:sz="4" w:space="0" w:color="auto"/>
            </w:tcBorders>
          </w:tcPr>
          <w:p w14:paraId="067BE71A" w14:textId="77777777" w:rsidR="00B911E9" w:rsidRPr="00823BE6" w:rsidRDefault="00B911E9" w:rsidP="00A31AD7">
            <w:pPr>
              <w:pStyle w:val="Listenabsatz"/>
              <w:spacing w:before="120" w:after="60" w:line="300" w:lineRule="exact"/>
              <w:ind w:left="11"/>
              <w:jc w:val="left"/>
              <w:rPr>
                <w:b/>
                <w:bCs/>
                <w:sz w:val="18"/>
                <w:szCs w:val="18"/>
                <w:lang w:eastAsia="de-DE"/>
              </w:rPr>
            </w:pPr>
            <w:r w:rsidRPr="00823BE6">
              <w:rPr>
                <w:rFonts w:eastAsia="Times New Roman" w:cs="Arial"/>
                <w:b/>
                <w:sz w:val="18"/>
                <w:szCs w:val="18"/>
                <w:lang w:eastAsia="de-DE"/>
              </w:rPr>
              <w:t>Interkulturelle</w:t>
            </w:r>
            <w:r w:rsidRPr="00823BE6">
              <w:rPr>
                <w:b/>
                <w:bCs/>
                <w:sz w:val="18"/>
                <w:szCs w:val="18"/>
                <w:lang w:eastAsia="de-DE"/>
              </w:rPr>
              <w:t xml:space="preserve"> </w:t>
            </w:r>
            <w:r w:rsidRPr="00823BE6">
              <w:rPr>
                <w:rFonts w:eastAsia="Times New Roman" w:cs="Arial"/>
                <w:b/>
                <w:sz w:val="18"/>
                <w:szCs w:val="18"/>
                <w:lang w:eastAsia="de-DE"/>
              </w:rPr>
              <w:t>kommunikative</w:t>
            </w:r>
            <w:r w:rsidRPr="00823BE6">
              <w:rPr>
                <w:b/>
                <w:bCs/>
                <w:sz w:val="18"/>
                <w:szCs w:val="18"/>
                <w:lang w:eastAsia="de-DE"/>
              </w:rPr>
              <w:t xml:space="preserve"> Kompetenz</w:t>
            </w:r>
          </w:p>
          <w:p w14:paraId="5A5D8292" w14:textId="7BE30102" w:rsidR="00B911E9" w:rsidRPr="00823BE6" w:rsidRDefault="00B911E9" w:rsidP="00A31AD7">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823BE6">
              <w:rPr>
                <w:rFonts w:eastAsia="Arial"/>
                <w:sz w:val="18"/>
                <w:szCs w:val="18"/>
              </w:rPr>
              <w:t>Lebenswirklichkeiten</w:t>
            </w:r>
            <w:r w:rsidRPr="00823BE6">
              <w:rPr>
                <w:rFonts w:eastAsia="Arial" w:cs="Arial"/>
                <w:sz w:val="18"/>
                <w:szCs w:val="18"/>
              </w:rPr>
              <w:t xml:space="preserve"> </w:t>
            </w:r>
            <w:r w:rsidR="00FE024A" w:rsidRPr="00823BE6">
              <w:rPr>
                <w:rFonts w:eastAsia="Arial" w:cs="Arial"/>
                <w:sz w:val="18"/>
                <w:szCs w:val="18"/>
              </w:rPr>
              <w:t xml:space="preserve">und -entwürfe </w:t>
            </w:r>
            <w:r w:rsidRPr="00823BE6">
              <w:rPr>
                <w:rFonts w:eastAsia="Arial" w:cs="Arial"/>
                <w:sz w:val="18"/>
                <w:szCs w:val="18"/>
              </w:rPr>
              <w:t>von Ju</w:t>
            </w:r>
            <w:r w:rsidR="00636E56" w:rsidRPr="00823BE6">
              <w:rPr>
                <w:rFonts w:eastAsia="Arial" w:cs="Arial"/>
                <w:sz w:val="18"/>
                <w:szCs w:val="18"/>
              </w:rPr>
              <w:softHyphen/>
            </w:r>
            <w:r w:rsidRPr="00823BE6">
              <w:rPr>
                <w:rFonts w:eastAsia="Arial" w:cs="Arial"/>
                <w:sz w:val="18"/>
                <w:szCs w:val="18"/>
              </w:rPr>
              <w:t xml:space="preserve">gendlichen in der Türkei: </w:t>
            </w:r>
            <w:r w:rsidR="007223B6" w:rsidRPr="00823BE6">
              <w:rPr>
                <w:sz w:val="18"/>
                <w:szCs w:val="18"/>
              </w:rPr>
              <w:t>Identität, Freund</w:t>
            </w:r>
            <w:r w:rsidR="00636E56" w:rsidRPr="00823BE6">
              <w:rPr>
                <w:sz w:val="18"/>
                <w:szCs w:val="18"/>
              </w:rPr>
              <w:softHyphen/>
            </w:r>
            <w:r w:rsidR="007223B6" w:rsidRPr="00823BE6">
              <w:rPr>
                <w:sz w:val="18"/>
                <w:szCs w:val="18"/>
              </w:rPr>
              <w:t>schaft, Geschlechterrollen, Engagement, Freizeitgestaltung, Wohnen, Konsumverhal</w:t>
            </w:r>
            <w:r w:rsidR="00636E56" w:rsidRPr="00823BE6">
              <w:rPr>
                <w:sz w:val="18"/>
                <w:szCs w:val="18"/>
              </w:rPr>
              <w:softHyphen/>
            </w:r>
            <w:r w:rsidR="007223B6" w:rsidRPr="00823BE6">
              <w:rPr>
                <w:sz w:val="18"/>
                <w:szCs w:val="18"/>
              </w:rPr>
              <w:t>ten</w:t>
            </w:r>
          </w:p>
          <w:p w14:paraId="506708BC" w14:textId="46CDDF58" w:rsidR="007223B6" w:rsidRPr="00823BE6" w:rsidRDefault="007223B6" w:rsidP="00A31AD7">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823BE6">
              <w:rPr>
                <w:rFonts w:eastAsia="Arial"/>
                <w:sz w:val="18"/>
                <w:szCs w:val="18"/>
              </w:rPr>
              <w:t>Einblicke</w:t>
            </w:r>
            <w:r w:rsidRPr="00823BE6">
              <w:rPr>
                <w:sz w:val="18"/>
                <w:szCs w:val="18"/>
              </w:rPr>
              <w:t xml:space="preserve"> in das türkische Schulsystem; Ein</w:t>
            </w:r>
            <w:r w:rsidR="00636E56" w:rsidRPr="00823BE6">
              <w:rPr>
                <w:sz w:val="18"/>
                <w:szCs w:val="18"/>
              </w:rPr>
              <w:softHyphen/>
            </w:r>
            <w:r w:rsidRPr="00823BE6">
              <w:rPr>
                <w:sz w:val="18"/>
                <w:szCs w:val="18"/>
              </w:rPr>
              <w:t xml:space="preserve">blicke in die Arbeitswelt: </w:t>
            </w:r>
            <w:r w:rsidR="00FE024A" w:rsidRPr="00823BE6">
              <w:rPr>
                <w:sz w:val="18"/>
                <w:szCs w:val="18"/>
              </w:rPr>
              <w:t xml:space="preserve">Praktika, </w:t>
            </w:r>
            <w:r w:rsidRPr="00823BE6">
              <w:rPr>
                <w:sz w:val="18"/>
                <w:szCs w:val="18"/>
              </w:rPr>
              <w:t>Ferien- und Nebenjobs; ehrenamtliche Tätigkeiten</w:t>
            </w:r>
          </w:p>
          <w:p w14:paraId="1BC6EB24" w14:textId="4BF205AE" w:rsidR="007223B6" w:rsidRPr="00823BE6" w:rsidRDefault="007223B6" w:rsidP="00A31AD7">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823BE6">
              <w:rPr>
                <w:sz w:val="18"/>
                <w:szCs w:val="18"/>
              </w:rPr>
              <w:t>Einblicke in das aktuelle gesellschaftliche Leben in der Türkei: politische, kulturelle, so</w:t>
            </w:r>
            <w:r w:rsidR="00636E56" w:rsidRPr="00823BE6">
              <w:rPr>
                <w:sz w:val="18"/>
                <w:szCs w:val="18"/>
              </w:rPr>
              <w:softHyphen/>
            </w:r>
            <w:r w:rsidRPr="00823BE6">
              <w:rPr>
                <w:sz w:val="18"/>
                <w:szCs w:val="18"/>
              </w:rPr>
              <w:t>ziale und wirtschaftliche Aspekte</w:t>
            </w:r>
          </w:p>
          <w:p w14:paraId="39378B8F" w14:textId="77777777" w:rsidR="00B911E9" w:rsidRPr="00823BE6" w:rsidRDefault="00B911E9" w:rsidP="005C5C6B">
            <w:pPr>
              <w:pStyle w:val="Listenabsatz"/>
              <w:jc w:val="left"/>
              <w:rPr>
                <w:b/>
                <w:bCs/>
                <w:sz w:val="18"/>
                <w:szCs w:val="18"/>
                <w:lang w:eastAsia="de-DE"/>
              </w:rPr>
            </w:pPr>
          </w:p>
          <w:p w14:paraId="7878A8DD" w14:textId="77777777" w:rsidR="00A31AD7" w:rsidRPr="00823BE6" w:rsidRDefault="00A31AD7" w:rsidP="00A31AD7">
            <w:pPr>
              <w:pStyle w:val="Listenabsatz"/>
              <w:spacing w:before="120" w:after="60" w:line="300" w:lineRule="exact"/>
              <w:ind w:left="11"/>
              <w:jc w:val="left"/>
              <w:rPr>
                <w:rFonts w:eastAsia="Times New Roman" w:cs="Arial"/>
                <w:b/>
                <w:sz w:val="18"/>
                <w:szCs w:val="18"/>
                <w:lang w:eastAsia="de-DE"/>
              </w:rPr>
            </w:pPr>
          </w:p>
          <w:p w14:paraId="3207B22D" w14:textId="48EE4923" w:rsidR="00B911E9" w:rsidRPr="00823BE6" w:rsidRDefault="00B911E9" w:rsidP="00A31AD7">
            <w:pPr>
              <w:pStyle w:val="Listenabsatz"/>
              <w:spacing w:before="120" w:after="60" w:line="300" w:lineRule="exact"/>
              <w:ind w:left="11"/>
              <w:jc w:val="left"/>
              <w:rPr>
                <w:b/>
                <w:bCs/>
                <w:sz w:val="18"/>
                <w:szCs w:val="18"/>
                <w:lang w:eastAsia="de-DE"/>
              </w:rPr>
            </w:pPr>
            <w:r w:rsidRPr="00823BE6">
              <w:rPr>
                <w:rFonts w:eastAsia="Times New Roman" w:cs="Arial"/>
                <w:b/>
                <w:sz w:val="18"/>
                <w:szCs w:val="18"/>
                <w:lang w:eastAsia="de-DE"/>
              </w:rPr>
              <w:t>Grammatik</w:t>
            </w:r>
          </w:p>
          <w:p w14:paraId="6C4B2783" w14:textId="60823A1C" w:rsidR="00B911E9" w:rsidRPr="00823BE6" w:rsidRDefault="00962993" w:rsidP="00A31AD7">
            <w:pPr>
              <w:widowControl w:val="0"/>
              <w:numPr>
                <w:ilvl w:val="0"/>
                <w:numId w:val="12"/>
              </w:numPr>
              <w:autoSpaceDE w:val="0"/>
              <w:autoSpaceDN w:val="0"/>
              <w:spacing w:after="0" w:line="240" w:lineRule="auto"/>
              <w:ind w:left="259" w:hanging="259"/>
              <w:contextualSpacing/>
              <w:jc w:val="left"/>
              <w:rPr>
                <w:bCs/>
                <w:sz w:val="18"/>
                <w:szCs w:val="18"/>
                <w:lang w:eastAsia="de-DE"/>
              </w:rPr>
            </w:pPr>
            <w:r w:rsidRPr="00823BE6">
              <w:rPr>
                <w:sz w:val="18"/>
                <w:szCs w:val="18"/>
              </w:rPr>
              <w:t xml:space="preserve">Nebensatzkonstruktionen mit </w:t>
            </w:r>
            <w:r w:rsidRPr="00823BE6">
              <w:rPr>
                <w:rStyle w:val="Hervorhebung"/>
                <w:sz w:val="18"/>
                <w:szCs w:val="18"/>
                <w:lang w:val="tr-TR"/>
              </w:rPr>
              <w:t>ortaç</w:t>
            </w:r>
            <w:r w:rsidRPr="00823BE6">
              <w:rPr>
                <w:sz w:val="18"/>
                <w:szCs w:val="18"/>
              </w:rPr>
              <w:t xml:space="preserve"> und </w:t>
            </w:r>
            <w:r w:rsidRPr="00823BE6">
              <w:rPr>
                <w:i/>
                <w:iCs/>
                <w:sz w:val="18"/>
                <w:szCs w:val="18"/>
                <w:lang w:val="tr-TR"/>
              </w:rPr>
              <w:t>ulaç</w:t>
            </w:r>
          </w:p>
        </w:tc>
        <w:tc>
          <w:tcPr>
            <w:tcW w:w="4869" w:type="dxa"/>
            <w:tcBorders>
              <w:top w:val="single" w:sz="4" w:space="0" w:color="auto"/>
              <w:left w:val="single" w:sz="4" w:space="0" w:color="auto"/>
              <w:bottom w:val="single" w:sz="4" w:space="0" w:color="auto"/>
              <w:right w:val="single" w:sz="4" w:space="0" w:color="auto"/>
            </w:tcBorders>
            <w:hideMark/>
          </w:tcPr>
          <w:p w14:paraId="1A37AB27" w14:textId="77777777" w:rsidR="00B911E9" w:rsidRPr="00823BE6" w:rsidRDefault="00B911E9" w:rsidP="00A31AD7">
            <w:pPr>
              <w:pStyle w:val="Listenabsatz"/>
              <w:spacing w:before="120" w:after="60" w:line="300" w:lineRule="exact"/>
              <w:ind w:left="11"/>
              <w:jc w:val="left"/>
              <w:rPr>
                <w:bCs/>
                <w:sz w:val="18"/>
                <w:szCs w:val="18"/>
                <w:lang w:eastAsia="de-DE"/>
              </w:rPr>
            </w:pPr>
            <w:r w:rsidRPr="00823BE6">
              <w:rPr>
                <w:rFonts w:eastAsia="Times New Roman" w:cs="Arial"/>
                <w:b/>
                <w:sz w:val="18"/>
                <w:szCs w:val="18"/>
                <w:lang w:eastAsia="de-DE"/>
              </w:rPr>
              <w:t>Unterrichtliche</w:t>
            </w:r>
            <w:r w:rsidRPr="00823BE6">
              <w:rPr>
                <w:b/>
                <w:bCs/>
                <w:sz w:val="18"/>
                <w:szCs w:val="18"/>
                <w:lang w:eastAsia="de-DE"/>
              </w:rPr>
              <w:t xml:space="preserve"> Umsetzung</w:t>
            </w:r>
          </w:p>
          <w:p w14:paraId="64ADB3A2" w14:textId="5BABFD72" w:rsidR="00B911E9" w:rsidRPr="00823BE6" w:rsidRDefault="00B237F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823BE6">
              <w:rPr>
                <w:sz w:val="18"/>
                <w:szCs w:val="18"/>
              </w:rPr>
              <w:t>Internetrecherche</w:t>
            </w:r>
            <w:r w:rsidR="008108EE" w:rsidRPr="00823BE6">
              <w:rPr>
                <w:rFonts w:cs="Arial"/>
                <w:sz w:val="18"/>
                <w:szCs w:val="18"/>
              </w:rPr>
              <w:t xml:space="preserve"> und Präsentationen</w:t>
            </w:r>
            <w:r w:rsidRPr="00823BE6">
              <w:rPr>
                <w:rFonts w:cs="Arial"/>
                <w:sz w:val="18"/>
                <w:szCs w:val="18"/>
              </w:rPr>
              <w:t xml:space="preserve"> zur Kinder</w:t>
            </w:r>
            <w:r w:rsidR="00636E56" w:rsidRPr="00823BE6">
              <w:rPr>
                <w:rFonts w:cs="Arial"/>
                <w:sz w:val="18"/>
                <w:szCs w:val="18"/>
              </w:rPr>
              <w:softHyphen/>
            </w:r>
            <w:r w:rsidRPr="00823BE6">
              <w:rPr>
                <w:rFonts w:cs="Arial"/>
                <w:sz w:val="18"/>
                <w:szCs w:val="18"/>
              </w:rPr>
              <w:t>arbeit in der Türkei</w:t>
            </w:r>
            <w:r w:rsidR="00D04A86" w:rsidRPr="00823BE6">
              <w:rPr>
                <w:rFonts w:cs="Arial"/>
                <w:sz w:val="18"/>
                <w:szCs w:val="18"/>
              </w:rPr>
              <w:t>:</w:t>
            </w:r>
          </w:p>
          <w:p w14:paraId="76D13E17" w14:textId="77777777" w:rsidR="00D04A86" w:rsidRPr="00823BE6" w:rsidRDefault="00D04A86" w:rsidP="00A31AD7">
            <w:pPr>
              <w:pStyle w:val="Listenabsatz"/>
              <w:numPr>
                <w:ilvl w:val="0"/>
                <w:numId w:val="13"/>
              </w:numPr>
              <w:spacing w:after="0"/>
              <w:ind w:left="545" w:hanging="261"/>
              <w:jc w:val="left"/>
              <w:rPr>
                <w:rFonts w:cs="Arial"/>
                <w:sz w:val="18"/>
                <w:szCs w:val="18"/>
              </w:rPr>
            </w:pPr>
            <w:r w:rsidRPr="00823BE6">
              <w:rPr>
                <w:bCs/>
                <w:sz w:val="18"/>
                <w:szCs w:val="18"/>
                <w:lang w:eastAsia="de-DE"/>
              </w:rPr>
              <w:t>Lebenswirklichkeiten</w:t>
            </w:r>
            <w:r w:rsidRPr="00823BE6">
              <w:rPr>
                <w:rFonts w:cs="Arial"/>
                <w:sz w:val="18"/>
                <w:szCs w:val="18"/>
              </w:rPr>
              <w:t xml:space="preserve"> der arbeitenden Kinder</w:t>
            </w:r>
          </w:p>
          <w:p w14:paraId="5447FC4E" w14:textId="77777777" w:rsidR="00D04A86" w:rsidRPr="00823BE6" w:rsidRDefault="00D04A86" w:rsidP="00A31AD7">
            <w:pPr>
              <w:pStyle w:val="Listenabsatz"/>
              <w:numPr>
                <w:ilvl w:val="0"/>
                <w:numId w:val="13"/>
              </w:numPr>
              <w:spacing w:after="0"/>
              <w:ind w:left="545" w:hanging="261"/>
              <w:jc w:val="left"/>
              <w:rPr>
                <w:rFonts w:cs="Arial"/>
                <w:sz w:val="18"/>
                <w:szCs w:val="18"/>
              </w:rPr>
            </w:pPr>
            <w:r w:rsidRPr="00823BE6">
              <w:rPr>
                <w:bCs/>
                <w:sz w:val="18"/>
                <w:szCs w:val="18"/>
                <w:lang w:eastAsia="de-DE"/>
              </w:rPr>
              <w:t>Probleme</w:t>
            </w:r>
            <w:r w:rsidRPr="00823BE6">
              <w:rPr>
                <w:rFonts w:cs="Arial"/>
                <w:sz w:val="18"/>
                <w:szCs w:val="18"/>
              </w:rPr>
              <w:t xml:space="preserve"> bei der Beschulung</w:t>
            </w:r>
            <w:r w:rsidR="008108EE" w:rsidRPr="00823BE6">
              <w:rPr>
                <w:rFonts w:cs="Arial"/>
                <w:sz w:val="18"/>
                <w:szCs w:val="18"/>
              </w:rPr>
              <w:t xml:space="preserve"> von Jungen und Mädchen in der Stadt und auf dem Land</w:t>
            </w:r>
          </w:p>
          <w:p w14:paraId="68A7113A" w14:textId="77777777" w:rsidR="008108EE" w:rsidRPr="00823BE6" w:rsidRDefault="008108EE" w:rsidP="00A31AD7">
            <w:pPr>
              <w:pStyle w:val="Listenabsatz"/>
              <w:numPr>
                <w:ilvl w:val="0"/>
                <w:numId w:val="13"/>
              </w:numPr>
              <w:spacing w:after="0"/>
              <w:ind w:left="545" w:hanging="261"/>
              <w:jc w:val="left"/>
              <w:rPr>
                <w:rFonts w:cs="Arial"/>
                <w:sz w:val="18"/>
                <w:szCs w:val="18"/>
              </w:rPr>
            </w:pPr>
            <w:r w:rsidRPr="00823BE6">
              <w:rPr>
                <w:bCs/>
                <w:sz w:val="18"/>
                <w:szCs w:val="18"/>
                <w:lang w:eastAsia="de-DE"/>
              </w:rPr>
              <w:t>Kinderrechte</w:t>
            </w:r>
            <w:r w:rsidRPr="00823BE6">
              <w:rPr>
                <w:rFonts w:cs="Arial"/>
                <w:sz w:val="18"/>
                <w:szCs w:val="18"/>
              </w:rPr>
              <w:t xml:space="preserve"> und Hilfsorganisationen</w:t>
            </w:r>
            <w:r w:rsidR="00E829A0" w:rsidRPr="00823BE6">
              <w:rPr>
                <w:rFonts w:cs="Arial"/>
                <w:sz w:val="18"/>
                <w:szCs w:val="18"/>
              </w:rPr>
              <w:t xml:space="preserve"> seit der Gründung der Republik</w:t>
            </w:r>
          </w:p>
          <w:p w14:paraId="6C4CD68D" w14:textId="34B38CD3" w:rsidR="008108EE" w:rsidRPr="00823BE6" w:rsidRDefault="008108EE" w:rsidP="00A31AD7">
            <w:pPr>
              <w:pStyle w:val="Listenabsatz"/>
              <w:numPr>
                <w:ilvl w:val="0"/>
                <w:numId w:val="13"/>
              </w:numPr>
              <w:spacing w:after="0"/>
              <w:ind w:left="545" w:hanging="261"/>
              <w:jc w:val="left"/>
              <w:rPr>
                <w:rFonts w:cs="Arial"/>
                <w:sz w:val="18"/>
                <w:szCs w:val="18"/>
              </w:rPr>
            </w:pPr>
            <w:r w:rsidRPr="00823BE6">
              <w:rPr>
                <w:bCs/>
                <w:sz w:val="18"/>
                <w:szCs w:val="18"/>
                <w:lang w:eastAsia="de-DE"/>
              </w:rPr>
              <w:t>Vergleiche</w:t>
            </w:r>
            <w:r w:rsidRPr="00823BE6">
              <w:rPr>
                <w:rFonts w:cs="Arial"/>
                <w:sz w:val="18"/>
                <w:szCs w:val="18"/>
              </w:rPr>
              <w:t xml:space="preserve"> mit der Lebenswirklichkeit von Kin</w:t>
            </w:r>
            <w:r w:rsidR="00636E56" w:rsidRPr="00823BE6">
              <w:rPr>
                <w:rFonts w:cs="Arial"/>
                <w:sz w:val="18"/>
                <w:szCs w:val="18"/>
              </w:rPr>
              <w:softHyphen/>
            </w:r>
            <w:r w:rsidRPr="00823BE6">
              <w:rPr>
                <w:rFonts w:cs="Arial"/>
                <w:sz w:val="18"/>
                <w:szCs w:val="18"/>
              </w:rPr>
              <w:t>dern in Deutschland</w:t>
            </w:r>
          </w:p>
          <w:p w14:paraId="5ACFE26C" w14:textId="24EDD092" w:rsidR="00B237FD" w:rsidRPr="00823BE6" w:rsidRDefault="00CD03FD" w:rsidP="00A31AD7">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k</w:t>
            </w:r>
            <w:r w:rsidR="00B237FD" w:rsidRPr="00823BE6">
              <w:rPr>
                <w:sz w:val="18"/>
                <w:szCs w:val="18"/>
              </w:rPr>
              <w:t>ontrastive</w:t>
            </w:r>
            <w:r w:rsidR="00B237FD" w:rsidRPr="00823BE6">
              <w:rPr>
                <w:rFonts w:cs="Arial"/>
                <w:sz w:val="18"/>
                <w:szCs w:val="18"/>
              </w:rPr>
              <w:t xml:space="preserve"> Betrachtung eines literarischen und ei</w:t>
            </w:r>
            <w:r w:rsidR="00636E56" w:rsidRPr="00823BE6">
              <w:rPr>
                <w:rFonts w:cs="Arial"/>
                <w:sz w:val="18"/>
                <w:szCs w:val="18"/>
              </w:rPr>
              <w:softHyphen/>
            </w:r>
            <w:r w:rsidR="00B237FD" w:rsidRPr="00823BE6">
              <w:rPr>
                <w:rFonts w:cs="Arial"/>
                <w:sz w:val="18"/>
                <w:szCs w:val="18"/>
              </w:rPr>
              <w:t>nes nichtliterarischen Textes zum Thema</w:t>
            </w:r>
          </w:p>
          <w:p w14:paraId="742E252B" w14:textId="77777777" w:rsidR="00B237FD" w:rsidRPr="00823BE6" w:rsidRDefault="008108EE"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823BE6">
              <w:rPr>
                <w:sz w:val="18"/>
                <w:szCs w:val="18"/>
              </w:rPr>
              <w:t>Untersuchen</w:t>
            </w:r>
            <w:r w:rsidRPr="00823BE6">
              <w:rPr>
                <w:rFonts w:cs="Arial"/>
                <w:sz w:val="18"/>
                <w:szCs w:val="18"/>
              </w:rPr>
              <w:t xml:space="preserve"> inhaltlicher, sprachlicher und formaler Besonderheiten argumentativer Texte</w:t>
            </w:r>
          </w:p>
          <w:p w14:paraId="37D3B2E2" w14:textId="42D4B64E" w:rsidR="00B911E9" w:rsidRDefault="008108EE" w:rsidP="005C5C6B">
            <w:pPr>
              <w:widowControl w:val="0"/>
              <w:numPr>
                <w:ilvl w:val="0"/>
                <w:numId w:val="12"/>
              </w:numPr>
              <w:autoSpaceDE w:val="0"/>
              <w:autoSpaceDN w:val="0"/>
              <w:spacing w:after="0" w:line="240" w:lineRule="auto"/>
              <w:ind w:left="259" w:hanging="259"/>
              <w:contextualSpacing/>
              <w:jc w:val="left"/>
              <w:rPr>
                <w:rFonts w:cs="Arial"/>
                <w:sz w:val="18"/>
                <w:szCs w:val="18"/>
              </w:rPr>
            </w:pPr>
            <w:r w:rsidRPr="00823BE6">
              <w:rPr>
                <w:sz w:val="18"/>
                <w:szCs w:val="18"/>
              </w:rPr>
              <w:t>Durchführen</w:t>
            </w:r>
            <w:r w:rsidRPr="00823BE6">
              <w:rPr>
                <w:rFonts w:cs="Arial"/>
                <w:sz w:val="18"/>
                <w:szCs w:val="18"/>
              </w:rPr>
              <w:t xml:space="preserve"> von Diskussionen</w:t>
            </w:r>
          </w:p>
          <w:p w14:paraId="7562A10E" w14:textId="77777777" w:rsidR="0051609D" w:rsidRPr="0051609D" w:rsidRDefault="0051609D" w:rsidP="0051609D">
            <w:pPr>
              <w:widowControl w:val="0"/>
              <w:autoSpaceDE w:val="0"/>
              <w:autoSpaceDN w:val="0"/>
              <w:spacing w:after="0" w:line="240" w:lineRule="auto"/>
              <w:ind w:left="259"/>
              <w:contextualSpacing/>
              <w:jc w:val="left"/>
              <w:rPr>
                <w:rFonts w:cs="Arial"/>
                <w:sz w:val="18"/>
                <w:szCs w:val="18"/>
              </w:rPr>
            </w:pPr>
          </w:p>
          <w:p w14:paraId="4F824864" w14:textId="77777777" w:rsidR="00B911E9" w:rsidRPr="00823BE6" w:rsidRDefault="00B911E9" w:rsidP="00A31AD7">
            <w:pPr>
              <w:pStyle w:val="Listenabsatz"/>
              <w:spacing w:before="120" w:after="60" w:line="300" w:lineRule="exact"/>
              <w:ind w:left="11"/>
              <w:jc w:val="left"/>
              <w:rPr>
                <w:bCs/>
                <w:sz w:val="18"/>
                <w:szCs w:val="18"/>
                <w:lang w:eastAsia="de-DE"/>
              </w:rPr>
            </w:pPr>
            <w:r w:rsidRPr="00823BE6">
              <w:rPr>
                <w:rFonts w:eastAsia="Times New Roman" w:cs="Arial"/>
                <w:b/>
                <w:sz w:val="18"/>
                <w:szCs w:val="18"/>
                <w:lang w:eastAsia="de-DE"/>
              </w:rPr>
              <w:t>Leistungsüberprüfung</w:t>
            </w:r>
          </w:p>
          <w:p w14:paraId="541FF852" w14:textId="0CA98EDC" w:rsidR="00B911E9" w:rsidRPr="00823BE6" w:rsidRDefault="00B176CA" w:rsidP="00A31AD7">
            <w:pPr>
              <w:widowControl w:val="0"/>
              <w:numPr>
                <w:ilvl w:val="0"/>
                <w:numId w:val="12"/>
              </w:numPr>
              <w:autoSpaceDE w:val="0"/>
              <w:autoSpaceDN w:val="0"/>
              <w:spacing w:after="0" w:line="240" w:lineRule="auto"/>
              <w:ind w:left="259" w:hanging="259"/>
              <w:contextualSpacing/>
              <w:jc w:val="left"/>
              <w:rPr>
                <w:bCs/>
                <w:sz w:val="18"/>
                <w:szCs w:val="18"/>
                <w:lang w:eastAsia="de-DE"/>
              </w:rPr>
            </w:pPr>
            <w:r>
              <w:rPr>
                <w:sz w:val="18"/>
                <w:szCs w:val="18"/>
              </w:rPr>
              <w:t>m</w:t>
            </w:r>
            <w:r w:rsidR="008108EE" w:rsidRPr="00823BE6">
              <w:rPr>
                <w:sz w:val="18"/>
                <w:szCs w:val="18"/>
              </w:rPr>
              <w:t>ündliche</w:t>
            </w:r>
            <w:r w:rsidR="008108EE" w:rsidRPr="00823BE6">
              <w:rPr>
                <w:bCs/>
                <w:sz w:val="18"/>
                <w:szCs w:val="18"/>
                <w:lang w:eastAsia="de-DE"/>
              </w:rPr>
              <w:t xml:space="preserve"> Prüfung anstelle einer Klassenarbeit</w:t>
            </w:r>
          </w:p>
        </w:tc>
      </w:tr>
    </w:tbl>
    <w:p w14:paraId="6139982A" w14:textId="77777777" w:rsidR="008965B7" w:rsidRDefault="008965B7" w:rsidP="00B911E9">
      <w:pPr>
        <w:tabs>
          <w:tab w:val="left" w:pos="2505"/>
        </w:tabs>
      </w:pPr>
    </w:p>
    <w:p w14:paraId="798F5A9F" w14:textId="275D2E56"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5E3DFF" w:rsidRPr="005E3DFF" w14:paraId="5AB3742F"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0B947E06" w14:textId="0C89C335" w:rsidR="005E3DFF" w:rsidRPr="0051609D" w:rsidRDefault="005E3DFF" w:rsidP="005C5C6B">
            <w:pPr>
              <w:spacing w:before="100" w:after="100"/>
              <w:jc w:val="left"/>
              <w:rPr>
                <w:rFonts w:eastAsia="Times New Roman" w:cs="Arial"/>
                <w:b/>
                <w:sz w:val="20"/>
                <w:szCs w:val="20"/>
                <w:lang w:eastAsia="de-DE"/>
              </w:rPr>
            </w:pPr>
            <w:r w:rsidRPr="0051609D">
              <w:rPr>
                <w:rFonts w:eastAsia="Times New Roman" w:cs="Arial"/>
                <w:b/>
                <w:sz w:val="20"/>
                <w:szCs w:val="20"/>
                <w:lang w:eastAsia="de-DE"/>
              </w:rPr>
              <w:lastRenderedPageBreak/>
              <w:t>UV Nr. 9/II-</w:t>
            </w:r>
            <w:r w:rsidR="008A660E" w:rsidRPr="0051609D">
              <w:rPr>
                <w:rFonts w:eastAsia="Times New Roman" w:cs="Arial"/>
                <w:b/>
                <w:sz w:val="20"/>
                <w:szCs w:val="20"/>
                <w:lang w:eastAsia="de-DE"/>
              </w:rPr>
              <w:t>1</w:t>
            </w:r>
            <w:r w:rsidRPr="0051609D">
              <w:rPr>
                <w:rFonts w:eastAsia="Times New Roman" w:cs="Arial"/>
                <w:b/>
                <w:sz w:val="20"/>
                <w:szCs w:val="20"/>
                <w:lang w:eastAsia="de-DE"/>
              </w:rPr>
              <w:t xml:space="preserve">       Thema: </w:t>
            </w:r>
            <w:r w:rsidR="00CC2130" w:rsidRPr="0051609D">
              <w:rPr>
                <w:rFonts w:eastAsia="Times New Roman" w:cs="Arial"/>
                <w:b/>
                <w:sz w:val="20"/>
                <w:szCs w:val="20"/>
                <w:lang w:val="tr-TR" w:eastAsia="de-DE"/>
              </w:rPr>
              <w:t>“K</w:t>
            </w:r>
            <w:r w:rsidR="004E6C60" w:rsidRPr="0051609D">
              <w:rPr>
                <w:rFonts w:eastAsia="Times New Roman" w:cs="Arial"/>
                <w:b/>
                <w:sz w:val="20"/>
                <w:szCs w:val="20"/>
                <w:lang w:val="tr-TR" w:eastAsia="de-DE"/>
              </w:rPr>
              <w:t>ENDİME</w:t>
            </w:r>
            <w:r w:rsidR="00CC2130" w:rsidRPr="0051609D">
              <w:rPr>
                <w:rFonts w:eastAsia="Times New Roman" w:cs="Arial"/>
                <w:b/>
                <w:sz w:val="20"/>
                <w:szCs w:val="20"/>
                <w:lang w:val="tr-TR" w:eastAsia="de-DE"/>
              </w:rPr>
              <w:t xml:space="preserve"> </w:t>
            </w:r>
            <w:r w:rsidR="004E6C60" w:rsidRPr="0051609D">
              <w:rPr>
                <w:rFonts w:eastAsia="Times New Roman" w:cs="Arial"/>
                <w:b/>
                <w:sz w:val="20"/>
                <w:szCs w:val="20"/>
                <w:lang w:val="tr-TR" w:eastAsia="de-DE"/>
              </w:rPr>
              <w:t>YENİ</w:t>
            </w:r>
            <w:r w:rsidR="00CC2130" w:rsidRPr="0051609D">
              <w:rPr>
                <w:rFonts w:eastAsia="Times New Roman" w:cs="Arial"/>
                <w:b/>
                <w:sz w:val="20"/>
                <w:szCs w:val="20"/>
                <w:lang w:val="tr-TR" w:eastAsia="de-DE"/>
              </w:rPr>
              <w:t xml:space="preserve"> </w:t>
            </w:r>
            <w:r w:rsidR="004E6C60" w:rsidRPr="0051609D">
              <w:rPr>
                <w:rFonts w:eastAsia="Times New Roman" w:cs="Arial"/>
                <w:b/>
                <w:sz w:val="20"/>
                <w:szCs w:val="20"/>
                <w:lang w:val="tr-TR" w:eastAsia="de-DE"/>
              </w:rPr>
              <w:t>BİR</w:t>
            </w:r>
            <w:r w:rsidR="00CC2130" w:rsidRPr="0051609D">
              <w:rPr>
                <w:rFonts w:eastAsia="Times New Roman" w:cs="Arial"/>
                <w:b/>
                <w:sz w:val="20"/>
                <w:szCs w:val="20"/>
                <w:lang w:val="tr-TR" w:eastAsia="de-DE"/>
              </w:rPr>
              <w:t xml:space="preserve"> </w:t>
            </w:r>
            <w:r w:rsidR="004E6C60" w:rsidRPr="0051609D">
              <w:rPr>
                <w:rFonts w:eastAsia="Times New Roman" w:cs="Arial"/>
                <w:b/>
                <w:sz w:val="20"/>
                <w:szCs w:val="20"/>
                <w:lang w:val="tr-TR" w:eastAsia="de-DE"/>
              </w:rPr>
              <w:t>BEN</w:t>
            </w:r>
            <w:r w:rsidR="00CC2130" w:rsidRPr="0051609D">
              <w:rPr>
                <w:rFonts w:eastAsia="Times New Roman" w:cs="Arial"/>
                <w:b/>
                <w:sz w:val="20"/>
                <w:szCs w:val="20"/>
                <w:lang w:val="tr-TR" w:eastAsia="de-DE"/>
              </w:rPr>
              <w:t xml:space="preserve"> </w:t>
            </w:r>
            <w:r w:rsidR="004E6C60" w:rsidRPr="0051609D">
              <w:rPr>
                <w:rFonts w:eastAsia="Times New Roman" w:cs="Arial"/>
                <w:b/>
                <w:sz w:val="20"/>
                <w:szCs w:val="20"/>
                <w:lang w:val="tr-TR" w:eastAsia="de-DE"/>
              </w:rPr>
              <w:t>LAZIM</w:t>
            </w:r>
            <w:r w:rsidR="00CC2130" w:rsidRPr="0051609D">
              <w:rPr>
                <w:rFonts w:eastAsia="Times New Roman" w:cs="Arial"/>
                <w:b/>
                <w:sz w:val="20"/>
                <w:szCs w:val="20"/>
                <w:lang w:val="tr-TR" w:eastAsia="de-DE"/>
              </w:rPr>
              <w:t>”</w:t>
            </w:r>
            <w:r w:rsidRPr="0051609D">
              <w:rPr>
                <w:rFonts w:eastAsia="Times New Roman" w:cs="Arial"/>
                <w:b/>
                <w:sz w:val="20"/>
                <w:szCs w:val="20"/>
                <w:lang w:val="tr-TR" w:eastAsia="de-DE"/>
              </w:rPr>
              <w:t xml:space="preserve"> </w:t>
            </w:r>
            <w:r w:rsidRPr="0051609D">
              <w:rPr>
                <w:rFonts w:eastAsia="Times New Roman" w:cs="Arial"/>
                <w:sz w:val="20"/>
                <w:szCs w:val="20"/>
                <w:lang w:eastAsia="de-DE"/>
              </w:rPr>
              <w:t>(ca. 25 U</w:t>
            </w:r>
            <w:r w:rsidR="00282718" w:rsidRPr="0051609D">
              <w:rPr>
                <w:rFonts w:eastAsia="Times New Roman" w:cs="Arial"/>
                <w:sz w:val="20"/>
                <w:szCs w:val="20"/>
                <w:lang w:eastAsia="de-DE"/>
              </w:rPr>
              <w:t>-S</w:t>
            </w:r>
            <w:r w:rsidRPr="0051609D">
              <w:rPr>
                <w:rFonts w:eastAsia="Times New Roman" w:cs="Arial"/>
                <w:sz w:val="20"/>
                <w:szCs w:val="20"/>
                <w:lang w:eastAsia="de-DE"/>
              </w:rPr>
              <w:t>td.</w:t>
            </w:r>
            <w:proofErr w:type="gramStart"/>
            <w:r w:rsidRPr="0051609D">
              <w:rPr>
                <w:rFonts w:eastAsia="Times New Roman" w:cs="Arial"/>
                <w:sz w:val="20"/>
                <w:szCs w:val="20"/>
                <w:lang w:eastAsia="de-DE"/>
              </w:rPr>
              <w:t xml:space="preserve">)                                                                </w:t>
            </w:r>
            <w:r w:rsidR="002E7CBA" w:rsidRPr="0051609D">
              <w:rPr>
                <w:rFonts w:eastAsia="Times New Roman" w:cs="Arial"/>
                <w:sz w:val="20"/>
                <w:szCs w:val="20"/>
                <w:lang w:eastAsia="de-DE"/>
              </w:rPr>
              <w:t xml:space="preserve">                      </w:t>
            </w:r>
            <w:r w:rsidRPr="0051609D">
              <w:rPr>
                <w:rFonts w:eastAsia="Times New Roman" w:cs="Arial"/>
                <w:sz w:val="20"/>
                <w:szCs w:val="20"/>
                <w:lang w:eastAsia="de-DE"/>
              </w:rPr>
              <w:t xml:space="preserve">  </w:t>
            </w:r>
            <w:r w:rsidR="004E6C60" w:rsidRPr="0051609D">
              <w:rPr>
                <w:rFonts w:eastAsia="Times New Roman" w:cs="Arial"/>
                <w:sz w:val="20"/>
                <w:szCs w:val="20"/>
                <w:lang w:eastAsia="de-DE"/>
              </w:rPr>
              <w:t xml:space="preserve">     </w:t>
            </w:r>
            <w:r w:rsidRPr="0051609D">
              <w:rPr>
                <w:rFonts w:eastAsia="Times New Roman" w:cs="Arial"/>
                <w:sz w:val="20"/>
                <w:szCs w:val="20"/>
                <w:lang w:eastAsia="de-DE"/>
              </w:rPr>
              <w:t xml:space="preserve">  </w:t>
            </w:r>
            <w:r w:rsidR="00B13A71" w:rsidRPr="0051609D">
              <w:rPr>
                <w:rFonts w:eastAsia="Times New Roman" w:cs="Arial"/>
                <w:sz w:val="20"/>
                <w:szCs w:val="20"/>
                <w:lang w:eastAsia="de-DE"/>
              </w:rPr>
              <w:t xml:space="preserve"> </w:t>
            </w:r>
            <w:r w:rsidR="0051609D">
              <w:rPr>
                <w:rFonts w:eastAsia="Times New Roman" w:cs="Arial"/>
                <w:sz w:val="20"/>
                <w:szCs w:val="20"/>
                <w:lang w:eastAsia="de-DE"/>
              </w:rPr>
              <w:t xml:space="preserve">                       </w:t>
            </w:r>
            <w:r w:rsidRPr="0051609D">
              <w:rPr>
                <w:rFonts w:eastAsia="Times New Roman" w:cs="Arial"/>
                <w:sz w:val="20"/>
                <w:szCs w:val="20"/>
                <w:lang w:eastAsia="de-DE"/>
              </w:rPr>
              <w:t xml:space="preserve">   </w:t>
            </w:r>
            <w:proofErr w:type="gramEnd"/>
            <w:r w:rsidRPr="0051609D">
              <w:rPr>
                <w:rFonts w:eastAsia="Times New Roman" w:cs="Arial"/>
                <w:b/>
                <w:bCs/>
                <w:sz w:val="20"/>
                <w:szCs w:val="20"/>
                <w:lang w:eastAsia="de-DE"/>
              </w:rPr>
              <w:t>N/</w:t>
            </w:r>
            <w:r w:rsidRPr="0051609D">
              <w:rPr>
                <w:rFonts w:eastAsia="Times New Roman" w:cs="Arial"/>
                <w:b/>
                <w:sz w:val="20"/>
                <w:szCs w:val="20"/>
                <w:lang w:eastAsia="de-DE"/>
              </w:rPr>
              <w:t>M</w:t>
            </w:r>
          </w:p>
        </w:tc>
      </w:tr>
      <w:tr w:rsidR="005E3DFF" w14:paraId="796881F5" w14:textId="77777777" w:rsidTr="00B0381B">
        <w:trPr>
          <w:trHeight w:val="546"/>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7D1E45" w14:textId="77777777" w:rsidR="005E3DFF" w:rsidRPr="0051609D" w:rsidRDefault="005E3DFF" w:rsidP="0051609D">
            <w:pPr>
              <w:spacing w:before="160" w:after="160" w:line="240" w:lineRule="exact"/>
              <w:jc w:val="center"/>
              <w:rPr>
                <w:rFonts w:eastAsia="Times New Roman" w:cs="Arial"/>
                <w:b/>
                <w:sz w:val="20"/>
                <w:szCs w:val="20"/>
                <w:lang w:eastAsia="de-DE"/>
              </w:rPr>
            </w:pPr>
            <w:r w:rsidRPr="0051609D">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FF05D3" w14:textId="77777777" w:rsidR="005E3DFF" w:rsidRPr="0051609D" w:rsidRDefault="005E3DFF" w:rsidP="0051609D">
            <w:pPr>
              <w:spacing w:before="160" w:after="160" w:line="240" w:lineRule="exact"/>
              <w:jc w:val="center"/>
              <w:rPr>
                <w:rFonts w:eastAsia="Times New Roman" w:cs="Arial"/>
                <w:b/>
                <w:sz w:val="20"/>
                <w:szCs w:val="20"/>
                <w:lang w:eastAsia="de-DE"/>
              </w:rPr>
            </w:pPr>
            <w:r w:rsidRPr="0051609D">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F3170" w14:textId="77777777" w:rsidR="005E3DFF" w:rsidRPr="0051609D" w:rsidRDefault="005E3DFF" w:rsidP="0051609D">
            <w:pPr>
              <w:spacing w:before="160" w:after="160" w:line="240" w:lineRule="exact"/>
              <w:jc w:val="center"/>
              <w:rPr>
                <w:rFonts w:eastAsia="Times New Roman" w:cs="Arial"/>
                <w:b/>
                <w:sz w:val="20"/>
                <w:szCs w:val="20"/>
                <w:lang w:eastAsia="de-DE"/>
              </w:rPr>
            </w:pPr>
            <w:r w:rsidRPr="0051609D">
              <w:rPr>
                <w:rFonts w:eastAsia="Times New Roman" w:cs="Arial"/>
                <w:b/>
                <w:sz w:val="20"/>
                <w:szCs w:val="20"/>
                <w:lang w:eastAsia="de-DE"/>
              </w:rPr>
              <w:t>Hinweise, Vereinbarungen und Absprachen</w:t>
            </w:r>
          </w:p>
        </w:tc>
      </w:tr>
      <w:tr w:rsidR="009A6F0D" w:rsidRPr="009A6F0D" w14:paraId="3C5FD877" w14:textId="77777777" w:rsidTr="00B0381B">
        <w:trPr>
          <w:trHeight w:val="7564"/>
        </w:trPr>
        <w:tc>
          <w:tcPr>
            <w:tcW w:w="5098" w:type="dxa"/>
            <w:tcBorders>
              <w:top w:val="single" w:sz="4" w:space="0" w:color="auto"/>
              <w:left w:val="single" w:sz="4" w:space="0" w:color="auto"/>
              <w:right w:val="single" w:sz="4" w:space="0" w:color="auto"/>
            </w:tcBorders>
          </w:tcPr>
          <w:p w14:paraId="394E7FFA" w14:textId="77777777" w:rsidR="009A6F0D" w:rsidRPr="009A6F0D" w:rsidRDefault="009A6F0D" w:rsidP="00A31AD7">
            <w:pPr>
              <w:pStyle w:val="Listenabsatz"/>
              <w:spacing w:before="120" w:after="60" w:line="300" w:lineRule="exact"/>
              <w:ind w:left="11"/>
              <w:jc w:val="left"/>
              <w:rPr>
                <w:rFonts w:eastAsia="Times New Roman" w:cs="Arial"/>
                <w:b/>
                <w:sz w:val="18"/>
                <w:szCs w:val="18"/>
                <w:lang w:eastAsia="de-DE"/>
              </w:rPr>
            </w:pPr>
            <w:r w:rsidRPr="009A6F0D">
              <w:rPr>
                <w:rFonts w:eastAsia="Times New Roman" w:cs="Arial"/>
                <w:b/>
                <w:sz w:val="18"/>
                <w:szCs w:val="18"/>
                <w:lang w:eastAsia="de-DE"/>
              </w:rPr>
              <w:t>Hör-/Hörsehverstehen</w:t>
            </w:r>
          </w:p>
          <w:p w14:paraId="139069EC" w14:textId="0C1D10A6" w:rsidR="009A6F0D" w:rsidRPr="009A6F0D" w:rsidRDefault="009A6F0D" w:rsidP="00A31AD7">
            <w:pPr>
              <w:widowControl w:val="0"/>
              <w:numPr>
                <w:ilvl w:val="0"/>
                <w:numId w:val="9"/>
              </w:numPr>
              <w:autoSpaceDE w:val="0"/>
              <w:autoSpaceDN w:val="0"/>
              <w:spacing w:after="0" w:line="240" w:lineRule="auto"/>
              <w:ind w:left="306" w:hanging="306"/>
              <w:jc w:val="left"/>
              <w:rPr>
                <w:sz w:val="18"/>
                <w:szCs w:val="18"/>
              </w:rPr>
            </w:pPr>
            <w:r w:rsidRPr="009A6F0D">
              <w:rPr>
                <w:sz w:val="18"/>
                <w:szCs w:val="18"/>
              </w:rPr>
              <w:t>klar artikulierten auditiv und audiovisuell vermit</w:t>
            </w:r>
            <w:r w:rsidRPr="009A6F0D">
              <w:rPr>
                <w:sz w:val="18"/>
                <w:szCs w:val="18"/>
              </w:rPr>
              <w:softHyphen/>
              <w:t>telten Texten die Gesamtaussage, Hauptaus</w:t>
            </w:r>
            <w:r w:rsidRPr="009A6F0D">
              <w:rPr>
                <w:sz w:val="18"/>
                <w:szCs w:val="18"/>
              </w:rPr>
              <w:softHyphen/>
              <w:t>sagen und wichtige Einzelinformationen ent</w:t>
            </w:r>
            <w:r w:rsidRPr="009A6F0D">
              <w:rPr>
                <w:sz w:val="18"/>
                <w:szCs w:val="18"/>
              </w:rPr>
              <w:softHyphen/>
              <w:t>nehmen</w:t>
            </w:r>
          </w:p>
          <w:p w14:paraId="263C3CE1" w14:textId="185F624A" w:rsidR="009A6F0D" w:rsidRPr="009A6F0D" w:rsidRDefault="009A6F0D" w:rsidP="00A31AD7">
            <w:pPr>
              <w:widowControl w:val="0"/>
              <w:numPr>
                <w:ilvl w:val="0"/>
                <w:numId w:val="9"/>
              </w:numPr>
              <w:autoSpaceDE w:val="0"/>
              <w:autoSpaceDN w:val="0"/>
              <w:spacing w:after="0" w:line="240" w:lineRule="auto"/>
              <w:ind w:left="306" w:hanging="306"/>
              <w:jc w:val="left"/>
              <w:rPr>
                <w:sz w:val="18"/>
                <w:szCs w:val="18"/>
              </w:rPr>
            </w:pPr>
            <w:r w:rsidRPr="009A6F0D">
              <w:rPr>
                <w:sz w:val="18"/>
                <w:szCs w:val="18"/>
              </w:rPr>
              <w:t>Gesprächen zu alltäglichen wie auch vertrau</w:t>
            </w:r>
            <w:r w:rsidRPr="009A6F0D">
              <w:rPr>
                <w:sz w:val="18"/>
                <w:szCs w:val="18"/>
              </w:rPr>
              <w:softHyphen/>
              <w:t>ten Sachverhalten und Themen die Gesamt</w:t>
            </w:r>
            <w:r w:rsidRPr="009A6F0D">
              <w:rPr>
                <w:sz w:val="18"/>
                <w:szCs w:val="18"/>
              </w:rPr>
              <w:softHyphen/>
              <w:t>aussage, Hauptaussagen und wichtige Ein</w:t>
            </w:r>
            <w:r w:rsidRPr="009A6F0D">
              <w:rPr>
                <w:sz w:val="18"/>
                <w:szCs w:val="18"/>
              </w:rPr>
              <w:softHyphen/>
              <w:t>zelinformationen entnehmen</w:t>
            </w:r>
          </w:p>
          <w:p w14:paraId="25E5CB8B" w14:textId="248E822F" w:rsidR="009A6F0D" w:rsidRPr="009A6F0D" w:rsidRDefault="009A6F0D" w:rsidP="00A31AD7">
            <w:pPr>
              <w:widowControl w:val="0"/>
              <w:numPr>
                <w:ilvl w:val="0"/>
                <w:numId w:val="9"/>
              </w:numPr>
              <w:autoSpaceDE w:val="0"/>
              <w:autoSpaceDN w:val="0"/>
              <w:spacing w:after="0" w:line="240" w:lineRule="auto"/>
              <w:ind w:left="306" w:hanging="306"/>
              <w:jc w:val="left"/>
              <w:rPr>
                <w:rFonts w:eastAsia="Arial" w:cs="Arial"/>
                <w:sz w:val="18"/>
                <w:szCs w:val="18"/>
              </w:rPr>
            </w:pPr>
            <w:r w:rsidRPr="009A6F0D">
              <w:rPr>
                <w:sz w:val="18"/>
                <w:szCs w:val="18"/>
              </w:rPr>
              <w:t>eindeutige Stimmungen und Gefühle der Spre</w:t>
            </w:r>
            <w:r w:rsidRPr="009A6F0D">
              <w:rPr>
                <w:sz w:val="18"/>
                <w:szCs w:val="18"/>
              </w:rPr>
              <w:softHyphen/>
              <w:t>chen</w:t>
            </w:r>
            <w:r>
              <w:rPr>
                <w:sz w:val="18"/>
                <w:szCs w:val="18"/>
              </w:rPr>
              <w:softHyphen/>
            </w:r>
            <w:r w:rsidRPr="009A6F0D">
              <w:rPr>
                <w:sz w:val="18"/>
                <w:szCs w:val="18"/>
              </w:rPr>
              <w:t>den erfassen</w:t>
            </w:r>
          </w:p>
          <w:p w14:paraId="7BBE5CD9" w14:textId="77777777" w:rsidR="009A6F0D" w:rsidRPr="009A6F0D" w:rsidRDefault="009A6F0D" w:rsidP="00A31AD7">
            <w:pPr>
              <w:pStyle w:val="Listenabsatz"/>
              <w:spacing w:before="120" w:after="60" w:line="300" w:lineRule="exact"/>
              <w:ind w:left="11"/>
              <w:jc w:val="left"/>
              <w:rPr>
                <w:rFonts w:eastAsia="Times New Roman" w:cs="Arial"/>
                <w:b/>
                <w:sz w:val="18"/>
                <w:szCs w:val="18"/>
                <w:lang w:eastAsia="de-DE"/>
              </w:rPr>
            </w:pPr>
            <w:r w:rsidRPr="009A6F0D">
              <w:rPr>
                <w:rFonts w:eastAsia="Times New Roman" w:cs="Arial"/>
                <w:b/>
                <w:sz w:val="18"/>
                <w:szCs w:val="18"/>
                <w:lang w:eastAsia="de-DE"/>
              </w:rPr>
              <w:t>Schreiben</w:t>
            </w:r>
          </w:p>
          <w:p w14:paraId="11B7E39B" w14:textId="0EC7ABCD" w:rsidR="009A6F0D" w:rsidRPr="009A6F0D" w:rsidRDefault="009A6F0D" w:rsidP="00A31AD7">
            <w:pPr>
              <w:widowControl w:val="0"/>
              <w:numPr>
                <w:ilvl w:val="0"/>
                <w:numId w:val="9"/>
              </w:numPr>
              <w:autoSpaceDE w:val="0"/>
              <w:autoSpaceDN w:val="0"/>
              <w:spacing w:after="0" w:line="240" w:lineRule="auto"/>
              <w:ind w:left="306" w:hanging="306"/>
              <w:jc w:val="left"/>
              <w:rPr>
                <w:sz w:val="18"/>
                <w:szCs w:val="18"/>
              </w:rPr>
            </w:pPr>
            <w:r w:rsidRPr="009A6F0D">
              <w:rPr>
                <w:sz w:val="18"/>
                <w:szCs w:val="18"/>
              </w:rPr>
              <w:t>wesentliche Inhalte von klar strukturierten ein</w:t>
            </w:r>
            <w:r w:rsidRPr="009A6F0D">
              <w:rPr>
                <w:sz w:val="18"/>
                <w:szCs w:val="18"/>
              </w:rPr>
              <w:softHyphen/>
              <w:t>fache</w:t>
            </w:r>
            <w:r>
              <w:rPr>
                <w:sz w:val="18"/>
                <w:szCs w:val="18"/>
              </w:rPr>
              <w:softHyphen/>
            </w:r>
            <w:r w:rsidRPr="009A6F0D">
              <w:rPr>
                <w:sz w:val="18"/>
                <w:szCs w:val="18"/>
              </w:rPr>
              <w:t>ren fiktionalen Texten sowie von Sach- und Ge</w:t>
            </w:r>
            <w:r>
              <w:rPr>
                <w:sz w:val="18"/>
                <w:szCs w:val="18"/>
              </w:rPr>
              <w:softHyphen/>
            </w:r>
            <w:r w:rsidRPr="009A6F0D">
              <w:rPr>
                <w:sz w:val="18"/>
                <w:szCs w:val="18"/>
              </w:rPr>
              <w:t>brauchstexten zusammenfassen</w:t>
            </w:r>
          </w:p>
          <w:p w14:paraId="54DCEA83" w14:textId="2BE69F3E" w:rsidR="009A6F0D" w:rsidRPr="009A6F0D" w:rsidRDefault="009A6F0D" w:rsidP="00A31AD7">
            <w:pPr>
              <w:widowControl w:val="0"/>
              <w:numPr>
                <w:ilvl w:val="0"/>
                <w:numId w:val="9"/>
              </w:numPr>
              <w:autoSpaceDE w:val="0"/>
              <w:autoSpaceDN w:val="0"/>
              <w:spacing w:after="0" w:line="240" w:lineRule="auto"/>
              <w:ind w:left="306" w:hanging="306"/>
              <w:jc w:val="left"/>
              <w:rPr>
                <w:sz w:val="18"/>
                <w:szCs w:val="18"/>
              </w:rPr>
            </w:pPr>
            <w:r w:rsidRPr="009A6F0D">
              <w:rPr>
                <w:sz w:val="18"/>
                <w:szCs w:val="18"/>
              </w:rPr>
              <w:t>in persönlichen Texten ihre Meinungen, Hoff</w:t>
            </w:r>
            <w:r w:rsidRPr="009A6F0D">
              <w:rPr>
                <w:sz w:val="18"/>
                <w:szCs w:val="18"/>
              </w:rPr>
              <w:softHyphen/>
              <w:t>nungen und Einstellungen äußern und Hand</w:t>
            </w:r>
            <w:r w:rsidRPr="009A6F0D">
              <w:rPr>
                <w:sz w:val="18"/>
                <w:szCs w:val="18"/>
              </w:rPr>
              <w:softHyphen/>
              <w:t>lungsvorschläge machen,</w:t>
            </w:r>
          </w:p>
          <w:p w14:paraId="2B60C907" w14:textId="6E734045" w:rsidR="009A6F0D" w:rsidRPr="009A6F0D" w:rsidRDefault="009A6F0D" w:rsidP="00A31AD7">
            <w:pPr>
              <w:widowControl w:val="0"/>
              <w:numPr>
                <w:ilvl w:val="0"/>
                <w:numId w:val="9"/>
              </w:numPr>
              <w:autoSpaceDE w:val="0"/>
              <w:autoSpaceDN w:val="0"/>
              <w:spacing w:after="0" w:line="240" w:lineRule="auto"/>
              <w:ind w:left="306" w:hanging="306"/>
              <w:jc w:val="left"/>
              <w:rPr>
                <w:sz w:val="18"/>
                <w:szCs w:val="18"/>
              </w:rPr>
            </w:pPr>
            <w:r w:rsidRPr="009A6F0D">
              <w:rPr>
                <w:sz w:val="18"/>
                <w:szCs w:val="18"/>
              </w:rPr>
              <w:t>unter Beachtung grundlegender textsortenspe</w:t>
            </w:r>
            <w:r w:rsidRPr="009A6F0D">
              <w:rPr>
                <w:sz w:val="18"/>
                <w:szCs w:val="18"/>
              </w:rPr>
              <w:softHyphen/>
              <w:t>zifi</w:t>
            </w:r>
            <w:r>
              <w:rPr>
                <w:sz w:val="18"/>
                <w:szCs w:val="18"/>
              </w:rPr>
              <w:softHyphen/>
            </w:r>
            <w:r w:rsidRPr="009A6F0D">
              <w:rPr>
                <w:sz w:val="18"/>
                <w:szCs w:val="18"/>
              </w:rPr>
              <w:t>scher Merkmale einfache Formen des pro</w:t>
            </w:r>
            <w:r w:rsidRPr="009A6F0D">
              <w:rPr>
                <w:sz w:val="18"/>
                <w:szCs w:val="18"/>
              </w:rPr>
              <w:softHyphen/>
              <w:t>duktionsori</w:t>
            </w:r>
            <w:r>
              <w:rPr>
                <w:sz w:val="18"/>
                <w:szCs w:val="18"/>
              </w:rPr>
              <w:softHyphen/>
            </w:r>
            <w:r w:rsidRPr="009A6F0D">
              <w:rPr>
                <w:sz w:val="18"/>
                <w:szCs w:val="18"/>
              </w:rPr>
              <w:t>entierten und kreativen Schreibens realisieren</w:t>
            </w:r>
          </w:p>
          <w:p w14:paraId="32BD5BFC" w14:textId="77777777" w:rsidR="009A6F0D" w:rsidRPr="009A6F0D" w:rsidRDefault="009A6F0D" w:rsidP="0051609D">
            <w:pPr>
              <w:pStyle w:val="Listenabsatz"/>
              <w:spacing w:before="120" w:after="60" w:line="300" w:lineRule="exact"/>
              <w:ind w:left="11"/>
              <w:jc w:val="left"/>
              <w:rPr>
                <w:rFonts w:cs="Arial"/>
                <w:sz w:val="18"/>
                <w:szCs w:val="18"/>
              </w:rPr>
            </w:pPr>
            <w:r w:rsidRPr="009A6F0D">
              <w:rPr>
                <w:rFonts w:eastAsia="Times New Roman" w:cs="Arial"/>
                <w:b/>
                <w:sz w:val="18"/>
                <w:szCs w:val="18"/>
                <w:lang w:eastAsia="de-DE"/>
              </w:rPr>
              <w:t>Sprachmittlung</w:t>
            </w:r>
          </w:p>
          <w:p w14:paraId="257E9802" w14:textId="281CAC16" w:rsidR="009A6F0D" w:rsidRPr="009A6F0D" w:rsidRDefault="009A6F0D" w:rsidP="0051609D">
            <w:pPr>
              <w:widowControl w:val="0"/>
              <w:numPr>
                <w:ilvl w:val="0"/>
                <w:numId w:val="9"/>
              </w:numPr>
              <w:autoSpaceDE w:val="0"/>
              <w:autoSpaceDN w:val="0"/>
              <w:spacing w:after="0" w:line="240" w:lineRule="auto"/>
              <w:ind w:left="306" w:hanging="306"/>
              <w:jc w:val="left"/>
              <w:rPr>
                <w:sz w:val="18"/>
                <w:szCs w:val="18"/>
              </w:rPr>
            </w:pPr>
            <w:r w:rsidRPr="009A6F0D">
              <w:rPr>
                <w:sz w:val="18"/>
                <w:szCs w:val="18"/>
              </w:rPr>
              <w:t>als Sprachmittelnde in informellen und ein</w:t>
            </w:r>
            <w:r w:rsidRPr="009A6F0D">
              <w:rPr>
                <w:sz w:val="18"/>
                <w:szCs w:val="18"/>
              </w:rPr>
              <w:softHyphen/>
              <w:t>fach struk</w:t>
            </w:r>
            <w:r>
              <w:rPr>
                <w:sz w:val="18"/>
                <w:szCs w:val="18"/>
              </w:rPr>
              <w:softHyphen/>
            </w:r>
            <w:r w:rsidRPr="009A6F0D">
              <w:rPr>
                <w:sz w:val="18"/>
                <w:szCs w:val="18"/>
              </w:rPr>
              <w:t>turierten formalisierten Kommuni</w:t>
            </w:r>
            <w:r w:rsidRPr="009A6F0D">
              <w:rPr>
                <w:sz w:val="18"/>
                <w:szCs w:val="18"/>
              </w:rPr>
              <w:softHyphen/>
              <w:t>kationssituationen relevante Aussagen in der jeweiligen Zielsprache, auch unter Nut</w:t>
            </w:r>
            <w:r w:rsidRPr="009A6F0D">
              <w:rPr>
                <w:sz w:val="18"/>
                <w:szCs w:val="18"/>
              </w:rPr>
              <w:softHyphen/>
              <w:t>zung von geeigneten Kompensations</w:t>
            </w:r>
            <w:r>
              <w:rPr>
                <w:sz w:val="18"/>
                <w:szCs w:val="18"/>
              </w:rPr>
              <w:softHyphen/>
            </w:r>
            <w:r w:rsidRPr="009A6F0D">
              <w:rPr>
                <w:sz w:val="18"/>
                <w:szCs w:val="18"/>
              </w:rPr>
              <w:t>strate</w:t>
            </w:r>
            <w:r w:rsidRPr="009A6F0D">
              <w:rPr>
                <w:sz w:val="18"/>
                <w:szCs w:val="18"/>
              </w:rPr>
              <w:softHyphen/>
              <w:t>gien, situations- und adressatengerecht wie</w:t>
            </w:r>
            <w:r w:rsidRPr="009A6F0D">
              <w:rPr>
                <w:sz w:val="18"/>
                <w:szCs w:val="18"/>
              </w:rPr>
              <w:softHyphen/>
              <w:t>der</w:t>
            </w:r>
            <w:r>
              <w:rPr>
                <w:sz w:val="18"/>
                <w:szCs w:val="18"/>
              </w:rPr>
              <w:softHyphen/>
            </w:r>
            <w:r w:rsidRPr="009A6F0D">
              <w:rPr>
                <w:sz w:val="18"/>
                <w:szCs w:val="18"/>
              </w:rPr>
              <w:t>geben</w:t>
            </w:r>
          </w:p>
          <w:p w14:paraId="049A46D1" w14:textId="52EEB92B" w:rsidR="009A6F0D" w:rsidRPr="009A6F0D" w:rsidRDefault="009A6F0D" w:rsidP="0051609D">
            <w:pPr>
              <w:widowControl w:val="0"/>
              <w:numPr>
                <w:ilvl w:val="0"/>
                <w:numId w:val="9"/>
              </w:numPr>
              <w:autoSpaceDE w:val="0"/>
              <w:autoSpaceDN w:val="0"/>
              <w:spacing w:after="0" w:line="240" w:lineRule="auto"/>
              <w:ind w:left="306" w:hanging="306"/>
              <w:jc w:val="left"/>
              <w:rPr>
                <w:sz w:val="18"/>
                <w:szCs w:val="18"/>
              </w:rPr>
            </w:pPr>
            <w:r w:rsidRPr="009A6F0D">
              <w:rPr>
                <w:sz w:val="18"/>
                <w:szCs w:val="18"/>
              </w:rPr>
              <w:t>zentrale Informationen aus klar strukturier</w:t>
            </w:r>
            <w:r w:rsidRPr="009A6F0D">
              <w:rPr>
                <w:sz w:val="18"/>
                <w:szCs w:val="18"/>
              </w:rPr>
              <w:softHyphen/>
              <w:t>ten mündli</w:t>
            </w:r>
            <w:r>
              <w:rPr>
                <w:sz w:val="18"/>
                <w:szCs w:val="18"/>
              </w:rPr>
              <w:softHyphen/>
            </w:r>
            <w:r w:rsidRPr="009A6F0D">
              <w:rPr>
                <w:sz w:val="18"/>
                <w:szCs w:val="18"/>
              </w:rPr>
              <w:t>chen und schriftlichen Texten si</w:t>
            </w:r>
            <w:r w:rsidRPr="009A6F0D">
              <w:rPr>
                <w:sz w:val="18"/>
                <w:szCs w:val="18"/>
              </w:rPr>
              <w:softHyphen/>
              <w:t>tuations- und adres</w:t>
            </w:r>
            <w:r>
              <w:rPr>
                <w:sz w:val="18"/>
                <w:szCs w:val="18"/>
              </w:rPr>
              <w:softHyphen/>
            </w:r>
            <w:r w:rsidRPr="009A6F0D">
              <w:rPr>
                <w:sz w:val="18"/>
                <w:szCs w:val="18"/>
              </w:rPr>
              <w:t>satengerecht zusam</w:t>
            </w:r>
            <w:r w:rsidRPr="009A6F0D">
              <w:rPr>
                <w:sz w:val="18"/>
                <w:szCs w:val="18"/>
              </w:rPr>
              <w:softHyphen/>
              <w:t>menfassen</w:t>
            </w:r>
          </w:p>
          <w:p w14:paraId="2D9B7B58" w14:textId="2AC61A57" w:rsidR="009A6F0D" w:rsidRPr="009A6F0D" w:rsidRDefault="009A6F0D" w:rsidP="0051609D">
            <w:pPr>
              <w:widowControl w:val="0"/>
              <w:numPr>
                <w:ilvl w:val="0"/>
                <w:numId w:val="9"/>
              </w:numPr>
              <w:autoSpaceDE w:val="0"/>
              <w:autoSpaceDN w:val="0"/>
              <w:spacing w:after="0" w:line="240" w:lineRule="auto"/>
              <w:ind w:left="306" w:hanging="306"/>
              <w:jc w:val="left"/>
              <w:rPr>
                <w:sz w:val="18"/>
                <w:szCs w:val="18"/>
              </w:rPr>
            </w:pPr>
            <w:r w:rsidRPr="009A6F0D">
              <w:rPr>
                <w:sz w:val="18"/>
                <w:szCs w:val="18"/>
              </w:rPr>
              <w:t>für die Sprachmittlung notwendige Erläute</w:t>
            </w:r>
            <w:r w:rsidRPr="009A6F0D">
              <w:rPr>
                <w:sz w:val="18"/>
                <w:szCs w:val="18"/>
              </w:rPr>
              <w:softHyphen/>
              <w:t>rungen hin</w:t>
            </w:r>
            <w:r>
              <w:rPr>
                <w:sz w:val="18"/>
                <w:szCs w:val="18"/>
              </w:rPr>
              <w:softHyphen/>
            </w:r>
            <w:r w:rsidRPr="009A6F0D">
              <w:rPr>
                <w:sz w:val="18"/>
                <w:szCs w:val="18"/>
              </w:rPr>
              <w:t>zufügen</w:t>
            </w:r>
          </w:p>
          <w:p w14:paraId="606359EE" w14:textId="16F485CA" w:rsidR="009A6F0D" w:rsidRPr="009A6F0D" w:rsidRDefault="009A6F0D" w:rsidP="0051609D">
            <w:pPr>
              <w:widowControl w:val="0"/>
              <w:numPr>
                <w:ilvl w:val="0"/>
                <w:numId w:val="9"/>
              </w:numPr>
              <w:autoSpaceDE w:val="0"/>
              <w:autoSpaceDN w:val="0"/>
              <w:spacing w:after="0" w:line="240" w:lineRule="auto"/>
              <w:ind w:left="306" w:hanging="306"/>
              <w:jc w:val="left"/>
              <w:rPr>
                <w:sz w:val="18"/>
                <w:szCs w:val="18"/>
              </w:rPr>
            </w:pPr>
            <w:r w:rsidRPr="009A6F0D">
              <w:rPr>
                <w:sz w:val="18"/>
                <w:szCs w:val="18"/>
              </w:rPr>
              <w:t>bei der Sprachmittlung von Informationen auf eventu</w:t>
            </w:r>
            <w:r>
              <w:rPr>
                <w:sz w:val="18"/>
                <w:szCs w:val="18"/>
              </w:rPr>
              <w:softHyphen/>
            </w:r>
            <w:r w:rsidRPr="009A6F0D">
              <w:rPr>
                <w:sz w:val="18"/>
                <w:szCs w:val="18"/>
              </w:rPr>
              <w:t>elle einfache Nachfragen einge</w:t>
            </w:r>
            <w:r w:rsidRPr="009A6F0D">
              <w:rPr>
                <w:sz w:val="18"/>
                <w:szCs w:val="18"/>
              </w:rPr>
              <w:softHyphen/>
              <w:t>hen</w:t>
            </w:r>
          </w:p>
        </w:tc>
        <w:tc>
          <w:tcPr>
            <w:tcW w:w="4253" w:type="dxa"/>
            <w:tcBorders>
              <w:top w:val="single" w:sz="4" w:space="0" w:color="auto"/>
              <w:left w:val="single" w:sz="4" w:space="0" w:color="auto"/>
              <w:right w:val="single" w:sz="4" w:space="0" w:color="auto"/>
            </w:tcBorders>
          </w:tcPr>
          <w:p w14:paraId="5E7DF16D" w14:textId="77777777" w:rsidR="009A6F0D" w:rsidRPr="009A6F0D" w:rsidRDefault="009A6F0D" w:rsidP="00A31AD7">
            <w:pPr>
              <w:pStyle w:val="Listenabsatz"/>
              <w:spacing w:before="120" w:after="60" w:line="300" w:lineRule="exact"/>
              <w:ind w:left="11"/>
              <w:jc w:val="left"/>
              <w:rPr>
                <w:b/>
                <w:bCs/>
                <w:sz w:val="18"/>
                <w:szCs w:val="18"/>
                <w:lang w:eastAsia="de-DE"/>
              </w:rPr>
            </w:pPr>
            <w:r w:rsidRPr="009A6F0D">
              <w:rPr>
                <w:b/>
                <w:bCs/>
                <w:sz w:val="18"/>
                <w:szCs w:val="18"/>
                <w:lang w:eastAsia="de-DE"/>
              </w:rPr>
              <w:t xml:space="preserve">Interkulturelle </w:t>
            </w:r>
            <w:r w:rsidRPr="009A6F0D">
              <w:rPr>
                <w:rFonts w:eastAsia="Times New Roman" w:cs="Arial"/>
                <w:b/>
                <w:sz w:val="18"/>
                <w:szCs w:val="18"/>
                <w:lang w:eastAsia="de-DE"/>
              </w:rPr>
              <w:t>kommunikative</w:t>
            </w:r>
            <w:r w:rsidRPr="009A6F0D">
              <w:rPr>
                <w:b/>
                <w:bCs/>
                <w:sz w:val="18"/>
                <w:szCs w:val="18"/>
                <w:lang w:eastAsia="de-DE"/>
              </w:rPr>
              <w:t xml:space="preserve"> Kompetenz</w:t>
            </w:r>
          </w:p>
          <w:p w14:paraId="20A3C701" w14:textId="48010717" w:rsidR="009A6F0D" w:rsidRPr="009A6F0D" w:rsidRDefault="009A6F0D" w:rsidP="00A31AD7">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9A6F0D">
              <w:rPr>
                <w:rFonts w:eastAsia="Arial"/>
                <w:sz w:val="18"/>
                <w:szCs w:val="18"/>
              </w:rPr>
              <w:t>Lebenswirklichkeiten</w:t>
            </w:r>
            <w:r w:rsidRPr="009A6F0D">
              <w:rPr>
                <w:sz w:val="18"/>
                <w:szCs w:val="18"/>
              </w:rPr>
              <w:t xml:space="preserve"> und -entwürfe von Ju</w:t>
            </w:r>
            <w:r w:rsidRPr="009A6F0D">
              <w:rPr>
                <w:sz w:val="18"/>
                <w:szCs w:val="18"/>
              </w:rPr>
              <w:softHyphen/>
              <w:t>gend</w:t>
            </w:r>
            <w:r>
              <w:rPr>
                <w:sz w:val="18"/>
                <w:szCs w:val="18"/>
              </w:rPr>
              <w:softHyphen/>
            </w:r>
            <w:r w:rsidRPr="009A6F0D">
              <w:rPr>
                <w:sz w:val="18"/>
                <w:szCs w:val="18"/>
              </w:rPr>
              <w:t>lichen in der Türkei: Identität, Freund</w:t>
            </w:r>
            <w:r w:rsidRPr="009A6F0D">
              <w:rPr>
                <w:sz w:val="18"/>
                <w:szCs w:val="18"/>
              </w:rPr>
              <w:softHyphen/>
              <w:t>schaft, Liebe, Jugendkulturen, Geschlechter</w:t>
            </w:r>
            <w:r w:rsidRPr="009A6F0D">
              <w:rPr>
                <w:sz w:val="18"/>
                <w:szCs w:val="18"/>
              </w:rPr>
              <w:softHyphen/>
              <w:t>rollen, Um</w:t>
            </w:r>
            <w:r>
              <w:rPr>
                <w:sz w:val="18"/>
                <w:szCs w:val="18"/>
              </w:rPr>
              <w:softHyphen/>
            </w:r>
            <w:r w:rsidRPr="009A6F0D">
              <w:rPr>
                <w:sz w:val="18"/>
                <w:szCs w:val="18"/>
              </w:rPr>
              <w:t>gang mit Vielfalt, Freizeitgestal</w:t>
            </w:r>
            <w:r w:rsidRPr="009A6F0D">
              <w:rPr>
                <w:sz w:val="18"/>
                <w:szCs w:val="18"/>
              </w:rPr>
              <w:softHyphen/>
              <w:t>tung, Wohnen, Konsumverhalten</w:t>
            </w:r>
          </w:p>
          <w:p w14:paraId="37C68280" w14:textId="748151B0" w:rsidR="009A6F0D" w:rsidRPr="009A6F0D" w:rsidRDefault="009A6F0D" w:rsidP="0046410B">
            <w:pPr>
              <w:widowControl w:val="0"/>
              <w:numPr>
                <w:ilvl w:val="0"/>
                <w:numId w:val="12"/>
              </w:numPr>
              <w:autoSpaceDE w:val="0"/>
              <w:autoSpaceDN w:val="0"/>
              <w:spacing w:after="0" w:line="240" w:lineRule="auto"/>
              <w:ind w:left="259" w:hanging="259"/>
              <w:contextualSpacing/>
              <w:jc w:val="left"/>
              <w:rPr>
                <w:sz w:val="18"/>
                <w:szCs w:val="18"/>
              </w:rPr>
            </w:pPr>
            <w:r w:rsidRPr="009A6F0D">
              <w:rPr>
                <w:rFonts w:eastAsia="Arial"/>
                <w:sz w:val="18"/>
                <w:szCs w:val="18"/>
              </w:rPr>
              <w:t>türkisches</w:t>
            </w:r>
            <w:r w:rsidRPr="009A6F0D">
              <w:rPr>
                <w:sz w:val="18"/>
                <w:szCs w:val="18"/>
              </w:rPr>
              <w:t xml:space="preserve"> Leben/türkische Kultur in Deutschland</w:t>
            </w:r>
          </w:p>
        </w:tc>
        <w:tc>
          <w:tcPr>
            <w:tcW w:w="4869" w:type="dxa"/>
            <w:tcBorders>
              <w:top w:val="single" w:sz="4" w:space="0" w:color="auto"/>
              <w:left w:val="single" w:sz="4" w:space="0" w:color="auto"/>
              <w:right w:val="single" w:sz="4" w:space="0" w:color="auto"/>
            </w:tcBorders>
            <w:hideMark/>
          </w:tcPr>
          <w:p w14:paraId="558944F6" w14:textId="77777777" w:rsidR="009A6F0D" w:rsidRPr="009A6F0D" w:rsidRDefault="009A6F0D" w:rsidP="00A31AD7">
            <w:pPr>
              <w:pStyle w:val="Listenabsatz"/>
              <w:spacing w:before="120" w:after="60" w:line="300" w:lineRule="exact"/>
              <w:ind w:left="11"/>
              <w:jc w:val="left"/>
              <w:rPr>
                <w:bCs/>
                <w:sz w:val="18"/>
                <w:szCs w:val="18"/>
                <w:lang w:eastAsia="de-DE"/>
              </w:rPr>
            </w:pPr>
            <w:r w:rsidRPr="009A6F0D">
              <w:rPr>
                <w:rFonts w:eastAsia="Times New Roman" w:cs="Arial"/>
                <w:b/>
                <w:sz w:val="18"/>
                <w:szCs w:val="18"/>
                <w:lang w:eastAsia="de-DE"/>
              </w:rPr>
              <w:t>Unterrichtliche</w:t>
            </w:r>
            <w:r w:rsidRPr="009A6F0D">
              <w:rPr>
                <w:b/>
                <w:bCs/>
                <w:sz w:val="18"/>
                <w:szCs w:val="18"/>
                <w:lang w:eastAsia="de-DE"/>
              </w:rPr>
              <w:t xml:space="preserve"> </w:t>
            </w:r>
            <w:r w:rsidRPr="009A6F0D">
              <w:rPr>
                <w:rFonts w:eastAsia="Times New Roman" w:cs="Arial"/>
                <w:b/>
                <w:sz w:val="18"/>
                <w:szCs w:val="18"/>
                <w:lang w:eastAsia="de-DE"/>
              </w:rPr>
              <w:t>Umsetzung</w:t>
            </w:r>
          </w:p>
          <w:p w14:paraId="0E2770C1" w14:textId="77777777" w:rsidR="009A6F0D" w:rsidRPr="009A6F0D" w:rsidRDefault="009A6F0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9A6F0D">
              <w:rPr>
                <w:sz w:val="18"/>
                <w:szCs w:val="18"/>
              </w:rPr>
              <w:t>Erstellen</w:t>
            </w:r>
            <w:r w:rsidRPr="009A6F0D">
              <w:rPr>
                <w:rFonts w:cs="Arial"/>
                <w:sz w:val="18"/>
                <w:szCs w:val="18"/>
              </w:rPr>
              <w:t xml:space="preserve"> </w:t>
            </w:r>
            <w:r w:rsidRPr="009A6F0D">
              <w:rPr>
                <w:rFonts w:eastAsia="Arial"/>
                <w:sz w:val="18"/>
                <w:szCs w:val="18"/>
              </w:rPr>
              <w:t>einer</w:t>
            </w:r>
            <w:r w:rsidRPr="009A6F0D">
              <w:rPr>
                <w:rFonts w:cs="Arial"/>
                <w:sz w:val="18"/>
                <w:szCs w:val="18"/>
              </w:rPr>
              <w:t xml:space="preserve"> Mind-Map zur Frage „Wer bin ich?“</w:t>
            </w:r>
          </w:p>
          <w:p w14:paraId="1A1D585C" w14:textId="77777777" w:rsidR="009A6F0D" w:rsidRPr="009A6F0D" w:rsidRDefault="009A6F0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9A6F0D">
              <w:rPr>
                <w:rFonts w:eastAsia="Arial"/>
                <w:sz w:val="18"/>
                <w:szCs w:val="18"/>
              </w:rPr>
              <w:t>Alltag</w:t>
            </w:r>
            <w:r w:rsidRPr="009A6F0D">
              <w:rPr>
                <w:rFonts w:cs="Arial"/>
                <w:sz w:val="18"/>
                <w:szCs w:val="18"/>
              </w:rPr>
              <w:t xml:space="preserve"> von Jugendlichen in der Türkei am Beispiel von Serien für Jugendliche</w:t>
            </w:r>
          </w:p>
          <w:p w14:paraId="72D37665" w14:textId="4DE52B0F" w:rsidR="009A6F0D" w:rsidRPr="009A6F0D" w:rsidRDefault="009A6F0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9A6F0D">
              <w:rPr>
                <w:rFonts w:eastAsia="Arial"/>
                <w:sz w:val="18"/>
                <w:szCs w:val="18"/>
              </w:rPr>
              <w:t>Konfliktpotenziale</w:t>
            </w:r>
            <w:r w:rsidRPr="009A6F0D">
              <w:rPr>
                <w:rFonts w:cs="Arial"/>
                <w:sz w:val="18"/>
                <w:szCs w:val="18"/>
              </w:rPr>
              <w:t xml:space="preserve"> in Verbindung mit unterschiedli</w:t>
            </w:r>
            <w:r w:rsidRPr="009A6F0D">
              <w:rPr>
                <w:rFonts w:cs="Arial"/>
                <w:sz w:val="18"/>
                <w:szCs w:val="18"/>
              </w:rPr>
              <w:softHyphen/>
              <w:t>chen Sozialisationsinstanzen</w:t>
            </w:r>
          </w:p>
          <w:p w14:paraId="3571EAA4" w14:textId="77777777" w:rsidR="009A6F0D" w:rsidRPr="009A6F0D" w:rsidRDefault="009A6F0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9A6F0D">
              <w:rPr>
                <w:rFonts w:eastAsia="Arial"/>
                <w:sz w:val="18"/>
                <w:szCs w:val="18"/>
              </w:rPr>
              <w:t>Familienstrukturen</w:t>
            </w:r>
            <w:r w:rsidRPr="009A6F0D">
              <w:rPr>
                <w:rFonts w:cs="Arial"/>
                <w:sz w:val="18"/>
                <w:szCs w:val="18"/>
              </w:rPr>
              <w:t xml:space="preserve"> im Wandel </w:t>
            </w:r>
          </w:p>
          <w:p w14:paraId="2B3037E4" w14:textId="4C1AEA71" w:rsidR="009A6F0D" w:rsidRPr="009A6F0D" w:rsidRDefault="009A6F0D" w:rsidP="00A31AD7">
            <w:pPr>
              <w:widowControl w:val="0"/>
              <w:numPr>
                <w:ilvl w:val="0"/>
                <w:numId w:val="12"/>
              </w:numPr>
              <w:autoSpaceDE w:val="0"/>
              <w:autoSpaceDN w:val="0"/>
              <w:spacing w:after="0" w:line="240" w:lineRule="auto"/>
              <w:ind w:left="259" w:hanging="259"/>
              <w:contextualSpacing/>
              <w:jc w:val="left"/>
              <w:rPr>
                <w:rFonts w:cs="Arial"/>
                <w:sz w:val="18"/>
                <w:szCs w:val="18"/>
              </w:rPr>
            </w:pPr>
            <w:r w:rsidRPr="009A6F0D">
              <w:rPr>
                <w:rFonts w:eastAsia="Arial"/>
                <w:sz w:val="18"/>
                <w:szCs w:val="18"/>
              </w:rPr>
              <w:t>Aspekte</w:t>
            </w:r>
            <w:r w:rsidRPr="009A6F0D">
              <w:rPr>
                <w:rFonts w:cs="Arial"/>
                <w:sz w:val="18"/>
                <w:szCs w:val="18"/>
              </w:rPr>
              <w:t xml:space="preserve"> interkultureller Begegnung in der Türkei und in Deutschland</w:t>
            </w:r>
          </w:p>
          <w:p w14:paraId="15104FF6" w14:textId="77777777" w:rsidR="009A6F0D" w:rsidRPr="009A6F0D" w:rsidRDefault="009A6F0D" w:rsidP="00A31AD7">
            <w:pPr>
              <w:pStyle w:val="Listenabsatz"/>
              <w:spacing w:before="120" w:after="60" w:line="300" w:lineRule="exact"/>
              <w:ind w:left="11"/>
              <w:jc w:val="left"/>
              <w:rPr>
                <w:rFonts w:eastAsia="Times New Roman" w:cs="Arial"/>
                <w:b/>
                <w:sz w:val="18"/>
                <w:szCs w:val="18"/>
                <w:lang w:eastAsia="de-DE"/>
              </w:rPr>
            </w:pPr>
          </w:p>
          <w:p w14:paraId="73DCEFC8" w14:textId="3FA0C0C6" w:rsidR="009A6F0D" w:rsidRPr="009A6F0D" w:rsidRDefault="009A6F0D" w:rsidP="00A31AD7">
            <w:pPr>
              <w:pStyle w:val="Listenabsatz"/>
              <w:spacing w:before="120" w:after="60" w:line="300" w:lineRule="exact"/>
              <w:ind w:left="11"/>
              <w:jc w:val="left"/>
              <w:rPr>
                <w:bCs/>
                <w:sz w:val="18"/>
                <w:szCs w:val="18"/>
                <w:lang w:eastAsia="de-DE"/>
              </w:rPr>
            </w:pPr>
            <w:r w:rsidRPr="009A6F0D">
              <w:rPr>
                <w:rFonts w:eastAsia="Times New Roman" w:cs="Arial"/>
                <w:b/>
                <w:sz w:val="18"/>
                <w:szCs w:val="18"/>
                <w:lang w:eastAsia="de-DE"/>
              </w:rPr>
              <w:t>Leistungsüberprüfung</w:t>
            </w:r>
          </w:p>
          <w:p w14:paraId="7DE7B035" w14:textId="3EE6A645" w:rsidR="009A6F0D" w:rsidRPr="009A6F0D" w:rsidRDefault="009A6F0D" w:rsidP="00A31AD7">
            <w:pPr>
              <w:widowControl w:val="0"/>
              <w:numPr>
                <w:ilvl w:val="0"/>
                <w:numId w:val="12"/>
              </w:numPr>
              <w:autoSpaceDE w:val="0"/>
              <w:autoSpaceDN w:val="0"/>
              <w:spacing w:after="0" w:line="240" w:lineRule="auto"/>
              <w:ind w:left="259" w:hanging="259"/>
              <w:contextualSpacing/>
              <w:jc w:val="left"/>
              <w:rPr>
                <w:bCs/>
                <w:sz w:val="18"/>
                <w:szCs w:val="18"/>
                <w:lang w:eastAsia="de-DE"/>
              </w:rPr>
            </w:pPr>
            <w:r w:rsidRPr="009A6F0D">
              <w:rPr>
                <w:rFonts w:eastAsia="Arial"/>
                <w:sz w:val="18"/>
                <w:szCs w:val="18"/>
              </w:rPr>
              <w:t>Klassenarbeit</w:t>
            </w:r>
            <w:r w:rsidRPr="009A6F0D">
              <w:rPr>
                <w:bCs/>
                <w:sz w:val="18"/>
                <w:szCs w:val="18"/>
                <w:lang w:eastAsia="de-DE"/>
              </w:rPr>
              <w:t xml:space="preserve"> mit Schreiben</w:t>
            </w:r>
            <w:r w:rsidRPr="009A6F0D">
              <w:rPr>
                <w:bCs/>
                <w:color w:val="FF0000"/>
                <w:sz w:val="18"/>
                <w:szCs w:val="18"/>
                <w:lang w:eastAsia="de-DE"/>
              </w:rPr>
              <w:t xml:space="preserve"> </w:t>
            </w:r>
            <w:r w:rsidRPr="009A6F0D">
              <w:rPr>
                <w:bCs/>
                <w:sz w:val="18"/>
                <w:szCs w:val="18"/>
                <w:lang w:eastAsia="de-DE"/>
              </w:rPr>
              <w:t>+ Hör-/Hörsehverste</w:t>
            </w:r>
            <w:r w:rsidRPr="009A6F0D">
              <w:rPr>
                <w:bCs/>
                <w:sz w:val="18"/>
                <w:szCs w:val="18"/>
                <w:lang w:eastAsia="de-DE"/>
              </w:rPr>
              <w:softHyphen/>
              <w:t>hen + Sprachmittlung</w:t>
            </w:r>
          </w:p>
        </w:tc>
      </w:tr>
    </w:tbl>
    <w:p w14:paraId="54DC2FBA" w14:textId="373A9059"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8A660E" w:rsidRPr="00FE024A" w14:paraId="5CF85365"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55815074" w14:textId="154B94A2" w:rsidR="008A660E" w:rsidRPr="00B0381B" w:rsidRDefault="008A660E" w:rsidP="00CB1E51">
            <w:pPr>
              <w:spacing w:before="100" w:after="100"/>
              <w:jc w:val="left"/>
              <w:rPr>
                <w:rFonts w:eastAsia="Times New Roman" w:cs="Arial"/>
                <w:b/>
                <w:sz w:val="20"/>
                <w:szCs w:val="20"/>
                <w:lang w:eastAsia="de-DE"/>
              </w:rPr>
            </w:pPr>
            <w:r w:rsidRPr="00B0381B">
              <w:rPr>
                <w:rFonts w:eastAsia="Times New Roman" w:cs="Arial"/>
                <w:b/>
                <w:sz w:val="20"/>
                <w:szCs w:val="20"/>
                <w:lang w:eastAsia="de-DE"/>
              </w:rPr>
              <w:lastRenderedPageBreak/>
              <w:t xml:space="preserve">UV Nr. 9/II-2       Thema: </w:t>
            </w:r>
            <w:r w:rsidRPr="00B0381B">
              <w:rPr>
                <w:rFonts w:eastAsia="Times New Roman" w:cs="Arial"/>
                <w:b/>
                <w:sz w:val="20"/>
                <w:szCs w:val="20"/>
                <w:lang w:val="tr-TR" w:eastAsia="de-DE"/>
              </w:rPr>
              <w:t xml:space="preserve"> </w:t>
            </w:r>
            <w:r w:rsidR="001E47C2" w:rsidRPr="00B0381B">
              <w:rPr>
                <w:rFonts w:eastAsia="Times New Roman" w:cs="Arial"/>
                <w:b/>
                <w:sz w:val="20"/>
                <w:szCs w:val="20"/>
                <w:lang w:val="tr-TR" w:eastAsia="de-DE"/>
              </w:rPr>
              <w:t>“K</w:t>
            </w:r>
            <w:r w:rsidR="004E6C60" w:rsidRPr="00B0381B">
              <w:rPr>
                <w:rFonts w:eastAsia="Times New Roman" w:cs="Arial"/>
                <w:b/>
                <w:sz w:val="20"/>
                <w:szCs w:val="20"/>
                <w:lang w:val="tr-TR" w:eastAsia="de-DE"/>
              </w:rPr>
              <w:t>OLAYSA</w:t>
            </w:r>
            <w:r w:rsidR="001E47C2" w:rsidRPr="00B0381B">
              <w:rPr>
                <w:rFonts w:eastAsia="Times New Roman" w:cs="Arial"/>
                <w:b/>
                <w:sz w:val="20"/>
                <w:szCs w:val="20"/>
                <w:lang w:val="tr-TR" w:eastAsia="de-DE"/>
              </w:rPr>
              <w:t xml:space="preserve"> A</w:t>
            </w:r>
            <w:r w:rsidR="004E6C60" w:rsidRPr="00B0381B">
              <w:rPr>
                <w:rFonts w:eastAsia="Times New Roman" w:cs="Arial"/>
                <w:b/>
                <w:sz w:val="20"/>
                <w:szCs w:val="20"/>
                <w:lang w:val="tr-TR" w:eastAsia="de-DE"/>
              </w:rPr>
              <w:t>ĞLAMA</w:t>
            </w:r>
            <w:r w:rsidR="001E47C2" w:rsidRPr="00B0381B">
              <w:rPr>
                <w:rFonts w:eastAsia="Times New Roman" w:cs="Arial"/>
                <w:b/>
                <w:sz w:val="20"/>
                <w:szCs w:val="20"/>
                <w:lang w:val="tr-TR" w:eastAsia="de-DE"/>
              </w:rPr>
              <w:t xml:space="preserve">” von Suzan Geridönmez </w:t>
            </w:r>
            <w:r w:rsidRPr="00B0381B">
              <w:rPr>
                <w:rFonts w:eastAsia="Times New Roman" w:cs="Arial"/>
                <w:sz w:val="20"/>
                <w:szCs w:val="20"/>
                <w:lang w:eastAsia="de-DE"/>
              </w:rPr>
              <w:t>(ca. 25 U</w:t>
            </w:r>
            <w:r w:rsidR="00282718" w:rsidRPr="00B0381B">
              <w:rPr>
                <w:rFonts w:eastAsia="Times New Roman" w:cs="Arial"/>
                <w:sz w:val="20"/>
                <w:szCs w:val="20"/>
                <w:lang w:eastAsia="de-DE"/>
              </w:rPr>
              <w:t>-S</w:t>
            </w:r>
            <w:r w:rsidRPr="00B0381B">
              <w:rPr>
                <w:rFonts w:eastAsia="Times New Roman" w:cs="Arial"/>
                <w:sz w:val="20"/>
                <w:szCs w:val="20"/>
                <w:lang w:eastAsia="de-DE"/>
              </w:rPr>
              <w:t>td.</w:t>
            </w:r>
            <w:proofErr w:type="gramStart"/>
            <w:r w:rsidRPr="00B0381B">
              <w:rPr>
                <w:rFonts w:eastAsia="Times New Roman" w:cs="Arial"/>
                <w:sz w:val="20"/>
                <w:szCs w:val="20"/>
                <w:lang w:eastAsia="de-DE"/>
              </w:rPr>
              <w:t xml:space="preserve">)                                                       </w:t>
            </w:r>
            <w:r w:rsidR="004E6C60" w:rsidRPr="00B0381B">
              <w:rPr>
                <w:rFonts w:eastAsia="Times New Roman" w:cs="Arial"/>
                <w:sz w:val="20"/>
                <w:szCs w:val="20"/>
                <w:lang w:eastAsia="de-DE"/>
              </w:rPr>
              <w:t xml:space="preserve"> </w:t>
            </w:r>
            <w:r w:rsidRPr="00B0381B">
              <w:rPr>
                <w:rFonts w:eastAsia="Times New Roman" w:cs="Arial"/>
                <w:sz w:val="20"/>
                <w:szCs w:val="20"/>
                <w:lang w:eastAsia="de-DE"/>
              </w:rPr>
              <w:t xml:space="preserve">               </w:t>
            </w:r>
            <w:r w:rsidR="00B0381B">
              <w:rPr>
                <w:rFonts w:eastAsia="Times New Roman" w:cs="Arial"/>
                <w:sz w:val="20"/>
                <w:szCs w:val="20"/>
                <w:lang w:eastAsia="de-DE"/>
              </w:rPr>
              <w:t xml:space="preserve">                       </w:t>
            </w:r>
            <w:r w:rsidRPr="00B0381B">
              <w:rPr>
                <w:rFonts w:eastAsia="Times New Roman" w:cs="Arial"/>
                <w:sz w:val="20"/>
                <w:szCs w:val="20"/>
                <w:lang w:eastAsia="de-DE"/>
              </w:rPr>
              <w:t xml:space="preserve">      </w:t>
            </w:r>
            <w:proofErr w:type="gramEnd"/>
            <w:r w:rsidRPr="00B0381B">
              <w:rPr>
                <w:rFonts w:eastAsia="Times New Roman" w:cs="Arial"/>
                <w:b/>
                <w:bCs/>
                <w:sz w:val="20"/>
                <w:szCs w:val="20"/>
                <w:lang w:eastAsia="de-DE"/>
              </w:rPr>
              <w:t>N/</w:t>
            </w:r>
            <w:r w:rsidRPr="00B0381B">
              <w:rPr>
                <w:rFonts w:eastAsia="Times New Roman" w:cs="Arial"/>
                <w:b/>
                <w:sz w:val="20"/>
                <w:szCs w:val="20"/>
                <w:lang w:eastAsia="de-DE"/>
              </w:rPr>
              <w:t>M</w:t>
            </w:r>
          </w:p>
        </w:tc>
      </w:tr>
      <w:tr w:rsidR="008A660E" w14:paraId="02AF9D27" w14:textId="77777777" w:rsidTr="00B0381B">
        <w:trPr>
          <w:trHeight w:val="404"/>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4410D" w14:textId="77777777" w:rsidR="008A660E" w:rsidRPr="00B0381B" w:rsidRDefault="008A660E"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60771F" w14:textId="77777777" w:rsidR="008A660E" w:rsidRPr="00B0381B" w:rsidRDefault="008A660E"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6D393" w14:textId="77777777" w:rsidR="008A660E" w:rsidRPr="00B0381B" w:rsidRDefault="008A660E"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Hinweise, Vereinbarungen und Absprachen</w:t>
            </w:r>
          </w:p>
        </w:tc>
      </w:tr>
      <w:tr w:rsidR="008A660E" w:rsidRPr="00090693" w14:paraId="2E14C61B" w14:textId="77777777" w:rsidTr="00B0381B">
        <w:trPr>
          <w:trHeight w:val="842"/>
        </w:trPr>
        <w:tc>
          <w:tcPr>
            <w:tcW w:w="5098" w:type="dxa"/>
            <w:tcBorders>
              <w:top w:val="single" w:sz="4" w:space="0" w:color="auto"/>
              <w:left w:val="single" w:sz="4" w:space="0" w:color="auto"/>
              <w:bottom w:val="single" w:sz="4" w:space="0" w:color="auto"/>
              <w:right w:val="single" w:sz="4" w:space="0" w:color="auto"/>
            </w:tcBorders>
          </w:tcPr>
          <w:p w14:paraId="262C801E" w14:textId="77777777" w:rsidR="000A5C7F" w:rsidRPr="00B0381B" w:rsidRDefault="000A5C7F" w:rsidP="00F637BA">
            <w:pPr>
              <w:pStyle w:val="Listenabsatz"/>
              <w:spacing w:before="120" w:after="60" w:line="300" w:lineRule="exact"/>
              <w:ind w:left="11"/>
              <w:jc w:val="left"/>
              <w:rPr>
                <w:rFonts w:eastAsia="Times New Roman" w:cs="Arial"/>
                <w:b/>
                <w:sz w:val="18"/>
                <w:szCs w:val="18"/>
                <w:lang w:eastAsia="de-DE"/>
              </w:rPr>
            </w:pPr>
            <w:r w:rsidRPr="00B0381B">
              <w:rPr>
                <w:rFonts w:eastAsia="Times New Roman" w:cs="Arial"/>
                <w:b/>
                <w:sz w:val="18"/>
                <w:szCs w:val="18"/>
                <w:lang w:eastAsia="de-DE"/>
              </w:rPr>
              <w:t>Leseverstehen</w:t>
            </w:r>
          </w:p>
          <w:p w14:paraId="143BB30E" w14:textId="0BAD1D88" w:rsidR="000A5C7F"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klar strukturierten, auch mehrfach kodierten Sach- und Gebrauchstexten sowie einfacheren literarischen Texten die Gesamtaussage, Hauptaussagen und wichtige Einzelinformatio</w:t>
            </w:r>
            <w:r w:rsidR="00636E56" w:rsidRPr="00B0381B">
              <w:rPr>
                <w:rFonts w:cs="Arial"/>
                <w:sz w:val="18"/>
                <w:szCs w:val="18"/>
              </w:rPr>
              <w:softHyphen/>
            </w:r>
            <w:r w:rsidRPr="00B0381B">
              <w:rPr>
                <w:rFonts w:cs="Arial"/>
                <w:sz w:val="18"/>
                <w:szCs w:val="18"/>
              </w:rPr>
              <w:t>nen entnehmen und diese Informationen in den Kontext der Gesamtaussage einordnen</w:t>
            </w:r>
          </w:p>
          <w:p w14:paraId="5150D463" w14:textId="52DC18E0" w:rsidR="000A5C7F"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Texte vor dem Hintergrund grundlegender Gat</w:t>
            </w:r>
            <w:r w:rsidR="00636E56" w:rsidRPr="00B0381B">
              <w:rPr>
                <w:rFonts w:cs="Arial"/>
                <w:sz w:val="18"/>
                <w:szCs w:val="18"/>
              </w:rPr>
              <w:softHyphen/>
            </w:r>
            <w:r w:rsidRPr="00B0381B">
              <w:rPr>
                <w:rFonts w:cs="Arial"/>
                <w:sz w:val="18"/>
                <w:szCs w:val="18"/>
              </w:rPr>
              <w:t>tungs- und Gestaltungsmerkmale inhaltlich er</w:t>
            </w:r>
            <w:r w:rsidR="00636E56" w:rsidRPr="00B0381B">
              <w:rPr>
                <w:rFonts w:cs="Arial"/>
                <w:sz w:val="18"/>
                <w:szCs w:val="18"/>
              </w:rPr>
              <w:softHyphen/>
            </w:r>
            <w:r w:rsidRPr="00B0381B">
              <w:rPr>
                <w:rFonts w:cs="Arial"/>
                <w:sz w:val="18"/>
                <w:szCs w:val="18"/>
              </w:rPr>
              <w:t>fassen</w:t>
            </w:r>
          </w:p>
          <w:p w14:paraId="3FF285BC" w14:textId="3D1960F6" w:rsidR="00506EB6"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explizite und leicht zugängliche implizite Infor</w:t>
            </w:r>
            <w:r w:rsidR="00636E56" w:rsidRPr="00B0381B">
              <w:rPr>
                <w:rFonts w:cs="Arial"/>
                <w:sz w:val="18"/>
                <w:szCs w:val="18"/>
              </w:rPr>
              <w:softHyphen/>
            </w:r>
            <w:r w:rsidRPr="00B0381B">
              <w:rPr>
                <w:rFonts w:cs="Arial"/>
                <w:sz w:val="18"/>
                <w:szCs w:val="18"/>
              </w:rPr>
              <w:t xml:space="preserve">mationen im Wesentlichen erfassen und in den Kontext der Gesamtaussage einordnen </w:t>
            </w:r>
          </w:p>
          <w:p w14:paraId="56014FA4" w14:textId="77777777" w:rsidR="000A5C7F" w:rsidRPr="00B0381B" w:rsidRDefault="000A5C7F" w:rsidP="00F637BA">
            <w:pPr>
              <w:pStyle w:val="Listenabsatz"/>
              <w:spacing w:before="120" w:after="60" w:line="300" w:lineRule="exact"/>
              <w:ind w:left="11"/>
              <w:jc w:val="left"/>
              <w:rPr>
                <w:b/>
                <w:sz w:val="18"/>
                <w:szCs w:val="18"/>
              </w:rPr>
            </w:pPr>
            <w:r w:rsidRPr="00B0381B">
              <w:rPr>
                <w:rFonts w:eastAsia="Times New Roman" w:cs="Arial"/>
                <w:b/>
                <w:sz w:val="18"/>
                <w:szCs w:val="18"/>
                <w:lang w:eastAsia="de-DE"/>
              </w:rPr>
              <w:t>Schreiben</w:t>
            </w:r>
          </w:p>
          <w:p w14:paraId="0B593853" w14:textId="02DA0732" w:rsidR="000A5C7F"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Arbeitsergebnisse dokumentieren</w:t>
            </w:r>
          </w:p>
          <w:p w14:paraId="78D27149" w14:textId="7CD3397F" w:rsidR="000A5C7F"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wesentliche Inhalte von klar strukturierten ein</w:t>
            </w:r>
            <w:r w:rsidR="00636E56" w:rsidRPr="00B0381B">
              <w:rPr>
                <w:rFonts w:cs="Arial"/>
                <w:sz w:val="18"/>
                <w:szCs w:val="18"/>
              </w:rPr>
              <w:softHyphen/>
            </w:r>
            <w:r w:rsidRPr="00B0381B">
              <w:rPr>
                <w:rFonts w:cs="Arial"/>
                <w:sz w:val="18"/>
                <w:szCs w:val="18"/>
              </w:rPr>
              <w:t>facheren fiktionalen Texten sowie von Sach- und Gebrauchstexten zusammenfassen</w:t>
            </w:r>
          </w:p>
          <w:p w14:paraId="3C50F302" w14:textId="5308257C" w:rsidR="000A5C7F"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in persönlichen Texten ihre Meinungen, Hoff</w:t>
            </w:r>
            <w:r w:rsidR="00636E56" w:rsidRPr="00B0381B">
              <w:rPr>
                <w:rFonts w:cs="Arial"/>
                <w:sz w:val="18"/>
                <w:szCs w:val="18"/>
              </w:rPr>
              <w:softHyphen/>
            </w:r>
            <w:r w:rsidRPr="00B0381B">
              <w:rPr>
                <w:rFonts w:cs="Arial"/>
                <w:sz w:val="18"/>
                <w:szCs w:val="18"/>
              </w:rPr>
              <w:t>nungen und Einstellungen äußern und Hand</w:t>
            </w:r>
            <w:r w:rsidR="00636E56" w:rsidRPr="00B0381B">
              <w:rPr>
                <w:rFonts w:cs="Arial"/>
                <w:sz w:val="18"/>
                <w:szCs w:val="18"/>
              </w:rPr>
              <w:softHyphen/>
            </w:r>
            <w:r w:rsidRPr="00B0381B">
              <w:rPr>
                <w:rFonts w:cs="Arial"/>
                <w:sz w:val="18"/>
                <w:szCs w:val="18"/>
              </w:rPr>
              <w:t xml:space="preserve">lungsvorschläge machen, </w:t>
            </w:r>
          </w:p>
          <w:p w14:paraId="08876660" w14:textId="5730B87B" w:rsidR="008A660E" w:rsidRPr="00B0381B" w:rsidRDefault="000A5C7F" w:rsidP="00F637BA">
            <w:pPr>
              <w:widowControl w:val="0"/>
              <w:numPr>
                <w:ilvl w:val="0"/>
                <w:numId w:val="9"/>
              </w:numPr>
              <w:autoSpaceDE w:val="0"/>
              <w:autoSpaceDN w:val="0"/>
              <w:spacing w:after="0" w:line="240" w:lineRule="auto"/>
              <w:ind w:left="306" w:hanging="306"/>
              <w:jc w:val="left"/>
              <w:rPr>
                <w:rFonts w:cs="Arial"/>
                <w:sz w:val="18"/>
                <w:szCs w:val="18"/>
              </w:rPr>
            </w:pPr>
            <w:r w:rsidRPr="00B0381B">
              <w:rPr>
                <w:rFonts w:cs="Arial"/>
                <w:sz w:val="18"/>
                <w:szCs w:val="18"/>
              </w:rPr>
              <w:t>unter Beachtung grundlegender textsortenspe</w:t>
            </w:r>
            <w:r w:rsidR="00636E56" w:rsidRPr="00B0381B">
              <w:rPr>
                <w:rFonts w:cs="Arial"/>
                <w:sz w:val="18"/>
                <w:szCs w:val="18"/>
              </w:rPr>
              <w:softHyphen/>
            </w:r>
            <w:r w:rsidRPr="00B0381B">
              <w:rPr>
                <w:rFonts w:cs="Arial"/>
                <w:sz w:val="18"/>
                <w:szCs w:val="18"/>
              </w:rPr>
              <w:t>zifischer Merkmale einfache Formen des pro</w:t>
            </w:r>
            <w:r w:rsidR="00636E56" w:rsidRPr="00B0381B">
              <w:rPr>
                <w:rFonts w:cs="Arial"/>
                <w:sz w:val="18"/>
                <w:szCs w:val="18"/>
              </w:rPr>
              <w:softHyphen/>
            </w:r>
            <w:r w:rsidRPr="00B0381B">
              <w:rPr>
                <w:rFonts w:cs="Arial"/>
                <w:sz w:val="18"/>
                <w:szCs w:val="18"/>
              </w:rPr>
              <w:t>duktionsorientierten und kreativen Schreibens realisieren</w:t>
            </w:r>
          </w:p>
        </w:tc>
        <w:tc>
          <w:tcPr>
            <w:tcW w:w="4253" w:type="dxa"/>
            <w:tcBorders>
              <w:top w:val="single" w:sz="4" w:space="0" w:color="auto"/>
              <w:left w:val="single" w:sz="4" w:space="0" w:color="auto"/>
              <w:bottom w:val="single" w:sz="4" w:space="0" w:color="auto"/>
              <w:right w:val="single" w:sz="4" w:space="0" w:color="auto"/>
            </w:tcBorders>
          </w:tcPr>
          <w:p w14:paraId="3DD4EB38" w14:textId="6AD7BED2" w:rsidR="00A728BE" w:rsidRPr="00B0381B" w:rsidRDefault="008A660E" w:rsidP="00F637BA">
            <w:pPr>
              <w:pStyle w:val="Listenabsatz"/>
              <w:spacing w:before="120" w:after="60" w:line="300" w:lineRule="exact"/>
              <w:ind w:left="11"/>
              <w:jc w:val="left"/>
              <w:rPr>
                <w:b/>
                <w:bCs/>
                <w:sz w:val="18"/>
                <w:szCs w:val="18"/>
                <w:lang w:eastAsia="de-DE"/>
              </w:rPr>
            </w:pPr>
            <w:r w:rsidRPr="00B0381B">
              <w:rPr>
                <w:rFonts w:eastAsia="Times New Roman" w:cs="Arial"/>
                <w:b/>
                <w:sz w:val="18"/>
                <w:szCs w:val="18"/>
                <w:lang w:eastAsia="de-DE"/>
              </w:rPr>
              <w:t>Interkulturelle</w:t>
            </w:r>
            <w:r w:rsidRPr="00B0381B">
              <w:rPr>
                <w:b/>
                <w:bCs/>
                <w:sz w:val="18"/>
                <w:szCs w:val="18"/>
                <w:lang w:eastAsia="de-DE"/>
              </w:rPr>
              <w:t xml:space="preserve"> </w:t>
            </w:r>
            <w:r w:rsidRPr="00B0381B">
              <w:rPr>
                <w:rFonts w:eastAsia="Times New Roman" w:cs="Arial"/>
                <w:b/>
                <w:sz w:val="18"/>
                <w:szCs w:val="18"/>
                <w:lang w:eastAsia="de-DE"/>
              </w:rPr>
              <w:t>kommunikative</w:t>
            </w:r>
            <w:r w:rsidRPr="00B0381B">
              <w:rPr>
                <w:b/>
                <w:bCs/>
                <w:sz w:val="18"/>
                <w:szCs w:val="18"/>
                <w:lang w:eastAsia="de-DE"/>
              </w:rPr>
              <w:t xml:space="preserve"> Kompetenz</w:t>
            </w:r>
          </w:p>
          <w:p w14:paraId="2C5093F8" w14:textId="042B4752" w:rsidR="008A660E" w:rsidRPr="00B0381B" w:rsidRDefault="00A728BE" w:rsidP="00F637BA">
            <w:pPr>
              <w:widowControl w:val="0"/>
              <w:numPr>
                <w:ilvl w:val="0"/>
                <w:numId w:val="12"/>
              </w:numPr>
              <w:autoSpaceDE w:val="0"/>
              <w:autoSpaceDN w:val="0"/>
              <w:spacing w:after="0" w:line="240" w:lineRule="auto"/>
              <w:ind w:left="259" w:hanging="259"/>
              <w:contextualSpacing/>
              <w:jc w:val="left"/>
              <w:rPr>
                <w:sz w:val="18"/>
                <w:szCs w:val="18"/>
              </w:rPr>
            </w:pPr>
            <w:r w:rsidRPr="00B0381B">
              <w:rPr>
                <w:rFonts w:eastAsia="Arial"/>
                <w:sz w:val="18"/>
                <w:szCs w:val="18"/>
              </w:rPr>
              <w:t>Lebenswirklichkeiten</w:t>
            </w:r>
            <w:r w:rsidR="000A5C7F" w:rsidRPr="00B0381B">
              <w:rPr>
                <w:sz w:val="18"/>
                <w:szCs w:val="18"/>
              </w:rPr>
              <w:t xml:space="preserve"> und -ent</w:t>
            </w:r>
            <w:r w:rsidRPr="00B0381B">
              <w:rPr>
                <w:sz w:val="18"/>
                <w:szCs w:val="18"/>
              </w:rPr>
              <w:t>würfe von Ju</w:t>
            </w:r>
            <w:r w:rsidR="00636E56" w:rsidRPr="00B0381B">
              <w:rPr>
                <w:sz w:val="18"/>
                <w:szCs w:val="18"/>
              </w:rPr>
              <w:softHyphen/>
            </w:r>
            <w:r w:rsidRPr="00B0381B">
              <w:rPr>
                <w:sz w:val="18"/>
                <w:szCs w:val="18"/>
              </w:rPr>
              <w:t>gendlichen in der Türkei: Identität, Freund</w:t>
            </w:r>
            <w:r w:rsidR="00636E56" w:rsidRPr="00B0381B">
              <w:rPr>
                <w:sz w:val="18"/>
                <w:szCs w:val="18"/>
              </w:rPr>
              <w:softHyphen/>
            </w:r>
            <w:r w:rsidRPr="00B0381B">
              <w:rPr>
                <w:sz w:val="18"/>
                <w:szCs w:val="18"/>
              </w:rPr>
              <w:t>sc</w:t>
            </w:r>
            <w:r w:rsidR="000A5C7F" w:rsidRPr="00B0381B">
              <w:rPr>
                <w:sz w:val="18"/>
                <w:szCs w:val="18"/>
              </w:rPr>
              <w:t>haft, Liebe, Jugendkulturen, Ge</w:t>
            </w:r>
            <w:r w:rsidRPr="00B0381B">
              <w:rPr>
                <w:sz w:val="18"/>
                <w:szCs w:val="18"/>
              </w:rPr>
              <w:t>schlechter</w:t>
            </w:r>
            <w:r w:rsidR="00636E56" w:rsidRPr="00B0381B">
              <w:rPr>
                <w:sz w:val="18"/>
                <w:szCs w:val="18"/>
              </w:rPr>
              <w:softHyphen/>
            </w:r>
            <w:r w:rsidRPr="00B0381B">
              <w:rPr>
                <w:sz w:val="18"/>
                <w:szCs w:val="18"/>
              </w:rPr>
              <w:t xml:space="preserve">rollen, </w:t>
            </w:r>
            <w:r w:rsidR="000A5C7F" w:rsidRPr="00B0381B">
              <w:rPr>
                <w:sz w:val="18"/>
                <w:szCs w:val="18"/>
              </w:rPr>
              <w:t>Freizeitgestaltung</w:t>
            </w:r>
          </w:p>
          <w:p w14:paraId="2A4955A8" w14:textId="77777777" w:rsidR="008A660E" w:rsidRPr="00B0381B" w:rsidRDefault="008A660E" w:rsidP="00F637B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B0381B">
              <w:rPr>
                <w:sz w:val="18"/>
                <w:szCs w:val="18"/>
              </w:rPr>
              <w:t>Einblicke i</w:t>
            </w:r>
            <w:r w:rsidR="000A5C7F" w:rsidRPr="00B0381B">
              <w:rPr>
                <w:sz w:val="18"/>
                <w:szCs w:val="18"/>
              </w:rPr>
              <w:t>n das türkische Schulsystem</w:t>
            </w:r>
          </w:p>
          <w:p w14:paraId="5A67C939" w14:textId="77777777" w:rsidR="008A660E" w:rsidRPr="00B0381B" w:rsidRDefault="008A660E" w:rsidP="00CB1E51">
            <w:pPr>
              <w:pStyle w:val="Listenabsatz"/>
              <w:jc w:val="left"/>
              <w:rPr>
                <w:b/>
                <w:bCs/>
                <w:sz w:val="18"/>
                <w:szCs w:val="18"/>
                <w:lang w:eastAsia="de-DE"/>
              </w:rPr>
            </w:pPr>
          </w:p>
          <w:p w14:paraId="5A9F7C94" w14:textId="77777777" w:rsidR="008A660E" w:rsidRPr="00B0381B" w:rsidRDefault="008A660E" w:rsidP="00506EB6">
            <w:pPr>
              <w:pStyle w:val="Listenabsatz"/>
              <w:jc w:val="left"/>
              <w:rPr>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337B10AF" w14:textId="0257981D" w:rsidR="008A660E" w:rsidRPr="00B0381B" w:rsidRDefault="008A660E" w:rsidP="00F637BA">
            <w:pPr>
              <w:spacing w:before="120" w:after="60" w:line="300" w:lineRule="exact"/>
              <w:jc w:val="left"/>
              <w:rPr>
                <w:bCs/>
                <w:sz w:val="18"/>
                <w:szCs w:val="18"/>
                <w:lang w:eastAsia="de-DE"/>
              </w:rPr>
            </w:pPr>
            <w:r w:rsidRPr="00B0381B">
              <w:rPr>
                <w:rFonts w:eastAsia="Times New Roman" w:cs="Arial"/>
                <w:b/>
                <w:sz w:val="18"/>
                <w:szCs w:val="18"/>
                <w:lang w:eastAsia="de-DE"/>
              </w:rPr>
              <w:t>Unterrichtliche</w:t>
            </w:r>
            <w:r w:rsidRPr="00B0381B">
              <w:rPr>
                <w:b/>
                <w:bCs/>
                <w:sz w:val="18"/>
                <w:szCs w:val="18"/>
                <w:lang w:eastAsia="de-DE"/>
              </w:rPr>
              <w:t xml:space="preserve"> </w:t>
            </w:r>
            <w:r w:rsidRPr="00B0381B">
              <w:rPr>
                <w:rFonts w:eastAsia="Times New Roman" w:cs="Arial"/>
                <w:b/>
                <w:sz w:val="18"/>
                <w:szCs w:val="18"/>
                <w:lang w:eastAsia="de-DE"/>
              </w:rPr>
              <w:t>Umsetzung</w:t>
            </w:r>
          </w:p>
          <w:p w14:paraId="133BD807" w14:textId="77777777" w:rsidR="008A660E" w:rsidRPr="00B0381B" w:rsidRDefault="00323C12"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sz w:val="18"/>
                <w:szCs w:val="18"/>
              </w:rPr>
              <w:t>Lesetagebuch</w:t>
            </w:r>
            <w:r w:rsidRPr="00B0381B">
              <w:rPr>
                <w:rFonts w:cs="Arial"/>
                <w:sz w:val="18"/>
                <w:szCs w:val="18"/>
              </w:rPr>
              <w:t xml:space="preserve"> gestalten</w:t>
            </w:r>
          </w:p>
          <w:p w14:paraId="79DB3ED5" w14:textId="77777777" w:rsidR="00323C12" w:rsidRPr="00B0381B" w:rsidRDefault="00323C12"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sz w:val="18"/>
                <w:szCs w:val="18"/>
              </w:rPr>
              <w:t>Leseerwartungen</w:t>
            </w:r>
            <w:r w:rsidRPr="00B0381B">
              <w:rPr>
                <w:rFonts w:cs="Arial"/>
                <w:sz w:val="18"/>
                <w:szCs w:val="18"/>
              </w:rPr>
              <w:t xml:space="preserve"> anhand des Buchcovers und des Titels</w:t>
            </w:r>
          </w:p>
          <w:p w14:paraId="6B067DB8" w14:textId="07998FC0" w:rsidR="00323C12" w:rsidRPr="00B0381B" w:rsidRDefault="00323C12"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sz w:val="18"/>
                <w:szCs w:val="18"/>
              </w:rPr>
              <w:t>Analyse</w:t>
            </w:r>
            <w:r w:rsidRPr="00B0381B">
              <w:rPr>
                <w:rFonts w:cs="Arial"/>
                <w:sz w:val="18"/>
                <w:szCs w:val="18"/>
              </w:rPr>
              <w:t xml:space="preserve"> der Protagonisten und Figurenkonstella</w:t>
            </w:r>
            <w:r w:rsidR="00636E56" w:rsidRPr="00B0381B">
              <w:rPr>
                <w:rFonts w:cs="Arial"/>
                <w:sz w:val="18"/>
                <w:szCs w:val="18"/>
              </w:rPr>
              <w:softHyphen/>
            </w:r>
            <w:r w:rsidRPr="00B0381B">
              <w:rPr>
                <w:rFonts w:cs="Arial"/>
                <w:sz w:val="18"/>
                <w:szCs w:val="18"/>
              </w:rPr>
              <w:t>tion</w:t>
            </w:r>
          </w:p>
          <w:p w14:paraId="7311DDEC" w14:textId="77777777" w:rsidR="00323C12" w:rsidRPr="00B0381B" w:rsidRDefault="00323C12"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cs="Arial"/>
                <w:sz w:val="18"/>
                <w:szCs w:val="18"/>
              </w:rPr>
              <w:t xml:space="preserve">Schulalltag in der Türkei </w:t>
            </w:r>
          </w:p>
          <w:p w14:paraId="0F7B9E19" w14:textId="3FE72EF5" w:rsidR="00323C12" w:rsidRPr="00B0381B" w:rsidRDefault="00447C62" w:rsidP="00F637B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g</w:t>
            </w:r>
            <w:r w:rsidR="00A728BE" w:rsidRPr="00B0381B">
              <w:rPr>
                <w:rFonts w:cs="Arial"/>
                <w:sz w:val="18"/>
                <w:szCs w:val="18"/>
              </w:rPr>
              <w:t>rundlegende Gattungsmerkmale</w:t>
            </w:r>
          </w:p>
          <w:p w14:paraId="146CE633" w14:textId="77777777" w:rsidR="008A660E" w:rsidRPr="00B0381B" w:rsidRDefault="008A660E"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cs="Arial"/>
                <w:sz w:val="18"/>
                <w:szCs w:val="18"/>
              </w:rPr>
              <w:t xml:space="preserve">Untersuchen inhaltlicher, sprachlicher und formaler Besonderheiten </w:t>
            </w:r>
          </w:p>
          <w:p w14:paraId="7EEC7040" w14:textId="6C620652" w:rsidR="008A660E" w:rsidRPr="00B0381B" w:rsidRDefault="00A728BE" w:rsidP="00CB1E51">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cs="Arial"/>
                <w:sz w:val="18"/>
                <w:szCs w:val="18"/>
              </w:rPr>
              <w:t xml:space="preserve">Reflexion von Geschlechterrollen und erster Liebe </w:t>
            </w:r>
          </w:p>
          <w:p w14:paraId="22390414" w14:textId="77777777" w:rsidR="00F637BA" w:rsidRPr="00B0381B" w:rsidRDefault="00F637BA" w:rsidP="00F637BA">
            <w:pPr>
              <w:pStyle w:val="Listenabsatz"/>
              <w:spacing w:before="120" w:after="60" w:line="300" w:lineRule="exact"/>
              <w:ind w:left="11"/>
              <w:jc w:val="left"/>
              <w:rPr>
                <w:rFonts w:eastAsia="Times New Roman" w:cs="Arial"/>
                <w:b/>
                <w:sz w:val="18"/>
                <w:szCs w:val="18"/>
                <w:lang w:eastAsia="de-DE"/>
              </w:rPr>
            </w:pPr>
          </w:p>
          <w:p w14:paraId="4F9B334C" w14:textId="005E3E33" w:rsidR="008A660E" w:rsidRPr="00B0381B" w:rsidRDefault="008A660E" w:rsidP="00F637BA">
            <w:pPr>
              <w:spacing w:before="120" w:after="60" w:line="300" w:lineRule="exact"/>
              <w:jc w:val="left"/>
              <w:rPr>
                <w:bCs/>
                <w:sz w:val="18"/>
                <w:szCs w:val="18"/>
                <w:lang w:eastAsia="de-DE"/>
              </w:rPr>
            </w:pPr>
            <w:r w:rsidRPr="00B0381B">
              <w:rPr>
                <w:rFonts w:eastAsia="Times New Roman" w:cs="Arial"/>
                <w:b/>
                <w:sz w:val="18"/>
                <w:szCs w:val="18"/>
                <w:lang w:eastAsia="de-DE"/>
              </w:rPr>
              <w:t>Leistungsüberprüfung</w:t>
            </w:r>
          </w:p>
          <w:p w14:paraId="100BC1C1" w14:textId="77777777" w:rsidR="008A660E" w:rsidRPr="00B0381B" w:rsidRDefault="00506EB6" w:rsidP="00F637B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B0381B">
              <w:rPr>
                <w:sz w:val="18"/>
                <w:szCs w:val="18"/>
              </w:rPr>
              <w:t>Klassenarbeit</w:t>
            </w:r>
            <w:r w:rsidRPr="00B0381B">
              <w:rPr>
                <w:bCs/>
                <w:sz w:val="18"/>
                <w:szCs w:val="18"/>
                <w:lang w:eastAsia="de-DE"/>
              </w:rPr>
              <w:t xml:space="preserve"> mit Schreiben</w:t>
            </w:r>
            <w:r w:rsidRPr="00B0381B">
              <w:rPr>
                <w:bCs/>
                <w:color w:val="FF0000"/>
                <w:sz w:val="18"/>
                <w:szCs w:val="18"/>
                <w:lang w:eastAsia="de-DE"/>
              </w:rPr>
              <w:t xml:space="preserve"> </w:t>
            </w:r>
            <w:r w:rsidRPr="00B0381B">
              <w:rPr>
                <w:bCs/>
                <w:sz w:val="18"/>
                <w:szCs w:val="18"/>
                <w:lang w:eastAsia="de-DE"/>
              </w:rPr>
              <w:t>+ Leseverstehen</w:t>
            </w:r>
          </w:p>
        </w:tc>
      </w:tr>
    </w:tbl>
    <w:p w14:paraId="6E00CE1A" w14:textId="77777777" w:rsidR="008A660E" w:rsidRDefault="008A660E" w:rsidP="005E3DFF"/>
    <w:p w14:paraId="2FEFA28C" w14:textId="1A9B8A4C"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2E7CBA" w:rsidRPr="004E6C60" w14:paraId="316AA1EB"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674DDED6" w14:textId="083D1397" w:rsidR="002E7CBA" w:rsidRPr="00B0381B" w:rsidRDefault="002E7CBA" w:rsidP="005C5C6B">
            <w:pPr>
              <w:spacing w:before="100" w:after="100"/>
              <w:jc w:val="left"/>
              <w:rPr>
                <w:rFonts w:eastAsia="Times New Roman" w:cs="Arial"/>
                <w:b/>
                <w:sz w:val="20"/>
                <w:szCs w:val="20"/>
                <w:lang w:val="en-GB" w:eastAsia="de-DE"/>
              </w:rPr>
            </w:pPr>
            <w:r w:rsidRPr="00B0381B">
              <w:rPr>
                <w:rFonts w:eastAsia="Times New Roman" w:cs="Arial"/>
                <w:b/>
                <w:sz w:val="20"/>
                <w:szCs w:val="20"/>
                <w:lang w:eastAsia="de-DE"/>
              </w:rPr>
              <w:lastRenderedPageBreak/>
              <w:t xml:space="preserve">UV Nr. </w:t>
            </w:r>
            <w:r w:rsidR="00251832" w:rsidRPr="00B0381B">
              <w:rPr>
                <w:rFonts w:eastAsia="Times New Roman" w:cs="Arial"/>
                <w:b/>
                <w:sz w:val="20"/>
                <w:szCs w:val="20"/>
                <w:lang w:eastAsia="de-DE"/>
              </w:rPr>
              <w:t>10</w:t>
            </w:r>
            <w:r w:rsidRPr="00B0381B">
              <w:rPr>
                <w:rFonts w:eastAsia="Times New Roman" w:cs="Arial"/>
                <w:b/>
                <w:sz w:val="20"/>
                <w:szCs w:val="20"/>
                <w:lang w:eastAsia="de-DE"/>
              </w:rPr>
              <w:t xml:space="preserve">/I-1       Thema: </w:t>
            </w:r>
            <w:r w:rsidR="00DC1A9D" w:rsidRPr="00B0381B">
              <w:rPr>
                <w:rFonts w:eastAsia="Times New Roman" w:cs="Arial"/>
                <w:b/>
                <w:sz w:val="20"/>
                <w:szCs w:val="20"/>
                <w:lang w:val="tr-TR" w:eastAsia="de-DE"/>
              </w:rPr>
              <w:t>“Ç</w:t>
            </w:r>
            <w:r w:rsidR="004E6C60" w:rsidRPr="00B0381B">
              <w:rPr>
                <w:rFonts w:eastAsia="Times New Roman" w:cs="Arial"/>
                <w:b/>
                <w:sz w:val="20"/>
                <w:szCs w:val="20"/>
                <w:lang w:val="tr-TR" w:eastAsia="de-DE"/>
              </w:rPr>
              <w:t>ÜNKÜ</w:t>
            </w:r>
            <w:r w:rsidR="00DC1A9D" w:rsidRPr="00B0381B">
              <w:rPr>
                <w:rFonts w:eastAsia="Times New Roman" w:cs="Arial"/>
                <w:b/>
                <w:sz w:val="20"/>
                <w:szCs w:val="20"/>
                <w:lang w:val="tr-TR" w:eastAsia="de-DE"/>
              </w:rPr>
              <w:t xml:space="preserve"> </w:t>
            </w:r>
            <w:r w:rsidR="004E6C60" w:rsidRPr="00B0381B">
              <w:rPr>
                <w:rFonts w:eastAsia="Times New Roman" w:cs="Arial"/>
                <w:b/>
                <w:sz w:val="20"/>
                <w:szCs w:val="20"/>
                <w:lang w:val="tr-TR" w:eastAsia="de-DE"/>
              </w:rPr>
              <w:t>AŞK</w:t>
            </w:r>
            <w:r w:rsidR="00DC1A9D" w:rsidRPr="00B0381B">
              <w:rPr>
                <w:rFonts w:eastAsia="Times New Roman" w:cs="Arial"/>
                <w:b/>
                <w:sz w:val="20"/>
                <w:szCs w:val="20"/>
                <w:lang w:val="tr-TR" w:eastAsia="de-DE"/>
              </w:rPr>
              <w:t>…”</w:t>
            </w:r>
            <w:r w:rsidRPr="00B0381B">
              <w:rPr>
                <w:rFonts w:eastAsia="Times New Roman" w:cs="Arial"/>
                <w:b/>
                <w:sz w:val="20"/>
                <w:szCs w:val="20"/>
                <w:lang w:val="tr-TR" w:eastAsia="de-DE"/>
              </w:rPr>
              <w:t xml:space="preserve"> </w:t>
            </w:r>
            <w:r w:rsidRPr="00B0381B">
              <w:rPr>
                <w:rFonts w:eastAsia="Times New Roman" w:cs="Arial"/>
                <w:sz w:val="20"/>
                <w:szCs w:val="20"/>
                <w:lang w:eastAsia="de-DE"/>
              </w:rPr>
              <w:t>(ca. 25 U</w:t>
            </w:r>
            <w:r w:rsidR="00282718" w:rsidRPr="00B0381B">
              <w:rPr>
                <w:rFonts w:eastAsia="Times New Roman" w:cs="Arial"/>
                <w:sz w:val="20"/>
                <w:szCs w:val="20"/>
                <w:lang w:eastAsia="de-DE"/>
              </w:rPr>
              <w:t>-S</w:t>
            </w:r>
            <w:r w:rsidRPr="00B0381B">
              <w:rPr>
                <w:rFonts w:eastAsia="Times New Roman" w:cs="Arial"/>
                <w:sz w:val="20"/>
                <w:szCs w:val="20"/>
                <w:lang w:eastAsia="de-DE"/>
              </w:rPr>
              <w:t>td.</w:t>
            </w:r>
            <w:proofErr w:type="gramStart"/>
            <w:r w:rsidRPr="00B0381B">
              <w:rPr>
                <w:rFonts w:eastAsia="Times New Roman" w:cs="Arial"/>
                <w:sz w:val="20"/>
                <w:szCs w:val="20"/>
                <w:lang w:eastAsia="de-DE"/>
              </w:rPr>
              <w:t xml:space="preserve">)                                                                             </w:t>
            </w:r>
            <w:r w:rsidR="0087341E" w:rsidRPr="00B0381B">
              <w:rPr>
                <w:rFonts w:eastAsia="Times New Roman" w:cs="Arial"/>
                <w:sz w:val="20"/>
                <w:szCs w:val="20"/>
                <w:lang w:eastAsia="de-DE"/>
              </w:rPr>
              <w:t xml:space="preserve">                                     </w:t>
            </w:r>
            <w:r w:rsidR="004E6C60" w:rsidRPr="00B0381B">
              <w:rPr>
                <w:rFonts w:eastAsia="Times New Roman" w:cs="Arial"/>
                <w:sz w:val="20"/>
                <w:szCs w:val="20"/>
                <w:lang w:eastAsia="de-DE"/>
              </w:rPr>
              <w:t xml:space="preserve">  </w:t>
            </w:r>
            <w:r w:rsidR="0087341E" w:rsidRPr="00B0381B">
              <w:rPr>
                <w:rFonts w:eastAsia="Times New Roman" w:cs="Arial"/>
                <w:sz w:val="20"/>
                <w:szCs w:val="20"/>
                <w:lang w:eastAsia="de-DE"/>
              </w:rPr>
              <w:t xml:space="preserve">       </w:t>
            </w:r>
            <w:r w:rsidR="00760053" w:rsidRPr="00B0381B">
              <w:rPr>
                <w:rFonts w:eastAsia="Times New Roman" w:cs="Arial"/>
                <w:sz w:val="20"/>
                <w:szCs w:val="20"/>
                <w:lang w:eastAsia="de-DE"/>
              </w:rPr>
              <w:t xml:space="preserve"> </w:t>
            </w:r>
            <w:r w:rsidR="0087341E" w:rsidRPr="00B0381B">
              <w:rPr>
                <w:rFonts w:eastAsia="Times New Roman" w:cs="Arial"/>
                <w:sz w:val="20"/>
                <w:szCs w:val="20"/>
                <w:lang w:eastAsia="de-DE"/>
              </w:rPr>
              <w:t xml:space="preserve">  </w:t>
            </w:r>
            <w:r w:rsidR="00B0381B">
              <w:rPr>
                <w:rFonts w:eastAsia="Times New Roman" w:cs="Arial"/>
                <w:sz w:val="20"/>
                <w:szCs w:val="20"/>
                <w:lang w:eastAsia="de-DE"/>
              </w:rPr>
              <w:t xml:space="preserve">                       </w:t>
            </w:r>
            <w:r w:rsidRPr="00B0381B">
              <w:rPr>
                <w:rFonts w:eastAsia="Times New Roman" w:cs="Arial"/>
                <w:sz w:val="20"/>
                <w:szCs w:val="20"/>
                <w:lang w:eastAsia="de-DE"/>
              </w:rPr>
              <w:t xml:space="preserve"> </w:t>
            </w:r>
            <w:proofErr w:type="gramEnd"/>
            <w:r w:rsidRPr="00B0381B">
              <w:rPr>
                <w:rFonts w:eastAsia="Times New Roman" w:cs="Arial"/>
                <w:b/>
                <w:bCs/>
                <w:sz w:val="20"/>
                <w:szCs w:val="20"/>
                <w:lang w:val="en-GB" w:eastAsia="de-DE"/>
              </w:rPr>
              <w:t>N/</w:t>
            </w:r>
            <w:r w:rsidRPr="00B0381B">
              <w:rPr>
                <w:rFonts w:eastAsia="Times New Roman" w:cs="Arial"/>
                <w:b/>
                <w:sz w:val="20"/>
                <w:szCs w:val="20"/>
                <w:lang w:val="en-GB" w:eastAsia="de-DE"/>
              </w:rPr>
              <w:t>M</w:t>
            </w:r>
          </w:p>
        </w:tc>
      </w:tr>
      <w:tr w:rsidR="002E7CBA" w14:paraId="72FF82C8" w14:textId="77777777" w:rsidTr="00B0381B">
        <w:trPr>
          <w:trHeight w:val="404"/>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D2769B" w14:textId="77777777" w:rsidR="002E7CBA" w:rsidRPr="00B0381B" w:rsidRDefault="002E7CBA"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1D0807" w14:textId="77777777" w:rsidR="002E7CBA" w:rsidRPr="00B0381B" w:rsidRDefault="002E7CBA"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9C7B6" w14:textId="77777777" w:rsidR="002E7CBA" w:rsidRPr="00B0381B" w:rsidRDefault="002E7CBA"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Hinweise, Vereinbarungen und Absprachen</w:t>
            </w:r>
          </w:p>
        </w:tc>
      </w:tr>
      <w:tr w:rsidR="00B0381B" w14:paraId="3295D459" w14:textId="77777777" w:rsidTr="00B0381B">
        <w:trPr>
          <w:trHeight w:val="7552"/>
        </w:trPr>
        <w:tc>
          <w:tcPr>
            <w:tcW w:w="5098" w:type="dxa"/>
            <w:tcBorders>
              <w:top w:val="single" w:sz="4" w:space="0" w:color="auto"/>
              <w:left w:val="single" w:sz="4" w:space="0" w:color="auto"/>
              <w:right w:val="single" w:sz="4" w:space="0" w:color="auto"/>
            </w:tcBorders>
          </w:tcPr>
          <w:p w14:paraId="4F49218D" w14:textId="77777777" w:rsidR="00B0381B" w:rsidRPr="00B0381B" w:rsidRDefault="00B0381B" w:rsidP="00F637BA">
            <w:pPr>
              <w:pStyle w:val="Listenabsatz"/>
              <w:spacing w:before="120" w:after="60" w:line="300" w:lineRule="exact"/>
              <w:ind w:left="11"/>
              <w:jc w:val="left"/>
              <w:rPr>
                <w:rFonts w:cs="Arial"/>
                <w:sz w:val="18"/>
                <w:szCs w:val="18"/>
              </w:rPr>
            </w:pPr>
            <w:r w:rsidRPr="00B0381B">
              <w:rPr>
                <w:rFonts w:eastAsia="Arial" w:cs="Arial"/>
                <w:b/>
                <w:bCs/>
                <w:sz w:val="18"/>
                <w:szCs w:val="18"/>
              </w:rPr>
              <w:t>Hör-/</w:t>
            </w:r>
            <w:r w:rsidRPr="00B0381B">
              <w:rPr>
                <w:rFonts w:eastAsia="Times New Roman" w:cs="Arial"/>
                <w:b/>
                <w:sz w:val="18"/>
                <w:szCs w:val="18"/>
                <w:lang w:eastAsia="de-DE"/>
              </w:rPr>
              <w:t>Hörsehverstehen</w:t>
            </w:r>
          </w:p>
          <w:p w14:paraId="4398F178" w14:textId="2BBB8366" w:rsidR="00B0381B" w:rsidRPr="00B0381B" w:rsidRDefault="00B0381B" w:rsidP="00F637BA">
            <w:pPr>
              <w:widowControl w:val="0"/>
              <w:numPr>
                <w:ilvl w:val="0"/>
                <w:numId w:val="9"/>
              </w:numPr>
              <w:autoSpaceDE w:val="0"/>
              <w:autoSpaceDN w:val="0"/>
              <w:spacing w:after="0" w:line="240" w:lineRule="auto"/>
              <w:ind w:left="306" w:hanging="306"/>
              <w:jc w:val="left"/>
              <w:rPr>
                <w:sz w:val="18"/>
                <w:szCs w:val="18"/>
              </w:rPr>
            </w:pPr>
            <w:r w:rsidRPr="00B0381B">
              <w:rPr>
                <w:sz w:val="18"/>
                <w:szCs w:val="18"/>
              </w:rPr>
              <w:t xml:space="preserve">klar </w:t>
            </w:r>
            <w:r w:rsidRPr="00B0381B">
              <w:rPr>
                <w:rFonts w:cs="Arial"/>
                <w:sz w:val="18"/>
                <w:szCs w:val="18"/>
              </w:rPr>
              <w:t>artikulierten</w:t>
            </w:r>
            <w:r w:rsidRPr="00B0381B">
              <w:rPr>
                <w:sz w:val="18"/>
                <w:szCs w:val="18"/>
              </w:rPr>
              <w:t xml:space="preserve"> auditiv und audiovisuell vermit</w:t>
            </w:r>
            <w:r w:rsidRPr="00B0381B">
              <w:rPr>
                <w:sz w:val="18"/>
                <w:szCs w:val="18"/>
              </w:rPr>
              <w:softHyphen/>
              <w:t>telten Texten die Gesamtaussage, Hauptaus</w:t>
            </w:r>
            <w:r w:rsidRPr="00B0381B">
              <w:rPr>
                <w:sz w:val="18"/>
                <w:szCs w:val="18"/>
              </w:rPr>
              <w:softHyphen/>
              <w:t>sagen und wichtige Einzelinformationen ent</w:t>
            </w:r>
            <w:r w:rsidRPr="00B0381B">
              <w:rPr>
                <w:sz w:val="18"/>
                <w:szCs w:val="18"/>
              </w:rPr>
              <w:softHyphen/>
              <w:t>nehmen</w:t>
            </w:r>
          </w:p>
          <w:p w14:paraId="5D745ADD" w14:textId="6129D958" w:rsidR="00B0381B" w:rsidRPr="00B0381B" w:rsidRDefault="00B0381B" w:rsidP="00F637BA">
            <w:pPr>
              <w:widowControl w:val="0"/>
              <w:numPr>
                <w:ilvl w:val="0"/>
                <w:numId w:val="9"/>
              </w:numPr>
              <w:autoSpaceDE w:val="0"/>
              <w:autoSpaceDN w:val="0"/>
              <w:spacing w:after="0" w:line="240" w:lineRule="auto"/>
              <w:ind w:left="306" w:hanging="306"/>
              <w:jc w:val="left"/>
              <w:rPr>
                <w:sz w:val="18"/>
                <w:szCs w:val="18"/>
              </w:rPr>
            </w:pPr>
            <w:r w:rsidRPr="00B0381B">
              <w:rPr>
                <w:rFonts w:cs="Arial"/>
                <w:sz w:val="18"/>
                <w:szCs w:val="18"/>
              </w:rPr>
              <w:t>Gesprächen</w:t>
            </w:r>
            <w:r w:rsidRPr="00B0381B">
              <w:rPr>
                <w:sz w:val="18"/>
                <w:szCs w:val="18"/>
              </w:rPr>
              <w:t xml:space="preserve"> zu alltäglichen wie auch vertrau</w:t>
            </w:r>
            <w:r w:rsidRPr="00B0381B">
              <w:rPr>
                <w:sz w:val="18"/>
                <w:szCs w:val="18"/>
              </w:rPr>
              <w:softHyphen/>
              <w:t>ten Sachverhalten und Themen die Gesamt</w:t>
            </w:r>
            <w:r w:rsidRPr="00B0381B">
              <w:rPr>
                <w:sz w:val="18"/>
                <w:szCs w:val="18"/>
              </w:rPr>
              <w:softHyphen/>
              <w:t>aussage, Hauptaussagen und wichtige Ein</w:t>
            </w:r>
            <w:r w:rsidRPr="00B0381B">
              <w:rPr>
                <w:sz w:val="18"/>
                <w:szCs w:val="18"/>
              </w:rPr>
              <w:softHyphen/>
              <w:t>zelinformationen entnehmen</w:t>
            </w:r>
          </w:p>
          <w:p w14:paraId="3CEB0212" w14:textId="25E48BC6" w:rsidR="00B0381B" w:rsidRPr="00B0381B" w:rsidRDefault="00B0381B" w:rsidP="00C57FE7">
            <w:pPr>
              <w:widowControl w:val="0"/>
              <w:numPr>
                <w:ilvl w:val="0"/>
                <w:numId w:val="9"/>
              </w:numPr>
              <w:autoSpaceDE w:val="0"/>
              <w:autoSpaceDN w:val="0"/>
              <w:spacing w:after="0" w:line="240" w:lineRule="auto"/>
              <w:ind w:left="306" w:hanging="306"/>
              <w:jc w:val="left"/>
              <w:rPr>
                <w:sz w:val="18"/>
                <w:szCs w:val="18"/>
              </w:rPr>
            </w:pPr>
            <w:r w:rsidRPr="00B0381B">
              <w:rPr>
                <w:rFonts w:cs="Arial"/>
                <w:sz w:val="18"/>
                <w:szCs w:val="18"/>
              </w:rPr>
              <w:t>eindeutige</w:t>
            </w:r>
            <w:r w:rsidRPr="00B0381B">
              <w:rPr>
                <w:sz w:val="18"/>
                <w:szCs w:val="18"/>
              </w:rPr>
              <w:t xml:space="preserve"> Stimmungen und Gefühle der Spre</w:t>
            </w:r>
            <w:r w:rsidRPr="00B0381B">
              <w:rPr>
                <w:sz w:val="18"/>
                <w:szCs w:val="18"/>
              </w:rPr>
              <w:softHyphen/>
              <w:t>chenden erfassen</w:t>
            </w:r>
          </w:p>
          <w:p w14:paraId="1EBB3B4B" w14:textId="77777777" w:rsidR="00B0381B" w:rsidRPr="00B0381B" w:rsidRDefault="00B0381B" w:rsidP="00F637BA">
            <w:pPr>
              <w:pStyle w:val="Listenabsatz"/>
              <w:spacing w:before="120" w:after="60" w:line="300" w:lineRule="exact"/>
              <w:ind w:left="11"/>
              <w:jc w:val="left"/>
              <w:rPr>
                <w:rFonts w:eastAsia="Times New Roman" w:cs="Arial"/>
                <w:b/>
                <w:sz w:val="18"/>
                <w:szCs w:val="18"/>
                <w:lang w:eastAsia="de-DE"/>
              </w:rPr>
            </w:pPr>
            <w:r w:rsidRPr="00B0381B">
              <w:rPr>
                <w:rFonts w:eastAsia="Times New Roman" w:cs="Arial"/>
                <w:b/>
                <w:sz w:val="18"/>
                <w:szCs w:val="18"/>
                <w:lang w:eastAsia="de-DE"/>
              </w:rPr>
              <w:t>Leseverstehen</w:t>
            </w:r>
          </w:p>
          <w:p w14:paraId="0FDE5C0E" w14:textId="5525BAA3" w:rsidR="00B0381B" w:rsidRPr="00B0381B" w:rsidRDefault="00B0381B" w:rsidP="00F637BA">
            <w:pPr>
              <w:widowControl w:val="0"/>
              <w:numPr>
                <w:ilvl w:val="0"/>
                <w:numId w:val="9"/>
              </w:numPr>
              <w:autoSpaceDE w:val="0"/>
              <w:autoSpaceDN w:val="0"/>
              <w:spacing w:after="0" w:line="240" w:lineRule="auto"/>
              <w:ind w:left="306" w:hanging="306"/>
              <w:jc w:val="left"/>
              <w:rPr>
                <w:sz w:val="18"/>
                <w:szCs w:val="18"/>
              </w:rPr>
            </w:pPr>
            <w:r w:rsidRPr="00B0381B">
              <w:rPr>
                <w:sz w:val="18"/>
                <w:szCs w:val="18"/>
              </w:rPr>
              <w:t xml:space="preserve">klar </w:t>
            </w:r>
            <w:r w:rsidRPr="00B0381B">
              <w:rPr>
                <w:rFonts w:cs="Arial"/>
                <w:sz w:val="18"/>
                <w:szCs w:val="18"/>
              </w:rPr>
              <w:t>strukturierten</w:t>
            </w:r>
            <w:r w:rsidRPr="00B0381B">
              <w:rPr>
                <w:sz w:val="18"/>
                <w:szCs w:val="18"/>
              </w:rPr>
              <w:t>, auch mehrfach kodierten Sach- und Gebrauchstexten sowie einfacheren literarischen Texten die Gesamtaussage, Hauptaussagen und wichtige Einzelinformatio</w:t>
            </w:r>
            <w:r w:rsidRPr="00B0381B">
              <w:rPr>
                <w:sz w:val="18"/>
                <w:szCs w:val="18"/>
              </w:rPr>
              <w:softHyphen/>
              <w:t>nen entnehmen und diese Informationen in den Kontext der Gesamtaussage einordnen</w:t>
            </w:r>
          </w:p>
          <w:p w14:paraId="607E3437" w14:textId="06FFC278" w:rsidR="00B0381B" w:rsidRPr="00B0381B" w:rsidRDefault="00B0381B" w:rsidP="00F637BA">
            <w:pPr>
              <w:widowControl w:val="0"/>
              <w:numPr>
                <w:ilvl w:val="0"/>
                <w:numId w:val="9"/>
              </w:numPr>
              <w:autoSpaceDE w:val="0"/>
              <w:autoSpaceDN w:val="0"/>
              <w:spacing w:after="0" w:line="240" w:lineRule="auto"/>
              <w:ind w:left="306" w:hanging="306"/>
              <w:jc w:val="left"/>
              <w:rPr>
                <w:sz w:val="18"/>
                <w:szCs w:val="18"/>
              </w:rPr>
            </w:pPr>
            <w:r w:rsidRPr="00B0381B">
              <w:rPr>
                <w:sz w:val="18"/>
                <w:szCs w:val="18"/>
              </w:rPr>
              <w:t>Texte vor dem Hintergrund grundlegender Gat</w:t>
            </w:r>
            <w:r w:rsidRPr="00B0381B">
              <w:rPr>
                <w:sz w:val="18"/>
                <w:szCs w:val="18"/>
              </w:rPr>
              <w:softHyphen/>
              <w:t>tungs- und Gestaltungsmerkmale inhaltlich er</w:t>
            </w:r>
            <w:r w:rsidRPr="00B0381B">
              <w:rPr>
                <w:sz w:val="18"/>
                <w:szCs w:val="18"/>
              </w:rPr>
              <w:softHyphen/>
              <w:t xml:space="preserve">fassen, </w:t>
            </w:r>
          </w:p>
          <w:p w14:paraId="3566E5B1" w14:textId="7D66D175" w:rsidR="00B0381B" w:rsidRDefault="00B0381B" w:rsidP="00206CA6">
            <w:pPr>
              <w:widowControl w:val="0"/>
              <w:numPr>
                <w:ilvl w:val="0"/>
                <w:numId w:val="9"/>
              </w:numPr>
              <w:autoSpaceDE w:val="0"/>
              <w:autoSpaceDN w:val="0"/>
              <w:spacing w:after="0" w:line="240" w:lineRule="auto"/>
              <w:ind w:left="306" w:hanging="306"/>
              <w:jc w:val="left"/>
              <w:rPr>
                <w:sz w:val="18"/>
                <w:szCs w:val="18"/>
              </w:rPr>
            </w:pPr>
            <w:r w:rsidRPr="00B0381B">
              <w:rPr>
                <w:rFonts w:cs="Arial"/>
                <w:sz w:val="18"/>
                <w:szCs w:val="18"/>
              </w:rPr>
              <w:t>explizite</w:t>
            </w:r>
            <w:r w:rsidRPr="00B0381B">
              <w:rPr>
                <w:sz w:val="18"/>
                <w:szCs w:val="18"/>
              </w:rPr>
              <w:t xml:space="preserve"> und leicht zugängliche implizite Infor</w:t>
            </w:r>
            <w:r w:rsidRPr="00B0381B">
              <w:rPr>
                <w:sz w:val="18"/>
                <w:szCs w:val="18"/>
              </w:rPr>
              <w:softHyphen/>
              <w:t>mationen im Wesentlichen erfassen und in den Kontext der Gesamtaussage einordnen</w:t>
            </w:r>
          </w:p>
          <w:p w14:paraId="5774C219" w14:textId="77777777" w:rsidR="00B0381B" w:rsidRPr="00B0381B" w:rsidRDefault="00B0381B" w:rsidP="00B0381B">
            <w:pPr>
              <w:pStyle w:val="Listenabsatz"/>
              <w:spacing w:before="120" w:after="60" w:line="300" w:lineRule="exact"/>
              <w:ind w:left="11"/>
              <w:jc w:val="left"/>
              <w:rPr>
                <w:rFonts w:eastAsia="Times New Roman" w:cs="Arial"/>
                <w:b/>
                <w:sz w:val="18"/>
                <w:szCs w:val="18"/>
                <w:lang w:eastAsia="de-DE"/>
              </w:rPr>
            </w:pPr>
            <w:r w:rsidRPr="00B0381B">
              <w:rPr>
                <w:rFonts w:eastAsia="Times New Roman" w:cs="Arial"/>
                <w:b/>
                <w:sz w:val="18"/>
                <w:szCs w:val="18"/>
                <w:lang w:eastAsia="de-DE"/>
              </w:rPr>
              <w:t>Schreiben</w:t>
            </w:r>
          </w:p>
          <w:p w14:paraId="35470C67" w14:textId="5F2EEEF7" w:rsidR="00B0381B" w:rsidRPr="00B0381B" w:rsidRDefault="00B0381B" w:rsidP="00B0381B">
            <w:pPr>
              <w:widowControl w:val="0"/>
              <w:numPr>
                <w:ilvl w:val="0"/>
                <w:numId w:val="9"/>
              </w:numPr>
              <w:autoSpaceDE w:val="0"/>
              <w:autoSpaceDN w:val="0"/>
              <w:spacing w:after="0" w:line="240" w:lineRule="auto"/>
              <w:ind w:left="306" w:hanging="306"/>
              <w:jc w:val="left"/>
              <w:rPr>
                <w:sz w:val="18"/>
                <w:szCs w:val="18"/>
              </w:rPr>
            </w:pPr>
            <w:r w:rsidRPr="00B0381B">
              <w:rPr>
                <w:rFonts w:cs="Arial"/>
                <w:sz w:val="18"/>
                <w:szCs w:val="18"/>
              </w:rPr>
              <w:t>wesentliche</w:t>
            </w:r>
            <w:r w:rsidRPr="00B0381B">
              <w:rPr>
                <w:sz w:val="18"/>
                <w:szCs w:val="18"/>
              </w:rPr>
              <w:t xml:space="preserve"> Inhalte von klar strukturierten einfacheren fiktionalen Texten sowie von Sach- und Gebrauchstexten zusammenfas</w:t>
            </w:r>
            <w:r w:rsidRPr="00B0381B">
              <w:rPr>
                <w:sz w:val="18"/>
                <w:szCs w:val="18"/>
              </w:rPr>
              <w:softHyphen/>
              <w:t>sen</w:t>
            </w:r>
          </w:p>
          <w:p w14:paraId="01B3A4A9" w14:textId="4AE2251C" w:rsidR="00B0381B" w:rsidRPr="00B0381B" w:rsidRDefault="00B0381B" w:rsidP="00B0381B">
            <w:pPr>
              <w:widowControl w:val="0"/>
              <w:numPr>
                <w:ilvl w:val="0"/>
                <w:numId w:val="9"/>
              </w:numPr>
              <w:autoSpaceDE w:val="0"/>
              <w:autoSpaceDN w:val="0"/>
              <w:spacing w:after="0" w:line="240" w:lineRule="auto"/>
              <w:ind w:left="306" w:hanging="306"/>
              <w:jc w:val="left"/>
              <w:rPr>
                <w:sz w:val="18"/>
                <w:szCs w:val="18"/>
              </w:rPr>
            </w:pPr>
            <w:r w:rsidRPr="00B0381B">
              <w:rPr>
                <w:sz w:val="18"/>
                <w:szCs w:val="18"/>
              </w:rPr>
              <w:t xml:space="preserve">in </w:t>
            </w:r>
            <w:r w:rsidRPr="00B0381B">
              <w:rPr>
                <w:rFonts w:cs="Arial"/>
                <w:sz w:val="18"/>
                <w:szCs w:val="18"/>
              </w:rPr>
              <w:t>persönlichen</w:t>
            </w:r>
            <w:r w:rsidRPr="00B0381B">
              <w:rPr>
                <w:sz w:val="18"/>
                <w:szCs w:val="18"/>
              </w:rPr>
              <w:t xml:space="preserve"> Texten ihre Meinungen, Hoffnungen und Einstellungen äußern und Handlungsvorschläge machen</w:t>
            </w:r>
          </w:p>
          <w:p w14:paraId="663AE538" w14:textId="2486A67A" w:rsidR="00B0381B" w:rsidRPr="00B0381B" w:rsidRDefault="00B0381B" w:rsidP="00B0381B">
            <w:pPr>
              <w:widowControl w:val="0"/>
              <w:numPr>
                <w:ilvl w:val="0"/>
                <w:numId w:val="9"/>
              </w:numPr>
              <w:autoSpaceDE w:val="0"/>
              <w:autoSpaceDN w:val="0"/>
              <w:spacing w:after="0" w:line="240" w:lineRule="auto"/>
              <w:ind w:left="306" w:hanging="306"/>
              <w:jc w:val="left"/>
              <w:rPr>
                <w:sz w:val="18"/>
                <w:szCs w:val="18"/>
              </w:rPr>
            </w:pPr>
            <w:r w:rsidRPr="00B0381B">
              <w:rPr>
                <w:sz w:val="18"/>
                <w:szCs w:val="18"/>
              </w:rPr>
              <w:t xml:space="preserve">unter </w:t>
            </w:r>
            <w:r w:rsidRPr="00B0381B">
              <w:rPr>
                <w:rFonts w:cs="Arial"/>
                <w:sz w:val="18"/>
                <w:szCs w:val="18"/>
              </w:rPr>
              <w:t>Beachtung</w:t>
            </w:r>
            <w:r w:rsidRPr="00B0381B">
              <w:rPr>
                <w:sz w:val="18"/>
                <w:szCs w:val="18"/>
              </w:rPr>
              <w:t xml:space="preserve"> grundlegender textsorten</w:t>
            </w:r>
            <w:r w:rsidRPr="00B0381B">
              <w:rPr>
                <w:sz w:val="18"/>
                <w:szCs w:val="18"/>
              </w:rPr>
              <w:softHyphen/>
              <w:t>spezifischer Merkmale einfache Formen des produktionsorientierten und kreativen Schreibens realisieren</w:t>
            </w:r>
          </w:p>
        </w:tc>
        <w:tc>
          <w:tcPr>
            <w:tcW w:w="4253" w:type="dxa"/>
            <w:tcBorders>
              <w:top w:val="single" w:sz="4" w:space="0" w:color="auto"/>
              <w:left w:val="single" w:sz="4" w:space="0" w:color="auto"/>
              <w:right w:val="single" w:sz="4" w:space="0" w:color="auto"/>
            </w:tcBorders>
          </w:tcPr>
          <w:p w14:paraId="7C787D91" w14:textId="77777777" w:rsidR="00B0381B" w:rsidRPr="00B0381B" w:rsidRDefault="00B0381B" w:rsidP="00F637BA">
            <w:pPr>
              <w:pStyle w:val="Listenabsatz"/>
              <w:spacing w:before="120" w:after="60" w:line="300" w:lineRule="exact"/>
              <w:ind w:left="11"/>
              <w:jc w:val="left"/>
              <w:rPr>
                <w:b/>
                <w:bCs/>
                <w:sz w:val="18"/>
                <w:szCs w:val="18"/>
                <w:lang w:eastAsia="de-DE"/>
              </w:rPr>
            </w:pPr>
            <w:r w:rsidRPr="00B0381B">
              <w:rPr>
                <w:rFonts w:eastAsia="Times New Roman" w:cs="Arial"/>
                <w:b/>
                <w:sz w:val="18"/>
                <w:szCs w:val="18"/>
                <w:lang w:eastAsia="de-DE"/>
              </w:rPr>
              <w:t>Interkulturelle</w:t>
            </w:r>
            <w:r w:rsidRPr="00B0381B">
              <w:rPr>
                <w:b/>
                <w:bCs/>
                <w:sz w:val="18"/>
                <w:szCs w:val="18"/>
                <w:lang w:eastAsia="de-DE"/>
              </w:rPr>
              <w:t xml:space="preserve"> kommunikative Kompetenz</w:t>
            </w:r>
          </w:p>
          <w:p w14:paraId="357616EB" w14:textId="07487DE4" w:rsidR="00B0381B" w:rsidRPr="00B0381B" w:rsidRDefault="00B0381B" w:rsidP="00F637B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B0381B">
              <w:rPr>
                <w:rFonts w:eastAsia="Arial"/>
                <w:sz w:val="18"/>
                <w:szCs w:val="18"/>
              </w:rPr>
              <w:t>Lebenswirklichkeiten</w:t>
            </w:r>
            <w:r w:rsidRPr="00B0381B">
              <w:rPr>
                <w:sz w:val="18"/>
                <w:szCs w:val="18"/>
              </w:rPr>
              <w:t xml:space="preserve"> und -entwürfe von Ju</w:t>
            </w:r>
            <w:r w:rsidRPr="00B0381B">
              <w:rPr>
                <w:sz w:val="18"/>
                <w:szCs w:val="18"/>
              </w:rPr>
              <w:softHyphen/>
              <w:t>gendlichen in der Türkei: Identität, Liebe, Geschlechterrollen, Umgang mit Vielfalt</w:t>
            </w:r>
          </w:p>
          <w:p w14:paraId="5EBE35F5" w14:textId="77777777" w:rsidR="00B0381B" w:rsidRPr="00B0381B" w:rsidRDefault="00B0381B" w:rsidP="00330E1C">
            <w:pPr>
              <w:pStyle w:val="Listenabsatz"/>
              <w:jc w:val="left"/>
              <w:rPr>
                <w:b/>
                <w:bCs/>
                <w:sz w:val="18"/>
                <w:szCs w:val="18"/>
                <w:lang w:eastAsia="de-DE"/>
              </w:rPr>
            </w:pPr>
          </w:p>
        </w:tc>
        <w:tc>
          <w:tcPr>
            <w:tcW w:w="4869" w:type="dxa"/>
            <w:tcBorders>
              <w:top w:val="single" w:sz="4" w:space="0" w:color="auto"/>
              <w:left w:val="single" w:sz="4" w:space="0" w:color="auto"/>
              <w:right w:val="single" w:sz="4" w:space="0" w:color="auto"/>
            </w:tcBorders>
            <w:hideMark/>
          </w:tcPr>
          <w:p w14:paraId="4228E03B" w14:textId="77777777" w:rsidR="00B0381B" w:rsidRPr="00B0381B" w:rsidRDefault="00B0381B" w:rsidP="00F637BA">
            <w:pPr>
              <w:pStyle w:val="Listenabsatz"/>
              <w:spacing w:before="120" w:after="60" w:line="300" w:lineRule="exact"/>
              <w:ind w:left="11"/>
              <w:jc w:val="left"/>
              <w:rPr>
                <w:bCs/>
                <w:sz w:val="18"/>
                <w:szCs w:val="18"/>
                <w:lang w:eastAsia="de-DE"/>
              </w:rPr>
            </w:pPr>
            <w:r w:rsidRPr="00B0381B">
              <w:rPr>
                <w:rFonts w:eastAsia="Times New Roman" w:cs="Arial"/>
                <w:b/>
                <w:sz w:val="18"/>
                <w:szCs w:val="18"/>
                <w:lang w:eastAsia="de-DE"/>
              </w:rPr>
              <w:t>Unterrichtliche</w:t>
            </w:r>
            <w:r w:rsidRPr="00B0381B">
              <w:rPr>
                <w:b/>
                <w:bCs/>
                <w:sz w:val="18"/>
                <w:szCs w:val="18"/>
                <w:lang w:eastAsia="de-DE"/>
              </w:rPr>
              <w:t xml:space="preserve"> Umsetzung</w:t>
            </w:r>
          </w:p>
          <w:p w14:paraId="352F0450" w14:textId="77777777" w:rsidR="00B0381B" w:rsidRPr="00B0381B" w:rsidRDefault="00B0381B"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eastAsia="Arial"/>
                <w:sz w:val="18"/>
                <w:szCs w:val="18"/>
              </w:rPr>
              <w:t>Assoziogramm</w:t>
            </w:r>
            <w:r w:rsidRPr="00B0381B">
              <w:rPr>
                <w:rFonts w:cs="Arial"/>
                <w:sz w:val="18"/>
                <w:szCs w:val="18"/>
              </w:rPr>
              <w:t xml:space="preserve"> zum Thema </w:t>
            </w:r>
            <w:r w:rsidRPr="00B0381B">
              <w:rPr>
                <w:rFonts w:cs="Arial"/>
                <w:i/>
                <w:iCs/>
                <w:sz w:val="18"/>
                <w:szCs w:val="18"/>
                <w:lang w:val="tr-TR"/>
              </w:rPr>
              <w:t>sevgi/aşk</w:t>
            </w:r>
            <w:r w:rsidRPr="00B0381B">
              <w:rPr>
                <w:rFonts w:cs="Arial"/>
                <w:sz w:val="18"/>
                <w:szCs w:val="18"/>
              </w:rPr>
              <w:t xml:space="preserve"> </w:t>
            </w:r>
          </w:p>
          <w:p w14:paraId="67C53279" w14:textId="77777777" w:rsidR="00B0381B" w:rsidRPr="00B0381B" w:rsidRDefault="00B0381B"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eastAsia="Arial"/>
                <w:sz w:val="18"/>
                <w:szCs w:val="18"/>
              </w:rPr>
              <w:t>Liebeslyrik</w:t>
            </w:r>
            <w:r w:rsidRPr="00B0381B">
              <w:rPr>
                <w:rFonts w:cs="Arial"/>
                <w:sz w:val="18"/>
                <w:szCs w:val="18"/>
              </w:rPr>
              <w:t xml:space="preserve">: Gedichte </w:t>
            </w:r>
            <w:r w:rsidRPr="00B0381B">
              <w:rPr>
                <w:sz w:val="18"/>
                <w:szCs w:val="18"/>
                <w:lang w:val="tr-TR"/>
              </w:rPr>
              <w:t>von Dichtern der modernen zeitgenössischen türkischen Literatur und aktuelle Lieder</w:t>
            </w:r>
          </w:p>
          <w:p w14:paraId="132E3BC1" w14:textId="4753F288" w:rsidR="00B0381B" w:rsidRPr="00B0381B" w:rsidRDefault="00447C62" w:rsidP="00F637BA">
            <w:pPr>
              <w:widowControl w:val="0"/>
              <w:numPr>
                <w:ilvl w:val="0"/>
                <w:numId w:val="12"/>
              </w:numPr>
              <w:autoSpaceDE w:val="0"/>
              <w:autoSpaceDN w:val="0"/>
              <w:spacing w:after="0" w:line="240" w:lineRule="auto"/>
              <w:ind w:left="259" w:hanging="259"/>
              <w:contextualSpacing/>
              <w:jc w:val="left"/>
              <w:rPr>
                <w:rFonts w:cs="Arial"/>
                <w:sz w:val="18"/>
                <w:szCs w:val="18"/>
              </w:rPr>
            </w:pPr>
            <w:r>
              <w:rPr>
                <w:rFonts w:eastAsia="Arial"/>
                <w:sz w:val="18"/>
                <w:szCs w:val="18"/>
              </w:rPr>
              <w:t>g</w:t>
            </w:r>
            <w:r w:rsidR="00B0381B" w:rsidRPr="00B0381B">
              <w:rPr>
                <w:rFonts w:eastAsia="Arial"/>
                <w:sz w:val="18"/>
                <w:szCs w:val="18"/>
              </w:rPr>
              <w:t>attungsspezifische</w:t>
            </w:r>
            <w:r w:rsidR="00B0381B" w:rsidRPr="00B0381B">
              <w:rPr>
                <w:rFonts w:cs="Arial"/>
                <w:sz w:val="18"/>
                <w:szCs w:val="18"/>
              </w:rPr>
              <w:t xml:space="preserve"> Termini</w:t>
            </w:r>
          </w:p>
          <w:p w14:paraId="6FB70EE3" w14:textId="77777777" w:rsidR="00B0381B" w:rsidRPr="00B0381B" w:rsidRDefault="00B0381B" w:rsidP="00F637BA">
            <w:pPr>
              <w:widowControl w:val="0"/>
              <w:numPr>
                <w:ilvl w:val="0"/>
                <w:numId w:val="12"/>
              </w:numPr>
              <w:autoSpaceDE w:val="0"/>
              <w:autoSpaceDN w:val="0"/>
              <w:spacing w:after="0" w:line="240" w:lineRule="auto"/>
              <w:ind w:left="259" w:hanging="259"/>
              <w:contextualSpacing/>
              <w:jc w:val="left"/>
              <w:rPr>
                <w:rFonts w:cs="Arial"/>
                <w:sz w:val="18"/>
                <w:szCs w:val="18"/>
              </w:rPr>
            </w:pPr>
            <w:r w:rsidRPr="00B0381B">
              <w:rPr>
                <w:rFonts w:cs="Arial"/>
                <w:sz w:val="18"/>
                <w:szCs w:val="18"/>
              </w:rPr>
              <w:t xml:space="preserve">Analyse </w:t>
            </w:r>
            <w:r w:rsidRPr="00B0381B">
              <w:rPr>
                <w:rFonts w:eastAsia="Arial"/>
                <w:sz w:val="18"/>
                <w:szCs w:val="18"/>
              </w:rPr>
              <w:t>und</w:t>
            </w:r>
            <w:r w:rsidRPr="00B0381B">
              <w:rPr>
                <w:rFonts w:cs="Arial"/>
                <w:sz w:val="18"/>
                <w:szCs w:val="18"/>
              </w:rPr>
              <w:t xml:space="preserve"> </w:t>
            </w:r>
            <w:r w:rsidRPr="00B0381B">
              <w:rPr>
                <w:sz w:val="18"/>
                <w:szCs w:val="18"/>
              </w:rPr>
              <w:t>Interpretation</w:t>
            </w:r>
            <w:r w:rsidRPr="00B0381B">
              <w:rPr>
                <w:rFonts w:cs="Arial"/>
                <w:sz w:val="18"/>
                <w:szCs w:val="18"/>
              </w:rPr>
              <w:t xml:space="preserve"> von Gedichten</w:t>
            </w:r>
          </w:p>
          <w:p w14:paraId="5CC30802" w14:textId="00C02247" w:rsidR="00B0381B" w:rsidRPr="00B0381B" w:rsidRDefault="00447C62" w:rsidP="00F637B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p</w:t>
            </w:r>
            <w:r w:rsidR="00B0381B" w:rsidRPr="00B0381B">
              <w:rPr>
                <w:rFonts w:cs="Arial"/>
                <w:sz w:val="18"/>
                <w:szCs w:val="18"/>
              </w:rPr>
              <w:t>roduktionsorientierte Verfahren zur Analyse und Interpretation von Gedichten und Liedern</w:t>
            </w:r>
          </w:p>
          <w:p w14:paraId="41172425" w14:textId="2A9B15DD" w:rsidR="00B0381B" w:rsidRPr="00B0381B" w:rsidRDefault="00447C62" w:rsidP="00F637B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k</w:t>
            </w:r>
            <w:r w:rsidR="00B0381B" w:rsidRPr="00B0381B">
              <w:rPr>
                <w:rFonts w:cs="Arial"/>
                <w:sz w:val="18"/>
                <w:szCs w:val="18"/>
              </w:rPr>
              <w:t xml:space="preserve">ritische </w:t>
            </w:r>
            <w:r w:rsidR="00B0381B" w:rsidRPr="00B0381B">
              <w:rPr>
                <w:sz w:val="18"/>
                <w:szCs w:val="18"/>
              </w:rPr>
              <w:t>Hinterfragung</w:t>
            </w:r>
            <w:r w:rsidR="00B0381B" w:rsidRPr="00B0381B">
              <w:rPr>
                <w:rFonts w:cs="Arial"/>
                <w:sz w:val="18"/>
                <w:szCs w:val="18"/>
              </w:rPr>
              <w:t xml:space="preserve"> festgefahrener ge</w:t>
            </w:r>
            <w:r w:rsidR="00B0381B" w:rsidRPr="00B0381B">
              <w:rPr>
                <w:rFonts w:cs="Arial"/>
                <w:sz w:val="18"/>
                <w:szCs w:val="18"/>
              </w:rPr>
              <w:softHyphen/>
              <w:t>schlechtsspezifischer Vorstellungen und Einstellun</w:t>
            </w:r>
            <w:r w:rsidR="00B0381B" w:rsidRPr="00B0381B">
              <w:rPr>
                <w:rFonts w:cs="Arial"/>
                <w:sz w:val="18"/>
                <w:szCs w:val="18"/>
              </w:rPr>
              <w:softHyphen/>
              <w:t>gen in Bezug auf Normen und Werte</w:t>
            </w:r>
          </w:p>
          <w:p w14:paraId="2FD27D1A" w14:textId="77777777" w:rsidR="00B0381B" w:rsidRPr="00B0381B" w:rsidRDefault="00B0381B" w:rsidP="005C5C6B">
            <w:pPr>
              <w:jc w:val="left"/>
              <w:rPr>
                <w:rFonts w:cs="Arial"/>
                <w:sz w:val="18"/>
                <w:szCs w:val="18"/>
              </w:rPr>
            </w:pPr>
          </w:p>
          <w:p w14:paraId="39162A3C" w14:textId="77777777" w:rsidR="00B0381B" w:rsidRPr="00B0381B" w:rsidRDefault="00B0381B" w:rsidP="00F637BA">
            <w:pPr>
              <w:pStyle w:val="Listenabsatz"/>
              <w:spacing w:before="120" w:after="60" w:line="300" w:lineRule="exact"/>
              <w:ind w:left="11"/>
              <w:jc w:val="left"/>
              <w:rPr>
                <w:bCs/>
                <w:sz w:val="18"/>
                <w:szCs w:val="18"/>
                <w:lang w:eastAsia="de-DE"/>
              </w:rPr>
            </w:pPr>
            <w:r w:rsidRPr="00B0381B">
              <w:rPr>
                <w:rFonts w:eastAsia="Times New Roman" w:cs="Arial"/>
                <w:b/>
                <w:sz w:val="18"/>
                <w:szCs w:val="18"/>
                <w:lang w:eastAsia="de-DE"/>
              </w:rPr>
              <w:t>Leistungsüberprüfung</w:t>
            </w:r>
          </w:p>
          <w:p w14:paraId="225F06D5" w14:textId="6B335B7D" w:rsidR="00B0381B" w:rsidRPr="00B0381B" w:rsidRDefault="00B0381B" w:rsidP="00F637B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B0381B">
              <w:rPr>
                <w:rFonts w:cs="Arial"/>
                <w:sz w:val="18"/>
                <w:szCs w:val="18"/>
              </w:rPr>
              <w:t>Klassenarbeit</w:t>
            </w:r>
            <w:r w:rsidRPr="00B0381B">
              <w:rPr>
                <w:bCs/>
                <w:sz w:val="18"/>
                <w:szCs w:val="18"/>
                <w:lang w:eastAsia="de-DE"/>
              </w:rPr>
              <w:t xml:space="preserve"> mit Schreiben + Hör-/Hörsehverste</w:t>
            </w:r>
            <w:r w:rsidRPr="00B0381B">
              <w:rPr>
                <w:bCs/>
                <w:sz w:val="18"/>
                <w:szCs w:val="18"/>
                <w:lang w:eastAsia="de-DE"/>
              </w:rPr>
              <w:softHyphen/>
              <w:t>hen + Leseverstehen</w:t>
            </w:r>
          </w:p>
        </w:tc>
      </w:tr>
    </w:tbl>
    <w:p w14:paraId="579670E3" w14:textId="4619DE8D"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5C5C6B" w:rsidRPr="000C5BE2" w14:paraId="096A4327" w14:textId="77777777" w:rsidTr="00206CA6">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648625F0" w14:textId="58CABBE4" w:rsidR="005C5C6B" w:rsidRPr="00B0381B" w:rsidRDefault="005C5C6B" w:rsidP="005C5C6B">
            <w:pPr>
              <w:spacing w:before="100" w:after="100"/>
              <w:jc w:val="left"/>
              <w:rPr>
                <w:rFonts w:eastAsia="Times New Roman" w:cs="Arial"/>
                <w:b/>
                <w:sz w:val="20"/>
                <w:szCs w:val="20"/>
                <w:lang w:val="en-GB" w:eastAsia="de-DE"/>
              </w:rPr>
            </w:pPr>
            <w:r w:rsidRPr="00B0381B">
              <w:rPr>
                <w:rFonts w:eastAsia="Times New Roman" w:cs="Arial"/>
                <w:b/>
                <w:sz w:val="20"/>
                <w:szCs w:val="20"/>
                <w:lang w:val="en-GB" w:eastAsia="de-DE"/>
              </w:rPr>
              <w:lastRenderedPageBreak/>
              <w:t xml:space="preserve">UV Nr. 10/I-2       </w:t>
            </w:r>
            <w:r w:rsidRPr="00FE40C2">
              <w:rPr>
                <w:rFonts w:eastAsia="Times New Roman" w:cs="Arial"/>
                <w:b/>
                <w:sz w:val="20"/>
                <w:szCs w:val="20"/>
                <w:lang w:val="en-GB" w:eastAsia="de-DE"/>
              </w:rPr>
              <w:t>Thema</w:t>
            </w:r>
            <w:r w:rsidRPr="00B0381B">
              <w:rPr>
                <w:rFonts w:eastAsia="Times New Roman" w:cs="Arial"/>
                <w:b/>
                <w:sz w:val="20"/>
                <w:szCs w:val="20"/>
                <w:lang w:val="en-GB" w:eastAsia="de-DE"/>
              </w:rPr>
              <w:t xml:space="preserve">: </w:t>
            </w:r>
            <w:r w:rsidRPr="00B0381B">
              <w:rPr>
                <w:rFonts w:eastAsia="Times New Roman" w:cs="Arial"/>
                <w:b/>
                <w:sz w:val="20"/>
                <w:szCs w:val="20"/>
                <w:lang w:val="tr-TR" w:eastAsia="de-DE"/>
              </w:rPr>
              <w:t>“</w:t>
            </w:r>
            <w:r w:rsidR="00B244DD" w:rsidRPr="00B0381B">
              <w:rPr>
                <w:rFonts w:eastAsia="Times New Roman" w:cs="Arial"/>
                <w:b/>
                <w:sz w:val="20"/>
                <w:szCs w:val="20"/>
                <w:lang w:val="tr-TR" w:eastAsia="de-DE"/>
              </w:rPr>
              <w:t>Ç</w:t>
            </w:r>
            <w:r w:rsidR="000C5BE2" w:rsidRPr="00B0381B">
              <w:rPr>
                <w:rFonts w:eastAsia="Times New Roman" w:cs="Arial"/>
                <w:b/>
                <w:sz w:val="20"/>
                <w:szCs w:val="20"/>
                <w:lang w:val="tr-TR" w:eastAsia="de-DE"/>
              </w:rPr>
              <w:t>ALIŞ</w:t>
            </w:r>
            <w:r w:rsidR="00B244DD" w:rsidRPr="00B0381B">
              <w:rPr>
                <w:rFonts w:eastAsia="Times New Roman" w:cs="Arial"/>
                <w:b/>
                <w:sz w:val="20"/>
                <w:szCs w:val="20"/>
                <w:lang w:val="tr-TR" w:eastAsia="de-DE"/>
              </w:rPr>
              <w:t xml:space="preserve">, </w:t>
            </w:r>
            <w:r w:rsidR="000C5BE2" w:rsidRPr="00B0381B">
              <w:rPr>
                <w:rFonts w:eastAsia="Times New Roman" w:cs="Arial"/>
                <w:b/>
                <w:sz w:val="20"/>
                <w:szCs w:val="20"/>
                <w:lang w:val="tr-TR" w:eastAsia="de-DE"/>
              </w:rPr>
              <w:t>SEN</w:t>
            </w:r>
            <w:r w:rsidR="00B244DD" w:rsidRPr="00B0381B">
              <w:rPr>
                <w:rFonts w:eastAsia="Times New Roman" w:cs="Arial"/>
                <w:b/>
                <w:sz w:val="20"/>
                <w:szCs w:val="20"/>
                <w:lang w:val="tr-TR" w:eastAsia="de-DE"/>
              </w:rPr>
              <w:t xml:space="preserve"> </w:t>
            </w:r>
            <w:r w:rsidR="000C5BE2" w:rsidRPr="00B0381B">
              <w:rPr>
                <w:rFonts w:eastAsia="Times New Roman" w:cs="Arial"/>
                <w:b/>
                <w:sz w:val="20"/>
                <w:szCs w:val="20"/>
                <w:lang w:val="tr-TR" w:eastAsia="de-DE"/>
              </w:rPr>
              <w:t>OL</w:t>
            </w:r>
            <w:r w:rsidR="00B244DD" w:rsidRPr="00B0381B">
              <w:rPr>
                <w:rFonts w:eastAsia="Times New Roman" w:cs="Arial"/>
                <w:b/>
                <w:sz w:val="20"/>
                <w:szCs w:val="20"/>
                <w:lang w:val="tr-TR" w:eastAsia="de-DE"/>
              </w:rPr>
              <w:t>!</w:t>
            </w:r>
            <w:r w:rsidRPr="00B0381B">
              <w:rPr>
                <w:rFonts w:eastAsia="Times New Roman" w:cs="Arial"/>
                <w:b/>
                <w:sz w:val="20"/>
                <w:szCs w:val="20"/>
                <w:lang w:val="tr-TR" w:eastAsia="de-DE"/>
              </w:rPr>
              <w:t xml:space="preserve">” </w:t>
            </w:r>
            <w:r w:rsidRPr="00B0381B">
              <w:rPr>
                <w:rFonts w:eastAsia="Times New Roman" w:cs="Arial"/>
                <w:sz w:val="20"/>
                <w:szCs w:val="20"/>
                <w:lang w:val="en-GB" w:eastAsia="de-DE"/>
              </w:rPr>
              <w:t>(ca. 25 U</w:t>
            </w:r>
            <w:r w:rsidR="00282718" w:rsidRPr="00B0381B">
              <w:rPr>
                <w:rFonts w:eastAsia="Times New Roman" w:cs="Arial"/>
                <w:sz w:val="20"/>
                <w:szCs w:val="20"/>
                <w:lang w:val="en-GB" w:eastAsia="de-DE"/>
              </w:rPr>
              <w:t>-S</w:t>
            </w:r>
            <w:r w:rsidRPr="00B0381B">
              <w:rPr>
                <w:rFonts w:eastAsia="Times New Roman" w:cs="Arial"/>
                <w:sz w:val="20"/>
                <w:szCs w:val="20"/>
                <w:lang w:val="en-GB" w:eastAsia="de-DE"/>
              </w:rPr>
              <w:t xml:space="preserve">td.)                                                                                                                     </w:t>
            </w:r>
            <w:r w:rsidR="00DF54F4">
              <w:rPr>
                <w:rFonts w:eastAsia="Times New Roman" w:cs="Arial"/>
                <w:sz w:val="20"/>
                <w:szCs w:val="20"/>
                <w:lang w:val="en-GB" w:eastAsia="de-DE"/>
              </w:rPr>
              <w:t xml:space="preserve">                       </w:t>
            </w:r>
            <w:r w:rsidRPr="00B0381B">
              <w:rPr>
                <w:rFonts w:eastAsia="Times New Roman" w:cs="Arial"/>
                <w:sz w:val="20"/>
                <w:szCs w:val="20"/>
                <w:lang w:val="en-GB" w:eastAsia="de-DE"/>
              </w:rPr>
              <w:t xml:space="preserve">    </w:t>
            </w:r>
            <w:r w:rsidR="001B20DD" w:rsidRPr="00B0381B">
              <w:rPr>
                <w:rFonts w:eastAsia="Times New Roman" w:cs="Arial"/>
                <w:sz w:val="20"/>
                <w:szCs w:val="20"/>
                <w:lang w:val="en-GB" w:eastAsia="de-DE"/>
              </w:rPr>
              <w:t xml:space="preserve">  </w:t>
            </w:r>
            <w:r w:rsidRPr="00B0381B">
              <w:rPr>
                <w:rFonts w:eastAsia="Times New Roman" w:cs="Arial"/>
                <w:sz w:val="20"/>
                <w:szCs w:val="20"/>
                <w:lang w:val="en-GB" w:eastAsia="de-DE"/>
              </w:rPr>
              <w:t xml:space="preserve">  </w:t>
            </w:r>
            <w:r w:rsidRPr="00B0381B">
              <w:rPr>
                <w:rFonts w:eastAsia="Times New Roman" w:cs="Arial"/>
                <w:b/>
                <w:bCs/>
                <w:sz w:val="20"/>
                <w:szCs w:val="20"/>
                <w:lang w:val="en-GB" w:eastAsia="de-DE"/>
              </w:rPr>
              <w:t>N/</w:t>
            </w:r>
            <w:r w:rsidRPr="00B0381B">
              <w:rPr>
                <w:rFonts w:eastAsia="Times New Roman" w:cs="Arial"/>
                <w:b/>
                <w:sz w:val="20"/>
                <w:szCs w:val="20"/>
                <w:lang w:val="en-GB" w:eastAsia="de-DE"/>
              </w:rPr>
              <w:t>M</w:t>
            </w:r>
          </w:p>
        </w:tc>
      </w:tr>
      <w:tr w:rsidR="005C5C6B" w14:paraId="6071A5F2" w14:textId="77777777" w:rsidTr="00DF54F4">
        <w:trPr>
          <w:trHeight w:val="546"/>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EF646" w14:textId="77777777" w:rsidR="005C5C6B" w:rsidRPr="00B0381B" w:rsidRDefault="005C5C6B"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5AC3BC" w14:textId="77777777" w:rsidR="005C5C6B" w:rsidRPr="00B0381B" w:rsidRDefault="005C5C6B"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3B0C6" w14:textId="77777777" w:rsidR="005C5C6B" w:rsidRPr="00B0381B" w:rsidRDefault="005C5C6B" w:rsidP="00B0381B">
            <w:pPr>
              <w:spacing w:before="160" w:after="160" w:line="240" w:lineRule="exact"/>
              <w:jc w:val="center"/>
              <w:rPr>
                <w:rFonts w:eastAsia="Times New Roman" w:cs="Arial"/>
                <w:b/>
                <w:sz w:val="20"/>
                <w:szCs w:val="20"/>
                <w:lang w:eastAsia="de-DE"/>
              </w:rPr>
            </w:pPr>
            <w:r w:rsidRPr="00B0381B">
              <w:rPr>
                <w:rFonts w:eastAsia="Times New Roman" w:cs="Arial"/>
                <w:b/>
                <w:sz w:val="20"/>
                <w:szCs w:val="20"/>
                <w:lang w:eastAsia="de-DE"/>
              </w:rPr>
              <w:t>Hinweise, Vereinbarungen und Absprachen</w:t>
            </w:r>
          </w:p>
        </w:tc>
      </w:tr>
      <w:tr w:rsidR="005C5C6B" w14:paraId="2CA8137D" w14:textId="77777777" w:rsidTr="00DF54F4">
        <w:trPr>
          <w:trHeight w:val="842"/>
        </w:trPr>
        <w:tc>
          <w:tcPr>
            <w:tcW w:w="5098" w:type="dxa"/>
            <w:tcBorders>
              <w:top w:val="single" w:sz="4" w:space="0" w:color="auto"/>
              <w:left w:val="single" w:sz="4" w:space="0" w:color="auto"/>
              <w:bottom w:val="single" w:sz="4" w:space="0" w:color="auto"/>
              <w:right w:val="single" w:sz="4" w:space="0" w:color="auto"/>
            </w:tcBorders>
          </w:tcPr>
          <w:p w14:paraId="02F8253C" w14:textId="77777777" w:rsidR="005C5C6B" w:rsidRPr="00DF54F4" w:rsidRDefault="005C5C6B" w:rsidP="00C57FE7">
            <w:pPr>
              <w:pStyle w:val="Listenabsatz"/>
              <w:spacing w:before="120" w:after="60" w:line="300" w:lineRule="exact"/>
              <w:ind w:left="11"/>
              <w:jc w:val="left"/>
              <w:rPr>
                <w:rFonts w:eastAsia="Times New Roman" w:cs="Arial"/>
                <w:b/>
                <w:sz w:val="18"/>
                <w:szCs w:val="18"/>
                <w:lang w:eastAsia="de-DE"/>
              </w:rPr>
            </w:pPr>
            <w:r w:rsidRPr="00DF54F4">
              <w:rPr>
                <w:rFonts w:eastAsia="Times New Roman" w:cs="Arial"/>
                <w:b/>
                <w:sz w:val="18"/>
                <w:szCs w:val="18"/>
                <w:lang w:eastAsia="de-DE"/>
              </w:rPr>
              <w:t>Schreiben</w:t>
            </w:r>
          </w:p>
          <w:p w14:paraId="4EFFB69C" w14:textId="16956022" w:rsidR="005C5C6B" w:rsidRPr="00DF54F4" w:rsidRDefault="003D27E6" w:rsidP="005C5C6B">
            <w:pPr>
              <w:widowControl w:val="0"/>
              <w:numPr>
                <w:ilvl w:val="0"/>
                <w:numId w:val="9"/>
              </w:numPr>
              <w:autoSpaceDE w:val="0"/>
              <w:autoSpaceDN w:val="0"/>
              <w:spacing w:after="0" w:line="240" w:lineRule="auto"/>
              <w:ind w:left="306" w:hanging="306"/>
              <w:jc w:val="left"/>
              <w:rPr>
                <w:sz w:val="18"/>
                <w:szCs w:val="18"/>
              </w:rPr>
            </w:pPr>
            <w:r w:rsidRPr="00DF54F4">
              <w:rPr>
                <w:sz w:val="18"/>
                <w:szCs w:val="18"/>
              </w:rPr>
              <w:t>unter Beachtung grundlegender textsortenspe</w:t>
            </w:r>
            <w:r w:rsidR="00636E56" w:rsidRPr="00DF54F4">
              <w:rPr>
                <w:sz w:val="18"/>
                <w:szCs w:val="18"/>
              </w:rPr>
              <w:softHyphen/>
            </w:r>
            <w:r w:rsidRPr="00DF54F4">
              <w:rPr>
                <w:sz w:val="18"/>
                <w:szCs w:val="18"/>
              </w:rPr>
              <w:t>zifischer Merkmale einfache Formen des pro</w:t>
            </w:r>
            <w:r w:rsidR="00636E56" w:rsidRPr="00DF54F4">
              <w:rPr>
                <w:sz w:val="18"/>
                <w:szCs w:val="18"/>
              </w:rPr>
              <w:softHyphen/>
            </w:r>
            <w:r w:rsidRPr="00DF54F4">
              <w:rPr>
                <w:sz w:val="18"/>
                <w:szCs w:val="18"/>
              </w:rPr>
              <w:t>duktionsorientierten und kreativen Schreibens realisieren</w:t>
            </w:r>
          </w:p>
          <w:p w14:paraId="430D6131" w14:textId="77777777" w:rsidR="005C5C6B" w:rsidRPr="00DF54F4" w:rsidRDefault="003D27E6" w:rsidP="00C57FE7">
            <w:pPr>
              <w:pStyle w:val="Listenabsatz"/>
              <w:spacing w:before="120" w:after="60" w:line="300" w:lineRule="exact"/>
              <w:ind w:left="11"/>
              <w:jc w:val="left"/>
              <w:rPr>
                <w:rFonts w:cs="Arial"/>
                <w:sz w:val="18"/>
                <w:szCs w:val="18"/>
              </w:rPr>
            </w:pPr>
            <w:r w:rsidRPr="00DF54F4">
              <w:rPr>
                <w:rFonts w:eastAsia="Arial" w:cs="Arial"/>
                <w:b/>
                <w:bCs/>
                <w:sz w:val="18"/>
                <w:szCs w:val="18"/>
              </w:rPr>
              <w:t xml:space="preserve">Sprechen: </w:t>
            </w:r>
            <w:r w:rsidR="001570FD" w:rsidRPr="00DF54F4">
              <w:rPr>
                <w:rFonts w:eastAsia="Arial" w:cs="Arial"/>
                <w:b/>
                <w:bCs/>
                <w:sz w:val="18"/>
                <w:szCs w:val="18"/>
              </w:rPr>
              <w:t>a</w:t>
            </w:r>
            <w:r w:rsidRPr="00DF54F4">
              <w:rPr>
                <w:rFonts w:eastAsia="Arial" w:cs="Arial"/>
                <w:b/>
                <w:bCs/>
                <w:sz w:val="18"/>
                <w:szCs w:val="18"/>
              </w:rPr>
              <w:t xml:space="preserve">n </w:t>
            </w:r>
            <w:r w:rsidRPr="00DF54F4">
              <w:rPr>
                <w:rFonts w:eastAsia="Times New Roman" w:cs="Arial"/>
                <w:b/>
                <w:sz w:val="18"/>
                <w:szCs w:val="18"/>
                <w:lang w:eastAsia="de-DE"/>
              </w:rPr>
              <w:t>Gesprächen</w:t>
            </w:r>
            <w:r w:rsidRPr="00DF54F4">
              <w:rPr>
                <w:rFonts w:eastAsia="Arial" w:cs="Arial"/>
                <w:b/>
                <w:bCs/>
                <w:sz w:val="18"/>
                <w:szCs w:val="18"/>
              </w:rPr>
              <w:t xml:space="preserve"> teilnehmen</w:t>
            </w:r>
          </w:p>
          <w:p w14:paraId="7356803F" w14:textId="2CDC5B7F" w:rsidR="003D27E6" w:rsidRPr="00DF54F4" w:rsidRDefault="003D27E6" w:rsidP="00C57FE7">
            <w:pPr>
              <w:widowControl w:val="0"/>
              <w:numPr>
                <w:ilvl w:val="0"/>
                <w:numId w:val="9"/>
              </w:numPr>
              <w:autoSpaceDE w:val="0"/>
              <w:autoSpaceDN w:val="0"/>
              <w:spacing w:after="0" w:line="240" w:lineRule="auto"/>
              <w:ind w:left="306" w:hanging="306"/>
              <w:jc w:val="left"/>
              <w:rPr>
                <w:sz w:val="18"/>
                <w:szCs w:val="18"/>
              </w:rPr>
            </w:pPr>
            <w:r w:rsidRPr="00DF54F4">
              <w:rPr>
                <w:sz w:val="18"/>
                <w:szCs w:val="18"/>
              </w:rPr>
              <w:t>in alltäglichen, auch digital gestützten Ge</w:t>
            </w:r>
            <w:r w:rsidR="00636E56" w:rsidRPr="00DF54F4">
              <w:rPr>
                <w:sz w:val="18"/>
                <w:szCs w:val="18"/>
              </w:rPr>
              <w:softHyphen/>
            </w:r>
            <w:r w:rsidRPr="00DF54F4">
              <w:rPr>
                <w:sz w:val="18"/>
                <w:szCs w:val="18"/>
              </w:rPr>
              <w:t>sprächssituationen ihre Redeabsichten verwirk</w:t>
            </w:r>
            <w:r w:rsidR="00636E56" w:rsidRPr="00DF54F4">
              <w:rPr>
                <w:sz w:val="18"/>
                <w:szCs w:val="18"/>
              </w:rPr>
              <w:softHyphen/>
            </w:r>
            <w:r w:rsidRPr="00DF54F4">
              <w:rPr>
                <w:sz w:val="18"/>
                <w:szCs w:val="18"/>
              </w:rPr>
              <w:t>lichen und angemessen interagieren</w:t>
            </w:r>
          </w:p>
          <w:p w14:paraId="5882DCDB" w14:textId="10F07FEB" w:rsidR="003D27E6" w:rsidRPr="00DF54F4" w:rsidRDefault="003D27E6" w:rsidP="00C57FE7">
            <w:pPr>
              <w:widowControl w:val="0"/>
              <w:numPr>
                <w:ilvl w:val="0"/>
                <w:numId w:val="9"/>
              </w:numPr>
              <w:autoSpaceDE w:val="0"/>
              <w:autoSpaceDN w:val="0"/>
              <w:spacing w:after="0" w:line="240" w:lineRule="auto"/>
              <w:ind w:left="306" w:hanging="306"/>
              <w:jc w:val="left"/>
              <w:rPr>
                <w:sz w:val="18"/>
                <w:szCs w:val="18"/>
              </w:rPr>
            </w:pPr>
            <w:r w:rsidRPr="00DF54F4">
              <w:rPr>
                <w:sz w:val="18"/>
                <w:szCs w:val="18"/>
              </w:rPr>
              <w:t>sich in unterschiedlichen Rollen an formalisier</w:t>
            </w:r>
            <w:r w:rsidR="00636E56" w:rsidRPr="00DF54F4">
              <w:rPr>
                <w:sz w:val="18"/>
                <w:szCs w:val="18"/>
              </w:rPr>
              <w:softHyphen/>
            </w:r>
            <w:r w:rsidRPr="00DF54F4">
              <w:rPr>
                <w:sz w:val="18"/>
                <w:szCs w:val="18"/>
              </w:rPr>
              <w:t>ten, thematisch vertrauten Gesprächen beteili</w:t>
            </w:r>
            <w:r w:rsidR="00636E56" w:rsidRPr="00DF54F4">
              <w:rPr>
                <w:sz w:val="18"/>
                <w:szCs w:val="18"/>
              </w:rPr>
              <w:softHyphen/>
            </w:r>
            <w:r w:rsidRPr="00DF54F4">
              <w:rPr>
                <w:sz w:val="18"/>
                <w:szCs w:val="18"/>
              </w:rPr>
              <w:t>gen</w:t>
            </w:r>
          </w:p>
          <w:p w14:paraId="058A0454" w14:textId="21C70914" w:rsidR="00226408" w:rsidRPr="00DF54F4" w:rsidRDefault="003D27E6" w:rsidP="00C57FE7">
            <w:pPr>
              <w:widowControl w:val="0"/>
              <w:numPr>
                <w:ilvl w:val="0"/>
                <w:numId w:val="9"/>
              </w:numPr>
              <w:autoSpaceDE w:val="0"/>
              <w:autoSpaceDN w:val="0"/>
              <w:spacing w:after="0" w:line="240" w:lineRule="auto"/>
              <w:ind w:left="306" w:hanging="306"/>
              <w:jc w:val="left"/>
              <w:rPr>
                <w:sz w:val="18"/>
                <w:szCs w:val="18"/>
              </w:rPr>
            </w:pPr>
            <w:r w:rsidRPr="00DF54F4">
              <w:rPr>
                <w:sz w:val="18"/>
                <w:szCs w:val="18"/>
              </w:rPr>
              <w:t>auch non- und paraverbale Signale setzen</w:t>
            </w:r>
          </w:p>
          <w:p w14:paraId="1AD4BC32" w14:textId="77777777" w:rsidR="00226408" w:rsidRPr="00DF54F4" w:rsidRDefault="00226408" w:rsidP="00C57FE7">
            <w:pPr>
              <w:pStyle w:val="Listenabsatz"/>
              <w:spacing w:before="120" w:after="60" w:line="300" w:lineRule="exact"/>
              <w:ind w:left="11"/>
              <w:jc w:val="left"/>
              <w:rPr>
                <w:b/>
                <w:bCs/>
                <w:sz w:val="18"/>
                <w:szCs w:val="18"/>
              </w:rPr>
            </w:pPr>
            <w:r w:rsidRPr="00DF54F4">
              <w:rPr>
                <w:b/>
                <w:bCs/>
                <w:sz w:val="18"/>
                <w:szCs w:val="18"/>
              </w:rPr>
              <w:t xml:space="preserve">Sprechen: </w:t>
            </w:r>
            <w:r w:rsidR="001570FD" w:rsidRPr="00DF54F4">
              <w:rPr>
                <w:rFonts w:eastAsia="Arial" w:cs="Arial"/>
                <w:b/>
                <w:bCs/>
                <w:sz w:val="18"/>
                <w:szCs w:val="18"/>
              </w:rPr>
              <w:t>z</w:t>
            </w:r>
            <w:r w:rsidRPr="00DF54F4">
              <w:rPr>
                <w:rFonts w:eastAsia="Arial" w:cs="Arial"/>
                <w:b/>
                <w:bCs/>
                <w:sz w:val="18"/>
                <w:szCs w:val="18"/>
              </w:rPr>
              <w:t>usammenhängendes</w:t>
            </w:r>
            <w:r w:rsidRPr="00DF54F4">
              <w:rPr>
                <w:b/>
                <w:bCs/>
                <w:sz w:val="18"/>
                <w:szCs w:val="18"/>
              </w:rPr>
              <w:t xml:space="preserve"> Sprechen</w:t>
            </w:r>
          </w:p>
          <w:p w14:paraId="6E448E0C" w14:textId="42A99B6D" w:rsidR="00226408" w:rsidRPr="00DF54F4" w:rsidRDefault="00226408" w:rsidP="00C57FE7">
            <w:pPr>
              <w:widowControl w:val="0"/>
              <w:numPr>
                <w:ilvl w:val="0"/>
                <w:numId w:val="9"/>
              </w:numPr>
              <w:autoSpaceDE w:val="0"/>
              <w:autoSpaceDN w:val="0"/>
              <w:spacing w:after="0" w:line="240" w:lineRule="auto"/>
              <w:ind w:left="306" w:hanging="306"/>
              <w:jc w:val="left"/>
              <w:rPr>
                <w:sz w:val="18"/>
                <w:szCs w:val="18"/>
              </w:rPr>
            </w:pPr>
            <w:r w:rsidRPr="00DF54F4">
              <w:rPr>
                <w:sz w:val="18"/>
                <w:szCs w:val="18"/>
              </w:rPr>
              <w:t>sich und ihre Lebenswelt beschreiben, Persön</w:t>
            </w:r>
            <w:r w:rsidR="00636E56" w:rsidRPr="00DF54F4">
              <w:rPr>
                <w:sz w:val="18"/>
                <w:szCs w:val="18"/>
              </w:rPr>
              <w:softHyphen/>
            </w:r>
            <w:r w:rsidRPr="00DF54F4">
              <w:rPr>
                <w:sz w:val="18"/>
                <w:szCs w:val="18"/>
              </w:rPr>
              <w:t>lichkeiten vorstellen, von Ereignissen berich</w:t>
            </w:r>
            <w:r w:rsidR="00636E56" w:rsidRPr="00DF54F4">
              <w:rPr>
                <w:sz w:val="18"/>
                <w:szCs w:val="18"/>
              </w:rPr>
              <w:softHyphen/>
            </w:r>
            <w:r w:rsidRPr="00DF54F4">
              <w:rPr>
                <w:sz w:val="18"/>
                <w:szCs w:val="18"/>
              </w:rPr>
              <w:t>ten, ihre Mediennutzung sowie ihr Konsumver</w:t>
            </w:r>
            <w:r w:rsidR="00636E56" w:rsidRPr="00DF54F4">
              <w:rPr>
                <w:sz w:val="18"/>
                <w:szCs w:val="18"/>
              </w:rPr>
              <w:softHyphen/>
            </w:r>
            <w:r w:rsidRPr="00DF54F4">
              <w:rPr>
                <w:sz w:val="18"/>
                <w:szCs w:val="18"/>
              </w:rPr>
              <w:t>halten erklären Interessen und Standpunkte darstellen und erläutern,</w:t>
            </w:r>
          </w:p>
          <w:p w14:paraId="570A51ED" w14:textId="292E3726" w:rsidR="00226408" w:rsidRPr="00DF54F4" w:rsidRDefault="00226408" w:rsidP="00C57FE7">
            <w:pPr>
              <w:widowControl w:val="0"/>
              <w:numPr>
                <w:ilvl w:val="0"/>
                <w:numId w:val="9"/>
              </w:numPr>
              <w:autoSpaceDE w:val="0"/>
              <w:autoSpaceDN w:val="0"/>
              <w:spacing w:after="0" w:line="240" w:lineRule="auto"/>
              <w:ind w:left="306" w:hanging="306"/>
              <w:jc w:val="left"/>
              <w:rPr>
                <w:sz w:val="18"/>
                <w:szCs w:val="18"/>
              </w:rPr>
            </w:pPr>
            <w:r w:rsidRPr="00DF54F4">
              <w:rPr>
                <w:sz w:val="18"/>
                <w:szCs w:val="18"/>
              </w:rPr>
              <w:t>mündliche Äußerungen und Inhalte von Texten zusammenfassend vortragen</w:t>
            </w:r>
          </w:p>
          <w:p w14:paraId="41F5DCC5" w14:textId="79E854B9" w:rsidR="00226408" w:rsidRPr="00DF54F4" w:rsidRDefault="00226408" w:rsidP="00C57FE7">
            <w:pPr>
              <w:widowControl w:val="0"/>
              <w:numPr>
                <w:ilvl w:val="0"/>
                <w:numId w:val="9"/>
              </w:numPr>
              <w:autoSpaceDE w:val="0"/>
              <w:autoSpaceDN w:val="0"/>
              <w:spacing w:after="0" w:line="240" w:lineRule="auto"/>
              <w:ind w:left="306" w:hanging="306"/>
              <w:jc w:val="left"/>
              <w:rPr>
                <w:b/>
                <w:bCs/>
                <w:sz w:val="18"/>
                <w:szCs w:val="18"/>
              </w:rPr>
            </w:pPr>
            <w:r w:rsidRPr="00DF54F4">
              <w:rPr>
                <w:sz w:val="18"/>
                <w:szCs w:val="18"/>
              </w:rPr>
              <w:t>sich zu Inhalten von im Unterricht behandelten Texten und Themen zusammenhängend</w:t>
            </w:r>
            <w:r w:rsidR="00206CA6" w:rsidRPr="00DF54F4">
              <w:rPr>
                <w:sz w:val="18"/>
                <w:szCs w:val="18"/>
              </w:rPr>
              <w:t xml:space="preserve"> äu</w:t>
            </w:r>
            <w:r w:rsidR="00636E56" w:rsidRPr="00DF54F4">
              <w:rPr>
                <w:sz w:val="18"/>
                <w:szCs w:val="18"/>
              </w:rPr>
              <w:softHyphen/>
            </w:r>
            <w:r w:rsidR="00206CA6" w:rsidRPr="00DF54F4">
              <w:rPr>
                <w:sz w:val="18"/>
                <w:szCs w:val="18"/>
              </w:rPr>
              <w:t>ßern sowie in einfacher Form</w:t>
            </w:r>
            <w:r w:rsidRPr="00DF54F4">
              <w:rPr>
                <w:sz w:val="18"/>
                <w:szCs w:val="18"/>
              </w:rPr>
              <w:t xml:space="preserve"> Einstellungen und Meinungen dazu begründen</w:t>
            </w:r>
          </w:p>
        </w:tc>
        <w:tc>
          <w:tcPr>
            <w:tcW w:w="4253" w:type="dxa"/>
            <w:tcBorders>
              <w:top w:val="single" w:sz="4" w:space="0" w:color="auto"/>
              <w:left w:val="single" w:sz="4" w:space="0" w:color="auto"/>
              <w:bottom w:val="single" w:sz="4" w:space="0" w:color="auto"/>
              <w:right w:val="single" w:sz="4" w:space="0" w:color="auto"/>
            </w:tcBorders>
          </w:tcPr>
          <w:p w14:paraId="10234C15" w14:textId="77777777" w:rsidR="005C5C6B" w:rsidRPr="00DF54F4" w:rsidRDefault="005C5C6B" w:rsidP="00C57FE7">
            <w:pPr>
              <w:pStyle w:val="Listenabsatz"/>
              <w:spacing w:before="120" w:after="60" w:line="300" w:lineRule="exact"/>
              <w:ind w:left="11"/>
              <w:jc w:val="left"/>
              <w:rPr>
                <w:b/>
                <w:bCs/>
                <w:sz w:val="18"/>
                <w:szCs w:val="18"/>
                <w:lang w:eastAsia="de-DE"/>
              </w:rPr>
            </w:pPr>
            <w:r w:rsidRPr="00DF54F4">
              <w:rPr>
                <w:rFonts w:eastAsia="Arial" w:cs="Arial"/>
                <w:b/>
                <w:bCs/>
                <w:sz w:val="18"/>
                <w:szCs w:val="18"/>
              </w:rPr>
              <w:t>Interkulturelle</w:t>
            </w:r>
            <w:r w:rsidRPr="00DF54F4">
              <w:rPr>
                <w:b/>
                <w:bCs/>
                <w:sz w:val="18"/>
                <w:szCs w:val="18"/>
                <w:lang w:eastAsia="de-DE"/>
              </w:rPr>
              <w:t xml:space="preserve"> </w:t>
            </w:r>
            <w:r w:rsidRPr="00DF54F4">
              <w:rPr>
                <w:rFonts w:eastAsia="Times New Roman" w:cs="Arial"/>
                <w:b/>
                <w:sz w:val="18"/>
                <w:szCs w:val="18"/>
                <w:lang w:eastAsia="de-DE"/>
              </w:rPr>
              <w:t>kommunikative</w:t>
            </w:r>
            <w:r w:rsidRPr="00DF54F4">
              <w:rPr>
                <w:b/>
                <w:bCs/>
                <w:sz w:val="18"/>
                <w:szCs w:val="18"/>
                <w:lang w:eastAsia="de-DE"/>
              </w:rPr>
              <w:t xml:space="preserve"> Kompetenz</w:t>
            </w:r>
          </w:p>
          <w:p w14:paraId="352A854A" w14:textId="3E92131C" w:rsidR="005C5C6B" w:rsidRPr="00DF54F4" w:rsidRDefault="00C40C10" w:rsidP="00C57FE7">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DF54F4">
              <w:rPr>
                <w:sz w:val="18"/>
                <w:szCs w:val="18"/>
              </w:rPr>
              <w:t>Einblicke in das türkische Schulsystem; Ein</w:t>
            </w:r>
            <w:r w:rsidR="00636E56" w:rsidRPr="00DF54F4">
              <w:rPr>
                <w:sz w:val="18"/>
                <w:szCs w:val="18"/>
              </w:rPr>
              <w:softHyphen/>
            </w:r>
            <w:r w:rsidRPr="00DF54F4">
              <w:rPr>
                <w:sz w:val="18"/>
                <w:szCs w:val="18"/>
              </w:rPr>
              <w:t xml:space="preserve">blicke in die </w:t>
            </w:r>
            <w:r w:rsidRPr="00DF54F4">
              <w:rPr>
                <w:rFonts w:eastAsia="Arial"/>
                <w:sz w:val="18"/>
                <w:szCs w:val="18"/>
              </w:rPr>
              <w:t>Arbeitswelt</w:t>
            </w:r>
            <w:r w:rsidRPr="00DF54F4">
              <w:rPr>
                <w:sz w:val="18"/>
                <w:szCs w:val="18"/>
              </w:rPr>
              <w:t>: Praktika, Ferien- und Nebenjobs; ehrenamtliche Tätigkeiten</w:t>
            </w:r>
          </w:p>
          <w:p w14:paraId="6DB17E71" w14:textId="77777777" w:rsidR="005C5C6B" w:rsidRPr="00DF54F4" w:rsidRDefault="005C5C6B" w:rsidP="005C5C6B">
            <w:pPr>
              <w:pStyle w:val="Listenabsatz"/>
              <w:jc w:val="left"/>
              <w:rPr>
                <w:b/>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4D4CA6CB" w14:textId="74EA4AAB" w:rsidR="005C5C6B" w:rsidRPr="00DF54F4" w:rsidRDefault="005C5C6B" w:rsidP="00C57FE7">
            <w:pPr>
              <w:spacing w:before="120" w:after="60" w:line="300" w:lineRule="exact"/>
              <w:jc w:val="left"/>
              <w:rPr>
                <w:bCs/>
                <w:sz w:val="18"/>
                <w:szCs w:val="18"/>
                <w:lang w:eastAsia="de-DE"/>
              </w:rPr>
            </w:pPr>
            <w:r w:rsidRPr="00DF54F4">
              <w:rPr>
                <w:b/>
                <w:bCs/>
                <w:sz w:val="18"/>
                <w:szCs w:val="18"/>
                <w:lang w:eastAsia="de-DE"/>
              </w:rPr>
              <w:t xml:space="preserve">Unterrichtliche </w:t>
            </w:r>
            <w:r w:rsidRPr="00DF54F4">
              <w:rPr>
                <w:rFonts w:eastAsia="Arial" w:cs="Arial"/>
                <w:b/>
                <w:bCs/>
                <w:sz w:val="18"/>
                <w:szCs w:val="18"/>
              </w:rPr>
              <w:t>Umsetzung</w:t>
            </w:r>
          </w:p>
          <w:p w14:paraId="10A78966" w14:textId="7F893327" w:rsidR="005C5C6B" w:rsidRPr="00DF54F4" w:rsidRDefault="007A6C48" w:rsidP="00C57FE7">
            <w:pPr>
              <w:widowControl w:val="0"/>
              <w:numPr>
                <w:ilvl w:val="0"/>
                <w:numId w:val="12"/>
              </w:numPr>
              <w:autoSpaceDE w:val="0"/>
              <w:autoSpaceDN w:val="0"/>
              <w:spacing w:after="0" w:line="240" w:lineRule="auto"/>
              <w:ind w:left="259" w:hanging="259"/>
              <w:contextualSpacing/>
              <w:jc w:val="left"/>
              <w:rPr>
                <w:rFonts w:cs="Arial"/>
                <w:sz w:val="18"/>
                <w:szCs w:val="18"/>
              </w:rPr>
            </w:pPr>
            <w:r>
              <w:rPr>
                <w:rFonts w:eastAsia="Arial"/>
                <w:sz w:val="18"/>
                <w:szCs w:val="18"/>
              </w:rPr>
              <w:t>t</w:t>
            </w:r>
            <w:r w:rsidR="006161ED" w:rsidRPr="00DF54F4">
              <w:rPr>
                <w:rFonts w:eastAsia="Arial"/>
                <w:sz w:val="18"/>
                <w:szCs w:val="18"/>
              </w:rPr>
              <w:t>raditionelle</w:t>
            </w:r>
            <w:r w:rsidR="006161ED" w:rsidRPr="00DF54F4">
              <w:rPr>
                <w:rFonts w:cs="Arial"/>
                <w:sz w:val="18"/>
                <w:szCs w:val="18"/>
              </w:rPr>
              <w:t xml:space="preserve"> und zukünftige </w:t>
            </w:r>
            <w:r w:rsidR="003C15DE" w:rsidRPr="00DF54F4">
              <w:rPr>
                <w:rFonts w:cs="Arial"/>
                <w:sz w:val="18"/>
                <w:szCs w:val="18"/>
              </w:rPr>
              <w:t>Berufsbilder</w:t>
            </w:r>
          </w:p>
          <w:p w14:paraId="064EC4C2" w14:textId="22142457" w:rsidR="003C15DE" w:rsidRPr="00DF54F4" w:rsidRDefault="007A6C48" w:rsidP="00C57FE7">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k</w:t>
            </w:r>
            <w:r w:rsidR="003C15DE" w:rsidRPr="00DF54F4">
              <w:rPr>
                <w:sz w:val="18"/>
                <w:szCs w:val="18"/>
              </w:rPr>
              <w:t>ontrastive</w:t>
            </w:r>
            <w:r w:rsidR="003C15DE" w:rsidRPr="00DF54F4">
              <w:rPr>
                <w:rFonts w:cs="Arial"/>
                <w:sz w:val="18"/>
                <w:szCs w:val="18"/>
              </w:rPr>
              <w:t xml:space="preserve"> </w:t>
            </w:r>
            <w:r w:rsidR="003C15DE" w:rsidRPr="00DF54F4">
              <w:rPr>
                <w:rFonts w:eastAsia="Arial"/>
                <w:sz w:val="18"/>
                <w:szCs w:val="18"/>
              </w:rPr>
              <w:t>Betrachtung</w:t>
            </w:r>
            <w:r w:rsidR="003C15DE" w:rsidRPr="00DF54F4">
              <w:rPr>
                <w:rFonts w:cs="Arial"/>
                <w:sz w:val="18"/>
                <w:szCs w:val="18"/>
              </w:rPr>
              <w:t xml:space="preserve"> unterschiedlicher Berufs</w:t>
            </w:r>
            <w:r w:rsidR="00636E56" w:rsidRPr="00DF54F4">
              <w:rPr>
                <w:rFonts w:cs="Arial"/>
                <w:sz w:val="18"/>
                <w:szCs w:val="18"/>
              </w:rPr>
              <w:softHyphen/>
            </w:r>
            <w:r w:rsidR="003C15DE" w:rsidRPr="00DF54F4">
              <w:rPr>
                <w:rFonts w:cs="Arial"/>
                <w:sz w:val="18"/>
                <w:szCs w:val="18"/>
              </w:rPr>
              <w:t>biografien</w:t>
            </w:r>
          </w:p>
          <w:p w14:paraId="16DEEA85" w14:textId="26BD25DD" w:rsidR="003C15DE" w:rsidRPr="00DF54F4" w:rsidRDefault="003C15DE" w:rsidP="00C57FE7">
            <w:pPr>
              <w:widowControl w:val="0"/>
              <w:numPr>
                <w:ilvl w:val="0"/>
                <w:numId w:val="12"/>
              </w:numPr>
              <w:autoSpaceDE w:val="0"/>
              <w:autoSpaceDN w:val="0"/>
              <w:spacing w:after="0" w:line="240" w:lineRule="auto"/>
              <w:ind w:left="259" w:hanging="259"/>
              <w:contextualSpacing/>
              <w:jc w:val="left"/>
              <w:rPr>
                <w:rFonts w:cs="Arial"/>
                <w:sz w:val="18"/>
                <w:szCs w:val="18"/>
              </w:rPr>
            </w:pPr>
            <w:r w:rsidRPr="00DF54F4">
              <w:rPr>
                <w:rFonts w:eastAsia="Arial"/>
                <w:sz w:val="18"/>
                <w:szCs w:val="18"/>
              </w:rPr>
              <w:t>Bewerbungsschreibe</w:t>
            </w:r>
            <w:r w:rsidR="0092150D" w:rsidRPr="00DF54F4">
              <w:rPr>
                <w:rFonts w:eastAsia="Arial"/>
                <w:sz w:val="18"/>
                <w:szCs w:val="18"/>
              </w:rPr>
              <w:t>n</w:t>
            </w:r>
            <w:r w:rsidR="0092150D" w:rsidRPr="00DF54F4">
              <w:rPr>
                <w:rFonts w:cs="Arial"/>
                <w:sz w:val="18"/>
                <w:szCs w:val="18"/>
              </w:rPr>
              <w:t>, Informationsschreiben, Le</w:t>
            </w:r>
            <w:r w:rsidR="00636E56" w:rsidRPr="00DF54F4">
              <w:rPr>
                <w:rFonts w:cs="Arial"/>
                <w:sz w:val="18"/>
                <w:szCs w:val="18"/>
              </w:rPr>
              <w:softHyphen/>
            </w:r>
            <w:r w:rsidR="0092150D" w:rsidRPr="00DF54F4">
              <w:rPr>
                <w:rFonts w:cs="Arial"/>
                <w:sz w:val="18"/>
                <w:szCs w:val="18"/>
              </w:rPr>
              <w:t>benslauf</w:t>
            </w:r>
          </w:p>
          <w:p w14:paraId="00D7B1F5" w14:textId="09F5C875" w:rsidR="0092150D" w:rsidRPr="00DF54F4" w:rsidRDefault="006161ED" w:rsidP="00C57FE7">
            <w:pPr>
              <w:widowControl w:val="0"/>
              <w:numPr>
                <w:ilvl w:val="0"/>
                <w:numId w:val="12"/>
              </w:numPr>
              <w:autoSpaceDE w:val="0"/>
              <w:autoSpaceDN w:val="0"/>
              <w:spacing w:after="0" w:line="240" w:lineRule="auto"/>
              <w:ind w:left="259" w:hanging="259"/>
              <w:contextualSpacing/>
              <w:jc w:val="left"/>
              <w:rPr>
                <w:rFonts w:cs="Arial"/>
                <w:sz w:val="18"/>
                <w:szCs w:val="18"/>
              </w:rPr>
            </w:pPr>
            <w:r w:rsidRPr="00DF54F4">
              <w:rPr>
                <w:rFonts w:eastAsia="Arial"/>
                <w:sz w:val="18"/>
                <w:szCs w:val="18"/>
              </w:rPr>
              <w:t>Einblicke</w:t>
            </w:r>
            <w:r w:rsidRPr="00DF54F4">
              <w:rPr>
                <w:rFonts w:cs="Arial"/>
                <w:sz w:val="18"/>
                <w:szCs w:val="18"/>
              </w:rPr>
              <w:t xml:space="preserve"> in nationale und internationale </w:t>
            </w:r>
            <w:r w:rsidR="00C40C10" w:rsidRPr="00DF54F4">
              <w:rPr>
                <w:rFonts w:cs="Arial"/>
                <w:sz w:val="18"/>
                <w:szCs w:val="18"/>
              </w:rPr>
              <w:t>Unterneh</w:t>
            </w:r>
            <w:r w:rsidR="00636E56" w:rsidRPr="00DF54F4">
              <w:rPr>
                <w:rFonts w:cs="Arial"/>
                <w:sz w:val="18"/>
                <w:szCs w:val="18"/>
              </w:rPr>
              <w:softHyphen/>
            </w:r>
            <w:r w:rsidR="00C40C10" w:rsidRPr="00DF54F4">
              <w:rPr>
                <w:rFonts w:cs="Arial"/>
                <w:sz w:val="18"/>
                <w:szCs w:val="18"/>
              </w:rPr>
              <w:t>mensportraits</w:t>
            </w:r>
          </w:p>
          <w:p w14:paraId="6DD2BBF9" w14:textId="04F6E9F2" w:rsidR="00C40C10" w:rsidRPr="00DF54F4" w:rsidRDefault="00C40C10" w:rsidP="00C57FE7">
            <w:pPr>
              <w:widowControl w:val="0"/>
              <w:numPr>
                <w:ilvl w:val="0"/>
                <w:numId w:val="12"/>
              </w:numPr>
              <w:autoSpaceDE w:val="0"/>
              <w:autoSpaceDN w:val="0"/>
              <w:spacing w:after="0" w:line="240" w:lineRule="auto"/>
              <w:ind w:left="259" w:hanging="259"/>
              <w:contextualSpacing/>
              <w:jc w:val="left"/>
              <w:rPr>
                <w:rFonts w:cs="Arial"/>
                <w:sz w:val="18"/>
                <w:szCs w:val="18"/>
              </w:rPr>
            </w:pPr>
            <w:r w:rsidRPr="00DF54F4">
              <w:rPr>
                <w:rFonts w:eastAsia="Arial"/>
                <w:sz w:val="18"/>
                <w:szCs w:val="18"/>
              </w:rPr>
              <w:t>Kontaktaufnahme</w:t>
            </w:r>
            <w:r w:rsidRPr="00DF54F4">
              <w:rPr>
                <w:rFonts w:cs="Arial"/>
                <w:sz w:val="18"/>
                <w:szCs w:val="18"/>
              </w:rPr>
              <w:t>, sich vorstellen, Bewerbungsge</w:t>
            </w:r>
            <w:r w:rsidR="00636E56" w:rsidRPr="00DF54F4">
              <w:rPr>
                <w:rFonts w:cs="Arial"/>
                <w:sz w:val="18"/>
                <w:szCs w:val="18"/>
              </w:rPr>
              <w:softHyphen/>
            </w:r>
            <w:r w:rsidRPr="00DF54F4">
              <w:rPr>
                <w:rFonts w:cs="Arial"/>
                <w:sz w:val="18"/>
                <w:szCs w:val="18"/>
              </w:rPr>
              <w:t>spräch</w:t>
            </w:r>
          </w:p>
          <w:p w14:paraId="48823399" w14:textId="77777777" w:rsidR="00C40C10" w:rsidRPr="00DF54F4" w:rsidRDefault="00C40C10" w:rsidP="00C57FE7">
            <w:pPr>
              <w:widowControl w:val="0"/>
              <w:numPr>
                <w:ilvl w:val="0"/>
                <w:numId w:val="12"/>
              </w:numPr>
              <w:autoSpaceDE w:val="0"/>
              <w:autoSpaceDN w:val="0"/>
              <w:spacing w:after="0" w:line="240" w:lineRule="auto"/>
              <w:ind w:left="259" w:hanging="259"/>
              <w:contextualSpacing/>
              <w:jc w:val="left"/>
              <w:rPr>
                <w:rFonts w:cs="Arial"/>
                <w:sz w:val="18"/>
                <w:szCs w:val="18"/>
              </w:rPr>
            </w:pPr>
            <w:r w:rsidRPr="00DF54F4">
              <w:rPr>
                <w:rFonts w:eastAsia="Arial"/>
                <w:sz w:val="18"/>
                <w:szCs w:val="18"/>
              </w:rPr>
              <w:t>Arbeitsleben</w:t>
            </w:r>
            <w:r w:rsidRPr="00DF54F4">
              <w:rPr>
                <w:rFonts w:cs="Arial"/>
                <w:sz w:val="18"/>
                <w:szCs w:val="18"/>
              </w:rPr>
              <w:t xml:space="preserve"> in der Türkei</w:t>
            </w:r>
          </w:p>
          <w:p w14:paraId="4602486D" w14:textId="77777777" w:rsidR="003C15DE" w:rsidRPr="00DF54F4" w:rsidRDefault="003C15DE" w:rsidP="005C5C6B">
            <w:pPr>
              <w:jc w:val="left"/>
              <w:rPr>
                <w:b/>
                <w:bCs/>
                <w:sz w:val="18"/>
                <w:szCs w:val="18"/>
                <w:lang w:eastAsia="de-DE"/>
              </w:rPr>
            </w:pPr>
          </w:p>
          <w:p w14:paraId="60A16140" w14:textId="77777777" w:rsidR="005C5C6B" w:rsidRPr="00DF54F4" w:rsidRDefault="005C5C6B" w:rsidP="00C57FE7">
            <w:pPr>
              <w:pStyle w:val="Listenabsatz"/>
              <w:spacing w:before="120" w:after="60" w:line="300" w:lineRule="exact"/>
              <w:ind w:left="11"/>
              <w:jc w:val="left"/>
              <w:rPr>
                <w:bCs/>
                <w:sz w:val="18"/>
                <w:szCs w:val="18"/>
                <w:lang w:eastAsia="de-DE"/>
              </w:rPr>
            </w:pPr>
            <w:r w:rsidRPr="00DF54F4">
              <w:rPr>
                <w:rFonts w:eastAsia="Arial" w:cs="Arial"/>
                <w:b/>
                <w:bCs/>
                <w:sz w:val="18"/>
                <w:szCs w:val="18"/>
              </w:rPr>
              <w:t>Leistungsüberprüfung</w:t>
            </w:r>
          </w:p>
          <w:p w14:paraId="2A1CC46B" w14:textId="7AA54E3D" w:rsidR="005C5C6B" w:rsidRPr="00DF54F4" w:rsidRDefault="005C5C6B" w:rsidP="00C57FE7">
            <w:pPr>
              <w:widowControl w:val="0"/>
              <w:numPr>
                <w:ilvl w:val="0"/>
                <w:numId w:val="12"/>
              </w:numPr>
              <w:autoSpaceDE w:val="0"/>
              <w:autoSpaceDN w:val="0"/>
              <w:spacing w:after="0" w:line="240" w:lineRule="auto"/>
              <w:ind w:left="259" w:hanging="259"/>
              <w:contextualSpacing/>
              <w:jc w:val="left"/>
              <w:rPr>
                <w:bCs/>
                <w:sz w:val="18"/>
                <w:szCs w:val="18"/>
                <w:lang w:eastAsia="de-DE"/>
              </w:rPr>
            </w:pPr>
            <w:r w:rsidRPr="00DF54F4">
              <w:rPr>
                <w:rFonts w:eastAsia="Arial"/>
                <w:sz w:val="18"/>
                <w:szCs w:val="18"/>
              </w:rPr>
              <w:t>Klassenarbeit</w:t>
            </w:r>
            <w:r w:rsidRPr="00DF54F4">
              <w:rPr>
                <w:bCs/>
                <w:sz w:val="18"/>
                <w:szCs w:val="18"/>
                <w:lang w:eastAsia="de-DE"/>
              </w:rPr>
              <w:t xml:space="preserve"> mit </w:t>
            </w:r>
            <w:r w:rsidR="00226408" w:rsidRPr="00DF54F4">
              <w:rPr>
                <w:bCs/>
                <w:sz w:val="18"/>
                <w:szCs w:val="18"/>
                <w:lang w:eastAsia="de-DE"/>
              </w:rPr>
              <w:t xml:space="preserve">Anteil </w:t>
            </w:r>
            <w:r w:rsidRPr="00DF54F4">
              <w:rPr>
                <w:bCs/>
                <w:sz w:val="18"/>
                <w:szCs w:val="18"/>
                <w:lang w:eastAsia="de-DE"/>
              </w:rPr>
              <w:t xml:space="preserve">Schreiben + </w:t>
            </w:r>
            <w:r w:rsidR="00226408" w:rsidRPr="00DF54F4">
              <w:rPr>
                <w:bCs/>
                <w:sz w:val="18"/>
                <w:szCs w:val="18"/>
                <w:lang w:eastAsia="de-DE"/>
              </w:rPr>
              <w:t>Sprechen (Zu</w:t>
            </w:r>
            <w:r w:rsidR="00636E56" w:rsidRPr="00DF54F4">
              <w:rPr>
                <w:bCs/>
                <w:sz w:val="18"/>
                <w:szCs w:val="18"/>
                <w:lang w:eastAsia="de-DE"/>
              </w:rPr>
              <w:softHyphen/>
            </w:r>
            <w:r w:rsidR="00226408" w:rsidRPr="00DF54F4">
              <w:rPr>
                <w:bCs/>
                <w:sz w:val="18"/>
                <w:szCs w:val="18"/>
                <w:lang w:eastAsia="de-DE"/>
              </w:rPr>
              <w:t>sammenhängendes Sprechen)</w:t>
            </w:r>
          </w:p>
        </w:tc>
      </w:tr>
    </w:tbl>
    <w:p w14:paraId="47007B5A" w14:textId="77777777" w:rsidR="003E48B7" w:rsidRDefault="003E48B7" w:rsidP="00974E9E"/>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974E9E" w:rsidRPr="00974E9E" w14:paraId="39646470" w14:textId="77777777" w:rsidTr="00501B9C">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7888F678" w14:textId="2CEA1F96" w:rsidR="00974E9E" w:rsidRPr="00DF54F4" w:rsidRDefault="00974E9E" w:rsidP="0025790A">
            <w:pPr>
              <w:spacing w:before="100" w:after="100"/>
              <w:jc w:val="left"/>
              <w:rPr>
                <w:rFonts w:eastAsia="Times New Roman" w:cs="Arial"/>
                <w:b/>
                <w:sz w:val="20"/>
                <w:szCs w:val="20"/>
                <w:lang w:eastAsia="de-DE"/>
              </w:rPr>
            </w:pPr>
            <w:r w:rsidRPr="00DF54F4">
              <w:rPr>
                <w:rFonts w:eastAsia="Times New Roman" w:cs="Arial"/>
                <w:b/>
                <w:sz w:val="20"/>
                <w:szCs w:val="20"/>
                <w:lang w:eastAsia="de-DE"/>
              </w:rPr>
              <w:t>UV Nr. 10/I</w:t>
            </w:r>
            <w:r w:rsidR="00607507" w:rsidRPr="00DF54F4">
              <w:rPr>
                <w:rFonts w:eastAsia="Times New Roman" w:cs="Arial"/>
                <w:b/>
                <w:sz w:val="20"/>
                <w:szCs w:val="20"/>
                <w:lang w:eastAsia="de-DE"/>
              </w:rPr>
              <w:t>-3</w:t>
            </w:r>
            <w:r w:rsidRPr="00DF54F4">
              <w:rPr>
                <w:rFonts w:eastAsia="Times New Roman" w:cs="Arial"/>
                <w:b/>
                <w:sz w:val="20"/>
                <w:szCs w:val="20"/>
                <w:lang w:eastAsia="de-DE"/>
              </w:rPr>
              <w:t xml:space="preserve">       Thema: </w:t>
            </w:r>
            <w:r w:rsidR="009E54E2" w:rsidRPr="00DF54F4">
              <w:rPr>
                <w:rFonts w:eastAsia="Times New Roman" w:cs="Arial"/>
                <w:b/>
                <w:sz w:val="20"/>
                <w:szCs w:val="20"/>
                <w:lang w:val="tr-TR" w:eastAsia="de-DE"/>
              </w:rPr>
              <w:t>İ</w:t>
            </w:r>
            <w:r w:rsidR="000C5BE2" w:rsidRPr="00DF54F4">
              <w:rPr>
                <w:rFonts w:eastAsia="Times New Roman" w:cs="Arial"/>
                <w:b/>
                <w:sz w:val="20"/>
                <w:szCs w:val="20"/>
                <w:lang w:val="tr-TR" w:eastAsia="de-DE"/>
              </w:rPr>
              <w:t>STANBUL</w:t>
            </w:r>
            <w:r w:rsidR="009E54E2" w:rsidRPr="00DF54F4">
              <w:rPr>
                <w:rFonts w:eastAsia="Times New Roman" w:cs="Arial"/>
                <w:b/>
                <w:sz w:val="20"/>
                <w:szCs w:val="20"/>
                <w:lang w:val="tr-TR" w:eastAsia="de-DE"/>
              </w:rPr>
              <w:t xml:space="preserve"> Y</w:t>
            </w:r>
            <w:r w:rsidR="000C5BE2" w:rsidRPr="00DF54F4">
              <w:rPr>
                <w:rFonts w:eastAsia="Times New Roman" w:cs="Arial"/>
                <w:b/>
                <w:sz w:val="20"/>
                <w:szCs w:val="20"/>
                <w:lang w:val="tr-TR" w:eastAsia="de-DE"/>
              </w:rPr>
              <w:t>EDİ</w:t>
            </w:r>
            <w:r w:rsidR="009E54E2" w:rsidRPr="00DF54F4">
              <w:rPr>
                <w:rFonts w:eastAsia="Times New Roman" w:cs="Arial"/>
                <w:b/>
                <w:sz w:val="20"/>
                <w:szCs w:val="20"/>
                <w:lang w:val="tr-TR" w:eastAsia="de-DE"/>
              </w:rPr>
              <w:t xml:space="preserve"> T</w:t>
            </w:r>
            <w:r w:rsidR="000C5BE2" w:rsidRPr="00DF54F4">
              <w:rPr>
                <w:rFonts w:eastAsia="Times New Roman" w:cs="Arial"/>
                <w:b/>
                <w:sz w:val="20"/>
                <w:szCs w:val="20"/>
                <w:lang w:val="tr-TR" w:eastAsia="de-DE"/>
              </w:rPr>
              <w:t>EPE</w:t>
            </w:r>
            <w:r w:rsidR="009E54E2" w:rsidRPr="00DF54F4">
              <w:rPr>
                <w:rFonts w:eastAsia="Times New Roman" w:cs="Arial"/>
                <w:b/>
                <w:sz w:val="20"/>
                <w:szCs w:val="20"/>
                <w:lang w:val="tr-TR" w:eastAsia="de-DE"/>
              </w:rPr>
              <w:t xml:space="preserve"> – Ö</w:t>
            </w:r>
            <w:r w:rsidR="000C5BE2" w:rsidRPr="00DF54F4">
              <w:rPr>
                <w:rFonts w:eastAsia="Times New Roman" w:cs="Arial"/>
                <w:b/>
                <w:sz w:val="20"/>
                <w:szCs w:val="20"/>
                <w:lang w:val="tr-TR" w:eastAsia="de-DE"/>
              </w:rPr>
              <w:t>ĞRENİYORUZ</w:t>
            </w:r>
            <w:r w:rsidR="009E54E2" w:rsidRPr="00DF54F4">
              <w:rPr>
                <w:rFonts w:eastAsia="Times New Roman" w:cs="Arial"/>
                <w:b/>
                <w:sz w:val="20"/>
                <w:szCs w:val="20"/>
                <w:lang w:val="tr-TR" w:eastAsia="de-DE"/>
              </w:rPr>
              <w:t xml:space="preserve"> G</w:t>
            </w:r>
            <w:r w:rsidR="000C5BE2" w:rsidRPr="00DF54F4">
              <w:rPr>
                <w:rFonts w:eastAsia="Times New Roman" w:cs="Arial"/>
                <w:b/>
                <w:sz w:val="20"/>
                <w:szCs w:val="20"/>
                <w:lang w:val="tr-TR" w:eastAsia="de-DE"/>
              </w:rPr>
              <w:t>EZE</w:t>
            </w:r>
            <w:r w:rsidR="009E54E2" w:rsidRPr="00DF54F4">
              <w:rPr>
                <w:rFonts w:eastAsia="Times New Roman" w:cs="Arial"/>
                <w:b/>
                <w:sz w:val="20"/>
                <w:szCs w:val="20"/>
                <w:lang w:val="tr-TR" w:eastAsia="de-DE"/>
              </w:rPr>
              <w:t xml:space="preserve"> G</w:t>
            </w:r>
            <w:r w:rsidR="000C5BE2" w:rsidRPr="00DF54F4">
              <w:rPr>
                <w:rFonts w:eastAsia="Times New Roman" w:cs="Arial"/>
                <w:b/>
                <w:sz w:val="20"/>
                <w:szCs w:val="20"/>
                <w:lang w:val="tr-TR" w:eastAsia="de-DE"/>
              </w:rPr>
              <w:t>EZE</w:t>
            </w:r>
            <w:r w:rsidRPr="00DF54F4">
              <w:rPr>
                <w:rFonts w:eastAsia="Times New Roman" w:cs="Arial"/>
                <w:b/>
                <w:sz w:val="20"/>
                <w:szCs w:val="20"/>
                <w:lang w:val="tr-TR" w:eastAsia="de-DE"/>
              </w:rPr>
              <w:t xml:space="preserve"> </w:t>
            </w:r>
            <w:r w:rsidRPr="00DF54F4">
              <w:rPr>
                <w:rFonts w:eastAsia="Times New Roman" w:cs="Arial"/>
                <w:sz w:val="20"/>
                <w:szCs w:val="20"/>
                <w:lang w:eastAsia="de-DE"/>
              </w:rPr>
              <w:t>(ca. 25 U</w:t>
            </w:r>
            <w:r w:rsidR="00282718" w:rsidRPr="00DF54F4">
              <w:rPr>
                <w:rFonts w:eastAsia="Times New Roman" w:cs="Arial"/>
                <w:sz w:val="20"/>
                <w:szCs w:val="20"/>
                <w:lang w:eastAsia="de-DE"/>
              </w:rPr>
              <w:t>-S</w:t>
            </w:r>
            <w:r w:rsidRPr="00DF54F4">
              <w:rPr>
                <w:rFonts w:eastAsia="Times New Roman" w:cs="Arial"/>
                <w:sz w:val="20"/>
                <w:szCs w:val="20"/>
                <w:lang w:eastAsia="de-DE"/>
              </w:rPr>
              <w:t>td.</w:t>
            </w:r>
            <w:proofErr w:type="gramStart"/>
            <w:r w:rsidRPr="00DF54F4">
              <w:rPr>
                <w:rFonts w:eastAsia="Times New Roman" w:cs="Arial"/>
                <w:sz w:val="20"/>
                <w:szCs w:val="20"/>
                <w:lang w:eastAsia="de-DE"/>
              </w:rPr>
              <w:t xml:space="preserve">)                         </w:t>
            </w:r>
            <w:r w:rsidR="000C5BE2" w:rsidRPr="00DF54F4">
              <w:rPr>
                <w:rFonts w:eastAsia="Times New Roman" w:cs="Arial"/>
                <w:sz w:val="20"/>
                <w:szCs w:val="20"/>
                <w:lang w:eastAsia="de-DE"/>
              </w:rPr>
              <w:t xml:space="preserve"> </w:t>
            </w:r>
            <w:r w:rsidRPr="00DF54F4">
              <w:rPr>
                <w:rFonts w:eastAsia="Times New Roman" w:cs="Arial"/>
                <w:sz w:val="20"/>
                <w:szCs w:val="20"/>
                <w:lang w:eastAsia="de-DE"/>
              </w:rPr>
              <w:t xml:space="preserve">       </w:t>
            </w:r>
            <w:r w:rsidR="0025790A" w:rsidRPr="00DF54F4">
              <w:rPr>
                <w:rFonts w:eastAsia="Times New Roman" w:cs="Arial"/>
                <w:sz w:val="20"/>
                <w:szCs w:val="20"/>
                <w:lang w:eastAsia="de-DE"/>
              </w:rPr>
              <w:t xml:space="preserve">               </w:t>
            </w:r>
            <w:r w:rsidR="00B00C1E" w:rsidRPr="00DF54F4">
              <w:rPr>
                <w:rFonts w:eastAsia="Times New Roman" w:cs="Arial"/>
                <w:sz w:val="20"/>
                <w:szCs w:val="20"/>
                <w:lang w:eastAsia="de-DE"/>
              </w:rPr>
              <w:t xml:space="preserve">       </w:t>
            </w:r>
            <w:r w:rsidR="00282718" w:rsidRPr="00DF54F4">
              <w:rPr>
                <w:rFonts w:eastAsia="Times New Roman" w:cs="Arial"/>
                <w:sz w:val="20"/>
                <w:szCs w:val="20"/>
                <w:lang w:eastAsia="de-DE"/>
              </w:rPr>
              <w:t xml:space="preserve">  </w:t>
            </w:r>
            <w:r w:rsidR="00B00C1E" w:rsidRPr="00DF54F4">
              <w:rPr>
                <w:rFonts w:eastAsia="Times New Roman" w:cs="Arial"/>
                <w:sz w:val="20"/>
                <w:szCs w:val="20"/>
                <w:lang w:eastAsia="de-DE"/>
              </w:rPr>
              <w:t xml:space="preserve">        </w:t>
            </w:r>
            <w:r w:rsidR="00DF54F4">
              <w:rPr>
                <w:rFonts w:eastAsia="Times New Roman" w:cs="Arial"/>
                <w:sz w:val="20"/>
                <w:szCs w:val="20"/>
                <w:lang w:eastAsia="de-DE"/>
              </w:rPr>
              <w:t xml:space="preserve">                       </w:t>
            </w:r>
            <w:proofErr w:type="gramEnd"/>
            <w:r w:rsidRPr="00DF54F4">
              <w:rPr>
                <w:rFonts w:eastAsia="Times New Roman" w:cs="Arial"/>
                <w:b/>
                <w:bCs/>
                <w:sz w:val="20"/>
                <w:szCs w:val="20"/>
                <w:lang w:eastAsia="de-DE"/>
              </w:rPr>
              <w:t>N/</w:t>
            </w:r>
            <w:r w:rsidRPr="00DF54F4">
              <w:rPr>
                <w:rFonts w:eastAsia="Times New Roman" w:cs="Arial"/>
                <w:b/>
                <w:sz w:val="20"/>
                <w:szCs w:val="20"/>
                <w:lang w:eastAsia="de-DE"/>
              </w:rPr>
              <w:t>M</w:t>
            </w:r>
          </w:p>
        </w:tc>
      </w:tr>
      <w:tr w:rsidR="00974E9E" w14:paraId="4B6678D8" w14:textId="77777777" w:rsidTr="00F249C4">
        <w:trPr>
          <w:trHeight w:val="546"/>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DE67E" w14:textId="77777777" w:rsidR="00974E9E" w:rsidRPr="00F249C4" w:rsidRDefault="00974E9E"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04665" w14:textId="77777777" w:rsidR="00974E9E" w:rsidRPr="00F249C4" w:rsidRDefault="00974E9E"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94345" w14:textId="77777777" w:rsidR="00974E9E" w:rsidRPr="00F249C4" w:rsidRDefault="00974E9E"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F249C4" w14:paraId="38A23952" w14:textId="77777777" w:rsidTr="008E0403">
        <w:trPr>
          <w:trHeight w:val="6712"/>
        </w:trPr>
        <w:tc>
          <w:tcPr>
            <w:tcW w:w="5098" w:type="dxa"/>
            <w:tcBorders>
              <w:top w:val="single" w:sz="4" w:space="0" w:color="auto"/>
              <w:left w:val="single" w:sz="4" w:space="0" w:color="auto"/>
              <w:right w:val="single" w:sz="4" w:space="0" w:color="auto"/>
            </w:tcBorders>
          </w:tcPr>
          <w:p w14:paraId="3536DAF3" w14:textId="77777777" w:rsidR="00F249C4" w:rsidRPr="00F249C4" w:rsidRDefault="00F249C4" w:rsidP="00501B9C">
            <w:pPr>
              <w:pStyle w:val="Listenabsatz"/>
              <w:spacing w:before="120" w:after="60" w:line="300" w:lineRule="exact"/>
              <w:ind w:left="11"/>
              <w:jc w:val="left"/>
              <w:rPr>
                <w:b/>
                <w:bCs/>
                <w:sz w:val="18"/>
                <w:szCs w:val="18"/>
              </w:rPr>
            </w:pPr>
            <w:r w:rsidRPr="00F249C4">
              <w:rPr>
                <w:b/>
                <w:bCs/>
                <w:sz w:val="18"/>
                <w:szCs w:val="18"/>
              </w:rPr>
              <w:lastRenderedPageBreak/>
              <w:t>Hör-/</w:t>
            </w:r>
            <w:r w:rsidRPr="00F249C4">
              <w:rPr>
                <w:rFonts w:eastAsia="Arial" w:cs="Arial"/>
                <w:b/>
                <w:bCs/>
                <w:sz w:val="18"/>
                <w:szCs w:val="18"/>
              </w:rPr>
              <w:t>Hörsehverstehen</w:t>
            </w:r>
          </w:p>
          <w:p w14:paraId="147A6603" w14:textId="0F426595" w:rsidR="00F249C4" w:rsidRPr="00F249C4" w:rsidRDefault="00F249C4" w:rsidP="00501B9C">
            <w:pPr>
              <w:widowControl w:val="0"/>
              <w:numPr>
                <w:ilvl w:val="0"/>
                <w:numId w:val="9"/>
              </w:numPr>
              <w:autoSpaceDE w:val="0"/>
              <w:autoSpaceDN w:val="0"/>
              <w:spacing w:after="0" w:line="240" w:lineRule="auto"/>
              <w:ind w:left="306" w:hanging="306"/>
              <w:jc w:val="left"/>
              <w:rPr>
                <w:sz w:val="18"/>
                <w:szCs w:val="18"/>
              </w:rPr>
            </w:pPr>
            <w:r w:rsidRPr="00F249C4">
              <w:rPr>
                <w:sz w:val="18"/>
                <w:szCs w:val="18"/>
              </w:rPr>
              <w:t>klar artikulierten auditiv und audiovisuell vermit</w:t>
            </w:r>
            <w:r w:rsidRPr="00F249C4">
              <w:rPr>
                <w:sz w:val="18"/>
                <w:szCs w:val="18"/>
              </w:rPr>
              <w:softHyphen/>
              <w:t>telten Texten die Gesamtaussage, Hauptaus</w:t>
            </w:r>
            <w:r w:rsidRPr="00F249C4">
              <w:rPr>
                <w:sz w:val="18"/>
                <w:szCs w:val="18"/>
              </w:rPr>
              <w:softHyphen/>
              <w:t>sagen und wichtige Einzelinformationen ent</w:t>
            </w:r>
            <w:r w:rsidRPr="00F249C4">
              <w:rPr>
                <w:sz w:val="18"/>
                <w:szCs w:val="18"/>
              </w:rPr>
              <w:softHyphen/>
              <w:t>nehmen</w:t>
            </w:r>
          </w:p>
          <w:p w14:paraId="6C6E81EF" w14:textId="76012660" w:rsidR="00F249C4" w:rsidRPr="00F249C4" w:rsidRDefault="00F249C4" w:rsidP="00501B9C">
            <w:pPr>
              <w:widowControl w:val="0"/>
              <w:numPr>
                <w:ilvl w:val="0"/>
                <w:numId w:val="9"/>
              </w:numPr>
              <w:autoSpaceDE w:val="0"/>
              <w:autoSpaceDN w:val="0"/>
              <w:spacing w:after="0" w:line="240" w:lineRule="auto"/>
              <w:ind w:left="306" w:hanging="306"/>
              <w:jc w:val="left"/>
              <w:rPr>
                <w:sz w:val="18"/>
                <w:szCs w:val="18"/>
              </w:rPr>
            </w:pPr>
            <w:r w:rsidRPr="00F249C4">
              <w:rPr>
                <w:sz w:val="18"/>
                <w:szCs w:val="18"/>
              </w:rPr>
              <w:t>Gesprächen zu alltäglichen oder vertrauten Sachverhalten und Themen die Gesamtaus</w:t>
            </w:r>
            <w:r w:rsidRPr="00F249C4">
              <w:rPr>
                <w:sz w:val="18"/>
                <w:szCs w:val="18"/>
              </w:rPr>
              <w:softHyphen/>
              <w:t>sage, Hauptaussagen und wichtige Einzelinfor</w:t>
            </w:r>
            <w:r w:rsidRPr="00F249C4">
              <w:rPr>
                <w:sz w:val="18"/>
                <w:szCs w:val="18"/>
              </w:rPr>
              <w:softHyphen/>
              <w:t>mationen entnehmen</w:t>
            </w:r>
          </w:p>
          <w:p w14:paraId="667B9E97" w14:textId="77777777" w:rsidR="00F249C4" w:rsidRPr="00F249C4" w:rsidRDefault="00F249C4" w:rsidP="00501B9C">
            <w:pPr>
              <w:pStyle w:val="Listenabsatz"/>
              <w:spacing w:before="120" w:after="60" w:line="300" w:lineRule="exact"/>
              <w:ind w:left="11"/>
              <w:jc w:val="left"/>
              <w:rPr>
                <w:b/>
                <w:sz w:val="18"/>
                <w:szCs w:val="18"/>
              </w:rPr>
            </w:pPr>
            <w:r w:rsidRPr="00F249C4">
              <w:rPr>
                <w:rFonts w:eastAsia="Arial" w:cs="Arial"/>
                <w:b/>
                <w:bCs/>
                <w:sz w:val="18"/>
                <w:szCs w:val="18"/>
              </w:rPr>
              <w:t>Leseverstehen</w:t>
            </w:r>
          </w:p>
          <w:p w14:paraId="2F7FEEEF" w14:textId="496F2239" w:rsidR="00F249C4" w:rsidRPr="00F249C4" w:rsidRDefault="00F249C4" w:rsidP="00501B9C">
            <w:pPr>
              <w:widowControl w:val="0"/>
              <w:numPr>
                <w:ilvl w:val="0"/>
                <w:numId w:val="9"/>
              </w:numPr>
              <w:autoSpaceDE w:val="0"/>
              <w:autoSpaceDN w:val="0"/>
              <w:spacing w:after="0" w:line="240" w:lineRule="auto"/>
              <w:ind w:left="306" w:hanging="306"/>
              <w:jc w:val="left"/>
              <w:rPr>
                <w:sz w:val="18"/>
                <w:szCs w:val="18"/>
              </w:rPr>
            </w:pPr>
            <w:r w:rsidRPr="00F249C4">
              <w:rPr>
                <w:sz w:val="18"/>
                <w:szCs w:val="18"/>
              </w:rPr>
              <w:t>klar strukturierten, auch mehrfach kodierten Sach- und Gebrauchstexten sowie einfacheren literarischen Texten die Gesamtaussage, Hauptaussagen und wichtige Einzelinformatio</w:t>
            </w:r>
            <w:r w:rsidRPr="00F249C4">
              <w:rPr>
                <w:sz w:val="18"/>
                <w:szCs w:val="18"/>
              </w:rPr>
              <w:softHyphen/>
              <w:t>nen entnehmen und diese Informationen in den Kontext der Gesamtaussage einordnen</w:t>
            </w:r>
          </w:p>
          <w:p w14:paraId="2BCF7CD6" w14:textId="451879D4" w:rsidR="00F249C4" w:rsidRPr="00F249C4" w:rsidRDefault="00F249C4" w:rsidP="00501B9C">
            <w:pPr>
              <w:widowControl w:val="0"/>
              <w:numPr>
                <w:ilvl w:val="0"/>
                <w:numId w:val="9"/>
              </w:numPr>
              <w:autoSpaceDE w:val="0"/>
              <w:autoSpaceDN w:val="0"/>
              <w:spacing w:after="0" w:line="240" w:lineRule="auto"/>
              <w:ind w:left="306" w:hanging="306"/>
              <w:jc w:val="left"/>
              <w:rPr>
                <w:sz w:val="18"/>
                <w:szCs w:val="18"/>
              </w:rPr>
            </w:pPr>
            <w:r w:rsidRPr="00F249C4">
              <w:rPr>
                <w:sz w:val="18"/>
                <w:szCs w:val="18"/>
              </w:rPr>
              <w:t>explizite und leicht zugängliche implizite Infor</w:t>
            </w:r>
            <w:r w:rsidRPr="00F249C4">
              <w:rPr>
                <w:sz w:val="18"/>
                <w:szCs w:val="18"/>
              </w:rPr>
              <w:softHyphen/>
              <w:t>mationen im Wesentlichen erfassen und in den Kontext der Gesamtaussage einordnen</w:t>
            </w:r>
          </w:p>
          <w:p w14:paraId="036D1C64" w14:textId="77777777" w:rsidR="00F249C4" w:rsidRPr="00F249C4" w:rsidRDefault="00F249C4" w:rsidP="00F249C4">
            <w:pPr>
              <w:pStyle w:val="Listenabsatz"/>
              <w:spacing w:before="120" w:after="60" w:line="300" w:lineRule="exact"/>
              <w:ind w:left="11"/>
              <w:jc w:val="left"/>
              <w:rPr>
                <w:b/>
                <w:bCs/>
                <w:sz w:val="18"/>
                <w:szCs w:val="18"/>
              </w:rPr>
            </w:pPr>
            <w:r w:rsidRPr="00F249C4">
              <w:rPr>
                <w:rFonts w:eastAsia="Arial" w:cs="Arial"/>
                <w:b/>
                <w:bCs/>
                <w:sz w:val="18"/>
                <w:szCs w:val="18"/>
              </w:rPr>
              <w:t>Schreiben</w:t>
            </w:r>
          </w:p>
          <w:p w14:paraId="0BE6DD15" w14:textId="3FA01465"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Arbeitsergebnisse dokumentieren</w:t>
            </w:r>
          </w:p>
          <w:p w14:paraId="32BC1D4F" w14:textId="20F02E80"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wesentliche Inhalte von klar strukturierten einfacheren fiktionalen Texten sowie von Sach- und Gebrauchstexten zusammenfas</w:t>
            </w:r>
            <w:r w:rsidRPr="00F249C4">
              <w:rPr>
                <w:sz w:val="18"/>
                <w:szCs w:val="18"/>
              </w:rPr>
              <w:softHyphen/>
              <w:t>sen</w:t>
            </w:r>
          </w:p>
          <w:p w14:paraId="75BD3FC1" w14:textId="52BD9055"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unterschiedliche Typen von stärker formali</w:t>
            </w:r>
            <w:r w:rsidRPr="00F249C4">
              <w:rPr>
                <w:sz w:val="18"/>
                <w:szCs w:val="18"/>
              </w:rPr>
              <w:softHyphen/>
              <w:t>sierten, auch mehrfach kodierten Sach- und Gebrauchstexten in einfacher Form verfas</w:t>
            </w:r>
            <w:r w:rsidRPr="00F249C4">
              <w:rPr>
                <w:sz w:val="18"/>
                <w:szCs w:val="18"/>
              </w:rPr>
              <w:softHyphen/>
              <w:t>sen</w:t>
            </w:r>
          </w:p>
          <w:p w14:paraId="659DEFAD" w14:textId="733B920B"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unter Beachtung grundlegender textsorten</w:t>
            </w:r>
            <w:r w:rsidRPr="00F249C4">
              <w:rPr>
                <w:sz w:val="18"/>
                <w:szCs w:val="18"/>
              </w:rPr>
              <w:softHyphen/>
              <w:t>spezifischer Merkmale einfache Formen des produktionsorientierten und kreativen Schreibens realisieren</w:t>
            </w:r>
          </w:p>
        </w:tc>
        <w:tc>
          <w:tcPr>
            <w:tcW w:w="4253" w:type="dxa"/>
            <w:tcBorders>
              <w:top w:val="single" w:sz="4" w:space="0" w:color="auto"/>
              <w:left w:val="single" w:sz="4" w:space="0" w:color="auto"/>
              <w:right w:val="single" w:sz="4" w:space="0" w:color="auto"/>
            </w:tcBorders>
          </w:tcPr>
          <w:p w14:paraId="7700B422" w14:textId="77777777" w:rsidR="00F249C4" w:rsidRPr="00F249C4" w:rsidRDefault="00F249C4" w:rsidP="00501B9C">
            <w:pPr>
              <w:pStyle w:val="Listenabsatz"/>
              <w:spacing w:before="120" w:after="60" w:line="300" w:lineRule="exact"/>
              <w:ind w:left="11"/>
              <w:jc w:val="left"/>
              <w:rPr>
                <w:b/>
                <w:bCs/>
                <w:sz w:val="18"/>
                <w:szCs w:val="18"/>
                <w:lang w:eastAsia="de-DE"/>
              </w:rPr>
            </w:pPr>
            <w:r w:rsidRPr="00F249C4">
              <w:rPr>
                <w:rFonts w:eastAsia="Times New Roman" w:cs="Arial"/>
                <w:b/>
                <w:sz w:val="18"/>
                <w:szCs w:val="18"/>
                <w:lang w:eastAsia="de-DE"/>
              </w:rPr>
              <w:t>Interkulturelle</w:t>
            </w:r>
            <w:r w:rsidRPr="00F249C4">
              <w:rPr>
                <w:b/>
                <w:bCs/>
                <w:sz w:val="18"/>
                <w:szCs w:val="18"/>
                <w:lang w:eastAsia="de-DE"/>
              </w:rPr>
              <w:t xml:space="preserve"> </w:t>
            </w:r>
            <w:r w:rsidRPr="00F249C4">
              <w:rPr>
                <w:rFonts w:eastAsia="Times New Roman" w:cs="Arial"/>
                <w:b/>
                <w:sz w:val="18"/>
                <w:szCs w:val="18"/>
                <w:lang w:eastAsia="de-DE"/>
              </w:rPr>
              <w:t>kommunikative</w:t>
            </w:r>
            <w:r w:rsidRPr="00F249C4">
              <w:rPr>
                <w:b/>
                <w:bCs/>
                <w:sz w:val="18"/>
                <w:szCs w:val="18"/>
                <w:lang w:eastAsia="de-DE"/>
              </w:rPr>
              <w:t xml:space="preserve"> Kompetenz</w:t>
            </w:r>
          </w:p>
          <w:p w14:paraId="710B78F4" w14:textId="7EA321A5" w:rsidR="00F249C4" w:rsidRPr="00F249C4" w:rsidRDefault="00F249C4" w:rsidP="00501B9C">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erste Einblicke in das Leben in einer tür</w:t>
            </w:r>
            <w:r w:rsidRPr="00F249C4">
              <w:rPr>
                <w:sz w:val="18"/>
                <w:szCs w:val="18"/>
              </w:rPr>
              <w:softHyphen/>
              <w:t>kischsprachigen Region: geografische, politi</w:t>
            </w:r>
            <w:r w:rsidRPr="00F249C4">
              <w:rPr>
                <w:sz w:val="18"/>
                <w:szCs w:val="18"/>
              </w:rPr>
              <w:softHyphen/>
              <w:t>sche, kulturelle Aspekte</w:t>
            </w:r>
          </w:p>
          <w:p w14:paraId="21BB2888" w14:textId="77777777" w:rsidR="00F249C4" w:rsidRPr="00F249C4" w:rsidRDefault="00F249C4" w:rsidP="0025790A">
            <w:pPr>
              <w:pStyle w:val="Listenabsatz"/>
              <w:jc w:val="left"/>
              <w:rPr>
                <w:b/>
                <w:bCs/>
                <w:sz w:val="18"/>
                <w:szCs w:val="18"/>
                <w:lang w:eastAsia="de-DE"/>
              </w:rPr>
            </w:pPr>
          </w:p>
        </w:tc>
        <w:tc>
          <w:tcPr>
            <w:tcW w:w="4869" w:type="dxa"/>
            <w:tcBorders>
              <w:top w:val="single" w:sz="4" w:space="0" w:color="auto"/>
              <w:left w:val="single" w:sz="4" w:space="0" w:color="auto"/>
              <w:right w:val="single" w:sz="4" w:space="0" w:color="auto"/>
            </w:tcBorders>
            <w:hideMark/>
          </w:tcPr>
          <w:p w14:paraId="240EA4FA" w14:textId="52AD4ABD" w:rsidR="00F249C4" w:rsidRPr="00F249C4" w:rsidRDefault="00F249C4" w:rsidP="00501B9C">
            <w:pPr>
              <w:spacing w:before="120" w:after="60" w:line="300" w:lineRule="exact"/>
              <w:jc w:val="left"/>
              <w:rPr>
                <w:bCs/>
                <w:sz w:val="18"/>
                <w:szCs w:val="18"/>
                <w:lang w:eastAsia="de-DE"/>
              </w:rPr>
            </w:pPr>
            <w:r w:rsidRPr="00F249C4">
              <w:rPr>
                <w:rFonts w:eastAsia="Times New Roman" w:cs="Arial"/>
                <w:b/>
                <w:sz w:val="18"/>
                <w:szCs w:val="18"/>
                <w:lang w:eastAsia="de-DE"/>
              </w:rPr>
              <w:t>Unterrichtliche</w:t>
            </w:r>
            <w:r w:rsidRPr="00F249C4">
              <w:rPr>
                <w:b/>
                <w:bCs/>
                <w:sz w:val="18"/>
                <w:szCs w:val="18"/>
                <w:lang w:eastAsia="de-DE"/>
              </w:rPr>
              <w:t xml:space="preserve"> Umsetzung</w:t>
            </w:r>
          </w:p>
          <w:p w14:paraId="60DBCDCE" w14:textId="5BBF0FEE" w:rsidR="00F249C4" w:rsidRPr="00F249C4" w:rsidRDefault="007A6C48" w:rsidP="00501B9C">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v</w:t>
            </w:r>
            <w:r w:rsidR="00F249C4" w:rsidRPr="00F249C4">
              <w:rPr>
                <w:rFonts w:cs="Arial"/>
                <w:sz w:val="18"/>
                <w:szCs w:val="18"/>
              </w:rPr>
              <w:t xml:space="preserve">irtuelle </w:t>
            </w:r>
            <w:r w:rsidR="00F249C4" w:rsidRPr="00F249C4">
              <w:rPr>
                <w:sz w:val="18"/>
                <w:szCs w:val="18"/>
              </w:rPr>
              <w:t>Exkursion</w:t>
            </w:r>
            <w:r w:rsidR="00F249C4" w:rsidRPr="00F249C4">
              <w:rPr>
                <w:rFonts w:cs="Arial"/>
                <w:sz w:val="18"/>
                <w:szCs w:val="18"/>
              </w:rPr>
              <w:t xml:space="preserve">/Klassenfahrt </w:t>
            </w:r>
          </w:p>
          <w:p w14:paraId="6B734082" w14:textId="77777777"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Städtetour</w:t>
            </w:r>
          </w:p>
          <w:p w14:paraId="3F7EB1EA" w14:textId="77777777"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Sehenswürdigkeiten</w:t>
            </w:r>
          </w:p>
          <w:p w14:paraId="7A7C2D0E" w14:textId="77777777"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Bauwerke</w:t>
            </w:r>
          </w:p>
          <w:p w14:paraId="08D96421" w14:textId="77777777"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Verkehr</w:t>
            </w:r>
          </w:p>
          <w:p w14:paraId="16E30B26" w14:textId="117335F4" w:rsidR="00F249C4" w:rsidRPr="00F249C4" w:rsidRDefault="007A6C48" w:rsidP="00501B9C">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g</w:t>
            </w:r>
            <w:r w:rsidR="00F249C4" w:rsidRPr="00F249C4">
              <w:rPr>
                <w:rFonts w:cs="Arial"/>
                <w:sz w:val="18"/>
                <w:szCs w:val="18"/>
              </w:rPr>
              <w:t>eschichtliche Entwicklung von verschiedenen Stadtteilen</w:t>
            </w:r>
          </w:p>
          <w:p w14:paraId="1F2F7D62" w14:textId="77777777"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Mobilität</w:t>
            </w:r>
          </w:p>
          <w:p w14:paraId="56F002C7" w14:textId="455C569B" w:rsidR="00F249C4" w:rsidRPr="00F249C4" w:rsidRDefault="00F249C4" w:rsidP="00501B9C">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Lernaufgabe: Planung und Durchführung einer vir</w:t>
            </w:r>
            <w:r w:rsidRPr="00F249C4">
              <w:rPr>
                <w:rFonts w:cs="Arial"/>
                <w:sz w:val="18"/>
                <w:szCs w:val="18"/>
              </w:rPr>
              <w:softHyphen/>
              <w:t>tuellen Exkursion nach Istanbul</w:t>
            </w:r>
          </w:p>
          <w:p w14:paraId="7331A5A9" w14:textId="77777777" w:rsidR="00F249C4" w:rsidRPr="00F249C4" w:rsidRDefault="00F249C4" w:rsidP="00501B9C">
            <w:pPr>
              <w:pStyle w:val="Listenabsatz"/>
              <w:spacing w:before="120" w:after="60" w:line="300" w:lineRule="exact"/>
              <w:ind w:left="11"/>
              <w:jc w:val="left"/>
              <w:rPr>
                <w:rFonts w:eastAsia="Times New Roman" w:cs="Arial"/>
                <w:b/>
                <w:sz w:val="18"/>
                <w:szCs w:val="18"/>
                <w:lang w:eastAsia="de-DE"/>
              </w:rPr>
            </w:pPr>
          </w:p>
          <w:p w14:paraId="50A764EF" w14:textId="68E9FA3B" w:rsidR="00F249C4" w:rsidRPr="00F249C4" w:rsidRDefault="00F249C4" w:rsidP="00501B9C">
            <w:pPr>
              <w:pStyle w:val="Listenabsatz"/>
              <w:spacing w:before="120" w:after="60" w:line="300" w:lineRule="exact"/>
              <w:ind w:left="11"/>
              <w:jc w:val="left"/>
              <w:rPr>
                <w:bCs/>
                <w:sz w:val="18"/>
                <w:szCs w:val="18"/>
                <w:lang w:eastAsia="de-DE"/>
              </w:rPr>
            </w:pPr>
            <w:r w:rsidRPr="00F249C4">
              <w:rPr>
                <w:rFonts w:eastAsia="Times New Roman" w:cs="Arial"/>
                <w:b/>
                <w:sz w:val="18"/>
                <w:szCs w:val="18"/>
                <w:lang w:eastAsia="de-DE"/>
              </w:rPr>
              <w:t>Leistungsüberprüfung</w:t>
            </w:r>
          </w:p>
          <w:p w14:paraId="40D7FA18" w14:textId="40EE05BF" w:rsidR="00F249C4" w:rsidRPr="00F249C4" w:rsidRDefault="00F249C4" w:rsidP="00501B9C">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rFonts w:cs="Arial"/>
                <w:sz w:val="18"/>
                <w:szCs w:val="18"/>
              </w:rPr>
              <w:t>Klassenarbeit</w:t>
            </w:r>
            <w:r w:rsidRPr="00F249C4">
              <w:rPr>
                <w:bCs/>
                <w:sz w:val="18"/>
                <w:szCs w:val="18"/>
                <w:lang w:eastAsia="de-DE"/>
              </w:rPr>
              <w:t xml:space="preserve"> </w:t>
            </w:r>
            <w:r w:rsidRPr="00F249C4">
              <w:rPr>
                <w:rFonts w:cs="Arial"/>
                <w:sz w:val="18"/>
                <w:szCs w:val="18"/>
              </w:rPr>
              <w:t>mit</w:t>
            </w:r>
            <w:r w:rsidRPr="00F249C4">
              <w:rPr>
                <w:bCs/>
                <w:sz w:val="18"/>
                <w:szCs w:val="18"/>
                <w:lang w:eastAsia="de-DE"/>
              </w:rPr>
              <w:t xml:space="preserve"> Schreiben + Hör-/Hörsehverste</w:t>
            </w:r>
            <w:r w:rsidRPr="00F249C4">
              <w:rPr>
                <w:bCs/>
                <w:sz w:val="18"/>
                <w:szCs w:val="18"/>
                <w:lang w:eastAsia="de-DE"/>
              </w:rPr>
              <w:softHyphen/>
              <w:t>hen + Leseverstehen</w:t>
            </w:r>
          </w:p>
        </w:tc>
      </w:tr>
    </w:tbl>
    <w:p w14:paraId="427DC705" w14:textId="77777777" w:rsidR="00974E9E" w:rsidRDefault="00974E9E" w:rsidP="00974E9E"/>
    <w:p w14:paraId="6E48E88D" w14:textId="16F2F494" w:rsidR="008275FF" w:rsidRDefault="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25790A" w:rsidRPr="0025790A" w14:paraId="6FCD0C2A"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593F6330" w14:textId="36C25057" w:rsidR="0025790A" w:rsidRPr="00F249C4" w:rsidRDefault="0025790A" w:rsidP="0025790A">
            <w:pPr>
              <w:spacing w:before="100" w:after="100"/>
              <w:jc w:val="left"/>
              <w:rPr>
                <w:rFonts w:eastAsia="Times New Roman" w:cs="Arial"/>
                <w:b/>
                <w:sz w:val="20"/>
                <w:szCs w:val="20"/>
                <w:lang w:eastAsia="de-DE"/>
              </w:rPr>
            </w:pPr>
            <w:r w:rsidRPr="00F249C4">
              <w:rPr>
                <w:rFonts w:eastAsia="Times New Roman" w:cs="Arial"/>
                <w:b/>
                <w:sz w:val="20"/>
                <w:szCs w:val="20"/>
                <w:lang w:eastAsia="de-DE"/>
              </w:rPr>
              <w:lastRenderedPageBreak/>
              <w:t>UV Nr. 10/II-</w:t>
            </w:r>
            <w:r w:rsidR="00607507" w:rsidRPr="00F249C4">
              <w:rPr>
                <w:rFonts w:eastAsia="Times New Roman" w:cs="Arial"/>
                <w:b/>
                <w:sz w:val="20"/>
                <w:szCs w:val="20"/>
                <w:lang w:eastAsia="de-DE"/>
              </w:rPr>
              <w:t>1</w:t>
            </w:r>
            <w:r w:rsidRPr="00F249C4">
              <w:rPr>
                <w:rFonts w:eastAsia="Times New Roman" w:cs="Arial"/>
                <w:b/>
                <w:sz w:val="20"/>
                <w:szCs w:val="20"/>
                <w:lang w:eastAsia="de-DE"/>
              </w:rPr>
              <w:t xml:space="preserve">       Thema: </w:t>
            </w:r>
            <w:r w:rsidR="00D01C0B" w:rsidRPr="00F249C4">
              <w:rPr>
                <w:rFonts w:eastAsia="Times New Roman" w:cs="Arial"/>
                <w:b/>
                <w:sz w:val="20"/>
                <w:szCs w:val="20"/>
                <w:lang w:val="tr-TR" w:eastAsia="de-DE"/>
              </w:rPr>
              <w:t>Kardeş Okulumuzla Değişim Projemiz</w:t>
            </w:r>
            <w:r w:rsidRPr="00F249C4">
              <w:rPr>
                <w:rFonts w:eastAsia="Times New Roman" w:cs="Arial"/>
                <w:b/>
                <w:sz w:val="20"/>
                <w:szCs w:val="20"/>
                <w:lang w:val="tr-TR" w:eastAsia="de-DE"/>
              </w:rPr>
              <w:t xml:space="preserve"> </w:t>
            </w:r>
            <w:r w:rsidRPr="00F249C4">
              <w:rPr>
                <w:rFonts w:eastAsia="Times New Roman" w:cs="Arial"/>
                <w:sz w:val="20"/>
                <w:szCs w:val="20"/>
                <w:lang w:eastAsia="de-DE"/>
              </w:rPr>
              <w:t>(ca. 25 U</w:t>
            </w:r>
            <w:r w:rsidR="00282718" w:rsidRPr="00F249C4">
              <w:rPr>
                <w:rFonts w:eastAsia="Times New Roman" w:cs="Arial"/>
                <w:sz w:val="20"/>
                <w:szCs w:val="20"/>
                <w:lang w:eastAsia="de-DE"/>
              </w:rPr>
              <w:t>-S</w:t>
            </w:r>
            <w:r w:rsidRPr="00F249C4">
              <w:rPr>
                <w:rFonts w:eastAsia="Times New Roman" w:cs="Arial"/>
                <w:sz w:val="20"/>
                <w:szCs w:val="20"/>
                <w:lang w:eastAsia="de-DE"/>
              </w:rPr>
              <w:t>td.</w:t>
            </w:r>
            <w:proofErr w:type="gramStart"/>
            <w:r w:rsidRPr="00F249C4">
              <w:rPr>
                <w:rFonts w:eastAsia="Times New Roman" w:cs="Arial"/>
                <w:sz w:val="20"/>
                <w:szCs w:val="20"/>
                <w:lang w:eastAsia="de-DE"/>
              </w:rPr>
              <w:t xml:space="preserve">)                                                           </w:t>
            </w:r>
            <w:r w:rsidR="00DA2AD3" w:rsidRPr="00F249C4">
              <w:rPr>
                <w:rFonts w:eastAsia="Times New Roman" w:cs="Arial"/>
                <w:sz w:val="20"/>
                <w:szCs w:val="20"/>
                <w:lang w:eastAsia="de-DE"/>
              </w:rPr>
              <w:t xml:space="preserve">                  </w:t>
            </w:r>
            <w:r w:rsidR="00282718" w:rsidRPr="00F249C4">
              <w:rPr>
                <w:rFonts w:eastAsia="Times New Roman" w:cs="Arial"/>
                <w:sz w:val="20"/>
                <w:szCs w:val="20"/>
                <w:lang w:eastAsia="de-DE"/>
              </w:rPr>
              <w:t xml:space="preserve">  </w:t>
            </w:r>
            <w:r w:rsidR="00DA2AD3" w:rsidRPr="00F249C4">
              <w:rPr>
                <w:rFonts w:eastAsia="Times New Roman" w:cs="Arial"/>
                <w:sz w:val="20"/>
                <w:szCs w:val="20"/>
                <w:lang w:eastAsia="de-DE"/>
              </w:rPr>
              <w:t xml:space="preserve">        </w:t>
            </w:r>
            <w:r w:rsidRPr="00F249C4">
              <w:rPr>
                <w:rFonts w:eastAsia="Times New Roman" w:cs="Arial"/>
                <w:sz w:val="20"/>
                <w:szCs w:val="20"/>
                <w:lang w:eastAsia="de-DE"/>
              </w:rPr>
              <w:t xml:space="preserve"> </w:t>
            </w:r>
            <w:r w:rsidR="00F249C4">
              <w:rPr>
                <w:rFonts w:eastAsia="Times New Roman" w:cs="Arial"/>
                <w:sz w:val="20"/>
                <w:szCs w:val="20"/>
                <w:lang w:eastAsia="de-DE"/>
              </w:rPr>
              <w:t xml:space="preserve">                       </w:t>
            </w:r>
            <w:r w:rsidRPr="00F249C4">
              <w:rPr>
                <w:rFonts w:eastAsia="Times New Roman" w:cs="Arial"/>
                <w:sz w:val="20"/>
                <w:szCs w:val="20"/>
                <w:lang w:eastAsia="de-DE"/>
              </w:rPr>
              <w:t xml:space="preserve">  </w:t>
            </w:r>
            <w:proofErr w:type="gramEnd"/>
            <w:r w:rsidRPr="00F249C4">
              <w:rPr>
                <w:rFonts w:eastAsia="Times New Roman" w:cs="Arial"/>
                <w:b/>
                <w:bCs/>
                <w:sz w:val="20"/>
                <w:szCs w:val="20"/>
                <w:lang w:eastAsia="de-DE"/>
              </w:rPr>
              <w:t>N/</w:t>
            </w:r>
            <w:r w:rsidRPr="00F249C4">
              <w:rPr>
                <w:rFonts w:eastAsia="Times New Roman" w:cs="Arial"/>
                <w:b/>
                <w:sz w:val="20"/>
                <w:szCs w:val="20"/>
                <w:lang w:eastAsia="de-DE"/>
              </w:rPr>
              <w:t>M</w:t>
            </w:r>
          </w:p>
        </w:tc>
      </w:tr>
      <w:tr w:rsidR="0025790A" w14:paraId="3E799C27" w14:textId="77777777" w:rsidTr="00F249C4">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89E65" w14:textId="77777777" w:rsidR="0025790A" w:rsidRPr="00F249C4" w:rsidRDefault="0025790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15B56" w14:textId="77777777" w:rsidR="0025790A" w:rsidRPr="00F249C4" w:rsidRDefault="0025790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D9D97F" w14:textId="77777777" w:rsidR="0025790A" w:rsidRPr="00F249C4" w:rsidRDefault="0025790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F249C4" w14:paraId="4A6D73C5" w14:textId="77777777" w:rsidTr="00F249C4">
        <w:trPr>
          <w:trHeight w:val="6712"/>
        </w:trPr>
        <w:tc>
          <w:tcPr>
            <w:tcW w:w="5098" w:type="dxa"/>
            <w:tcBorders>
              <w:top w:val="single" w:sz="4" w:space="0" w:color="auto"/>
              <w:left w:val="single" w:sz="4" w:space="0" w:color="auto"/>
              <w:right w:val="single" w:sz="4" w:space="0" w:color="auto"/>
            </w:tcBorders>
          </w:tcPr>
          <w:p w14:paraId="5A6854CA" w14:textId="77777777" w:rsidR="00F249C4" w:rsidRPr="00F249C4" w:rsidRDefault="00F249C4" w:rsidP="00CF0B3A">
            <w:pPr>
              <w:pStyle w:val="Listenabsatz"/>
              <w:spacing w:before="120" w:after="60" w:line="300" w:lineRule="exact"/>
              <w:ind w:left="11"/>
              <w:jc w:val="left"/>
              <w:rPr>
                <w:b/>
                <w:bCs/>
                <w:sz w:val="18"/>
                <w:szCs w:val="18"/>
              </w:rPr>
            </w:pPr>
            <w:r w:rsidRPr="00F249C4">
              <w:rPr>
                <w:rFonts w:eastAsia="Arial" w:cs="Arial"/>
                <w:b/>
                <w:bCs/>
                <w:sz w:val="18"/>
                <w:szCs w:val="18"/>
              </w:rPr>
              <w:t>Schreiben</w:t>
            </w:r>
          </w:p>
          <w:p w14:paraId="6F89B44E" w14:textId="5EC6E8E4" w:rsidR="00F249C4" w:rsidRPr="00F249C4" w:rsidRDefault="00F249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in persönlichen Texten ihre Meinungen, Hoff</w:t>
            </w:r>
            <w:r w:rsidRPr="00F249C4">
              <w:rPr>
                <w:sz w:val="18"/>
                <w:szCs w:val="18"/>
              </w:rPr>
              <w:softHyphen/>
              <w:t>nungen und Einstellungen äußern und Hand</w:t>
            </w:r>
            <w:r w:rsidRPr="00F249C4">
              <w:rPr>
                <w:sz w:val="18"/>
                <w:szCs w:val="18"/>
              </w:rPr>
              <w:softHyphen/>
              <w:t>lungsvorschläge machen</w:t>
            </w:r>
          </w:p>
          <w:p w14:paraId="10D6F5E5" w14:textId="73267266" w:rsidR="00F249C4" w:rsidRPr="00F249C4" w:rsidRDefault="00F249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unter Beachtung grundlegender textsortenspe</w:t>
            </w:r>
            <w:r w:rsidRPr="00F249C4">
              <w:rPr>
                <w:sz w:val="18"/>
                <w:szCs w:val="18"/>
              </w:rPr>
              <w:softHyphen/>
              <w:t>zifischer Merkmale einfache Formen des pro</w:t>
            </w:r>
            <w:r w:rsidRPr="00F249C4">
              <w:rPr>
                <w:sz w:val="18"/>
                <w:szCs w:val="18"/>
              </w:rPr>
              <w:softHyphen/>
              <w:t>duktionsorientierten und kreativen Schreibens realisieren</w:t>
            </w:r>
          </w:p>
          <w:p w14:paraId="2F5A21B0" w14:textId="2FB94EBB" w:rsidR="00F249C4" w:rsidRPr="00F249C4" w:rsidRDefault="00F249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digitale Werkzeuge auch für das kollaborative Schreiben einsetzen</w:t>
            </w:r>
          </w:p>
          <w:p w14:paraId="2FCB2326" w14:textId="77777777" w:rsidR="00F249C4" w:rsidRPr="00F249C4" w:rsidRDefault="00F249C4" w:rsidP="00CF0B3A">
            <w:pPr>
              <w:pStyle w:val="Listenabsatz"/>
              <w:spacing w:before="120" w:after="60" w:line="300" w:lineRule="exact"/>
              <w:ind w:left="11"/>
              <w:jc w:val="left"/>
              <w:rPr>
                <w:b/>
                <w:bCs/>
                <w:sz w:val="18"/>
                <w:szCs w:val="18"/>
              </w:rPr>
            </w:pPr>
            <w:r w:rsidRPr="00F249C4">
              <w:rPr>
                <w:rFonts w:eastAsia="Arial" w:cs="Arial"/>
                <w:b/>
                <w:bCs/>
                <w:sz w:val="18"/>
                <w:szCs w:val="18"/>
              </w:rPr>
              <w:t>Leseverstehen</w:t>
            </w:r>
          </w:p>
          <w:p w14:paraId="1F1023DA" w14:textId="543E894B" w:rsidR="00F249C4" w:rsidRPr="00F249C4" w:rsidRDefault="00F249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klar strukturierten, auch mehrfach kodierten Sach- und Gebrauchstexten sowie einfacheren literarischen Texten die Gesamtaussage, Hauptaussagen und wichtige Einzelinformatio</w:t>
            </w:r>
            <w:r w:rsidRPr="00F249C4">
              <w:rPr>
                <w:sz w:val="18"/>
                <w:szCs w:val="18"/>
              </w:rPr>
              <w:softHyphen/>
              <w:t>nen entnehmen und diese Informationen in den Kontext der Gesamtaussage einordnen</w:t>
            </w:r>
          </w:p>
          <w:p w14:paraId="6EC13B3F" w14:textId="37D00DDE" w:rsidR="00F249C4" w:rsidRDefault="00F249C4" w:rsidP="00856FE8">
            <w:pPr>
              <w:widowControl w:val="0"/>
              <w:numPr>
                <w:ilvl w:val="0"/>
                <w:numId w:val="9"/>
              </w:numPr>
              <w:autoSpaceDE w:val="0"/>
              <w:autoSpaceDN w:val="0"/>
              <w:spacing w:after="0" w:line="240" w:lineRule="auto"/>
              <w:ind w:left="306" w:hanging="306"/>
              <w:jc w:val="left"/>
              <w:rPr>
                <w:sz w:val="18"/>
                <w:szCs w:val="18"/>
              </w:rPr>
            </w:pPr>
            <w:r w:rsidRPr="00F249C4">
              <w:rPr>
                <w:sz w:val="18"/>
                <w:szCs w:val="18"/>
              </w:rPr>
              <w:t>explizite und leicht zugängliche implizite Infor</w:t>
            </w:r>
            <w:r w:rsidRPr="00F249C4">
              <w:rPr>
                <w:sz w:val="18"/>
                <w:szCs w:val="18"/>
              </w:rPr>
              <w:softHyphen/>
              <w:t>mationen im Wesentlichen erfassen und in den Kontext der Gesamtaussage einordnen</w:t>
            </w:r>
          </w:p>
          <w:p w14:paraId="62B401FD" w14:textId="77777777" w:rsidR="00F249C4" w:rsidRPr="00F249C4" w:rsidRDefault="00F249C4" w:rsidP="00F249C4">
            <w:pPr>
              <w:pStyle w:val="Listenabsatz"/>
              <w:spacing w:before="120" w:after="60" w:line="300" w:lineRule="exact"/>
              <w:ind w:left="11"/>
              <w:jc w:val="left"/>
              <w:rPr>
                <w:b/>
                <w:bCs/>
                <w:sz w:val="18"/>
                <w:szCs w:val="18"/>
              </w:rPr>
            </w:pPr>
            <w:r w:rsidRPr="00F249C4">
              <w:rPr>
                <w:rFonts w:eastAsia="Arial" w:cs="Arial"/>
                <w:b/>
                <w:bCs/>
                <w:sz w:val="18"/>
                <w:szCs w:val="18"/>
              </w:rPr>
              <w:t>Sprachmittlung</w:t>
            </w:r>
          </w:p>
          <w:p w14:paraId="2EBD3CEC" w14:textId="12827163"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zentrale Informationen aus klar strukturier</w:t>
            </w:r>
            <w:r w:rsidRPr="00F249C4">
              <w:rPr>
                <w:sz w:val="18"/>
                <w:szCs w:val="18"/>
              </w:rPr>
              <w:softHyphen/>
              <w:t>ten mündlichen und schriftlichen Texten si</w:t>
            </w:r>
            <w:r w:rsidRPr="00F249C4">
              <w:rPr>
                <w:sz w:val="18"/>
                <w:szCs w:val="18"/>
              </w:rPr>
              <w:softHyphen/>
              <w:t>tuations- und adressatengerecht zusam</w:t>
            </w:r>
            <w:r w:rsidRPr="00F249C4">
              <w:rPr>
                <w:sz w:val="18"/>
                <w:szCs w:val="18"/>
              </w:rPr>
              <w:softHyphen/>
              <w:t>menfassen</w:t>
            </w:r>
          </w:p>
          <w:p w14:paraId="2CD706CC" w14:textId="08B642D1"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für die Sprachmittlung notwendige Erläute</w:t>
            </w:r>
            <w:r w:rsidRPr="00F249C4">
              <w:rPr>
                <w:sz w:val="18"/>
                <w:szCs w:val="18"/>
              </w:rPr>
              <w:softHyphen/>
              <w:t>rungen hinzufügen</w:t>
            </w:r>
          </w:p>
          <w:p w14:paraId="6BF81AE1" w14:textId="5BACD9BA" w:rsidR="00F249C4" w:rsidRPr="00F249C4" w:rsidRDefault="00F249C4" w:rsidP="00F249C4">
            <w:pPr>
              <w:widowControl w:val="0"/>
              <w:numPr>
                <w:ilvl w:val="0"/>
                <w:numId w:val="9"/>
              </w:numPr>
              <w:autoSpaceDE w:val="0"/>
              <w:autoSpaceDN w:val="0"/>
              <w:spacing w:after="0" w:line="240" w:lineRule="auto"/>
              <w:ind w:left="306" w:hanging="306"/>
              <w:jc w:val="left"/>
              <w:rPr>
                <w:sz w:val="18"/>
                <w:szCs w:val="18"/>
              </w:rPr>
            </w:pPr>
            <w:r w:rsidRPr="00F249C4">
              <w:rPr>
                <w:sz w:val="18"/>
                <w:szCs w:val="18"/>
              </w:rPr>
              <w:t>bei der Sprachmittlung von Informationen auf eventuelle einfache Nachfragen einge</w:t>
            </w:r>
            <w:r w:rsidRPr="00F249C4">
              <w:rPr>
                <w:sz w:val="18"/>
                <w:szCs w:val="18"/>
              </w:rPr>
              <w:softHyphen/>
              <w:t>hen</w:t>
            </w:r>
          </w:p>
        </w:tc>
        <w:tc>
          <w:tcPr>
            <w:tcW w:w="4253" w:type="dxa"/>
            <w:tcBorders>
              <w:top w:val="single" w:sz="4" w:space="0" w:color="auto"/>
              <w:left w:val="single" w:sz="4" w:space="0" w:color="auto"/>
              <w:right w:val="single" w:sz="4" w:space="0" w:color="auto"/>
            </w:tcBorders>
          </w:tcPr>
          <w:p w14:paraId="282C078A" w14:textId="77777777" w:rsidR="00F249C4" w:rsidRPr="00F249C4" w:rsidRDefault="00F249C4" w:rsidP="00CF0B3A">
            <w:pPr>
              <w:pStyle w:val="Listenabsatz"/>
              <w:spacing w:before="120" w:after="60" w:line="300" w:lineRule="exact"/>
              <w:ind w:left="11"/>
              <w:jc w:val="left"/>
              <w:rPr>
                <w:b/>
                <w:bCs/>
                <w:sz w:val="18"/>
                <w:szCs w:val="18"/>
                <w:lang w:eastAsia="de-DE"/>
              </w:rPr>
            </w:pPr>
            <w:r w:rsidRPr="00F249C4">
              <w:rPr>
                <w:rFonts w:eastAsia="Arial" w:cs="Arial"/>
                <w:b/>
                <w:bCs/>
                <w:sz w:val="18"/>
                <w:szCs w:val="18"/>
              </w:rPr>
              <w:t>Interkulturelle</w:t>
            </w:r>
            <w:r w:rsidRPr="00F249C4">
              <w:rPr>
                <w:b/>
                <w:bCs/>
                <w:sz w:val="18"/>
                <w:szCs w:val="18"/>
                <w:lang w:eastAsia="de-DE"/>
              </w:rPr>
              <w:t xml:space="preserve"> kommunikative Kompetenz</w:t>
            </w:r>
          </w:p>
          <w:p w14:paraId="3C2A13B9" w14:textId="7F39AB28" w:rsidR="00F249C4" w:rsidRPr="00F249C4" w:rsidRDefault="00F249C4" w:rsidP="00CF0B3A">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Lebenswirklichkeiten und -entwürfe von Ju</w:t>
            </w:r>
            <w:r w:rsidRPr="00F249C4">
              <w:rPr>
                <w:sz w:val="18"/>
                <w:szCs w:val="18"/>
              </w:rPr>
              <w:softHyphen/>
              <w:t>gendlichen in der Türkei: Identität, Freund</w:t>
            </w:r>
            <w:r w:rsidRPr="00F249C4">
              <w:rPr>
                <w:sz w:val="18"/>
                <w:szCs w:val="18"/>
              </w:rPr>
              <w:softHyphen/>
              <w:t>schaft, Liebe, Jugendkulturen, Geschlechter</w:t>
            </w:r>
            <w:r w:rsidRPr="00F249C4">
              <w:rPr>
                <w:sz w:val="18"/>
                <w:szCs w:val="18"/>
              </w:rPr>
              <w:softHyphen/>
              <w:t>rollen, Umgang mit Vielfalt, Engagement, Freizeitgestaltung, Wohnen, Mobilität, Kon</w:t>
            </w:r>
            <w:r w:rsidRPr="00F249C4">
              <w:rPr>
                <w:sz w:val="18"/>
                <w:szCs w:val="18"/>
              </w:rPr>
              <w:softHyphen/>
              <w:t>sumverhalten</w:t>
            </w:r>
          </w:p>
          <w:p w14:paraId="6880BE54" w14:textId="13E02EBD" w:rsidR="00F249C4" w:rsidRPr="00F249C4" w:rsidRDefault="00F249C4" w:rsidP="0025790A">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türkisches Leben/türkische Kultur in Deutschland</w:t>
            </w:r>
          </w:p>
          <w:p w14:paraId="2E1287E4" w14:textId="77777777" w:rsidR="00F249C4" w:rsidRPr="00F249C4" w:rsidRDefault="00F249C4" w:rsidP="0025790A">
            <w:pPr>
              <w:pStyle w:val="Listenabsatz"/>
              <w:jc w:val="left"/>
              <w:rPr>
                <w:b/>
                <w:bCs/>
                <w:sz w:val="18"/>
                <w:szCs w:val="18"/>
                <w:lang w:eastAsia="de-DE"/>
              </w:rPr>
            </w:pPr>
          </w:p>
        </w:tc>
        <w:tc>
          <w:tcPr>
            <w:tcW w:w="4869" w:type="dxa"/>
            <w:tcBorders>
              <w:top w:val="single" w:sz="4" w:space="0" w:color="auto"/>
              <w:left w:val="single" w:sz="4" w:space="0" w:color="auto"/>
              <w:right w:val="single" w:sz="4" w:space="0" w:color="auto"/>
            </w:tcBorders>
            <w:hideMark/>
          </w:tcPr>
          <w:p w14:paraId="17F3F479" w14:textId="0FA8C937" w:rsidR="00F249C4" w:rsidRPr="00F249C4" w:rsidRDefault="00F249C4" w:rsidP="00CF0B3A">
            <w:pPr>
              <w:spacing w:before="120" w:after="60" w:line="300" w:lineRule="exact"/>
              <w:jc w:val="left"/>
              <w:rPr>
                <w:bCs/>
                <w:sz w:val="18"/>
                <w:szCs w:val="18"/>
                <w:lang w:eastAsia="de-DE"/>
              </w:rPr>
            </w:pPr>
            <w:r w:rsidRPr="00F249C4">
              <w:rPr>
                <w:rFonts w:eastAsia="Arial" w:cs="Arial"/>
                <w:b/>
                <w:bCs/>
                <w:sz w:val="18"/>
                <w:szCs w:val="18"/>
              </w:rPr>
              <w:t>Unterrichtliche</w:t>
            </w:r>
            <w:r w:rsidRPr="00F249C4">
              <w:rPr>
                <w:b/>
                <w:bCs/>
                <w:sz w:val="18"/>
                <w:szCs w:val="18"/>
                <w:lang w:eastAsia="de-DE"/>
              </w:rPr>
              <w:t xml:space="preserve"> Umsetzung</w:t>
            </w:r>
          </w:p>
          <w:p w14:paraId="04F673BE" w14:textId="77777777" w:rsidR="00F249C4" w:rsidRPr="00F249C4" w:rsidRDefault="00F249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Austauschprogramm</w:t>
            </w:r>
            <w:r w:rsidRPr="00F249C4">
              <w:rPr>
                <w:rFonts w:cs="Arial"/>
                <w:sz w:val="18"/>
                <w:szCs w:val="18"/>
              </w:rPr>
              <w:t xml:space="preserve"> mit </w:t>
            </w:r>
            <w:r w:rsidRPr="00F249C4">
              <w:rPr>
                <w:rFonts w:cs="Arial"/>
                <w:sz w:val="18"/>
                <w:szCs w:val="18"/>
                <w:lang w:val="tr-TR"/>
              </w:rPr>
              <w:t>Büyükçekmece</w:t>
            </w:r>
          </w:p>
          <w:p w14:paraId="7DC2F2D2" w14:textId="77777777" w:rsidR="00F249C4" w:rsidRPr="00F249C4" w:rsidRDefault="00F249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Steckbriefe</w:t>
            </w:r>
            <w:r w:rsidRPr="00F249C4">
              <w:rPr>
                <w:rFonts w:cs="Arial"/>
                <w:sz w:val="18"/>
                <w:szCs w:val="18"/>
              </w:rPr>
              <w:t>, Briefe</w:t>
            </w:r>
          </w:p>
          <w:p w14:paraId="3AEA6856" w14:textId="6215B607" w:rsidR="00F249C4" w:rsidRPr="00F249C4" w:rsidRDefault="007A6C48" w:rsidP="00CF0B3A">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e</w:t>
            </w:r>
            <w:r w:rsidR="00F249C4" w:rsidRPr="00F249C4">
              <w:rPr>
                <w:sz w:val="18"/>
                <w:szCs w:val="18"/>
              </w:rPr>
              <w:t>rste</w:t>
            </w:r>
            <w:r w:rsidR="00F249C4" w:rsidRPr="00F249C4">
              <w:rPr>
                <w:rFonts w:cs="Arial"/>
                <w:sz w:val="18"/>
                <w:szCs w:val="18"/>
              </w:rPr>
              <w:t xml:space="preserve"> Kontaktaufnahme über verschiedene Mittei</w:t>
            </w:r>
            <w:r w:rsidR="00F249C4" w:rsidRPr="00F249C4">
              <w:rPr>
                <w:rFonts w:cs="Arial"/>
                <w:sz w:val="18"/>
                <w:szCs w:val="18"/>
              </w:rPr>
              <w:softHyphen/>
              <w:t>lungsformate</w:t>
            </w:r>
          </w:p>
          <w:p w14:paraId="4DB1836F" w14:textId="1E076455" w:rsidR="00F249C4" w:rsidRPr="00F249C4" w:rsidRDefault="007A6C48" w:rsidP="00CF0B3A">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k</w:t>
            </w:r>
            <w:r w:rsidR="00F249C4" w:rsidRPr="00F249C4">
              <w:rPr>
                <w:sz w:val="18"/>
                <w:szCs w:val="18"/>
              </w:rPr>
              <w:t>ulturelle</w:t>
            </w:r>
            <w:r w:rsidR="00F249C4" w:rsidRPr="00F249C4">
              <w:rPr>
                <w:rFonts w:cs="Arial"/>
                <w:sz w:val="18"/>
                <w:szCs w:val="18"/>
              </w:rPr>
              <w:t xml:space="preserve"> und regionale Besonderheiten der Hei</w:t>
            </w:r>
            <w:r w:rsidR="00F249C4" w:rsidRPr="00F249C4">
              <w:rPr>
                <w:rFonts w:cs="Arial"/>
                <w:sz w:val="18"/>
                <w:szCs w:val="18"/>
              </w:rPr>
              <w:softHyphen/>
              <w:t>matstadt</w:t>
            </w:r>
          </w:p>
          <w:p w14:paraId="2E0C0B26" w14:textId="31595844" w:rsidR="00F249C4" w:rsidRPr="00F249C4" w:rsidRDefault="00F249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Planung</w:t>
            </w:r>
            <w:r w:rsidRPr="00F249C4">
              <w:rPr>
                <w:rFonts w:cs="Arial"/>
                <w:sz w:val="18"/>
                <w:szCs w:val="18"/>
              </w:rPr>
              <w:t xml:space="preserve"> von gemeinsamen Aktivitäten und Projek</w:t>
            </w:r>
            <w:r w:rsidRPr="00F249C4">
              <w:rPr>
                <w:rFonts w:cs="Arial"/>
                <w:sz w:val="18"/>
                <w:szCs w:val="18"/>
              </w:rPr>
              <w:softHyphen/>
              <w:t>ten</w:t>
            </w:r>
          </w:p>
          <w:p w14:paraId="1F1471C5" w14:textId="7BE229D6" w:rsidR="00F249C4" w:rsidRPr="00F249C4" w:rsidRDefault="00F249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Austausch</w:t>
            </w:r>
            <w:r w:rsidRPr="00F249C4">
              <w:rPr>
                <w:rFonts w:cs="Arial"/>
                <w:sz w:val="18"/>
                <w:szCs w:val="18"/>
              </w:rPr>
              <w:t xml:space="preserve"> von Gemeinsamkeiten und Unterschie</w:t>
            </w:r>
            <w:r w:rsidRPr="00F249C4">
              <w:rPr>
                <w:rFonts w:cs="Arial"/>
                <w:sz w:val="18"/>
                <w:szCs w:val="18"/>
              </w:rPr>
              <w:softHyphen/>
              <w:t>den</w:t>
            </w:r>
          </w:p>
          <w:p w14:paraId="6E5D588C" w14:textId="77777777" w:rsidR="00F249C4" w:rsidRPr="00F249C4" w:rsidRDefault="00F249C4" w:rsidP="0025790A">
            <w:pPr>
              <w:jc w:val="left"/>
              <w:rPr>
                <w:b/>
                <w:bCs/>
                <w:sz w:val="18"/>
                <w:szCs w:val="18"/>
                <w:lang w:eastAsia="de-DE"/>
              </w:rPr>
            </w:pPr>
          </w:p>
          <w:p w14:paraId="0E1AE5BA" w14:textId="77777777" w:rsidR="00F249C4" w:rsidRPr="00F249C4" w:rsidRDefault="00F249C4" w:rsidP="00CF0B3A">
            <w:pPr>
              <w:pStyle w:val="Listenabsatz"/>
              <w:spacing w:before="120" w:after="60" w:line="300" w:lineRule="exact"/>
              <w:ind w:left="11"/>
              <w:jc w:val="left"/>
              <w:rPr>
                <w:bCs/>
                <w:sz w:val="18"/>
                <w:szCs w:val="18"/>
                <w:lang w:eastAsia="de-DE"/>
              </w:rPr>
            </w:pPr>
            <w:r w:rsidRPr="00F249C4">
              <w:rPr>
                <w:rFonts w:eastAsia="Arial" w:cs="Arial"/>
                <w:b/>
                <w:bCs/>
                <w:sz w:val="18"/>
                <w:szCs w:val="18"/>
              </w:rPr>
              <w:t>Leistungsüberprüfung</w:t>
            </w:r>
          </w:p>
          <w:p w14:paraId="38EBD594" w14:textId="77777777" w:rsidR="00F249C4" w:rsidRPr="00F249C4" w:rsidRDefault="00F249C4" w:rsidP="00CF0B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rFonts w:cs="Arial"/>
                <w:sz w:val="18"/>
                <w:szCs w:val="18"/>
              </w:rPr>
              <w:t>Klassenarbeit</w:t>
            </w:r>
            <w:r w:rsidRPr="00F249C4">
              <w:rPr>
                <w:bCs/>
                <w:sz w:val="18"/>
                <w:szCs w:val="18"/>
                <w:lang w:eastAsia="de-DE"/>
              </w:rPr>
              <w:t xml:space="preserve"> mit Schreiben + Sprachmittlung</w:t>
            </w:r>
          </w:p>
        </w:tc>
      </w:tr>
    </w:tbl>
    <w:p w14:paraId="4D96BF48" w14:textId="23C19295" w:rsidR="008275FF" w:rsidRDefault="008275FF" w:rsidP="00CF0B3A">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F77CC4" w:rsidRPr="00263BD1" w14:paraId="14405707" w14:textId="77777777" w:rsidTr="008275FF">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77B92153" w14:textId="06CE6319" w:rsidR="00F77CC4" w:rsidRPr="00F249C4" w:rsidRDefault="00F77CC4" w:rsidP="006519F1">
            <w:pPr>
              <w:spacing w:before="100" w:after="100"/>
              <w:jc w:val="left"/>
              <w:rPr>
                <w:rFonts w:eastAsia="Times New Roman" w:cs="Arial"/>
                <w:b/>
                <w:sz w:val="20"/>
                <w:szCs w:val="20"/>
                <w:lang w:eastAsia="de-DE"/>
              </w:rPr>
            </w:pPr>
            <w:r w:rsidRPr="00F249C4">
              <w:rPr>
                <w:rFonts w:eastAsia="Times New Roman" w:cs="Arial"/>
                <w:b/>
                <w:sz w:val="20"/>
                <w:szCs w:val="20"/>
                <w:lang w:eastAsia="de-DE"/>
              </w:rPr>
              <w:lastRenderedPageBreak/>
              <w:t>UV Nr. 10/II-2       Thema: F</w:t>
            </w:r>
            <w:r w:rsidR="000C5BE2" w:rsidRPr="00F249C4">
              <w:rPr>
                <w:rFonts w:eastAsia="Times New Roman" w:cs="Arial"/>
                <w:b/>
                <w:sz w:val="20"/>
                <w:szCs w:val="20"/>
                <w:lang w:eastAsia="de-DE"/>
              </w:rPr>
              <w:t>ILMANALYSE</w:t>
            </w:r>
            <w:r w:rsidRPr="00F249C4">
              <w:rPr>
                <w:rFonts w:eastAsia="Times New Roman" w:cs="Arial"/>
                <w:b/>
                <w:sz w:val="20"/>
                <w:szCs w:val="20"/>
                <w:lang w:eastAsia="de-DE"/>
              </w:rPr>
              <w:t xml:space="preserve"> </w:t>
            </w:r>
            <w:r w:rsidR="000C5BE2" w:rsidRPr="00F249C4">
              <w:rPr>
                <w:rFonts w:eastAsia="Times New Roman" w:cs="Arial"/>
                <w:b/>
                <w:sz w:val="20"/>
                <w:szCs w:val="20"/>
                <w:lang w:eastAsia="de-DE"/>
              </w:rPr>
              <w:t>ZU</w:t>
            </w:r>
            <w:r w:rsidRPr="00F249C4">
              <w:rPr>
                <w:rFonts w:eastAsia="Times New Roman" w:cs="Arial"/>
                <w:b/>
                <w:sz w:val="20"/>
                <w:szCs w:val="20"/>
                <w:lang w:eastAsia="de-DE"/>
              </w:rPr>
              <w:t xml:space="preserve"> </w:t>
            </w:r>
            <w:r w:rsidRPr="00F249C4">
              <w:rPr>
                <w:rFonts w:eastAsia="Times New Roman" w:cs="Arial"/>
                <w:b/>
                <w:sz w:val="20"/>
                <w:szCs w:val="20"/>
                <w:lang w:val="tr-TR" w:eastAsia="de-DE"/>
              </w:rPr>
              <w:t>“H</w:t>
            </w:r>
            <w:r w:rsidR="000C5BE2" w:rsidRPr="00F249C4">
              <w:rPr>
                <w:rFonts w:eastAsia="Times New Roman" w:cs="Arial"/>
                <w:b/>
                <w:sz w:val="20"/>
                <w:szCs w:val="20"/>
                <w:lang w:val="tr-TR" w:eastAsia="de-DE"/>
              </w:rPr>
              <w:t>ÜKÜMET</w:t>
            </w:r>
            <w:r w:rsidRPr="00F249C4">
              <w:rPr>
                <w:rFonts w:eastAsia="Times New Roman" w:cs="Arial"/>
                <w:b/>
                <w:sz w:val="20"/>
                <w:szCs w:val="20"/>
                <w:lang w:val="tr-TR" w:eastAsia="de-DE"/>
              </w:rPr>
              <w:t xml:space="preserve"> K</w:t>
            </w:r>
            <w:r w:rsidR="000C5BE2" w:rsidRPr="00F249C4">
              <w:rPr>
                <w:rFonts w:eastAsia="Times New Roman" w:cs="Arial"/>
                <w:b/>
                <w:sz w:val="20"/>
                <w:szCs w:val="20"/>
                <w:lang w:val="tr-TR" w:eastAsia="de-DE"/>
              </w:rPr>
              <w:t>ADIN</w:t>
            </w:r>
            <w:r w:rsidRPr="00F249C4">
              <w:rPr>
                <w:rFonts w:eastAsia="Times New Roman" w:cs="Arial"/>
                <w:b/>
                <w:sz w:val="20"/>
                <w:szCs w:val="20"/>
                <w:lang w:val="tr-TR" w:eastAsia="de-DE"/>
              </w:rPr>
              <w:t xml:space="preserve">” </w:t>
            </w:r>
            <w:r w:rsidRPr="00F249C4">
              <w:rPr>
                <w:rFonts w:eastAsia="Times New Roman" w:cs="Arial"/>
                <w:sz w:val="20"/>
                <w:szCs w:val="20"/>
                <w:lang w:eastAsia="de-DE"/>
              </w:rPr>
              <w:t>(ca. 25 U</w:t>
            </w:r>
            <w:r w:rsidR="00282718" w:rsidRPr="00F249C4">
              <w:rPr>
                <w:rFonts w:eastAsia="Times New Roman" w:cs="Arial"/>
                <w:sz w:val="20"/>
                <w:szCs w:val="20"/>
                <w:lang w:eastAsia="de-DE"/>
              </w:rPr>
              <w:t>-S</w:t>
            </w:r>
            <w:r w:rsidRPr="00F249C4">
              <w:rPr>
                <w:rFonts w:eastAsia="Times New Roman" w:cs="Arial"/>
                <w:sz w:val="20"/>
                <w:szCs w:val="20"/>
                <w:lang w:eastAsia="de-DE"/>
              </w:rPr>
              <w:t>td.</w:t>
            </w:r>
            <w:proofErr w:type="gramStart"/>
            <w:r w:rsidRPr="00F249C4">
              <w:rPr>
                <w:rFonts w:eastAsia="Times New Roman" w:cs="Arial"/>
                <w:sz w:val="20"/>
                <w:szCs w:val="20"/>
                <w:lang w:eastAsia="de-DE"/>
              </w:rPr>
              <w:t xml:space="preserve">)            </w:t>
            </w:r>
            <w:r w:rsidR="00282718" w:rsidRPr="00F249C4">
              <w:rPr>
                <w:rFonts w:eastAsia="Times New Roman" w:cs="Arial"/>
                <w:sz w:val="20"/>
                <w:szCs w:val="20"/>
                <w:lang w:eastAsia="de-DE"/>
              </w:rPr>
              <w:t xml:space="preserve"> </w:t>
            </w:r>
            <w:r w:rsidRPr="00F249C4">
              <w:rPr>
                <w:rFonts w:eastAsia="Times New Roman" w:cs="Arial"/>
                <w:sz w:val="20"/>
                <w:szCs w:val="20"/>
                <w:lang w:eastAsia="de-DE"/>
              </w:rPr>
              <w:t xml:space="preserve">                                             </w:t>
            </w:r>
            <w:r w:rsidR="00F249C4">
              <w:rPr>
                <w:rFonts w:eastAsia="Times New Roman" w:cs="Arial"/>
                <w:sz w:val="20"/>
                <w:szCs w:val="20"/>
                <w:lang w:eastAsia="de-DE"/>
              </w:rPr>
              <w:t xml:space="preserve">                       </w:t>
            </w:r>
            <w:r w:rsidRPr="00F249C4">
              <w:rPr>
                <w:rFonts w:eastAsia="Times New Roman" w:cs="Arial"/>
                <w:sz w:val="20"/>
                <w:szCs w:val="20"/>
                <w:lang w:eastAsia="de-DE"/>
              </w:rPr>
              <w:t xml:space="preserve">                              </w:t>
            </w:r>
            <w:proofErr w:type="gramEnd"/>
            <w:r w:rsidRPr="00F249C4">
              <w:rPr>
                <w:rFonts w:eastAsia="Times New Roman" w:cs="Arial"/>
                <w:b/>
                <w:bCs/>
                <w:sz w:val="20"/>
                <w:szCs w:val="20"/>
                <w:lang w:eastAsia="de-DE"/>
              </w:rPr>
              <w:t>N/</w:t>
            </w:r>
            <w:r w:rsidRPr="00F249C4">
              <w:rPr>
                <w:rFonts w:eastAsia="Times New Roman" w:cs="Arial"/>
                <w:b/>
                <w:sz w:val="20"/>
                <w:szCs w:val="20"/>
                <w:lang w:eastAsia="de-DE"/>
              </w:rPr>
              <w:t>M</w:t>
            </w:r>
          </w:p>
        </w:tc>
      </w:tr>
      <w:tr w:rsidR="00F77CC4" w:rsidRPr="00263BD1" w14:paraId="41DECF3C" w14:textId="77777777" w:rsidTr="00F249C4">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77459" w14:textId="77777777" w:rsidR="00F77CC4" w:rsidRPr="00F249C4" w:rsidRDefault="00F77CC4"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1734C7" w14:textId="77777777" w:rsidR="00F77CC4" w:rsidRPr="00F249C4" w:rsidRDefault="00F77CC4"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5083D9" w14:textId="77777777" w:rsidR="00F77CC4" w:rsidRPr="00F249C4" w:rsidRDefault="00F77CC4"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F77CC4" w:rsidRPr="00263BD1" w14:paraId="1B724418" w14:textId="77777777" w:rsidTr="00F249C4">
        <w:trPr>
          <w:trHeight w:val="842"/>
        </w:trPr>
        <w:tc>
          <w:tcPr>
            <w:tcW w:w="5098" w:type="dxa"/>
            <w:tcBorders>
              <w:top w:val="single" w:sz="4" w:space="0" w:color="auto"/>
              <w:left w:val="single" w:sz="4" w:space="0" w:color="auto"/>
              <w:bottom w:val="single" w:sz="4" w:space="0" w:color="auto"/>
              <w:right w:val="single" w:sz="4" w:space="0" w:color="auto"/>
            </w:tcBorders>
          </w:tcPr>
          <w:p w14:paraId="1BC0FB81" w14:textId="77777777" w:rsidR="00F77CC4" w:rsidRPr="00F249C4" w:rsidRDefault="00F77CC4" w:rsidP="00CF0B3A">
            <w:pPr>
              <w:pStyle w:val="Listenabsatz"/>
              <w:spacing w:before="120" w:after="60" w:line="300" w:lineRule="exact"/>
              <w:ind w:left="11"/>
              <w:jc w:val="left"/>
              <w:rPr>
                <w:b/>
                <w:bCs/>
                <w:sz w:val="18"/>
                <w:szCs w:val="18"/>
              </w:rPr>
            </w:pPr>
            <w:r w:rsidRPr="00F249C4">
              <w:rPr>
                <w:b/>
                <w:bCs/>
                <w:sz w:val="18"/>
                <w:szCs w:val="18"/>
              </w:rPr>
              <w:t>Hör-/</w:t>
            </w:r>
            <w:r w:rsidRPr="00F249C4">
              <w:rPr>
                <w:rFonts w:eastAsia="Arial" w:cs="Arial"/>
                <w:b/>
                <w:bCs/>
                <w:sz w:val="18"/>
                <w:szCs w:val="18"/>
              </w:rPr>
              <w:t>Hörsehverstehen</w:t>
            </w:r>
          </w:p>
          <w:p w14:paraId="557D3B02" w14:textId="791DE8C3"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 xml:space="preserve">der mündlichen Kommunikation im Unterricht folgen </w:t>
            </w:r>
          </w:p>
          <w:p w14:paraId="404DAFF1" w14:textId="5358ECC1"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klar artikulierten auditiv und audiovisuell vermit</w:t>
            </w:r>
            <w:r w:rsidR="00636E56" w:rsidRPr="00F249C4">
              <w:rPr>
                <w:sz w:val="18"/>
                <w:szCs w:val="18"/>
              </w:rPr>
              <w:softHyphen/>
            </w:r>
            <w:r w:rsidRPr="00F249C4">
              <w:rPr>
                <w:sz w:val="18"/>
                <w:szCs w:val="18"/>
              </w:rPr>
              <w:t>telten Texten die Gesamtaussage, Hauptaus</w:t>
            </w:r>
            <w:r w:rsidR="00636E56" w:rsidRPr="00F249C4">
              <w:rPr>
                <w:sz w:val="18"/>
                <w:szCs w:val="18"/>
              </w:rPr>
              <w:softHyphen/>
            </w:r>
            <w:r w:rsidRPr="00F249C4">
              <w:rPr>
                <w:sz w:val="18"/>
                <w:szCs w:val="18"/>
              </w:rPr>
              <w:t>sagen und wichtige Einzelinformationen ent</w:t>
            </w:r>
            <w:r w:rsidR="00636E56" w:rsidRPr="00F249C4">
              <w:rPr>
                <w:sz w:val="18"/>
                <w:szCs w:val="18"/>
              </w:rPr>
              <w:softHyphen/>
            </w:r>
            <w:r w:rsidRPr="00F249C4">
              <w:rPr>
                <w:sz w:val="18"/>
                <w:szCs w:val="18"/>
              </w:rPr>
              <w:t>nehmen</w:t>
            </w:r>
          </w:p>
          <w:p w14:paraId="7F637FD2" w14:textId="70776EC4"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 xml:space="preserve">Gesprächen zu alltäglichen </w:t>
            </w:r>
            <w:r w:rsidR="00B95A8D" w:rsidRPr="00F249C4">
              <w:rPr>
                <w:sz w:val="18"/>
                <w:szCs w:val="18"/>
              </w:rPr>
              <w:t>wie auch</w:t>
            </w:r>
            <w:r w:rsidRPr="00F249C4">
              <w:rPr>
                <w:sz w:val="18"/>
                <w:szCs w:val="18"/>
              </w:rPr>
              <w:t xml:space="preserve"> vertrau</w:t>
            </w:r>
            <w:r w:rsidR="00636E56" w:rsidRPr="00F249C4">
              <w:rPr>
                <w:sz w:val="18"/>
                <w:szCs w:val="18"/>
              </w:rPr>
              <w:softHyphen/>
            </w:r>
            <w:r w:rsidRPr="00F249C4">
              <w:rPr>
                <w:sz w:val="18"/>
                <w:szCs w:val="18"/>
              </w:rPr>
              <w:t>ten Sachverhalten und Themen die Gesamt</w:t>
            </w:r>
            <w:r w:rsidR="00636E56" w:rsidRPr="00F249C4">
              <w:rPr>
                <w:sz w:val="18"/>
                <w:szCs w:val="18"/>
              </w:rPr>
              <w:softHyphen/>
            </w:r>
            <w:r w:rsidRPr="00F249C4">
              <w:rPr>
                <w:sz w:val="18"/>
                <w:szCs w:val="18"/>
              </w:rPr>
              <w:t>aussage, Hauptaussagen und wichtige Ein</w:t>
            </w:r>
            <w:r w:rsidR="00636E56" w:rsidRPr="00F249C4">
              <w:rPr>
                <w:sz w:val="18"/>
                <w:szCs w:val="18"/>
              </w:rPr>
              <w:softHyphen/>
            </w:r>
            <w:r w:rsidRPr="00F249C4">
              <w:rPr>
                <w:sz w:val="18"/>
                <w:szCs w:val="18"/>
              </w:rPr>
              <w:t>zelinformationen entnehmen</w:t>
            </w:r>
          </w:p>
          <w:p w14:paraId="4FFBB6E1" w14:textId="3E5ABADA"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eindeutige Stimmungen und Gefühle der Spre</w:t>
            </w:r>
            <w:r w:rsidR="00636E56" w:rsidRPr="00F249C4">
              <w:rPr>
                <w:sz w:val="18"/>
                <w:szCs w:val="18"/>
              </w:rPr>
              <w:softHyphen/>
            </w:r>
            <w:r w:rsidRPr="00F249C4">
              <w:rPr>
                <w:sz w:val="18"/>
                <w:szCs w:val="18"/>
              </w:rPr>
              <w:t>chenden erfassen</w:t>
            </w:r>
          </w:p>
          <w:p w14:paraId="06A3C2D6" w14:textId="77777777" w:rsidR="00F77CC4" w:rsidRPr="00F249C4" w:rsidRDefault="00F77CC4" w:rsidP="00CF0B3A">
            <w:pPr>
              <w:pStyle w:val="Listenabsatz"/>
              <w:spacing w:before="120" w:after="60" w:line="300" w:lineRule="exact"/>
              <w:ind w:left="11"/>
              <w:jc w:val="left"/>
              <w:rPr>
                <w:b/>
                <w:bCs/>
                <w:sz w:val="18"/>
                <w:szCs w:val="18"/>
              </w:rPr>
            </w:pPr>
            <w:r w:rsidRPr="00F249C4">
              <w:rPr>
                <w:rFonts w:eastAsia="Arial" w:cs="Arial"/>
                <w:b/>
                <w:bCs/>
                <w:sz w:val="18"/>
                <w:szCs w:val="18"/>
              </w:rPr>
              <w:t>Schreiben</w:t>
            </w:r>
          </w:p>
          <w:p w14:paraId="53765133" w14:textId="15A68903"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Arbeitsergebnisse dokumentieren</w:t>
            </w:r>
          </w:p>
          <w:p w14:paraId="7D15F9F9" w14:textId="461CCB31"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wesentliche Inhalte von klar strukturierten ein</w:t>
            </w:r>
            <w:r w:rsidR="00636E56" w:rsidRPr="00F249C4">
              <w:rPr>
                <w:sz w:val="18"/>
                <w:szCs w:val="18"/>
              </w:rPr>
              <w:softHyphen/>
            </w:r>
            <w:r w:rsidRPr="00F249C4">
              <w:rPr>
                <w:sz w:val="18"/>
                <w:szCs w:val="18"/>
              </w:rPr>
              <w:t>facheren fiktionalen Texten sowie von Sach- und Gebrauchstexten zusammenfassen</w:t>
            </w:r>
          </w:p>
          <w:p w14:paraId="4F23CD9A" w14:textId="13ACA36F"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unterschiedliche Typen von stärker formalisier</w:t>
            </w:r>
            <w:r w:rsidR="00636E56" w:rsidRPr="00F249C4">
              <w:rPr>
                <w:sz w:val="18"/>
                <w:szCs w:val="18"/>
              </w:rPr>
              <w:softHyphen/>
            </w:r>
            <w:r w:rsidRPr="00F249C4">
              <w:rPr>
                <w:sz w:val="18"/>
                <w:szCs w:val="18"/>
              </w:rPr>
              <w:t>ten, auch mehrfach kodierten Sach- und Ge</w:t>
            </w:r>
            <w:r w:rsidR="00636E56" w:rsidRPr="00F249C4">
              <w:rPr>
                <w:sz w:val="18"/>
                <w:szCs w:val="18"/>
              </w:rPr>
              <w:softHyphen/>
            </w:r>
            <w:r w:rsidRPr="00F249C4">
              <w:rPr>
                <w:sz w:val="18"/>
                <w:szCs w:val="18"/>
              </w:rPr>
              <w:t>brauchstexten in einfacher Form verfassen</w:t>
            </w:r>
          </w:p>
          <w:p w14:paraId="2B93686F" w14:textId="65BCD64D"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in persönlichen Texten ihre Meinungen, Hoff</w:t>
            </w:r>
            <w:r w:rsidR="00636E56" w:rsidRPr="00F249C4">
              <w:rPr>
                <w:sz w:val="18"/>
                <w:szCs w:val="18"/>
              </w:rPr>
              <w:softHyphen/>
            </w:r>
            <w:r w:rsidRPr="00F249C4">
              <w:rPr>
                <w:sz w:val="18"/>
                <w:szCs w:val="18"/>
              </w:rPr>
              <w:t>nungen und Einstellungen äußern und Hand</w:t>
            </w:r>
            <w:r w:rsidR="00636E56" w:rsidRPr="00F249C4">
              <w:rPr>
                <w:sz w:val="18"/>
                <w:szCs w:val="18"/>
              </w:rPr>
              <w:softHyphen/>
            </w:r>
            <w:r w:rsidRPr="00F249C4">
              <w:rPr>
                <w:sz w:val="18"/>
                <w:szCs w:val="18"/>
              </w:rPr>
              <w:t xml:space="preserve">lungsvorschläge machen </w:t>
            </w:r>
          </w:p>
          <w:p w14:paraId="511A3BD8" w14:textId="604E82B8" w:rsidR="00F77CC4" w:rsidRPr="00F249C4" w:rsidRDefault="00F77CC4" w:rsidP="00CF0B3A">
            <w:pPr>
              <w:widowControl w:val="0"/>
              <w:numPr>
                <w:ilvl w:val="0"/>
                <w:numId w:val="9"/>
              </w:numPr>
              <w:autoSpaceDE w:val="0"/>
              <w:autoSpaceDN w:val="0"/>
              <w:spacing w:after="0" w:line="240" w:lineRule="auto"/>
              <w:ind w:left="306" w:hanging="306"/>
              <w:jc w:val="left"/>
              <w:rPr>
                <w:sz w:val="18"/>
                <w:szCs w:val="18"/>
              </w:rPr>
            </w:pPr>
            <w:r w:rsidRPr="00F249C4">
              <w:rPr>
                <w:sz w:val="18"/>
                <w:szCs w:val="18"/>
              </w:rPr>
              <w:t>unter Beachtung grundlegender textsortenspe</w:t>
            </w:r>
            <w:r w:rsidR="00636E56" w:rsidRPr="00F249C4">
              <w:rPr>
                <w:sz w:val="18"/>
                <w:szCs w:val="18"/>
              </w:rPr>
              <w:softHyphen/>
            </w:r>
            <w:r w:rsidRPr="00F249C4">
              <w:rPr>
                <w:sz w:val="18"/>
                <w:szCs w:val="18"/>
              </w:rPr>
              <w:t>zifischer Merkmale einfache Formen des pro</w:t>
            </w:r>
            <w:r w:rsidR="00636E56" w:rsidRPr="00F249C4">
              <w:rPr>
                <w:sz w:val="18"/>
                <w:szCs w:val="18"/>
              </w:rPr>
              <w:softHyphen/>
            </w:r>
            <w:r w:rsidRPr="00F249C4">
              <w:rPr>
                <w:sz w:val="18"/>
                <w:szCs w:val="18"/>
              </w:rPr>
              <w:t>duktionsorientierten und kreativen Schreibens realisieren</w:t>
            </w:r>
          </w:p>
        </w:tc>
        <w:tc>
          <w:tcPr>
            <w:tcW w:w="4253" w:type="dxa"/>
            <w:tcBorders>
              <w:top w:val="single" w:sz="4" w:space="0" w:color="auto"/>
              <w:left w:val="single" w:sz="4" w:space="0" w:color="auto"/>
              <w:bottom w:val="single" w:sz="4" w:space="0" w:color="auto"/>
              <w:right w:val="single" w:sz="4" w:space="0" w:color="auto"/>
            </w:tcBorders>
          </w:tcPr>
          <w:p w14:paraId="7676BF48" w14:textId="77777777" w:rsidR="00F77CC4" w:rsidRPr="00F249C4" w:rsidRDefault="00F77CC4" w:rsidP="00CF0B3A">
            <w:pPr>
              <w:pStyle w:val="Listenabsatz"/>
              <w:spacing w:before="120" w:after="60" w:line="300" w:lineRule="exact"/>
              <w:ind w:left="11"/>
              <w:jc w:val="left"/>
              <w:rPr>
                <w:b/>
                <w:bCs/>
                <w:sz w:val="18"/>
                <w:szCs w:val="18"/>
                <w:lang w:eastAsia="de-DE"/>
              </w:rPr>
            </w:pPr>
            <w:r w:rsidRPr="00F249C4">
              <w:rPr>
                <w:rFonts w:eastAsia="Times New Roman" w:cs="Arial"/>
                <w:b/>
                <w:sz w:val="18"/>
                <w:szCs w:val="18"/>
                <w:lang w:eastAsia="de-DE"/>
              </w:rPr>
              <w:t>Interkulturelle</w:t>
            </w:r>
            <w:r w:rsidRPr="00F249C4">
              <w:rPr>
                <w:b/>
                <w:bCs/>
                <w:sz w:val="18"/>
                <w:szCs w:val="18"/>
                <w:lang w:eastAsia="de-DE"/>
              </w:rPr>
              <w:t xml:space="preserve"> </w:t>
            </w:r>
            <w:r w:rsidRPr="00F249C4">
              <w:rPr>
                <w:rFonts w:eastAsia="Arial" w:cs="Arial"/>
                <w:b/>
                <w:bCs/>
                <w:sz w:val="18"/>
                <w:szCs w:val="18"/>
              </w:rPr>
              <w:t>kommunikative</w:t>
            </w:r>
            <w:r w:rsidRPr="00F249C4">
              <w:rPr>
                <w:b/>
                <w:bCs/>
                <w:sz w:val="18"/>
                <w:szCs w:val="18"/>
                <w:lang w:eastAsia="de-DE"/>
              </w:rPr>
              <w:t xml:space="preserve"> Kompetenz</w:t>
            </w:r>
          </w:p>
          <w:p w14:paraId="449529FD" w14:textId="34AD6FEE" w:rsidR="00F77CC4" w:rsidRPr="00F249C4" w:rsidRDefault="00F77CC4" w:rsidP="00CF0B3A">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Lebenswirklichkeiten und -entwürfe von Ju</w:t>
            </w:r>
            <w:r w:rsidR="00636E56" w:rsidRPr="00F249C4">
              <w:rPr>
                <w:sz w:val="18"/>
                <w:szCs w:val="18"/>
              </w:rPr>
              <w:softHyphen/>
            </w:r>
            <w:r w:rsidRPr="00F249C4">
              <w:rPr>
                <w:sz w:val="18"/>
                <w:szCs w:val="18"/>
              </w:rPr>
              <w:t>gendlichen in der Türkei: Identität, Liebe, Geschlechterrollen, Engagement</w:t>
            </w:r>
          </w:p>
          <w:p w14:paraId="29789A11" w14:textId="33022BEC" w:rsidR="00F77CC4" w:rsidRPr="00F249C4" w:rsidRDefault="00F77CC4" w:rsidP="00CF0B3A">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Einblicke in das türkische Schulsystem</w:t>
            </w:r>
          </w:p>
          <w:p w14:paraId="12BB38C6" w14:textId="0210024C" w:rsidR="00F77CC4" w:rsidRPr="00F249C4" w:rsidRDefault="00F77CC4" w:rsidP="00CF0B3A">
            <w:pPr>
              <w:widowControl w:val="0"/>
              <w:numPr>
                <w:ilvl w:val="0"/>
                <w:numId w:val="12"/>
              </w:numPr>
              <w:autoSpaceDE w:val="0"/>
              <w:autoSpaceDN w:val="0"/>
              <w:spacing w:after="0" w:line="240" w:lineRule="auto"/>
              <w:ind w:left="259" w:hanging="259"/>
              <w:contextualSpacing/>
              <w:jc w:val="left"/>
              <w:rPr>
                <w:sz w:val="18"/>
                <w:szCs w:val="18"/>
              </w:rPr>
            </w:pPr>
            <w:r w:rsidRPr="00F249C4">
              <w:rPr>
                <w:sz w:val="18"/>
                <w:szCs w:val="18"/>
              </w:rPr>
              <w:t>erste Einblicke in das Leben in einer tür</w:t>
            </w:r>
            <w:r w:rsidR="00636E56" w:rsidRPr="00F249C4">
              <w:rPr>
                <w:sz w:val="18"/>
                <w:szCs w:val="18"/>
              </w:rPr>
              <w:softHyphen/>
            </w:r>
            <w:r w:rsidRPr="00F249C4">
              <w:rPr>
                <w:sz w:val="18"/>
                <w:szCs w:val="18"/>
              </w:rPr>
              <w:t>kischsprachigen Region: geogra</w:t>
            </w:r>
            <w:r w:rsidR="00B95A8D" w:rsidRPr="00F249C4">
              <w:rPr>
                <w:sz w:val="18"/>
                <w:szCs w:val="18"/>
              </w:rPr>
              <w:t>f</w:t>
            </w:r>
            <w:r w:rsidRPr="00F249C4">
              <w:rPr>
                <w:sz w:val="18"/>
                <w:szCs w:val="18"/>
              </w:rPr>
              <w:t>ische, politi</w:t>
            </w:r>
            <w:r w:rsidR="00636E56" w:rsidRPr="00F249C4">
              <w:rPr>
                <w:sz w:val="18"/>
                <w:szCs w:val="18"/>
              </w:rPr>
              <w:softHyphen/>
            </w:r>
            <w:r w:rsidRPr="00F249C4">
              <w:rPr>
                <w:sz w:val="18"/>
                <w:szCs w:val="18"/>
              </w:rPr>
              <w:t>sche, kulturelle Aspekte</w:t>
            </w:r>
          </w:p>
          <w:p w14:paraId="337DB90E" w14:textId="77777777" w:rsidR="00F77CC4" w:rsidRPr="00F249C4" w:rsidRDefault="00F77CC4" w:rsidP="006519F1">
            <w:pPr>
              <w:pStyle w:val="Listenabsatz"/>
              <w:spacing w:after="0" w:line="240" w:lineRule="auto"/>
              <w:ind w:left="720"/>
              <w:jc w:val="left"/>
              <w:rPr>
                <w:b/>
                <w:bCs/>
                <w:sz w:val="18"/>
                <w:szCs w:val="18"/>
                <w:lang w:eastAsia="de-DE"/>
              </w:rPr>
            </w:pPr>
          </w:p>
          <w:p w14:paraId="319744AB" w14:textId="77777777" w:rsidR="00F77CC4" w:rsidRPr="00F249C4" w:rsidRDefault="00F77CC4" w:rsidP="006519F1">
            <w:pPr>
              <w:pStyle w:val="Listenabsatz"/>
              <w:jc w:val="left"/>
              <w:rPr>
                <w:b/>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133229FE" w14:textId="77777777" w:rsidR="00F77CC4" w:rsidRPr="00F249C4" w:rsidRDefault="00F77CC4" w:rsidP="00CF0B3A">
            <w:pPr>
              <w:pStyle w:val="Listenabsatz"/>
              <w:spacing w:before="120" w:after="60" w:line="300" w:lineRule="exact"/>
              <w:ind w:left="11"/>
              <w:jc w:val="left"/>
              <w:rPr>
                <w:bCs/>
                <w:sz w:val="18"/>
                <w:szCs w:val="18"/>
                <w:lang w:eastAsia="de-DE"/>
              </w:rPr>
            </w:pPr>
            <w:r w:rsidRPr="00F249C4">
              <w:rPr>
                <w:rFonts w:eastAsia="Arial" w:cs="Arial"/>
                <w:b/>
                <w:bCs/>
                <w:sz w:val="18"/>
                <w:szCs w:val="18"/>
              </w:rPr>
              <w:t>Unterrichtliche</w:t>
            </w:r>
            <w:r w:rsidRPr="00F249C4">
              <w:rPr>
                <w:b/>
                <w:bCs/>
                <w:sz w:val="18"/>
                <w:szCs w:val="18"/>
                <w:lang w:eastAsia="de-DE"/>
              </w:rPr>
              <w:t xml:space="preserve"> Umsetzung</w:t>
            </w:r>
          </w:p>
          <w:p w14:paraId="0681AEE6" w14:textId="77777777" w:rsidR="00F77CC4" w:rsidRPr="00F249C4" w:rsidRDefault="00F77C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sz w:val="18"/>
                <w:szCs w:val="18"/>
              </w:rPr>
              <w:t>Filmsprache</w:t>
            </w:r>
            <w:r w:rsidRPr="00F249C4">
              <w:rPr>
                <w:rFonts w:cs="Arial"/>
                <w:sz w:val="18"/>
                <w:szCs w:val="18"/>
              </w:rPr>
              <w:t xml:space="preserve"> untersuchen</w:t>
            </w:r>
          </w:p>
          <w:p w14:paraId="381F54D1" w14:textId="4FE224B6" w:rsidR="00F77CC4" w:rsidRPr="00F249C4" w:rsidRDefault="002B0BE6" w:rsidP="00CF0B3A">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r</w:t>
            </w:r>
            <w:r w:rsidR="00F77CC4" w:rsidRPr="00F249C4">
              <w:rPr>
                <w:sz w:val="18"/>
                <w:szCs w:val="18"/>
              </w:rPr>
              <w:t>egionale</w:t>
            </w:r>
            <w:r w:rsidR="00F77CC4" w:rsidRPr="00F249C4">
              <w:rPr>
                <w:rFonts w:cs="Arial"/>
                <w:sz w:val="18"/>
                <w:szCs w:val="18"/>
              </w:rPr>
              <w:t xml:space="preserve"> und kulturelle Besonderheiten</w:t>
            </w:r>
          </w:p>
          <w:p w14:paraId="2505B6A9" w14:textId="77777777" w:rsidR="00F77CC4" w:rsidRPr="00F249C4" w:rsidRDefault="00F77C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 xml:space="preserve">Mehrsprachigkeit in </w:t>
            </w:r>
            <w:r w:rsidRPr="00F249C4">
              <w:rPr>
                <w:rFonts w:cs="Arial"/>
                <w:sz w:val="18"/>
                <w:szCs w:val="18"/>
                <w:lang w:val="tr-TR"/>
              </w:rPr>
              <w:t>Mardin</w:t>
            </w:r>
          </w:p>
          <w:p w14:paraId="673D37FA" w14:textId="1CD6BF27" w:rsidR="00F77CC4" w:rsidRPr="00F249C4" w:rsidRDefault="002B0BE6" w:rsidP="00CF0B3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i</w:t>
            </w:r>
            <w:r w:rsidR="00F77CC4" w:rsidRPr="00F249C4">
              <w:rPr>
                <w:rFonts w:cs="Arial"/>
                <w:sz w:val="18"/>
                <w:szCs w:val="18"/>
              </w:rPr>
              <w:t>nfrastrukturelle Probleme</w:t>
            </w:r>
          </w:p>
          <w:p w14:paraId="32994FB5" w14:textId="278BC536" w:rsidR="00F77CC4" w:rsidRPr="00F249C4" w:rsidRDefault="002B0BE6" w:rsidP="00CF0B3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d</w:t>
            </w:r>
            <w:r w:rsidR="00F77CC4" w:rsidRPr="00F249C4">
              <w:rPr>
                <w:rFonts w:cs="Arial"/>
                <w:sz w:val="18"/>
                <w:szCs w:val="18"/>
              </w:rPr>
              <w:t>as Wahlrecht der Frau als ein Beispiel der Refor</w:t>
            </w:r>
            <w:r w:rsidR="00636E56" w:rsidRPr="00F249C4">
              <w:rPr>
                <w:rFonts w:cs="Arial"/>
                <w:sz w:val="18"/>
                <w:szCs w:val="18"/>
              </w:rPr>
              <w:softHyphen/>
            </w:r>
            <w:r w:rsidR="00F77CC4" w:rsidRPr="00F249C4">
              <w:rPr>
                <w:rFonts w:cs="Arial"/>
                <w:sz w:val="18"/>
                <w:szCs w:val="18"/>
              </w:rPr>
              <w:t>men Atatürks</w:t>
            </w:r>
          </w:p>
          <w:p w14:paraId="3E939D15" w14:textId="77777777" w:rsidR="00F77CC4" w:rsidRPr="00F249C4" w:rsidRDefault="00F77C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Geschlechterrollen</w:t>
            </w:r>
          </w:p>
          <w:p w14:paraId="3FFE0FA9" w14:textId="77777777" w:rsidR="00F77CC4" w:rsidRPr="00F249C4" w:rsidRDefault="00F77CC4" w:rsidP="00CF0B3A">
            <w:pPr>
              <w:widowControl w:val="0"/>
              <w:numPr>
                <w:ilvl w:val="0"/>
                <w:numId w:val="12"/>
              </w:numPr>
              <w:autoSpaceDE w:val="0"/>
              <w:autoSpaceDN w:val="0"/>
              <w:spacing w:after="0" w:line="240" w:lineRule="auto"/>
              <w:ind w:left="259" w:hanging="259"/>
              <w:contextualSpacing/>
              <w:jc w:val="left"/>
              <w:rPr>
                <w:rFonts w:cs="Arial"/>
                <w:sz w:val="18"/>
                <w:szCs w:val="18"/>
              </w:rPr>
            </w:pPr>
            <w:r w:rsidRPr="00F249C4">
              <w:rPr>
                <w:rFonts w:cs="Arial"/>
                <w:sz w:val="18"/>
                <w:szCs w:val="18"/>
              </w:rPr>
              <w:t>Bildung von Mädchen und jungen Frauen im Osten der Türkei</w:t>
            </w:r>
          </w:p>
          <w:p w14:paraId="10ABA8DB" w14:textId="77777777" w:rsidR="00F77CC4" w:rsidRPr="00F249C4" w:rsidRDefault="00F77CC4" w:rsidP="006519F1">
            <w:pPr>
              <w:jc w:val="left"/>
              <w:rPr>
                <w:b/>
                <w:bCs/>
                <w:sz w:val="18"/>
                <w:szCs w:val="18"/>
                <w:lang w:eastAsia="de-DE"/>
              </w:rPr>
            </w:pPr>
          </w:p>
          <w:p w14:paraId="24798099" w14:textId="77777777" w:rsidR="00F77CC4" w:rsidRPr="00F249C4" w:rsidRDefault="00F77CC4" w:rsidP="00CF0B3A">
            <w:pPr>
              <w:pStyle w:val="Listenabsatz"/>
              <w:spacing w:before="120" w:after="60" w:line="300" w:lineRule="exact"/>
              <w:ind w:left="11"/>
              <w:jc w:val="left"/>
              <w:rPr>
                <w:bCs/>
                <w:sz w:val="18"/>
                <w:szCs w:val="18"/>
                <w:lang w:eastAsia="de-DE"/>
              </w:rPr>
            </w:pPr>
            <w:r w:rsidRPr="00F249C4">
              <w:rPr>
                <w:rFonts w:eastAsia="Arial" w:cs="Arial"/>
                <w:b/>
                <w:bCs/>
                <w:sz w:val="18"/>
                <w:szCs w:val="18"/>
              </w:rPr>
              <w:t>Leistungsüberprüfung</w:t>
            </w:r>
          </w:p>
          <w:p w14:paraId="64473968" w14:textId="5EE1F0B1" w:rsidR="00F77CC4" w:rsidRPr="00F249C4" w:rsidRDefault="00F77CC4" w:rsidP="00CF0B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rFonts w:cs="Arial"/>
                <w:sz w:val="18"/>
                <w:szCs w:val="18"/>
              </w:rPr>
              <w:t>Klassenarbeit</w:t>
            </w:r>
            <w:r w:rsidRPr="00F249C4">
              <w:rPr>
                <w:bCs/>
                <w:sz w:val="18"/>
                <w:szCs w:val="18"/>
                <w:lang w:eastAsia="de-DE"/>
              </w:rPr>
              <w:t xml:space="preserve"> mit Schreiben + Hör-/Hörsehverste</w:t>
            </w:r>
            <w:r w:rsidR="00636E56" w:rsidRPr="00F249C4">
              <w:rPr>
                <w:bCs/>
                <w:sz w:val="18"/>
                <w:szCs w:val="18"/>
                <w:lang w:eastAsia="de-DE"/>
              </w:rPr>
              <w:softHyphen/>
            </w:r>
            <w:r w:rsidRPr="00F249C4">
              <w:rPr>
                <w:bCs/>
                <w:sz w:val="18"/>
                <w:szCs w:val="18"/>
                <w:lang w:eastAsia="de-DE"/>
              </w:rPr>
              <w:t>hen</w:t>
            </w:r>
          </w:p>
        </w:tc>
      </w:tr>
    </w:tbl>
    <w:p w14:paraId="60F390A3" w14:textId="125319E6" w:rsidR="007958D3" w:rsidRDefault="00CF0B3A" w:rsidP="00607507">
      <w:r>
        <w:br w:type="page"/>
      </w:r>
    </w:p>
    <w:p w14:paraId="64393D05" w14:textId="7F9BD66E" w:rsidR="007958D3" w:rsidRDefault="007958D3" w:rsidP="00607507">
      <w:pPr>
        <w:rPr>
          <w:rFonts w:asciiTheme="minorHAnsi" w:hAnsiTheme="minorHAnsi"/>
          <w:b/>
          <w:i/>
          <w:sz w:val="28"/>
          <w:szCs w:val="28"/>
        </w:rPr>
      </w:pPr>
      <w:r w:rsidRPr="00203D83">
        <w:rPr>
          <w:rFonts w:asciiTheme="minorHAnsi" w:hAnsiTheme="minorHAnsi"/>
          <w:b/>
          <w:i/>
          <w:sz w:val="28"/>
          <w:szCs w:val="28"/>
        </w:rPr>
        <w:lastRenderedPageBreak/>
        <w:t>Schulinterner Lehrplan: Übersicht über die Unterrichtsvorhaben Klassen 9 und 10 (</w:t>
      </w:r>
      <w:r>
        <w:rPr>
          <w:rFonts w:asciiTheme="minorHAnsi" w:hAnsiTheme="minorHAnsi"/>
          <w:b/>
          <w:i/>
          <w:sz w:val="28"/>
          <w:szCs w:val="28"/>
        </w:rPr>
        <w:t>Türkisch als dritte Fremdsprache</w:t>
      </w:r>
      <w:r w:rsidRPr="00203D83">
        <w:rPr>
          <w:rFonts w:asciiTheme="minorHAnsi" w:hAnsiTheme="minorHAnsi"/>
          <w:b/>
          <w:i/>
          <w:sz w:val="28"/>
          <w:szCs w:val="28"/>
        </w:rPr>
        <w:t>)</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F702DC" w:rsidRPr="0025731E" w14:paraId="61ACBA50" w14:textId="77777777" w:rsidTr="00E05981">
        <w:trPr>
          <w:trHeight w:val="567"/>
          <w:tblHeader/>
        </w:trPr>
        <w:tc>
          <w:tcPr>
            <w:tcW w:w="14218" w:type="dxa"/>
            <w:gridSpan w:val="3"/>
            <w:shd w:val="clear" w:color="auto" w:fill="auto"/>
            <w:vAlign w:val="center"/>
          </w:tcPr>
          <w:p w14:paraId="3D117470" w14:textId="3C9F41FE" w:rsidR="00F702DC" w:rsidRPr="00F249C4" w:rsidRDefault="00F702DC" w:rsidP="00E05981">
            <w:pPr>
              <w:spacing w:before="100" w:after="100"/>
              <w:rPr>
                <w:rFonts w:eastAsia="Times New Roman" w:cs="Arial"/>
                <w:b/>
                <w:sz w:val="20"/>
                <w:szCs w:val="20"/>
                <w:lang w:eastAsia="de-DE"/>
              </w:rPr>
            </w:pPr>
            <w:r w:rsidRPr="00C02504">
              <w:rPr>
                <w:rFonts w:eastAsia="Times New Roman" w:cs="Arial"/>
                <w:b/>
                <w:sz w:val="20"/>
                <w:szCs w:val="20"/>
                <w:lang w:val="nl-NL" w:eastAsia="de-DE"/>
              </w:rPr>
              <w:t xml:space="preserve">UV Nr. 9/I-1       Thema: </w:t>
            </w:r>
            <w:r w:rsidRPr="00C02504">
              <w:rPr>
                <w:sz w:val="20"/>
                <w:szCs w:val="20"/>
                <w:lang w:val="nl-NL"/>
              </w:rPr>
              <w:t xml:space="preserve"> </w:t>
            </w:r>
            <w:r w:rsidRPr="00F249C4">
              <w:rPr>
                <w:rFonts w:eastAsia="Times New Roman" w:cs="Arial"/>
                <w:b/>
                <w:sz w:val="20"/>
                <w:szCs w:val="20"/>
                <w:lang w:val="tr-TR" w:eastAsia="de-DE"/>
              </w:rPr>
              <w:t>ÇEVREM</w:t>
            </w:r>
            <w:r w:rsidRPr="00C02504">
              <w:rPr>
                <w:rFonts w:eastAsia="Times New Roman" w:cs="Arial"/>
                <w:b/>
                <w:sz w:val="20"/>
                <w:szCs w:val="20"/>
                <w:lang w:val="nl-NL" w:eastAsia="de-DE"/>
              </w:rPr>
              <w:t xml:space="preserve"> VE BEN </w:t>
            </w:r>
            <w:r w:rsidRPr="00C02504">
              <w:rPr>
                <w:rFonts w:eastAsia="Times New Roman" w:cs="Arial"/>
                <w:sz w:val="20"/>
                <w:szCs w:val="20"/>
                <w:lang w:val="nl-NL" w:eastAsia="de-DE"/>
              </w:rPr>
              <w:t xml:space="preserve">(ca. 20 U-Std.)                                                                                                                                      </w:t>
            </w:r>
            <w:r w:rsidR="00F249C4" w:rsidRPr="00C02504">
              <w:rPr>
                <w:rFonts w:eastAsia="Times New Roman" w:cs="Arial"/>
                <w:sz w:val="20"/>
                <w:szCs w:val="20"/>
                <w:lang w:val="nl-NL" w:eastAsia="de-DE"/>
              </w:rPr>
              <w:t xml:space="preserve">                      </w:t>
            </w:r>
            <w:r w:rsidRPr="00F249C4">
              <w:rPr>
                <w:rFonts w:eastAsia="Times New Roman" w:cs="Arial"/>
                <w:b/>
                <w:sz w:val="20"/>
                <w:szCs w:val="20"/>
                <w:lang w:eastAsia="de-DE"/>
              </w:rPr>
              <w:t>N</w:t>
            </w:r>
          </w:p>
        </w:tc>
      </w:tr>
      <w:tr w:rsidR="00F702DC" w:rsidRPr="009C31E2" w14:paraId="663992C4" w14:textId="77777777" w:rsidTr="00F249C4">
        <w:trPr>
          <w:trHeight w:val="387"/>
          <w:tblHeader/>
        </w:trPr>
        <w:tc>
          <w:tcPr>
            <w:tcW w:w="5098" w:type="dxa"/>
            <w:shd w:val="clear" w:color="auto" w:fill="D9D9D9" w:themeFill="background1" w:themeFillShade="D9"/>
          </w:tcPr>
          <w:p w14:paraId="3A746FCC" w14:textId="77777777" w:rsidR="00F702DC" w:rsidRPr="00F249C4" w:rsidRDefault="00F702DC"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shd w:val="clear" w:color="auto" w:fill="D9D9D9" w:themeFill="background1" w:themeFillShade="D9"/>
          </w:tcPr>
          <w:p w14:paraId="1FF1ABB2" w14:textId="77777777" w:rsidR="00F702DC" w:rsidRPr="00F249C4" w:rsidRDefault="00F702DC"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7" w:type="dxa"/>
            <w:shd w:val="clear" w:color="auto" w:fill="D9D9D9" w:themeFill="background1" w:themeFillShade="D9"/>
          </w:tcPr>
          <w:p w14:paraId="15548330" w14:textId="77777777" w:rsidR="00F702DC" w:rsidRPr="00F249C4" w:rsidRDefault="00F702DC"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F702DC" w:rsidRPr="007623E0" w14:paraId="50256826" w14:textId="77777777" w:rsidTr="00F249C4">
        <w:trPr>
          <w:trHeight w:val="3530"/>
        </w:trPr>
        <w:tc>
          <w:tcPr>
            <w:tcW w:w="5098" w:type="dxa"/>
            <w:shd w:val="clear" w:color="auto" w:fill="auto"/>
          </w:tcPr>
          <w:p w14:paraId="49C04A3C" w14:textId="77777777" w:rsidR="00F702DC" w:rsidRPr="00F249C4" w:rsidRDefault="00F702DC" w:rsidP="00344C16">
            <w:pPr>
              <w:pStyle w:val="Listenabsatz"/>
              <w:spacing w:before="120" w:after="60" w:line="300" w:lineRule="exact"/>
              <w:ind w:left="11"/>
              <w:jc w:val="left"/>
              <w:rPr>
                <w:rFonts w:eastAsia="Times New Roman" w:cs="Arial"/>
                <w:sz w:val="18"/>
                <w:szCs w:val="18"/>
                <w:lang w:eastAsia="de-DE"/>
              </w:rPr>
            </w:pPr>
            <w:r w:rsidRPr="00F249C4">
              <w:rPr>
                <w:rFonts w:eastAsia="Times New Roman" w:cs="Arial"/>
                <w:b/>
                <w:sz w:val="18"/>
                <w:szCs w:val="18"/>
                <w:lang w:eastAsia="de-DE"/>
              </w:rPr>
              <w:t xml:space="preserve">Sprechen: </w:t>
            </w:r>
            <w:r w:rsidRPr="00F249C4">
              <w:rPr>
                <w:rFonts w:eastAsia="Times New Roman" w:cs="Arial"/>
                <w:b/>
                <w:bCs/>
                <w:sz w:val="18"/>
                <w:szCs w:val="18"/>
                <w:lang w:eastAsia="de-DE"/>
              </w:rPr>
              <w:t xml:space="preserve">an </w:t>
            </w:r>
            <w:r w:rsidRPr="00F249C4">
              <w:rPr>
                <w:rFonts w:eastAsia="Arial" w:cs="Arial"/>
                <w:b/>
                <w:bCs/>
                <w:sz w:val="18"/>
                <w:szCs w:val="18"/>
              </w:rPr>
              <w:t>Gesprächen</w:t>
            </w:r>
            <w:r w:rsidRPr="00F249C4">
              <w:rPr>
                <w:rFonts w:eastAsia="Times New Roman" w:cs="Arial"/>
                <w:b/>
                <w:bCs/>
                <w:sz w:val="18"/>
                <w:szCs w:val="18"/>
                <w:lang w:eastAsia="de-DE"/>
              </w:rPr>
              <w:t xml:space="preserve"> teilnehmen</w:t>
            </w:r>
          </w:p>
          <w:p w14:paraId="45E50504" w14:textId="6729340F" w:rsidR="00F702DC" w:rsidRPr="00F249C4" w:rsidRDefault="00F702DC" w:rsidP="00344C16">
            <w:pPr>
              <w:widowControl w:val="0"/>
              <w:numPr>
                <w:ilvl w:val="0"/>
                <w:numId w:val="9"/>
              </w:numPr>
              <w:autoSpaceDE w:val="0"/>
              <w:autoSpaceDN w:val="0"/>
              <w:spacing w:after="0" w:line="240" w:lineRule="auto"/>
              <w:ind w:left="306" w:hanging="306"/>
              <w:jc w:val="left"/>
              <w:rPr>
                <w:rFonts w:cs="Arial"/>
                <w:sz w:val="18"/>
                <w:szCs w:val="18"/>
              </w:rPr>
            </w:pPr>
            <w:r w:rsidRPr="00F249C4">
              <w:rPr>
                <w:rFonts w:cs="Arial"/>
                <w:sz w:val="18"/>
                <w:szCs w:val="18"/>
              </w:rPr>
              <w:t>in alltäglichen</w:t>
            </w:r>
            <w:r w:rsidR="00973723" w:rsidRPr="00F249C4">
              <w:rPr>
                <w:rFonts w:cs="Arial"/>
                <w:sz w:val="18"/>
                <w:szCs w:val="18"/>
              </w:rPr>
              <w:t>, auch digital gestützten</w:t>
            </w:r>
            <w:r w:rsidRPr="00F249C4">
              <w:rPr>
                <w:rFonts w:cs="Arial"/>
                <w:sz w:val="18"/>
                <w:szCs w:val="18"/>
              </w:rPr>
              <w:t xml:space="preserve"> Ge</w:t>
            </w:r>
            <w:r w:rsidR="00636E56" w:rsidRPr="00F249C4">
              <w:rPr>
                <w:rFonts w:cs="Arial"/>
                <w:sz w:val="18"/>
                <w:szCs w:val="18"/>
              </w:rPr>
              <w:softHyphen/>
            </w:r>
            <w:r w:rsidRPr="00F249C4">
              <w:rPr>
                <w:rFonts w:cs="Arial"/>
                <w:sz w:val="18"/>
                <w:szCs w:val="18"/>
              </w:rPr>
              <w:t>sprächssituationen ihre Redeabsichten verwirk</w:t>
            </w:r>
            <w:r w:rsidR="00636E56" w:rsidRPr="00F249C4">
              <w:rPr>
                <w:rFonts w:cs="Arial"/>
                <w:sz w:val="18"/>
                <w:szCs w:val="18"/>
              </w:rPr>
              <w:softHyphen/>
            </w:r>
            <w:r w:rsidRPr="00F249C4">
              <w:rPr>
                <w:rFonts w:cs="Arial"/>
                <w:sz w:val="18"/>
                <w:szCs w:val="18"/>
              </w:rPr>
              <w:t xml:space="preserve">lichen und </w:t>
            </w:r>
            <w:r w:rsidR="00973723" w:rsidRPr="00F249C4">
              <w:rPr>
                <w:rFonts w:cs="Arial"/>
                <w:sz w:val="18"/>
                <w:szCs w:val="18"/>
              </w:rPr>
              <w:t>angemessen</w:t>
            </w:r>
            <w:r w:rsidRPr="00F249C4">
              <w:rPr>
                <w:rFonts w:cs="Arial"/>
                <w:sz w:val="18"/>
                <w:szCs w:val="18"/>
              </w:rPr>
              <w:t xml:space="preserve"> interagieren</w:t>
            </w:r>
          </w:p>
          <w:p w14:paraId="3D4AFA03" w14:textId="16766D29" w:rsidR="0049287A" w:rsidRPr="00F249C4" w:rsidRDefault="00F702DC" w:rsidP="0049287A">
            <w:pPr>
              <w:widowControl w:val="0"/>
              <w:numPr>
                <w:ilvl w:val="0"/>
                <w:numId w:val="9"/>
              </w:numPr>
              <w:autoSpaceDE w:val="0"/>
              <w:autoSpaceDN w:val="0"/>
              <w:spacing w:after="0" w:line="240" w:lineRule="auto"/>
              <w:ind w:left="306" w:hanging="306"/>
              <w:jc w:val="left"/>
              <w:rPr>
                <w:sz w:val="18"/>
                <w:szCs w:val="18"/>
                <w:lang w:eastAsia="de-DE"/>
              </w:rPr>
            </w:pPr>
            <w:r w:rsidRPr="00F249C4">
              <w:rPr>
                <w:rFonts w:cs="Arial"/>
                <w:sz w:val="18"/>
                <w:szCs w:val="18"/>
              </w:rPr>
              <w:t>auch non- und paraverbale Signale setzen</w:t>
            </w:r>
          </w:p>
          <w:p w14:paraId="5BF7EB26" w14:textId="77777777" w:rsidR="0049287A" w:rsidRPr="00F249C4" w:rsidRDefault="0049287A" w:rsidP="00344C16">
            <w:pPr>
              <w:pStyle w:val="Listenabsatz"/>
              <w:spacing w:before="120" w:after="60" w:line="300" w:lineRule="exact"/>
              <w:ind w:left="11"/>
              <w:jc w:val="left"/>
              <w:rPr>
                <w:rFonts w:cs="Arial"/>
                <w:sz w:val="18"/>
                <w:szCs w:val="18"/>
              </w:rPr>
            </w:pPr>
            <w:r w:rsidRPr="00F249C4">
              <w:rPr>
                <w:rFonts w:eastAsia="Arial" w:cs="Arial"/>
                <w:b/>
                <w:bCs/>
                <w:sz w:val="18"/>
                <w:szCs w:val="18"/>
              </w:rPr>
              <w:t>Wortschatz</w:t>
            </w:r>
          </w:p>
          <w:p w14:paraId="5104FD26" w14:textId="2FF743D0" w:rsidR="0049287A" w:rsidRPr="00F249C4" w:rsidRDefault="0049287A" w:rsidP="00344C16">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F249C4">
              <w:rPr>
                <w:rFonts w:eastAsia="Arial" w:cs="Arial"/>
                <w:sz w:val="18"/>
                <w:szCs w:val="18"/>
              </w:rPr>
              <w:t xml:space="preserve">einen grundlegenden Wortschatz zur </w:t>
            </w:r>
            <w:r w:rsidRPr="00F249C4">
              <w:rPr>
                <w:rFonts w:cs="Arial"/>
                <w:sz w:val="18"/>
                <w:szCs w:val="18"/>
              </w:rPr>
              <w:t>unter</w:t>
            </w:r>
            <w:r w:rsidR="00636E56" w:rsidRPr="00F249C4">
              <w:rPr>
                <w:rFonts w:cs="Arial"/>
                <w:sz w:val="18"/>
                <w:szCs w:val="18"/>
              </w:rPr>
              <w:softHyphen/>
            </w:r>
            <w:r w:rsidRPr="00F249C4">
              <w:rPr>
                <w:rFonts w:cs="Arial"/>
                <w:sz w:val="18"/>
                <w:szCs w:val="18"/>
              </w:rPr>
              <w:t>richtlichen</w:t>
            </w:r>
            <w:r w:rsidRPr="00F249C4">
              <w:rPr>
                <w:rFonts w:eastAsia="Arial" w:cs="Arial"/>
                <w:sz w:val="18"/>
                <w:szCs w:val="18"/>
              </w:rPr>
              <w:t xml:space="preserve"> Kommunikation </w:t>
            </w:r>
            <w:r w:rsidR="00973723" w:rsidRPr="00F249C4">
              <w:rPr>
                <w:rFonts w:eastAsia="Arial" w:cs="Arial"/>
                <w:sz w:val="18"/>
                <w:szCs w:val="18"/>
              </w:rPr>
              <w:t xml:space="preserve">produktiv und einen erweiterten Wortschatz rezeptiv </w:t>
            </w:r>
            <w:r w:rsidRPr="00F249C4">
              <w:rPr>
                <w:rFonts w:eastAsia="Arial" w:cs="Arial"/>
                <w:sz w:val="18"/>
                <w:szCs w:val="18"/>
              </w:rPr>
              <w:t>anwenden</w:t>
            </w:r>
          </w:p>
          <w:p w14:paraId="1C781AFA" w14:textId="5D4A11CC" w:rsidR="00F702DC" w:rsidRPr="00F249C4" w:rsidRDefault="0049287A" w:rsidP="00E05981">
            <w:pPr>
              <w:widowControl w:val="0"/>
              <w:numPr>
                <w:ilvl w:val="0"/>
                <w:numId w:val="9"/>
              </w:numPr>
              <w:autoSpaceDE w:val="0"/>
              <w:autoSpaceDN w:val="0"/>
              <w:spacing w:after="0" w:line="240" w:lineRule="auto"/>
              <w:ind w:left="306" w:hanging="306"/>
              <w:jc w:val="left"/>
              <w:rPr>
                <w:sz w:val="18"/>
                <w:szCs w:val="18"/>
                <w:lang w:eastAsia="de-DE"/>
              </w:rPr>
            </w:pPr>
            <w:r w:rsidRPr="00F249C4">
              <w:rPr>
                <w:rFonts w:eastAsia="Arial" w:cs="Arial"/>
                <w:sz w:val="18"/>
                <w:szCs w:val="18"/>
              </w:rPr>
              <w:t xml:space="preserve">einen </w:t>
            </w:r>
            <w:r w:rsidR="00973723" w:rsidRPr="00F249C4">
              <w:rPr>
                <w:rFonts w:cs="Arial"/>
                <w:sz w:val="18"/>
                <w:szCs w:val="18"/>
              </w:rPr>
              <w:t>erweiterten</w:t>
            </w:r>
            <w:r w:rsidRPr="00F249C4">
              <w:rPr>
                <w:rFonts w:eastAsia="Arial" w:cs="Arial"/>
                <w:sz w:val="18"/>
                <w:szCs w:val="18"/>
              </w:rPr>
              <w:t xml:space="preserve"> allgemeinen und auf das so</w:t>
            </w:r>
            <w:r w:rsidR="00636E56" w:rsidRPr="00F249C4">
              <w:rPr>
                <w:rFonts w:eastAsia="Arial" w:cs="Arial"/>
                <w:sz w:val="18"/>
                <w:szCs w:val="18"/>
              </w:rPr>
              <w:softHyphen/>
            </w:r>
            <w:r w:rsidRPr="00F249C4">
              <w:rPr>
                <w:rFonts w:eastAsia="Arial" w:cs="Arial"/>
                <w:sz w:val="18"/>
                <w:szCs w:val="18"/>
              </w:rPr>
              <w:t xml:space="preserve">ziokulturelle Orientierungswissen bezogenen thematischen Wortschatz </w:t>
            </w:r>
            <w:r w:rsidR="00973723" w:rsidRPr="00F249C4">
              <w:rPr>
                <w:rFonts w:eastAsia="Arial" w:cs="Arial"/>
                <w:sz w:val="18"/>
                <w:szCs w:val="18"/>
              </w:rPr>
              <w:t xml:space="preserve">rezeptiv </w:t>
            </w:r>
            <w:r w:rsidRPr="00F249C4">
              <w:rPr>
                <w:rFonts w:eastAsia="Arial" w:cs="Arial"/>
                <w:sz w:val="18"/>
                <w:szCs w:val="18"/>
              </w:rPr>
              <w:t>anwenden</w:t>
            </w:r>
          </w:p>
          <w:p w14:paraId="46AF9B19" w14:textId="77777777" w:rsidR="00F702DC" w:rsidRPr="00F249C4" w:rsidRDefault="00F702DC" w:rsidP="00344C16">
            <w:pPr>
              <w:pStyle w:val="Listenabsatz"/>
              <w:spacing w:before="120" w:after="60" w:line="300" w:lineRule="exact"/>
              <w:ind w:left="11"/>
              <w:jc w:val="left"/>
              <w:rPr>
                <w:rFonts w:cs="Arial"/>
                <w:sz w:val="18"/>
                <w:szCs w:val="18"/>
              </w:rPr>
            </w:pPr>
            <w:r w:rsidRPr="00F249C4">
              <w:rPr>
                <w:rFonts w:cs="Arial"/>
                <w:b/>
                <w:sz w:val="18"/>
                <w:szCs w:val="18"/>
              </w:rPr>
              <w:t xml:space="preserve">Aussprache </w:t>
            </w:r>
            <w:r w:rsidRPr="00F249C4">
              <w:rPr>
                <w:rFonts w:eastAsia="Arial" w:cs="Arial"/>
                <w:b/>
                <w:bCs/>
                <w:sz w:val="18"/>
                <w:szCs w:val="18"/>
              </w:rPr>
              <w:t>und</w:t>
            </w:r>
            <w:r w:rsidRPr="00F249C4">
              <w:rPr>
                <w:rFonts w:cs="Arial"/>
                <w:b/>
                <w:sz w:val="18"/>
                <w:szCs w:val="18"/>
              </w:rPr>
              <w:t xml:space="preserve"> </w:t>
            </w:r>
            <w:r w:rsidRPr="00F249C4">
              <w:rPr>
                <w:rFonts w:eastAsia="Times New Roman" w:cs="Arial"/>
                <w:b/>
                <w:sz w:val="18"/>
                <w:szCs w:val="18"/>
                <w:lang w:eastAsia="de-DE"/>
              </w:rPr>
              <w:t>Intonation</w:t>
            </w:r>
          </w:p>
          <w:p w14:paraId="59DDE359" w14:textId="72BABE61" w:rsidR="00F702DC" w:rsidRPr="00F249C4" w:rsidRDefault="00F702DC" w:rsidP="00344C16">
            <w:pPr>
              <w:widowControl w:val="0"/>
              <w:numPr>
                <w:ilvl w:val="0"/>
                <w:numId w:val="9"/>
              </w:numPr>
              <w:autoSpaceDE w:val="0"/>
              <w:autoSpaceDN w:val="0"/>
              <w:spacing w:after="0" w:line="240" w:lineRule="auto"/>
              <w:ind w:left="306" w:hanging="306"/>
              <w:jc w:val="left"/>
              <w:rPr>
                <w:rFonts w:eastAsia="Times New Roman" w:cs="Times New Roman"/>
                <w:sz w:val="18"/>
                <w:szCs w:val="18"/>
                <w:lang w:eastAsia="de-DE"/>
              </w:rPr>
            </w:pPr>
            <w:r w:rsidRPr="00F249C4">
              <w:rPr>
                <w:rFonts w:cs="Arial"/>
                <w:sz w:val="18"/>
                <w:szCs w:val="18"/>
              </w:rPr>
              <w:t>Kenntnisse</w:t>
            </w:r>
            <w:r w:rsidRPr="00F249C4">
              <w:rPr>
                <w:rFonts w:eastAsia="Arial" w:cs="Arial"/>
                <w:sz w:val="18"/>
                <w:szCs w:val="18"/>
              </w:rPr>
              <w:t xml:space="preserve"> der Aussprache und Intonation für ihre Hör- und Sprechabsichten einsetzen</w:t>
            </w:r>
          </w:p>
        </w:tc>
        <w:tc>
          <w:tcPr>
            <w:tcW w:w="4253" w:type="dxa"/>
          </w:tcPr>
          <w:p w14:paraId="3067C24C" w14:textId="77777777" w:rsidR="00F702DC" w:rsidRPr="00F249C4" w:rsidRDefault="00F702DC" w:rsidP="00344C16">
            <w:pPr>
              <w:pStyle w:val="Listenabsatz"/>
              <w:spacing w:before="120" w:after="60" w:line="300" w:lineRule="exact"/>
              <w:ind w:left="11"/>
              <w:jc w:val="left"/>
              <w:rPr>
                <w:b/>
                <w:bCs/>
                <w:sz w:val="18"/>
                <w:szCs w:val="18"/>
                <w:lang w:eastAsia="de-DE"/>
              </w:rPr>
            </w:pPr>
            <w:r w:rsidRPr="00F249C4">
              <w:rPr>
                <w:rFonts w:eastAsia="Arial" w:cs="Arial"/>
                <w:b/>
                <w:bCs/>
                <w:sz w:val="18"/>
                <w:szCs w:val="18"/>
              </w:rPr>
              <w:t>Interkulturelle</w:t>
            </w:r>
            <w:r w:rsidRPr="00F249C4">
              <w:rPr>
                <w:b/>
                <w:bCs/>
                <w:sz w:val="18"/>
                <w:szCs w:val="18"/>
                <w:lang w:eastAsia="de-DE"/>
              </w:rPr>
              <w:t xml:space="preserve"> kommunikative Kompetenz</w:t>
            </w:r>
          </w:p>
          <w:p w14:paraId="1795A5D8" w14:textId="78B16E0A" w:rsidR="00F702DC" w:rsidRPr="00F249C4" w:rsidRDefault="00F702DC" w:rsidP="00344C16">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249C4">
              <w:rPr>
                <w:rFonts w:eastAsia="Arial" w:cs="Arial"/>
                <w:sz w:val="18"/>
                <w:szCs w:val="18"/>
              </w:rPr>
              <w:t xml:space="preserve">Lebenswirklichkeiten </w:t>
            </w:r>
            <w:r w:rsidR="0058354E" w:rsidRPr="00F249C4">
              <w:rPr>
                <w:rFonts w:eastAsia="Arial" w:cs="Arial"/>
                <w:sz w:val="18"/>
                <w:szCs w:val="18"/>
              </w:rPr>
              <w:t xml:space="preserve">und -entwürfe </w:t>
            </w:r>
            <w:r w:rsidRPr="00F249C4">
              <w:rPr>
                <w:rFonts w:eastAsia="Arial" w:cs="Arial"/>
                <w:sz w:val="18"/>
                <w:szCs w:val="18"/>
              </w:rPr>
              <w:t>von Ju</w:t>
            </w:r>
            <w:r w:rsidR="00636E56" w:rsidRPr="00F249C4">
              <w:rPr>
                <w:rFonts w:eastAsia="Arial" w:cs="Arial"/>
                <w:sz w:val="18"/>
                <w:szCs w:val="18"/>
              </w:rPr>
              <w:softHyphen/>
            </w:r>
            <w:r w:rsidRPr="00F249C4">
              <w:rPr>
                <w:rFonts w:eastAsia="Arial" w:cs="Arial"/>
                <w:sz w:val="18"/>
                <w:szCs w:val="18"/>
              </w:rPr>
              <w:t xml:space="preserve">gendlichen in der Türkei: Freundschaft, </w:t>
            </w:r>
            <w:r w:rsidR="0049287A" w:rsidRPr="00F249C4">
              <w:rPr>
                <w:rFonts w:eastAsia="Arial" w:cs="Arial"/>
                <w:sz w:val="18"/>
                <w:szCs w:val="18"/>
              </w:rPr>
              <w:t>Frei</w:t>
            </w:r>
            <w:r w:rsidR="00636E56" w:rsidRPr="00F249C4">
              <w:rPr>
                <w:rFonts w:eastAsia="Arial" w:cs="Arial"/>
                <w:sz w:val="18"/>
                <w:szCs w:val="18"/>
              </w:rPr>
              <w:softHyphen/>
            </w:r>
            <w:r w:rsidR="0049287A" w:rsidRPr="00F249C4">
              <w:rPr>
                <w:rFonts w:eastAsia="Arial" w:cs="Arial"/>
                <w:sz w:val="18"/>
                <w:szCs w:val="18"/>
              </w:rPr>
              <w:t>zeitgestaltung</w:t>
            </w:r>
          </w:p>
          <w:p w14:paraId="45FB48DC" w14:textId="77777777" w:rsidR="00F702DC" w:rsidRPr="00F249C4" w:rsidRDefault="00F702DC" w:rsidP="00E05981">
            <w:pPr>
              <w:pStyle w:val="Listenabsatz"/>
              <w:jc w:val="left"/>
              <w:rPr>
                <w:b/>
                <w:bCs/>
                <w:sz w:val="18"/>
                <w:szCs w:val="18"/>
                <w:lang w:eastAsia="de-DE"/>
              </w:rPr>
            </w:pPr>
          </w:p>
          <w:p w14:paraId="54270932" w14:textId="77777777" w:rsidR="00F702DC" w:rsidRPr="00F249C4" w:rsidRDefault="00F702DC" w:rsidP="00E05981">
            <w:pPr>
              <w:pStyle w:val="Listenabsatz"/>
              <w:jc w:val="left"/>
              <w:rPr>
                <w:b/>
                <w:bCs/>
                <w:sz w:val="18"/>
                <w:szCs w:val="18"/>
                <w:lang w:eastAsia="de-DE"/>
              </w:rPr>
            </w:pPr>
          </w:p>
          <w:p w14:paraId="7898A4DE" w14:textId="77777777" w:rsidR="00F702DC" w:rsidRPr="00F249C4" w:rsidRDefault="00F702DC" w:rsidP="00344C16">
            <w:pPr>
              <w:pStyle w:val="Listenabsatz"/>
              <w:spacing w:before="120" w:after="60" w:line="300" w:lineRule="exact"/>
              <w:ind w:left="11"/>
              <w:jc w:val="left"/>
              <w:rPr>
                <w:bCs/>
                <w:sz w:val="18"/>
                <w:szCs w:val="18"/>
                <w:lang w:eastAsia="de-DE"/>
              </w:rPr>
            </w:pPr>
            <w:r w:rsidRPr="00F249C4">
              <w:rPr>
                <w:rFonts w:eastAsia="Arial" w:cs="Arial"/>
                <w:b/>
                <w:bCs/>
                <w:sz w:val="18"/>
                <w:szCs w:val="18"/>
              </w:rPr>
              <w:t>Aussprache</w:t>
            </w:r>
            <w:r w:rsidRPr="00F249C4">
              <w:rPr>
                <w:b/>
                <w:bCs/>
                <w:sz w:val="18"/>
                <w:szCs w:val="18"/>
                <w:lang w:eastAsia="de-DE"/>
              </w:rPr>
              <w:t xml:space="preserve"> </w:t>
            </w:r>
            <w:r w:rsidRPr="00F249C4">
              <w:rPr>
                <w:rFonts w:eastAsia="Times New Roman" w:cs="Arial"/>
                <w:b/>
                <w:bCs/>
                <w:sz w:val="18"/>
                <w:szCs w:val="18"/>
                <w:lang w:eastAsia="de-DE"/>
              </w:rPr>
              <w:t>und</w:t>
            </w:r>
            <w:r w:rsidRPr="00F249C4">
              <w:rPr>
                <w:b/>
                <w:bCs/>
                <w:sz w:val="18"/>
                <w:szCs w:val="18"/>
                <w:lang w:eastAsia="de-DE"/>
              </w:rPr>
              <w:t xml:space="preserve"> Intonation</w:t>
            </w:r>
          </w:p>
          <w:p w14:paraId="12F9D376" w14:textId="77777777"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Besonderheiten</w:t>
            </w:r>
            <w:r w:rsidRPr="00F249C4">
              <w:rPr>
                <w:rFonts w:eastAsia="Arial" w:cs="Arial"/>
                <w:sz w:val="18"/>
                <w:szCs w:val="18"/>
              </w:rPr>
              <w:t xml:space="preserve"> der Laute </w:t>
            </w:r>
            <w:r w:rsidRPr="00F249C4">
              <w:rPr>
                <w:rFonts w:eastAsia="Arial" w:cs="Arial"/>
                <w:i/>
                <w:sz w:val="18"/>
                <w:szCs w:val="18"/>
                <w:lang w:val="tr-TR"/>
              </w:rPr>
              <w:t xml:space="preserve">c, ç, ı, r, s, ş </w:t>
            </w:r>
            <w:r w:rsidRPr="00F249C4">
              <w:rPr>
                <w:rFonts w:eastAsia="Arial" w:cs="Arial"/>
                <w:sz w:val="18"/>
                <w:szCs w:val="18"/>
                <w:lang w:val="tr-TR"/>
              </w:rPr>
              <w:t>und</w:t>
            </w:r>
            <w:r w:rsidRPr="00F249C4">
              <w:rPr>
                <w:rFonts w:eastAsia="Arial" w:cs="Arial"/>
                <w:i/>
                <w:sz w:val="18"/>
                <w:szCs w:val="18"/>
                <w:lang w:val="tr-TR"/>
              </w:rPr>
              <w:t xml:space="preserve"> z</w:t>
            </w:r>
          </w:p>
          <w:p w14:paraId="1531FE42" w14:textId="77777777"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Phonetische</w:t>
            </w:r>
            <w:r w:rsidRPr="00F249C4">
              <w:rPr>
                <w:rFonts w:eastAsia="Arial" w:cs="Arial"/>
                <w:sz w:val="18"/>
                <w:szCs w:val="18"/>
              </w:rPr>
              <w:t xml:space="preserve"> bzw. semantische Besonderheit von </w:t>
            </w:r>
            <w:r w:rsidRPr="00F249C4">
              <w:rPr>
                <w:rFonts w:eastAsia="Arial" w:cs="Arial"/>
                <w:i/>
                <w:sz w:val="18"/>
                <w:szCs w:val="18"/>
                <w:lang w:val="tr-TR"/>
              </w:rPr>
              <w:t xml:space="preserve">â, ğ, î </w:t>
            </w:r>
            <w:r w:rsidRPr="00F249C4">
              <w:rPr>
                <w:rFonts w:eastAsia="Arial" w:cs="Arial"/>
                <w:iCs/>
                <w:sz w:val="18"/>
                <w:szCs w:val="18"/>
                <w:lang w:val="tr-TR"/>
              </w:rPr>
              <w:t>und</w:t>
            </w:r>
            <w:r w:rsidRPr="00F249C4">
              <w:rPr>
                <w:rFonts w:eastAsia="Arial" w:cs="Arial"/>
                <w:i/>
                <w:sz w:val="18"/>
                <w:szCs w:val="18"/>
                <w:lang w:val="tr-TR"/>
              </w:rPr>
              <w:t xml:space="preserve"> û</w:t>
            </w:r>
          </w:p>
          <w:p w14:paraId="39F3D9C8" w14:textId="3F8E3AE4"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offenes</w:t>
            </w:r>
            <w:r w:rsidRPr="00F249C4">
              <w:rPr>
                <w:rFonts w:eastAsia="Arial" w:cs="Arial"/>
                <w:sz w:val="18"/>
                <w:szCs w:val="18"/>
              </w:rPr>
              <w:t xml:space="preserve"> und geschlossenes </w:t>
            </w:r>
            <w:r w:rsidRPr="00F249C4">
              <w:rPr>
                <w:rFonts w:eastAsia="Arial" w:cs="Arial"/>
                <w:i/>
                <w:sz w:val="18"/>
                <w:szCs w:val="18"/>
                <w:lang w:val="tr-TR"/>
              </w:rPr>
              <w:t>e</w:t>
            </w:r>
          </w:p>
          <w:p w14:paraId="4E761A43" w14:textId="032992B5" w:rsidR="00973723" w:rsidRPr="00F249C4" w:rsidRDefault="00973723" w:rsidP="00973723">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rFonts w:eastAsia="Arial" w:cs="Arial"/>
                <w:i/>
                <w:sz w:val="18"/>
                <w:szCs w:val="18"/>
                <w:lang w:val="tr-TR"/>
              </w:rPr>
              <w:t xml:space="preserve">h </w:t>
            </w:r>
            <w:r w:rsidRPr="00F249C4">
              <w:rPr>
                <w:rFonts w:eastAsia="Arial" w:cs="Arial"/>
                <w:sz w:val="18"/>
                <w:szCs w:val="18"/>
                <w:lang w:val="tr-TR"/>
              </w:rPr>
              <w:t>als</w:t>
            </w:r>
            <w:r w:rsidRPr="00F249C4">
              <w:rPr>
                <w:rFonts w:eastAsia="Arial" w:cs="Arial"/>
                <w:i/>
                <w:sz w:val="18"/>
                <w:szCs w:val="18"/>
                <w:lang w:val="tr-TR"/>
              </w:rPr>
              <w:t xml:space="preserve"> </w:t>
            </w:r>
            <w:r w:rsidRPr="00F249C4">
              <w:rPr>
                <w:sz w:val="18"/>
                <w:szCs w:val="18"/>
              </w:rPr>
              <w:t>Dehnungslaut</w:t>
            </w:r>
          </w:p>
          <w:p w14:paraId="5AF6A326" w14:textId="6CEDCFBD"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stimmhafte</w:t>
            </w:r>
            <w:r w:rsidRPr="00F249C4">
              <w:rPr>
                <w:rFonts w:eastAsia="Arial" w:cs="Arial"/>
                <w:sz w:val="18"/>
                <w:szCs w:val="18"/>
              </w:rPr>
              <w:t xml:space="preserve"> und stimmlose Laute</w:t>
            </w:r>
          </w:p>
          <w:p w14:paraId="7A478962" w14:textId="6ACD4A12" w:rsidR="00973723" w:rsidRPr="00F249C4" w:rsidRDefault="00973723" w:rsidP="00973723">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Doppelvokale</w:t>
            </w:r>
          </w:p>
          <w:p w14:paraId="42DDCC4F" w14:textId="77777777"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i/>
                <w:iCs/>
                <w:sz w:val="18"/>
                <w:szCs w:val="18"/>
                <w:lang w:val="tr-TR"/>
              </w:rPr>
              <w:t>ulama</w:t>
            </w:r>
            <w:r w:rsidRPr="00F249C4">
              <w:rPr>
                <w:rFonts w:eastAsia="Arial" w:cs="Arial"/>
                <w:i/>
                <w:sz w:val="18"/>
                <w:szCs w:val="18"/>
              </w:rPr>
              <w:t xml:space="preserve">, </w:t>
            </w:r>
            <w:r w:rsidRPr="00F249C4">
              <w:rPr>
                <w:rFonts w:eastAsia="Arial" w:cs="Arial"/>
                <w:i/>
                <w:sz w:val="18"/>
                <w:szCs w:val="18"/>
                <w:lang w:val="tr-TR"/>
              </w:rPr>
              <w:t>durak</w:t>
            </w:r>
            <w:r w:rsidRPr="00F249C4">
              <w:rPr>
                <w:rFonts w:eastAsia="Arial" w:cs="Arial"/>
                <w:i/>
                <w:sz w:val="18"/>
                <w:szCs w:val="18"/>
              </w:rPr>
              <w:t xml:space="preserve">, </w:t>
            </w:r>
            <w:r w:rsidRPr="00F249C4">
              <w:rPr>
                <w:rFonts w:eastAsia="Arial" w:cs="Arial"/>
                <w:i/>
                <w:sz w:val="18"/>
                <w:szCs w:val="18"/>
                <w:lang w:val="tr-TR"/>
              </w:rPr>
              <w:t>vurgu</w:t>
            </w:r>
          </w:p>
          <w:p w14:paraId="51F3D4EE" w14:textId="77777777" w:rsidR="00F702DC" w:rsidRPr="00F249C4" w:rsidRDefault="00F702DC" w:rsidP="00344C16">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Wort</w:t>
            </w:r>
            <w:r w:rsidRPr="00F249C4">
              <w:rPr>
                <w:rFonts w:eastAsia="Arial" w:cs="Arial"/>
                <w:sz w:val="18"/>
                <w:szCs w:val="18"/>
              </w:rPr>
              <w:t>- und Satzmelodie</w:t>
            </w:r>
          </w:p>
          <w:p w14:paraId="38065AFB" w14:textId="31EC2774" w:rsidR="00F702DC" w:rsidRPr="00F249C4" w:rsidRDefault="00F702DC" w:rsidP="00973723">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F249C4">
              <w:rPr>
                <w:sz w:val="18"/>
                <w:szCs w:val="18"/>
              </w:rPr>
              <w:t>Intonation</w:t>
            </w:r>
            <w:r w:rsidRPr="00F249C4">
              <w:rPr>
                <w:rFonts w:eastAsia="Arial" w:cs="Arial"/>
                <w:sz w:val="18"/>
                <w:szCs w:val="18"/>
              </w:rPr>
              <w:t xml:space="preserve"> bei Fragesätzen</w:t>
            </w:r>
          </w:p>
        </w:tc>
        <w:tc>
          <w:tcPr>
            <w:tcW w:w="4867" w:type="dxa"/>
          </w:tcPr>
          <w:p w14:paraId="66DD2101" w14:textId="77777777" w:rsidR="00F702DC" w:rsidRPr="00F249C4" w:rsidRDefault="00F702DC" w:rsidP="00344C16">
            <w:pPr>
              <w:pStyle w:val="Listenabsatz"/>
              <w:spacing w:before="120" w:after="60" w:line="300" w:lineRule="exact"/>
              <w:ind w:left="11"/>
              <w:jc w:val="left"/>
              <w:rPr>
                <w:bCs/>
                <w:sz w:val="18"/>
                <w:szCs w:val="18"/>
                <w:lang w:eastAsia="de-DE"/>
              </w:rPr>
            </w:pPr>
            <w:r w:rsidRPr="00F249C4">
              <w:rPr>
                <w:b/>
                <w:bCs/>
                <w:sz w:val="18"/>
                <w:szCs w:val="18"/>
                <w:lang w:eastAsia="de-DE"/>
              </w:rPr>
              <w:t xml:space="preserve">Unterrichtliche </w:t>
            </w:r>
            <w:r w:rsidRPr="00F249C4">
              <w:rPr>
                <w:rFonts w:eastAsia="Arial" w:cs="Arial"/>
                <w:b/>
                <w:bCs/>
                <w:sz w:val="18"/>
                <w:szCs w:val="18"/>
              </w:rPr>
              <w:t>Umsetzung</w:t>
            </w:r>
          </w:p>
          <w:p w14:paraId="4C480AB0" w14:textId="2B40B974" w:rsidR="00F702DC"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F702DC" w:rsidRPr="00F249C4">
              <w:rPr>
                <w:bCs/>
                <w:sz w:val="18"/>
                <w:szCs w:val="18"/>
                <w:lang w:eastAsia="de-DE"/>
              </w:rPr>
              <w:t xml:space="preserve">ich </w:t>
            </w:r>
            <w:r w:rsidR="00F702DC" w:rsidRPr="00F249C4">
              <w:rPr>
                <w:sz w:val="18"/>
                <w:szCs w:val="18"/>
              </w:rPr>
              <w:t>begrüßen</w:t>
            </w:r>
            <w:r w:rsidR="00F702DC" w:rsidRPr="00F249C4">
              <w:rPr>
                <w:bCs/>
                <w:sz w:val="18"/>
                <w:szCs w:val="18"/>
                <w:lang w:eastAsia="de-DE"/>
              </w:rPr>
              <w:t>, sich verabschieden</w:t>
            </w:r>
          </w:p>
          <w:p w14:paraId="02CEEE4A" w14:textId="76F5DE77" w:rsidR="00F702DC"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F702DC" w:rsidRPr="00F249C4">
              <w:rPr>
                <w:bCs/>
                <w:sz w:val="18"/>
                <w:szCs w:val="18"/>
                <w:lang w:eastAsia="de-DE"/>
              </w:rPr>
              <w:t xml:space="preserve">ach </w:t>
            </w:r>
            <w:r w:rsidR="00F702DC" w:rsidRPr="00F249C4">
              <w:rPr>
                <w:rFonts w:eastAsia="Arial" w:cs="Arial"/>
                <w:sz w:val="18"/>
                <w:szCs w:val="18"/>
              </w:rPr>
              <w:t>Namen</w:t>
            </w:r>
            <w:r w:rsidR="00F702DC" w:rsidRPr="00F249C4">
              <w:rPr>
                <w:bCs/>
                <w:sz w:val="18"/>
                <w:szCs w:val="18"/>
                <w:lang w:eastAsia="de-DE"/>
              </w:rPr>
              <w:t xml:space="preserve"> und Alter fragen</w:t>
            </w:r>
          </w:p>
          <w:p w14:paraId="57983305" w14:textId="367BA367" w:rsidR="00F702DC"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F702DC" w:rsidRPr="00F249C4">
              <w:rPr>
                <w:bCs/>
                <w:sz w:val="18"/>
                <w:szCs w:val="18"/>
                <w:lang w:eastAsia="de-DE"/>
              </w:rPr>
              <w:t xml:space="preserve">ach </w:t>
            </w:r>
            <w:r w:rsidR="00F702DC" w:rsidRPr="00F249C4">
              <w:rPr>
                <w:rFonts w:eastAsia="Arial" w:cs="Arial"/>
                <w:sz w:val="18"/>
                <w:szCs w:val="18"/>
              </w:rPr>
              <w:t>Befinden</w:t>
            </w:r>
            <w:r w:rsidR="00F702DC" w:rsidRPr="00F249C4">
              <w:rPr>
                <w:bCs/>
                <w:sz w:val="18"/>
                <w:szCs w:val="18"/>
                <w:lang w:eastAsia="de-DE"/>
              </w:rPr>
              <w:t xml:space="preserve"> fragen</w:t>
            </w:r>
          </w:p>
          <w:p w14:paraId="04EA321F" w14:textId="2CF62B3F" w:rsidR="00F702DC"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F702DC" w:rsidRPr="00F249C4">
              <w:rPr>
                <w:bCs/>
                <w:sz w:val="18"/>
                <w:szCs w:val="18"/>
                <w:lang w:eastAsia="de-DE"/>
              </w:rPr>
              <w:t xml:space="preserve">ich </w:t>
            </w:r>
            <w:r w:rsidR="00F702DC" w:rsidRPr="00F249C4">
              <w:rPr>
                <w:rFonts w:eastAsia="Arial" w:cs="Arial"/>
                <w:sz w:val="18"/>
                <w:szCs w:val="18"/>
              </w:rPr>
              <w:t>und</w:t>
            </w:r>
            <w:r w:rsidR="00F702DC" w:rsidRPr="00F249C4">
              <w:rPr>
                <w:bCs/>
                <w:sz w:val="18"/>
                <w:szCs w:val="18"/>
                <w:lang w:eastAsia="de-DE"/>
              </w:rPr>
              <w:t xml:space="preserve"> </w:t>
            </w:r>
            <w:r w:rsidR="00F702DC" w:rsidRPr="00F249C4">
              <w:rPr>
                <w:rFonts w:eastAsia="Arial" w:cs="Arial"/>
                <w:sz w:val="18"/>
                <w:szCs w:val="18"/>
              </w:rPr>
              <w:t>andere</w:t>
            </w:r>
            <w:r w:rsidR="00F702DC" w:rsidRPr="00F249C4">
              <w:rPr>
                <w:bCs/>
                <w:sz w:val="18"/>
                <w:szCs w:val="18"/>
                <w:lang w:eastAsia="de-DE"/>
              </w:rPr>
              <w:t xml:space="preserve"> vorstellen</w:t>
            </w:r>
          </w:p>
          <w:p w14:paraId="27917793" w14:textId="42947221" w:rsidR="00F702DC" w:rsidRPr="00F249C4" w:rsidRDefault="00F702DC"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rFonts w:eastAsia="Arial" w:cs="Arial"/>
                <w:sz w:val="18"/>
                <w:szCs w:val="18"/>
              </w:rPr>
              <w:t>Zahlen</w:t>
            </w:r>
            <w:r w:rsidRPr="00F249C4">
              <w:rPr>
                <w:bCs/>
                <w:sz w:val="18"/>
                <w:szCs w:val="18"/>
                <w:lang w:eastAsia="de-DE"/>
              </w:rPr>
              <w:t xml:space="preserve"> 1-</w:t>
            </w:r>
            <w:r w:rsidR="0049287A" w:rsidRPr="00F249C4">
              <w:rPr>
                <w:bCs/>
                <w:sz w:val="18"/>
                <w:szCs w:val="18"/>
                <w:lang w:eastAsia="de-DE"/>
              </w:rPr>
              <w:t>100</w:t>
            </w:r>
          </w:p>
          <w:p w14:paraId="352601B1" w14:textId="4F90C2F4" w:rsidR="0049287A"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n</w:t>
            </w:r>
            <w:r w:rsidR="0049287A" w:rsidRPr="00F249C4">
              <w:rPr>
                <w:bCs/>
                <w:sz w:val="18"/>
                <w:szCs w:val="18"/>
                <w:lang w:eastAsia="de-DE"/>
              </w:rPr>
              <w:t>ach Personen und Orten fragen</w:t>
            </w:r>
          </w:p>
          <w:p w14:paraId="0E1BA8C4" w14:textId="4E6D2A33" w:rsidR="0049287A"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49287A" w:rsidRPr="00F249C4">
              <w:rPr>
                <w:bCs/>
                <w:sz w:val="18"/>
                <w:szCs w:val="18"/>
                <w:lang w:eastAsia="de-DE"/>
              </w:rPr>
              <w:t>ber Stundenpläne und Fächer sprechen</w:t>
            </w:r>
          </w:p>
          <w:p w14:paraId="0EBD982E" w14:textId="2415A6E2" w:rsidR="0049287A"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u</w:t>
            </w:r>
            <w:r w:rsidR="0049287A" w:rsidRPr="00F249C4">
              <w:rPr>
                <w:bCs/>
                <w:sz w:val="18"/>
                <w:szCs w:val="18"/>
                <w:lang w:eastAsia="de-DE"/>
              </w:rPr>
              <w:t>nter Nutzung von Possessivendungen</w:t>
            </w:r>
            <w:r w:rsidR="0049287A" w:rsidRPr="00F249C4">
              <w:rPr>
                <w:bCs/>
                <w:color w:val="FF0000"/>
                <w:sz w:val="18"/>
                <w:szCs w:val="18"/>
                <w:lang w:eastAsia="de-DE"/>
              </w:rPr>
              <w:t xml:space="preserve"> </w:t>
            </w:r>
            <w:r w:rsidR="0049287A" w:rsidRPr="00F249C4">
              <w:rPr>
                <w:bCs/>
                <w:sz w:val="18"/>
                <w:szCs w:val="18"/>
                <w:lang w:eastAsia="de-DE"/>
              </w:rPr>
              <w:t>über Vor</w:t>
            </w:r>
            <w:r w:rsidR="00636E56" w:rsidRPr="00F249C4">
              <w:rPr>
                <w:bCs/>
                <w:sz w:val="18"/>
                <w:szCs w:val="18"/>
                <w:lang w:eastAsia="de-DE"/>
              </w:rPr>
              <w:softHyphen/>
            </w:r>
            <w:r w:rsidR="0049287A" w:rsidRPr="00F249C4">
              <w:rPr>
                <w:bCs/>
                <w:sz w:val="18"/>
                <w:szCs w:val="18"/>
                <w:lang w:eastAsia="de-DE"/>
              </w:rPr>
              <w:t>lieben und Abneigungen sprechen</w:t>
            </w:r>
          </w:p>
          <w:p w14:paraId="53EB3BBF" w14:textId="69230088" w:rsidR="0049287A"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ü</w:t>
            </w:r>
            <w:r w:rsidR="0049287A" w:rsidRPr="00F249C4">
              <w:rPr>
                <w:bCs/>
                <w:sz w:val="18"/>
                <w:szCs w:val="18"/>
                <w:lang w:eastAsia="de-DE"/>
              </w:rPr>
              <w:t>ber Aktivitäten sprechen</w:t>
            </w:r>
          </w:p>
          <w:p w14:paraId="0C3CBC06" w14:textId="77777777" w:rsidR="00F702DC" w:rsidRPr="00F249C4" w:rsidRDefault="00F702DC" w:rsidP="00E05981">
            <w:pPr>
              <w:jc w:val="left"/>
              <w:rPr>
                <w:bCs/>
                <w:sz w:val="18"/>
                <w:szCs w:val="18"/>
                <w:lang w:eastAsia="de-DE"/>
              </w:rPr>
            </w:pPr>
          </w:p>
          <w:p w14:paraId="1105D912" w14:textId="77777777" w:rsidR="00F702DC" w:rsidRPr="00F249C4" w:rsidRDefault="00F702DC" w:rsidP="00344C16">
            <w:pPr>
              <w:pStyle w:val="Listenabsatz"/>
              <w:spacing w:before="120" w:after="60" w:line="300" w:lineRule="exact"/>
              <w:ind w:left="11"/>
              <w:jc w:val="left"/>
              <w:rPr>
                <w:bCs/>
                <w:sz w:val="18"/>
                <w:szCs w:val="18"/>
                <w:lang w:eastAsia="de-DE"/>
              </w:rPr>
            </w:pPr>
            <w:r w:rsidRPr="00F249C4">
              <w:rPr>
                <w:rFonts w:eastAsia="Arial" w:cs="Arial"/>
                <w:b/>
                <w:bCs/>
                <w:sz w:val="18"/>
                <w:szCs w:val="18"/>
              </w:rPr>
              <w:t>Leistungsüberprüfung</w:t>
            </w:r>
          </w:p>
          <w:p w14:paraId="2865456E" w14:textId="503FEFE5" w:rsidR="00F702DC" w:rsidRPr="00F249C4" w:rsidRDefault="002B0BE6" w:rsidP="00344C16">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m</w:t>
            </w:r>
            <w:r w:rsidR="00F702DC" w:rsidRPr="00F249C4">
              <w:rPr>
                <w:bCs/>
                <w:sz w:val="18"/>
                <w:szCs w:val="18"/>
                <w:lang w:eastAsia="de-DE"/>
              </w:rPr>
              <w:t xml:space="preserve">ündliche </w:t>
            </w:r>
            <w:r w:rsidR="00F702DC" w:rsidRPr="00F249C4">
              <w:rPr>
                <w:rFonts w:eastAsia="Arial" w:cs="Arial"/>
                <w:sz w:val="18"/>
                <w:szCs w:val="18"/>
              </w:rPr>
              <w:t>Prüfung</w:t>
            </w:r>
            <w:r w:rsidR="00F702DC" w:rsidRPr="00F249C4">
              <w:rPr>
                <w:bCs/>
                <w:sz w:val="18"/>
                <w:szCs w:val="18"/>
                <w:lang w:eastAsia="de-DE"/>
              </w:rPr>
              <w:t xml:space="preserve"> anstelle einer Klassenarbeit</w:t>
            </w:r>
          </w:p>
        </w:tc>
      </w:tr>
    </w:tbl>
    <w:p w14:paraId="53FB9339" w14:textId="497212AA" w:rsidR="0057619B" w:rsidRDefault="0057619B" w:rsidP="00607507"/>
    <w:p w14:paraId="3842D668" w14:textId="77777777" w:rsidR="0057619B" w:rsidRDefault="0057619B">
      <w:pPr>
        <w:jc w:val="left"/>
      </w:pPr>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49287A" w:rsidRPr="0025731E" w14:paraId="632C3F9F" w14:textId="77777777" w:rsidTr="00E05981">
        <w:trPr>
          <w:trHeight w:val="567"/>
          <w:tblHeader/>
        </w:trPr>
        <w:tc>
          <w:tcPr>
            <w:tcW w:w="14218" w:type="dxa"/>
            <w:gridSpan w:val="3"/>
            <w:shd w:val="clear" w:color="auto" w:fill="auto"/>
            <w:vAlign w:val="center"/>
          </w:tcPr>
          <w:p w14:paraId="25BD1DC8" w14:textId="0F72082E" w:rsidR="0049287A" w:rsidRPr="00F249C4" w:rsidRDefault="0049287A" w:rsidP="00E05981">
            <w:pPr>
              <w:spacing w:before="100" w:after="100"/>
              <w:rPr>
                <w:rFonts w:eastAsia="Times New Roman" w:cs="Arial"/>
                <w:b/>
                <w:sz w:val="20"/>
                <w:szCs w:val="20"/>
                <w:lang w:eastAsia="de-DE"/>
              </w:rPr>
            </w:pPr>
            <w:r w:rsidRPr="00F249C4">
              <w:rPr>
                <w:rFonts w:eastAsia="Times New Roman" w:cs="Arial"/>
                <w:b/>
                <w:sz w:val="20"/>
                <w:szCs w:val="20"/>
                <w:lang w:eastAsia="de-DE"/>
              </w:rPr>
              <w:lastRenderedPageBreak/>
              <w:t xml:space="preserve">UV Nr. 9/I-2       Thema: </w:t>
            </w:r>
            <w:r w:rsidRPr="00F249C4">
              <w:rPr>
                <w:sz w:val="20"/>
                <w:szCs w:val="20"/>
              </w:rPr>
              <w:t xml:space="preserve"> </w:t>
            </w:r>
            <w:r w:rsidR="005E38A9" w:rsidRPr="00F249C4">
              <w:rPr>
                <w:rFonts w:eastAsia="Times New Roman" w:cs="Arial"/>
                <w:b/>
                <w:sz w:val="20"/>
                <w:szCs w:val="20"/>
                <w:lang w:val="tr-TR" w:eastAsia="de-DE"/>
              </w:rPr>
              <w:t>ARKADAŞLARLA</w:t>
            </w:r>
            <w:r w:rsidRPr="00F249C4">
              <w:rPr>
                <w:rFonts w:eastAsia="Times New Roman" w:cs="Arial"/>
                <w:b/>
                <w:sz w:val="20"/>
                <w:szCs w:val="20"/>
                <w:lang w:val="tr-TR" w:eastAsia="de-DE"/>
              </w:rPr>
              <w:t xml:space="preserve"> PLANLARIMIZ </w:t>
            </w:r>
            <w:r w:rsidRPr="00F249C4">
              <w:rPr>
                <w:rFonts w:eastAsia="Times New Roman" w:cs="Arial"/>
                <w:sz w:val="20"/>
                <w:szCs w:val="20"/>
                <w:lang w:eastAsia="de-DE"/>
              </w:rPr>
              <w:t>(ca. 25 U-Std.</w:t>
            </w:r>
            <w:proofErr w:type="gramStart"/>
            <w:r w:rsidRPr="00F249C4">
              <w:rPr>
                <w:rFonts w:eastAsia="Times New Roman" w:cs="Arial"/>
                <w:sz w:val="20"/>
                <w:szCs w:val="20"/>
                <w:lang w:eastAsia="de-DE"/>
              </w:rPr>
              <w:t xml:space="preserve">)                                                                                                   </w:t>
            </w:r>
            <w:r w:rsidR="00F249C4">
              <w:rPr>
                <w:rFonts w:eastAsia="Times New Roman" w:cs="Arial"/>
                <w:sz w:val="20"/>
                <w:szCs w:val="20"/>
                <w:lang w:eastAsia="de-DE"/>
              </w:rPr>
              <w:t xml:space="preserve">                </w:t>
            </w:r>
            <w:r w:rsidRPr="00F249C4">
              <w:rPr>
                <w:rFonts w:eastAsia="Times New Roman" w:cs="Arial"/>
                <w:sz w:val="20"/>
                <w:szCs w:val="20"/>
                <w:lang w:eastAsia="de-DE"/>
              </w:rPr>
              <w:t xml:space="preserve">               </w:t>
            </w:r>
            <w:proofErr w:type="gramEnd"/>
            <w:r w:rsidRPr="00F249C4">
              <w:rPr>
                <w:rFonts w:eastAsia="Times New Roman" w:cs="Arial"/>
                <w:b/>
                <w:sz w:val="20"/>
                <w:szCs w:val="20"/>
                <w:lang w:eastAsia="de-DE"/>
              </w:rPr>
              <w:t>N</w:t>
            </w:r>
          </w:p>
        </w:tc>
      </w:tr>
      <w:tr w:rsidR="0049287A" w:rsidRPr="009C31E2" w14:paraId="6602251D" w14:textId="77777777" w:rsidTr="00F249C4">
        <w:trPr>
          <w:trHeight w:val="421"/>
          <w:tblHeader/>
        </w:trPr>
        <w:tc>
          <w:tcPr>
            <w:tcW w:w="5098" w:type="dxa"/>
            <w:shd w:val="clear" w:color="auto" w:fill="D9D9D9" w:themeFill="background1" w:themeFillShade="D9"/>
          </w:tcPr>
          <w:p w14:paraId="339198EB" w14:textId="77777777" w:rsidR="0049287A" w:rsidRPr="00F249C4" w:rsidRDefault="0049287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shd w:val="clear" w:color="auto" w:fill="D9D9D9" w:themeFill="background1" w:themeFillShade="D9"/>
          </w:tcPr>
          <w:p w14:paraId="73A44742" w14:textId="77777777" w:rsidR="0049287A" w:rsidRPr="00F249C4" w:rsidRDefault="0049287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7" w:type="dxa"/>
            <w:shd w:val="clear" w:color="auto" w:fill="D9D9D9" w:themeFill="background1" w:themeFillShade="D9"/>
          </w:tcPr>
          <w:p w14:paraId="004EB1A8" w14:textId="77777777" w:rsidR="0049287A" w:rsidRPr="00F249C4" w:rsidRDefault="0049287A"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49287A" w:rsidRPr="007623E0" w14:paraId="495D68DC" w14:textId="77777777" w:rsidTr="00F249C4">
        <w:trPr>
          <w:trHeight w:val="842"/>
        </w:trPr>
        <w:tc>
          <w:tcPr>
            <w:tcW w:w="5098" w:type="dxa"/>
            <w:shd w:val="clear" w:color="auto" w:fill="auto"/>
          </w:tcPr>
          <w:p w14:paraId="7B56B462" w14:textId="77777777" w:rsidR="0049287A" w:rsidRPr="00F249C4" w:rsidRDefault="0049287A" w:rsidP="00DD3E3A">
            <w:pPr>
              <w:pStyle w:val="Listenabsatz"/>
              <w:spacing w:before="120" w:after="60" w:line="300" w:lineRule="exact"/>
              <w:ind w:left="11"/>
              <w:jc w:val="left"/>
              <w:rPr>
                <w:rFonts w:cs="Arial"/>
                <w:b/>
                <w:sz w:val="18"/>
                <w:szCs w:val="18"/>
              </w:rPr>
            </w:pPr>
            <w:r w:rsidRPr="00F249C4">
              <w:rPr>
                <w:rFonts w:eastAsia="Times New Roman" w:cs="Arial"/>
                <w:b/>
                <w:sz w:val="18"/>
                <w:szCs w:val="18"/>
                <w:lang w:eastAsia="de-DE"/>
              </w:rPr>
              <w:t>Leseverstehen</w:t>
            </w:r>
          </w:p>
          <w:p w14:paraId="32B07FAD" w14:textId="296F82B1" w:rsidR="0049287A" w:rsidRPr="00F249C4" w:rsidRDefault="0049287A" w:rsidP="00DD3E3A">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F249C4">
              <w:rPr>
                <w:rFonts w:eastAsia="Arial" w:cs="Arial"/>
                <w:sz w:val="18"/>
                <w:szCs w:val="18"/>
              </w:rPr>
              <w:t>klar strukturierten Sach- und Gebrauchstexten sowie einfache</w:t>
            </w:r>
            <w:r w:rsidR="00D61741" w:rsidRPr="00F249C4">
              <w:rPr>
                <w:rFonts w:eastAsia="Arial" w:cs="Arial"/>
                <w:sz w:val="18"/>
                <w:szCs w:val="18"/>
              </w:rPr>
              <w:t>re</w:t>
            </w:r>
            <w:r w:rsidRPr="00F249C4">
              <w:rPr>
                <w:rFonts w:eastAsia="Arial" w:cs="Arial"/>
                <w:sz w:val="18"/>
                <w:szCs w:val="18"/>
              </w:rPr>
              <w:t>n literarischen Texten die Ge</w:t>
            </w:r>
            <w:r w:rsidR="00636E56" w:rsidRPr="00F249C4">
              <w:rPr>
                <w:rFonts w:eastAsia="Arial" w:cs="Arial"/>
                <w:sz w:val="18"/>
                <w:szCs w:val="18"/>
              </w:rPr>
              <w:softHyphen/>
            </w:r>
            <w:r w:rsidRPr="00F249C4">
              <w:rPr>
                <w:rFonts w:eastAsia="Arial" w:cs="Arial"/>
                <w:sz w:val="18"/>
                <w:szCs w:val="18"/>
              </w:rPr>
              <w:t>samtaussage, Hauptaussagen und wichtige Einzelinformationen entnehmen</w:t>
            </w:r>
            <w:r w:rsidR="00D61741" w:rsidRPr="00F249C4">
              <w:rPr>
                <w:rFonts w:eastAsia="Arial" w:cs="Arial"/>
                <w:sz w:val="18"/>
                <w:szCs w:val="18"/>
              </w:rPr>
              <w:t xml:space="preserve"> und diese In</w:t>
            </w:r>
            <w:r w:rsidR="00636E56" w:rsidRPr="00F249C4">
              <w:rPr>
                <w:rFonts w:eastAsia="Arial" w:cs="Arial"/>
                <w:sz w:val="18"/>
                <w:szCs w:val="18"/>
              </w:rPr>
              <w:softHyphen/>
            </w:r>
            <w:r w:rsidR="00D61741" w:rsidRPr="00F249C4">
              <w:rPr>
                <w:rFonts w:eastAsia="Arial" w:cs="Arial"/>
                <w:sz w:val="18"/>
                <w:szCs w:val="18"/>
              </w:rPr>
              <w:t>formationen in den Kontext der Gesamtaus</w:t>
            </w:r>
            <w:r w:rsidR="00636E56" w:rsidRPr="00F249C4">
              <w:rPr>
                <w:rFonts w:eastAsia="Arial" w:cs="Arial"/>
                <w:sz w:val="18"/>
                <w:szCs w:val="18"/>
              </w:rPr>
              <w:softHyphen/>
            </w:r>
            <w:r w:rsidR="00D61741" w:rsidRPr="00F249C4">
              <w:rPr>
                <w:rFonts w:eastAsia="Arial" w:cs="Arial"/>
                <w:sz w:val="18"/>
                <w:szCs w:val="18"/>
              </w:rPr>
              <w:t>sage einordnen</w:t>
            </w:r>
          </w:p>
          <w:p w14:paraId="381ED562" w14:textId="77777777" w:rsidR="0049287A" w:rsidRPr="00F249C4" w:rsidRDefault="0049287A" w:rsidP="00DD3E3A">
            <w:pPr>
              <w:pStyle w:val="Listenabsatz"/>
              <w:spacing w:before="120" w:after="60" w:line="300" w:lineRule="exact"/>
              <w:ind w:left="11"/>
              <w:jc w:val="left"/>
              <w:rPr>
                <w:rFonts w:eastAsia="Times New Roman" w:cs="Arial"/>
                <w:b/>
                <w:sz w:val="18"/>
                <w:szCs w:val="18"/>
                <w:lang w:eastAsia="de-DE"/>
              </w:rPr>
            </w:pPr>
            <w:r w:rsidRPr="00F249C4">
              <w:rPr>
                <w:rFonts w:eastAsia="Times New Roman" w:cs="Arial"/>
                <w:b/>
                <w:sz w:val="18"/>
                <w:szCs w:val="18"/>
                <w:lang w:eastAsia="de-DE"/>
              </w:rPr>
              <w:t>Schreiben</w:t>
            </w:r>
          </w:p>
          <w:p w14:paraId="4666DFB1" w14:textId="2BD873D5" w:rsidR="0049287A" w:rsidRPr="00F249C4" w:rsidRDefault="0049287A" w:rsidP="00DD3E3A">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F249C4">
              <w:rPr>
                <w:rFonts w:cs="Arial"/>
                <w:sz w:val="18"/>
                <w:szCs w:val="18"/>
              </w:rPr>
              <w:t>wesentliche</w:t>
            </w:r>
            <w:r w:rsidR="00D61741" w:rsidRPr="00F249C4">
              <w:rPr>
                <w:rFonts w:cs="Arial"/>
                <w:sz w:val="18"/>
                <w:szCs w:val="18"/>
              </w:rPr>
              <w:t xml:space="preserve"> I</w:t>
            </w:r>
            <w:r w:rsidRPr="00F249C4">
              <w:rPr>
                <w:rFonts w:cs="Arial"/>
                <w:sz w:val="18"/>
                <w:szCs w:val="18"/>
              </w:rPr>
              <w:t>nhalte</w:t>
            </w:r>
            <w:r w:rsidR="00D61741" w:rsidRPr="00F249C4">
              <w:rPr>
                <w:rFonts w:cs="Arial"/>
                <w:sz w:val="18"/>
                <w:szCs w:val="18"/>
              </w:rPr>
              <w:t xml:space="preserve"> von klar strukturierten</w:t>
            </w:r>
            <w:r w:rsidRPr="00F249C4">
              <w:rPr>
                <w:rFonts w:cs="Arial"/>
                <w:sz w:val="18"/>
                <w:szCs w:val="18"/>
              </w:rPr>
              <w:t xml:space="preserve"> ein</w:t>
            </w:r>
            <w:r w:rsidR="00636E56" w:rsidRPr="00F249C4">
              <w:rPr>
                <w:rFonts w:cs="Arial"/>
                <w:sz w:val="18"/>
                <w:szCs w:val="18"/>
              </w:rPr>
              <w:softHyphen/>
            </w:r>
            <w:r w:rsidRPr="00F249C4">
              <w:rPr>
                <w:rFonts w:cs="Arial"/>
                <w:sz w:val="18"/>
                <w:szCs w:val="18"/>
              </w:rPr>
              <w:t>facher</w:t>
            </w:r>
            <w:r w:rsidR="00D61741" w:rsidRPr="00F249C4">
              <w:rPr>
                <w:rFonts w:cs="Arial"/>
                <w:sz w:val="18"/>
                <w:szCs w:val="18"/>
              </w:rPr>
              <w:t>en fiktionalen Texten sowie von Sach- und Gebrauchstexten zusammenfassen</w:t>
            </w:r>
          </w:p>
          <w:p w14:paraId="73A06516" w14:textId="77777777" w:rsidR="0049287A" w:rsidRPr="00F249C4" w:rsidRDefault="0049287A" w:rsidP="00DD3E3A">
            <w:pPr>
              <w:pStyle w:val="Listenabsatz"/>
              <w:spacing w:before="120" w:after="60" w:line="300" w:lineRule="exact"/>
              <w:ind w:left="11"/>
              <w:jc w:val="left"/>
              <w:rPr>
                <w:rFonts w:eastAsia="Times New Roman" w:cs="Arial"/>
                <w:b/>
                <w:sz w:val="18"/>
                <w:szCs w:val="18"/>
                <w:lang w:eastAsia="de-DE"/>
              </w:rPr>
            </w:pPr>
            <w:r w:rsidRPr="00F249C4">
              <w:rPr>
                <w:rFonts w:eastAsia="Times New Roman" w:cs="Arial"/>
                <w:b/>
                <w:sz w:val="18"/>
                <w:szCs w:val="18"/>
                <w:lang w:eastAsia="de-DE"/>
              </w:rPr>
              <w:t>Wortschatz</w:t>
            </w:r>
          </w:p>
          <w:p w14:paraId="6B52EA63" w14:textId="4F8B1009" w:rsidR="0049287A" w:rsidRPr="00F249C4" w:rsidRDefault="0049287A" w:rsidP="00DD3E3A">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F249C4">
              <w:rPr>
                <w:rFonts w:eastAsia="Arial" w:cs="Arial"/>
                <w:sz w:val="18"/>
                <w:szCs w:val="18"/>
              </w:rPr>
              <w:t xml:space="preserve">einen </w:t>
            </w:r>
            <w:r w:rsidRPr="00F249C4">
              <w:rPr>
                <w:rFonts w:cs="Arial"/>
                <w:sz w:val="18"/>
                <w:szCs w:val="18"/>
              </w:rPr>
              <w:t>grundlegenden</w:t>
            </w:r>
            <w:r w:rsidRPr="00F249C4">
              <w:rPr>
                <w:rFonts w:eastAsia="Arial" w:cs="Arial"/>
                <w:sz w:val="18"/>
                <w:szCs w:val="18"/>
              </w:rPr>
              <w:t xml:space="preserve"> allgemeinen und auf das soziokulturelle Orientierungswissen bezogenen thematischen Wortschatz </w:t>
            </w:r>
            <w:r w:rsidR="00D61741" w:rsidRPr="00F249C4">
              <w:rPr>
                <w:rFonts w:eastAsia="Arial" w:cs="Arial"/>
                <w:sz w:val="18"/>
                <w:szCs w:val="18"/>
              </w:rPr>
              <w:t xml:space="preserve">produktiv </w:t>
            </w:r>
            <w:r w:rsidRPr="00F249C4">
              <w:rPr>
                <w:rFonts w:eastAsia="Arial" w:cs="Arial"/>
                <w:sz w:val="18"/>
                <w:szCs w:val="18"/>
              </w:rPr>
              <w:t>anwenden</w:t>
            </w:r>
          </w:p>
        </w:tc>
        <w:tc>
          <w:tcPr>
            <w:tcW w:w="4253" w:type="dxa"/>
          </w:tcPr>
          <w:p w14:paraId="66F6B94B" w14:textId="77777777" w:rsidR="0049287A" w:rsidRPr="00F249C4" w:rsidRDefault="0049287A" w:rsidP="00DD3E3A">
            <w:pPr>
              <w:pStyle w:val="Listenabsatz"/>
              <w:spacing w:before="120" w:after="60" w:line="300" w:lineRule="exact"/>
              <w:ind w:left="11"/>
              <w:jc w:val="left"/>
              <w:rPr>
                <w:b/>
                <w:bCs/>
                <w:sz w:val="18"/>
                <w:szCs w:val="18"/>
                <w:lang w:eastAsia="de-DE"/>
              </w:rPr>
            </w:pPr>
            <w:r w:rsidRPr="00F249C4">
              <w:rPr>
                <w:rFonts w:eastAsia="Times New Roman" w:cs="Arial"/>
                <w:b/>
                <w:sz w:val="18"/>
                <w:szCs w:val="18"/>
                <w:lang w:eastAsia="de-DE"/>
              </w:rPr>
              <w:t>Interkulturelle</w:t>
            </w:r>
            <w:r w:rsidRPr="00F249C4">
              <w:rPr>
                <w:b/>
                <w:bCs/>
                <w:sz w:val="18"/>
                <w:szCs w:val="18"/>
                <w:lang w:eastAsia="de-DE"/>
              </w:rPr>
              <w:t xml:space="preserve"> kommunikative Kompetenz</w:t>
            </w:r>
          </w:p>
          <w:p w14:paraId="222F70A7" w14:textId="38B97F2F" w:rsidR="0049287A" w:rsidRPr="00F249C4" w:rsidRDefault="0049287A"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249C4">
              <w:rPr>
                <w:rFonts w:eastAsia="Arial" w:cs="Arial"/>
                <w:sz w:val="18"/>
                <w:szCs w:val="18"/>
              </w:rPr>
              <w:t xml:space="preserve">Lebenswirklichkeiten </w:t>
            </w:r>
            <w:r w:rsidR="0058354E" w:rsidRPr="00F249C4">
              <w:rPr>
                <w:rFonts w:eastAsia="Arial" w:cs="Arial"/>
                <w:sz w:val="18"/>
                <w:szCs w:val="18"/>
              </w:rPr>
              <w:t xml:space="preserve">und -entwürfe </w:t>
            </w:r>
            <w:r w:rsidRPr="00F249C4">
              <w:rPr>
                <w:rFonts w:eastAsia="Arial" w:cs="Arial"/>
                <w:sz w:val="18"/>
                <w:szCs w:val="18"/>
              </w:rPr>
              <w:t>von Ju</w:t>
            </w:r>
            <w:r w:rsidR="00636E56" w:rsidRPr="00F249C4">
              <w:rPr>
                <w:rFonts w:eastAsia="Arial" w:cs="Arial"/>
                <w:sz w:val="18"/>
                <w:szCs w:val="18"/>
              </w:rPr>
              <w:softHyphen/>
            </w:r>
            <w:r w:rsidRPr="00F249C4">
              <w:rPr>
                <w:rFonts w:eastAsia="Arial" w:cs="Arial"/>
                <w:sz w:val="18"/>
                <w:szCs w:val="18"/>
              </w:rPr>
              <w:t xml:space="preserve">gendlichen in der Türkei: </w:t>
            </w:r>
            <w:r w:rsidR="005E38A9" w:rsidRPr="00F249C4">
              <w:rPr>
                <w:rFonts w:eastAsia="Arial" w:cs="Arial"/>
                <w:sz w:val="18"/>
                <w:szCs w:val="18"/>
              </w:rPr>
              <w:t xml:space="preserve">Freundschaft, </w:t>
            </w:r>
            <w:r w:rsidRPr="00F249C4">
              <w:rPr>
                <w:rFonts w:eastAsia="Arial" w:cs="Arial"/>
                <w:sz w:val="18"/>
                <w:szCs w:val="18"/>
              </w:rPr>
              <w:t>Frei</w:t>
            </w:r>
            <w:r w:rsidR="00636E56" w:rsidRPr="00F249C4">
              <w:rPr>
                <w:rFonts w:eastAsia="Arial" w:cs="Arial"/>
                <w:sz w:val="18"/>
                <w:szCs w:val="18"/>
              </w:rPr>
              <w:softHyphen/>
            </w:r>
            <w:r w:rsidRPr="00F249C4">
              <w:rPr>
                <w:rFonts w:eastAsia="Arial" w:cs="Arial"/>
                <w:sz w:val="18"/>
                <w:szCs w:val="18"/>
              </w:rPr>
              <w:t>zeitgestaltung</w:t>
            </w:r>
          </w:p>
          <w:p w14:paraId="11017A8E" w14:textId="302DC93D" w:rsidR="0049287A" w:rsidRPr="00F249C4" w:rsidRDefault="0049287A"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249C4">
              <w:rPr>
                <w:rFonts w:eastAsia="Arial" w:cs="Arial"/>
                <w:sz w:val="18"/>
                <w:szCs w:val="18"/>
              </w:rPr>
              <w:t xml:space="preserve">Einblicke </w:t>
            </w:r>
            <w:r w:rsidRPr="00F249C4">
              <w:rPr>
                <w:sz w:val="18"/>
                <w:szCs w:val="18"/>
              </w:rPr>
              <w:t>in</w:t>
            </w:r>
            <w:r w:rsidRPr="00F249C4">
              <w:rPr>
                <w:rFonts w:eastAsia="Arial" w:cs="Arial"/>
                <w:sz w:val="18"/>
                <w:szCs w:val="18"/>
              </w:rPr>
              <w:t xml:space="preserve"> das </w:t>
            </w:r>
            <w:r w:rsidR="00D6795B" w:rsidRPr="00F249C4">
              <w:rPr>
                <w:rFonts w:eastAsia="Arial" w:cs="Arial"/>
                <w:sz w:val="18"/>
                <w:szCs w:val="18"/>
              </w:rPr>
              <w:t>türkische Schulsystem</w:t>
            </w:r>
          </w:p>
          <w:p w14:paraId="00C762CC" w14:textId="77777777" w:rsidR="0049287A" w:rsidRPr="00F249C4" w:rsidRDefault="0049287A" w:rsidP="00E05981">
            <w:pPr>
              <w:pStyle w:val="Listenabsatz"/>
              <w:jc w:val="left"/>
              <w:rPr>
                <w:b/>
                <w:bCs/>
                <w:sz w:val="18"/>
                <w:szCs w:val="18"/>
                <w:lang w:eastAsia="de-DE"/>
              </w:rPr>
            </w:pPr>
          </w:p>
          <w:p w14:paraId="7C25CAFA" w14:textId="77777777" w:rsidR="0049287A" w:rsidRPr="00F249C4" w:rsidRDefault="0049287A" w:rsidP="00E05981">
            <w:pPr>
              <w:pStyle w:val="Listenabsatz"/>
              <w:jc w:val="left"/>
              <w:rPr>
                <w:b/>
                <w:bCs/>
                <w:sz w:val="18"/>
                <w:szCs w:val="18"/>
                <w:lang w:eastAsia="de-DE"/>
              </w:rPr>
            </w:pPr>
          </w:p>
          <w:p w14:paraId="50E8D2BB" w14:textId="77777777" w:rsidR="0049287A" w:rsidRPr="00F249C4" w:rsidRDefault="0049287A" w:rsidP="00DD3E3A">
            <w:pPr>
              <w:pStyle w:val="Listenabsatz"/>
              <w:spacing w:before="120" w:after="60" w:line="300" w:lineRule="exact"/>
              <w:ind w:left="11"/>
              <w:jc w:val="left"/>
              <w:rPr>
                <w:bCs/>
                <w:sz w:val="18"/>
                <w:szCs w:val="18"/>
                <w:lang w:eastAsia="de-DE"/>
              </w:rPr>
            </w:pPr>
            <w:r w:rsidRPr="00F249C4">
              <w:rPr>
                <w:rFonts w:eastAsia="Times New Roman" w:cs="Arial"/>
                <w:b/>
                <w:sz w:val="18"/>
                <w:szCs w:val="18"/>
                <w:lang w:eastAsia="de-DE"/>
              </w:rPr>
              <w:t>Grammatik</w:t>
            </w:r>
          </w:p>
          <w:p w14:paraId="0E79794D" w14:textId="5D3C6821" w:rsidR="005E38A9" w:rsidRPr="00F249C4" w:rsidRDefault="005E38A9" w:rsidP="00DD3E3A">
            <w:pPr>
              <w:widowControl w:val="0"/>
              <w:numPr>
                <w:ilvl w:val="0"/>
                <w:numId w:val="12"/>
              </w:numPr>
              <w:autoSpaceDE w:val="0"/>
              <w:autoSpaceDN w:val="0"/>
              <w:spacing w:after="0" w:line="240" w:lineRule="auto"/>
              <w:ind w:left="259" w:hanging="259"/>
              <w:contextualSpacing/>
              <w:jc w:val="left"/>
              <w:rPr>
                <w:bCs/>
                <w:sz w:val="18"/>
                <w:szCs w:val="18"/>
                <w:lang w:val="tr-TR" w:eastAsia="de-DE"/>
              </w:rPr>
            </w:pPr>
            <w:r w:rsidRPr="00F249C4">
              <w:rPr>
                <w:sz w:val="18"/>
                <w:szCs w:val="18"/>
              </w:rPr>
              <w:t>Tempusform</w:t>
            </w:r>
            <w:r w:rsidRPr="00F249C4">
              <w:rPr>
                <w:bCs/>
                <w:sz w:val="18"/>
                <w:szCs w:val="18"/>
                <w:lang w:eastAsia="de-DE"/>
              </w:rPr>
              <w:t xml:space="preserve">: </w:t>
            </w:r>
            <w:r w:rsidRPr="00F249C4">
              <w:rPr>
                <w:bCs/>
                <w:i/>
                <w:sz w:val="18"/>
                <w:szCs w:val="18"/>
                <w:lang w:val="tr-TR" w:eastAsia="de-DE"/>
              </w:rPr>
              <w:t>şimdiki zaman</w:t>
            </w:r>
          </w:p>
          <w:p w14:paraId="7B5B6AA4" w14:textId="77777777" w:rsidR="00D61741" w:rsidRPr="00F249C4" w:rsidRDefault="0049287A" w:rsidP="00D61741">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249C4">
              <w:rPr>
                <w:sz w:val="18"/>
                <w:szCs w:val="18"/>
              </w:rPr>
              <w:t>Tempusform</w:t>
            </w:r>
            <w:r w:rsidRPr="00F249C4">
              <w:rPr>
                <w:rFonts w:eastAsia="Arial" w:cs="Arial"/>
                <w:sz w:val="18"/>
                <w:szCs w:val="18"/>
                <w:lang w:val="tr-TR"/>
              </w:rPr>
              <w:t xml:space="preserve">: </w:t>
            </w:r>
            <w:r w:rsidRPr="00F249C4">
              <w:rPr>
                <w:rFonts w:eastAsia="Arial" w:cs="Arial"/>
                <w:iCs/>
                <w:sz w:val="18"/>
                <w:szCs w:val="18"/>
                <w:lang w:val="tr-TR"/>
              </w:rPr>
              <w:t>Infinitiv + konjugierte Verbform von</w:t>
            </w:r>
            <w:r w:rsidRPr="00F249C4">
              <w:rPr>
                <w:rFonts w:eastAsia="Arial" w:cs="Arial"/>
                <w:i/>
                <w:sz w:val="18"/>
                <w:szCs w:val="18"/>
                <w:lang w:val="tr-TR"/>
              </w:rPr>
              <w:t xml:space="preserve"> istemek </w:t>
            </w:r>
            <w:r w:rsidRPr="00F249C4">
              <w:rPr>
                <w:rFonts w:eastAsia="Arial" w:cs="Arial"/>
                <w:iCs/>
                <w:sz w:val="18"/>
                <w:szCs w:val="18"/>
                <w:lang w:val="tr-TR"/>
              </w:rPr>
              <w:t>im</w:t>
            </w:r>
            <w:r w:rsidRPr="00F249C4">
              <w:rPr>
                <w:rFonts w:eastAsia="Arial" w:cs="Arial"/>
                <w:i/>
                <w:sz w:val="18"/>
                <w:szCs w:val="18"/>
                <w:lang w:val="tr-TR"/>
              </w:rPr>
              <w:t xml:space="preserve"> şimdiki zaman</w:t>
            </w:r>
            <w:r w:rsidR="00D61741" w:rsidRPr="00F249C4">
              <w:rPr>
                <w:sz w:val="18"/>
                <w:szCs w:val="18"/>
              </w:rPr>
              <w:t xml:space="preserve"> </w:t>
            </w:r>
          </w:p>
          <w:p w14:paraId="63ECCB07" w14:textId="276E48AA" w:rsidR="0049287A" w:rsidRPr="00F249C4" w:rsidRDefault="00D61741" w:rsidP="00D61741">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F249C4">
              <w:rPr>
                <w:sz w:val="18"/>
                <w:szCs w:val="18"/>
              </w:rPr>
              <w:t>bejahte</w:t>
            </w:r>
            <w:r w:rsidRPr="00F249C4">
              <w:rPr>
                <w:bCs/>
                <w:sz w:val="18"/>
                <w:szCs w:val="18"/>
                <w:lang w:eastAsia="de-DE"/>
              </w:rPr>
              <w:t xml:space="preserve"> und verneinte Aussage-, Frage- und Aufforderungssätze</w:t>
            </w:r>
          </w:p>
        </w:tc>
        <w:tc>
          <w:tcPr>
            <w:tcW w:w="4867" w:type="dxa"/>
          </w:tcPr>
          <w:p w14:paraId="0E35B99E" w14:textId="77777777" w:rsidR="0049287A" w:rsidRPr="00F249C4" w:rsidRDefault="0049287A" w:rsidP="00DD3E3A">
            <w:pPr>
              <w:pStyle w:val="Listenabsatz"/>
              <w:spacing w:before="120" w:after="60" w:line="300" w:lineRule="exact"/>
              <w:ind w:left="11"/>
              <w:jc w:val="left"/>
              <w:rPr>
                <w:bCs/>
                <w:sz w:val="18"/>
                <w:szCs w:val="18"/>
                <w:lang w:eastAsia="de-DE"/>
              </w:rPr>
            </w:pPr>
            <w:r w:rsidRPr="00F249C4">
              <w:rPr>
                <w:b/>
                <w:bCs/>
                <w:sz w:val="18"/>
                <w:szCs w:val="18"/>
                <w:lang w:eastAsia="de-DE"/>
              </w:rPr>
              <w:t xml:space="preserve">Unterrichtliche </w:t>
            </w:r>
            <w:r w:rsidRPr="00F249C4">
              <w:rPr>
                <w:rFonts w:eastAsia="Times New Roman" w:cs="Arial"/>
                <w:b/>
                <w:sz w:val="18"/>
                <w:szCs w:val="18"/>
                <w:lang w:eastAsia="de-DE"/>
              </w:rPr>
              <w:t>Umsetzung</w:t>
            </w:r>
          </w:p>
          <w:p w14:paraId="3E1E8F5B" w14:textId="04D65289" w:rsidR="0049287A" w:rsidRPr="00F249C4" w:rsidRDefault="002B5754"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49287A" w:rsidRPr="00F249C4">
              <w:rPr>
                <w:bCs/>
                <w:sz w:val="18"/>
                <w:szCs w:val="18"/>
                <w:lang w:eastAsia="de-DE"/>
              </w:rPr>
              <w:t xml:space="preserve">en </w:t>
            </w:r>
            <w:r w:rsidR="0049287A" w:rsidRPr="00F249C4">
              <w:rPr>
                <w:sz w:val="18"/>
                <w:szCs w:val="18"/>
              </w:rPr>
              <w:t>Tagesablauf</w:t>
            </w:r>
            <w:r w:rsidR="0049287A" w:rsidRPr="00F249C4">
              <w:rPr>
                <w:bCs/>
                <w:sz w:val="18"/>
                <w:szCs w:val="18"/>
                <w:lang w:eastAsia="de-DE"/>
              </w:rPr>
              <w:t xml:space="preserve"> beschreiben</w:t>
            </w:r>
          </w:p>
          <w:p w14:paraId="356E6F4D" w14:textId="2B972328" w:rsidR="0049287A" w:rsidRPr="00F249C4" w:rsidRDefault="0049287A"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bCs/>
                <w:sz w:val="18"/>
                <w:szCs w:val="18"/>
                <w:lang w:eastAsia="de-DE"/>
              </w:rPr>
              <w:t xml:space="preserve">Uhrzeit </w:t>
            </w:r>
            <w:r w:rsidRPr="00F249C4">
              <w:rPr>
                <w:sz w:val="18"/>
                <w:szCs w:val="18"/>
              </w:rPr>
              <w:t>erfragen</w:t>
            </w:r>
            <w:r w:rsidRPr="00F249C4">
              <w:rPr>
                <w:bCs/>
                <w:sz w:val="18"/>
                <w:szCs w:val="18"/>
                <w:lang w:eastAsia="de-DE"/>
              </w:rPr>
              <w:t>, sagen, wie spät es ist</w:t>
            </w:r>
          </w:p>
          <w:p w14:paraId="5A8DE755" w14:textId="77777777" w:rsidR="0049287A" w:rsidRPr="00F249C4" w:rsidRDefault="0049287A"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bCs/>
                <w:sz w:val="18"/>
                <w:szCs w:val="18"/>
                <w:lang w:eastAsia="de-DE"/>
              </w:rPr>
              <w:t xml:space="preserve">Essen und Trinken </w:t>
            </w:r>
            <w:r w:rsidRPr="00F249C4">
              <w:rPr>
                <w:sz w:val="18"/>
                <w:szCs w:val="18"/>
              </w:rPr>
              <w:t>bestellen</w:t>
            </w:r>
          </w:p>
          <w:p w14:paraId="10F09979" w14:textId="3E4A7221" w:rsidR="0049287A" w:rsidRPr="00F249C4" w:rsidRDefault="002B5754"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sz w:val="18"/>
                <w:szCs w:val="18"/>
              </w:rPr>
              <w:t>ü</w:t>
            </w:r>
            <w:r w:rsidR="0049287A" w:rsidRPr="00F249C4">
              <w:rPr>
                <w:sz w:val="18"/>
                <w:szCs w:val="18"/>
              </w:rPr>
              <w:t>ber</w:t>
            </w:r>
            <w:r w:rsidR="0049287A" w:rsidRPr="00F249C4">
              <w:rPr>
                <w:bCs/>
                <w:sz w:val="18"/>
                <w:szCs w:val="18"/>
                <w:lang w:eastAsia="de-DE"/>
              </w:rPr>
              <w:t xml:space="preserve"> Mahlzeiten sprechen</w:t>
            </w:r>
          </w:p>
          <w:p w14:paraId="793C7884" w14:textId="61915EFF" w:rsidR="0049287A" w:rsidRPr="00F249C4" w:rsidRDefault="002B5754"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49287A" w:rsidRPr="00F249C4">
              <w:rPr>
                <w:bCs/>
                <w:sz w:val="18"/>
                <w:szCs w:val="18"/>
                <w:lang w:eastAsia="de-DE"/>
              </w:rPr>
              <w:t>ich bei Tisch unterhalten</w:t>
            </w:r>
          </w:p>
          <w:p w14:paraId="1FE85DAF" w14:textId="7D19BBD6" w:rsidR="0049287A" w:rsidRPr="00F249C4" w:rsidRDefault="002B5754"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49287A" w:rsidRPr="00F249C4">
              <w:rPr>
                <w:bCs/>
                <w:sz w:val="18"/>
                <w:szCs w:val="18"/>
                <w:lang w:eastAsia="de-DE"/>
              </w:rPr>
              <w:t>ich mit Freunden verabreden</w:t>
            </w:r>
          </w:p>
          <w:p w14:paraId="4F5D41A0" w14:textId="77777777" w:rsidR="0049287A" w:rsidRPr="00F249C4" w:rsidRDefault="0049287A"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bCs/>
                <w:sz w:val="18"/>
                <w:szCs w:val="18"/>
                <w:lang w:eastAsia="de-DE"/>
              </w:rPr>
              <w:t>Einkaufsdialoge und Preise verstehen</w:t>
            </w:r>
          </w:p>
          <w:p w14:paraId="1858970D" w14:textId="77777777" w:rsidR="0049287A" w:rsidRPr="00F249C4" w:rsidRDefault="0049287A"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bCs/>
                <w:sz w:val="18"/>
                <w:szCs w:val="18"/>
                <w:lang w:eastAsia="de-DE"/>
              </w:rPr>
              <w:t>Einkaufsdialoge gestalten</w:t>
            </w:r>
          </w:p>
          <w:p w14:paraId="19A783AC" w14:textId="5F908D60" w:rsidR="0049287A" w:rsidRPr="00F249C4" w:rsidRDefault="002B5754"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49287A" w:rsidRPr="00F249C4">
              <w:rPr>
                <w:bCs/>
                <w:sz w:val="18"/>
                <w:szCs w:val="18"/>
                <w:lang w:eastAsia="de-DE"/>
              </w:rPr>
              <w:t>in Rezept verstehen</w:t>
            </w:r>
          </w:p>
          <w:p w14:paraId="1F7AB399" w14:textId="00035CD8" w:rsidR="00DD3E3A" w:rsidRPr="00F249C4" w:rsidRDefault="0049287A" w:rsidP="00DD3E3A">
            <w:pPr>
              <w:pStyle w:val="Listenabsatz"/>
              <w:numPr>
                <w:ilvl w:val="0"/>
                <w:numId w:val="13"/>
              </w:numPr>
              <w:spacing w:after="0"/>
              <w:ind w:left="545" w:hanging="261"/>
              <w:jc w:val="left"/>
              <w:rPr>
                <w:bCs/>
                <w:sz w:val="18"/>
                <w:szCs w:val="18"/>
                <w:lang w:eastAsia="de-DE"/>
              </w:rPr>
            </w:pPr>
            <w:r w:rsidRPr="00F249C4">
              <w:rPr>
                <w:bCs/>
                <w:sz w:val="18"/>
                <w:szCs w:val="18"/>
                <w:lang w:eastAsia="de-DE"/>
              </w:rPr>
              <w:t>Ausschnitte von Kochsendungen und Internetvi</w:t>
            </w:r>
            <w:r w:rsidR="00636E56" w:rsidRPr="00F249C4">
              <w:rPr>
                <w:bCs/>
                <w:sz w:val="18"/>
                <w:szCs w:val="18"/>
                <w:lang w:eastAsia="de-DE"/>
              </w:rPr>
              <w:softHyphen/>
            </w:r>
            <w:r w:rsidRPr="00F249C4">
              <w:rPr>
                <w:bCs/>
                <w:sz w:val="18"/>
                <w:szCs w:val="18"/>
                <w:lang w:eastAsia="de-DE"/>
              </w:rPr>
              <w:t>deos</w:t>
            </w:r>
          </w:p>
          <w:p w14:paraId="1D07C63E" w14:textId="00B0EAD7" w:rsidR="00DD3E3A" w:rsidRPr="00F249C4" w:rsidRDefault="00DD3E3A" w:rsidP="00DD3E3A">
            <w:pPr>
              <w:pStyle w:val="Listenabsatz"/>
              <w:spacing w:before="120" w:after="60" w:line="300" w:lineRule="exact"/>
              <w:ind w:left="11"/>
              <w:jc w:val="left"/>
              <w:rPr>
                <w:rFonts w:eastAsia="Times New Roman" w:cs="Arial"/>
                <w:b/>
                <w:sz w:val="18"/>
                <w:szCs w:val="18"/>
                <w:lang w:eastAsia="de-DE"/>
              </w:rPr>
            </w:pPr>
          </w:p>
          <w:p w14:paraId="1E2DEF15" w14:textId="77777777" w:rsidR="00DD3E3A" w:rsidRPr="00F249C4" w:rsidRDefault="00DD3E3A" w:rsidP="00DD3E3A">
            <w:pPr>
              <w:pStyle w:val="Listenabsatz"/>
              <w:spacing w:before="120" w:after="60" w:line="300" w:lineRule="exact"/>
              <w:ind w:left="11"/>
              <w:jc w:val="left"/>
              <w:rPr>
                <w:rFonts w:eastAsia="Times New Roman" w:cs="Arial"/>
                <w:b/>
                <w:sz w:val="18"/>
                <w:szCs w:val="18"/>
                <w:lang w:eastAsia="de-DE"/>
              </w:rPr>
            </w:pPr>
          </w:p>
          <w:p w14:paraId="1184D979" w14:textId="4148B2FF" w:rsidR="0049287A" w:rsidRPr="00F249C4" w:rsidRDefault="0049287A" w:rsidP="00DD3E3A">
            <w:pPr>
              <w:pStyle w:val="Listenabsatz"/>
              <w:spacing w:before="120" w:after="60" w:line="300" w:lineRule="exact"/>
              <w:ind w:left="11"/>
              <w:jc w:val="left"/>
              <w:rPr>
                <w:bCs/>
                <w:sz w:val="18"/>
                <w:szCs w:val="18"/>
                <w:lang w:eastAsia="de-DE"/>
              </w:rPr>
            </w:pPr>
            <w:r w:rsidRPr="00F249C4">
              <w:rPr>
                <w:rFonts w:eastAsia="Times New Roman" w:cs="Arial"/>
                <w:b/>
                <w:sz w:val="18"/>
                <w:szCs w:val="18"/>
                <w:lang w:eastAsia="de-DE"/>
              </w:rPr>
              <w:t>Leistungsüberprüfung</w:t>
            </w:r>
          </w:p>
          <w:p w14:paraId="3097C496" w14:textId="77777777" w:rsidR="0049287A" w:rsidRPr="00F249C4" w:rsidRDefault="0049287A"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F249C4">
              <w:rPr>
                <w:bCs/>
                <w:sz w:val="18"/>
                <w:szCs w:val="18"/>
                <w:lang w:eastAsia="de-DE"/>
              </w:rPr>
              <w:t>Klassenarbeit mit Schreiben + Leseverstehen + Verfügen über sprachliche Mittel</w:t>
            </w:r>
          </w:p>
        </w:tc>
      </w:tr>
    </w:tbl>
    <w:p w14:paraId="7BE89C32" w14:textId="020AB2D9" w:rsidR="0049287A" w:rsidRDefault="0049287A" w:rsidP="00607507"/>
    <w:p w14:paraId="7202DA24" w14:textId="72779A20" w:rsidR="00DD3E3A" w:rsidRDefault="00DD3E3A" w:rsidP="00607507">
      <w:r>
        <w:br w:type="page"/>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7"/>
      </w:tblGrid>
      <w:tr w:rsidR="00C04B07" w:rsidRPr="0025731E" w14:paraId="244DBD92" w14:textId="77777777" w:rsidTr="00E05981">
        <w:trPr>
          <w:trHeight w:val="567"/>
          <w:tblHeader/>
        </w:trPr>
        <w:tc>
          <w:tcPr>
            <w:tcW w:w="14218" w:type="dxa"/>
            <w:gridSpan w:val="3"/>
            <w:shd w:val="clear" w:color="auto" w:fill="auto"/>
            <w:vAlign w:val="center"/>
          </w:tcPr>
          <w:p w14:paraId="72E708E9" w14:textId="67A6AE96" w:rsidR="00C04B07" w:rsidRPr="00F249C4" w:rsidRDefault="00C04B07" w:rsidP="00E05981">
            <w:pPr>
              <w:spacing w:before="100" w:after="100"/>
              <w:rPr>
                <w:rFonts w:eastAsia="Times New Roman" w:cs="Arial"/>
                <w:b/>
                <w:sz w:val="20"/>
                <w:szCs w:val="20"/>
                <w:lang w:eastAsia="de-DE"/>
              </w:rPr>
            </w:pPr>
            <w:r w:rsidRPr="00F249C4">
              <w:rPr>
                <w:rFonts w:eastAsia="Times New Roman" w:cs="Arial"/>
                <w:b/>
                <w:sz w:val="20"/>
                <w:szCs w:val="20"/>
                <w:lang w:eastAsia="de-DE"/>
              </w:rPr>
              <w:lastRenderedPageBreak/>
              <w:t xml:space="preserve">UV Nr. 9/I-3       Thema: </w:t>
            </w:r>
            <w:r w:rsidR="00645F6E" w:rsidRPr="00F249C4">
              <w:rPr>
                <w:rFonts w:eastAsia="Times New Roman" w:cs="Arial"/>
                <w:b/>
                <w:sz w:val="20"/>
                <w:szCs w:val="20"/>
                <w:lang w:eastAsia="de-DE"/>
              </w:rPr>
              <w:t>URLA</w:t>
            </w:r>
            <w:r w:rsidR="00645F6E" w:rsidRPr="00F249C4">
              <w:rPr>
                <w:rFonts w:eastAsia="Times New Roman" w:cs="Arial"/>
                <w:b/>
                <w:sz w:val="20"/>
                <w:szCs w:val="20"/>
                <w:lang w:val="tr-TR" w:eastAsia="de-DE"/>
              </w:rPr>
              <w:t xml:space="preserve">’DA </w:t>
            </w:r>
            <w:r w:rsidRPr="00F249C4">
              <w:rPr>
                <w:rFonts w:eastAsia="Times New Roman" w:cs="Arial"/>
                <w:b/>
                <w:sz w:val="20"/>
                <w:szCs w:val="20"/>
                <w:lang w:val="tr-TR" w:eastAsia="de-DE"/>
              </w:rPr>
              <w:t xml:space="preserve">TATİL </w:t>
            </w:r>
            <w:r w:rsidRPr="00F249C4">
              <w:rPr>
                <w:rFonts w:eastAsia="Times New Roman" w:cs="Arial"/>
                <w:sz w:val="20"/>
                <w:szCs w:val="20"/>
                <w:lang w:eastAsia="de-DE"/>
              </w:rPr>
              <w:t>(ca. 2</w:t>
            </w:r>
            <w:r w:rsidR="00645F6E" w:rsidRPr="00F249C4">
              <w:rPr>
                <w:rFonts w:eastAsia="Times New Roman" w:cs="Arial"/>
                <w:sz w:val="20"/>
                <w:szCs w:val="20"/>
                <w:lang w:eastAsia="de-DE"/>
              </w:rPr>
              <w:t>0</w:t>
            </w:r>
            <w:r w:rsidRPr="00F249C4">
              <w:rPr>
                <w:rFonts w:eastAsia="Times New Roman" w:cs="Arial"/>
                <w:sz w:val="20"/>
                <w:szCs w:val="20"/>
                <w:lang w:eastAsia="de-DE"/>
              </w:rPr>
              <w:t xml:space="preserve"> U-Std.</w:t>
            </w:r>
            <w:proofErr w:type="gramStart"/>
            <w:r w:rsidRPr="00F249C4">
              <w:rPr>
                <w:rFonts w:eastAsia="Times New Roman" w:cs="Arial"/>
                <w:sz w:val="20"/>
                <w:szCs w:val="20"/>
                <w:lang w:eastAsia="de-DE"/>
              </w:rPr>
              <w:t xml:space="preserve">)                                                                                                      </w:t>
            </w:r>
            <w:r w:rsidR="00645F6E" w:rsidRPr="00F249C4">
              <w:rPr>
                <w:rFonts w:eastAsia="Times New Roman" w:cs="Arial"/>
                <w:sz w:val="20"/>
                <w:szCs w:val="20"/>
                <w:lang w:eastAsia="de-DE"/>
              </w:rPr>
              <w:t xml:space="preserve">                               </w:t>
            </w:r>
            <w:r w:rsidR="00703807">
              <w:rPr>
                <w:rFonts w:eastAsia="Times New Roman" w:cs="Arial"/>
                <w:sz w:val="20"/>
                <w:szCs w:val="20"/>
                <w:lang w:eastAsia="de-DE"/>
              </w:rPr>
              <w:t xml:space="preserve">                       </w:t>
            </w:r>
            <w:r w:rsidR="00645F6E" w:rsidRPr="00F249C4">
              <w:rPr>
                <w:rFonts w:eastAsia="Times New Roman" w:cs="Arial"/>
                <w:sz w:val="20"/>
                <w:szCs w:val="20"/>
                <w:lang w:eastAsia="de-DE"/>
              </w:rPr>
              <w:t xml:space="preserve"> </w:t>
            </w:r>
            <w:r w:rsidRPr="00F249C4">
              <w:rPr>
                <w:rFonts w:eastAsia="Times New Roman" w:cs="Arial"/>
                <w:sz w:val="20"/>
                <w:szCs w:val="20"/>
                <w:lang w:eastAsia="de-DE"/>
              </w:rPr>
              <w:t xml:space="preserve">  </w:t>
            </w:r>
            <w:proofErr w:type="gramEnd"/>
            <w:r w:rsidRPr="00F249C4">
              <w:rPr>
                <w:rFonts w:eastAsia="Times New Roman" w:cs="Arial"/>
                <w:b/>
                <w:sz w:val="20"/>
                <w:szCs w:val="20"/>
                <w:lang w:eastAsia="de-DE"/>
              </w:rPr>
              <w:t>N</w:t>
            </w:r>
          </w:p>
        </w:tc>
      </w:tr>
      <w:tr w:rsidR="00C04B07" w:rsidRPr="009C31E2" w14:paraId="5C302444" w14:textId="77777777" w:rsidTr="00703807">
        <w:trPr>
          <w:trHeight w:val="421"/>
          <w:tblHeader/>
        </w:trPr>
        <w:tc>
          <w:tcPr>
            <w:tcW w:w="5098" w:type="dxa"/>
            <w:tcBorders>
              <w:bottom w:val="single" w:sz="4" w:space="0" w:color="auto"/>
            </w:tcBorders>
            <w:shd w:val="clear" w:color="auto" w:fill="D9D9D9" w:themeFill="background1" w:themeFillShade="D9"/>
          </w:tcPr>
          <w:p w14:paraId="556E454E" w14:textId="77777777" w:rsidR="00C04B07" w:rsidRPr="00F249C4" w:rsidRDefault="00C04B07"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Kompetenzerwartungen im Schwerpunkt</w:t>
            </w:r>
          </w:p>
        </w:tc>
        <w:tc>
          <w:tcPr>
            <w:tcW w:w="4253" w:type="dxa"/>
            <w:shd w:val="clear" w:color="auto" w:fill="D9D9D9" w:themeFill="background1" w:themeFillShade="D9"/>
          </w:tcPr>
          <w:p w14:paraId="0265B52E" w14:textId="77777777" w:rsidR="00C04B07" w:rsidRPr="00F249C4" w:rsidRDefault="00C04B07"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Auswahl fachlicher Konkretisierungen</w:t>
            </w:r>
          </w:p>
        </w:tc>
        <w:tc>
          <w:tcPr>
            <w:tcW w:w="4867" w:type="dxa"/>
            <w:shd w:val="clear" w:color="auto" w:fill="D9D9D9" w:themeFill="background1" w:themeFillShade="D9"/>
          </w:tcPr>
          <w:p w14:paraId="12E45226" w14:textId="77777777" w:rsidR="00C04B07" w:rsidRPr="00F249C4" w:rsidRDefault="00C04B07" w:rsidP="00F249C4">
            <w:pPr>
              <w:spacing w:before="160" w:after="160" w:line="240" w:lineRule="exact"/>
              <w:jc w:val="center"/>
              <w:rPr>
                <w:rFonts w:eastAsia="Times New Roman" w:cs="Arial"/>
                <w:b/>
                <w:sz w:val="20"/>
                <w:szCs w:val="20"/>
                <w:lang w:eastAsia="de-DE"/>
              </w:rPr>
            </w:pPr>
            <w:r w:rsidRPr="00F249C4">
              <w:rPr>
                <w:rFonts w:eastAsia="Times New Roman" w:cs="Arial"/>
                <w:b/>
                <w:sz w:val="20"/>
                <w:szCs w:val="20"/>
                <w:lang w:eastAsia="de-DE"/>
              </w:rPr>
              <w:t>Hinweise, Vereinbarungen und Absprachen</w:t>
            </w:r>
          </w:p>
        </w:tc>
      </w:tr>
      <w:tr w:rsidR="00703807" w:rsidRPr="007623E0" w14:paraId="67C02200" w14:textId="77777777" w:rsidTr="00703807">
        <w:trPr>
          <w:trHeight w:val="6352"/>
        </w:trPr>
        <w:tc>
          <w:tcPr>
            <w:tcW w:w="5098" w:type="dxa"/>
            <w:shd w:val="clear" w:color="auto" w:fill="auto"/>
          </w:tcPr>
          <w:p w14:paraId="3DEC38D8" w14:textId="77777777" w:rsidR="00703807" w:rsidRPr="00703807" w:rsidRDefault="00703807" w:rsidP="00DD3E3A">
            <w:pPr>
              <w:pStyle w:val="Listenabsatz"/>
              <w:spacing w:before="120" w:after="60" w:line="300" w:lineRule="exact"/>
              <w:ind w:left="11"/>
              <w:jc w:val="left"/>
              <w:rPr>
                <w:rFonts w:cs="Arial"/>
                <w:b/>
                <w:sz w:val="18"/>
                <w:szCs w:val="18"/>
              </w:rPr>
            </w:pPr>
            <w:r w:rsidRPr="00703807">
              <w:rPr>
                <w:rFonts w:eastAsia="Times New Roman" w:cs="Arial"/>
                <w:b/>
                <w:sz w:val="18"/>
                <w:szCs w:val="18"/>
                <w:lang w:eastAsia="de-DE"/>
              </w:rPr>
              <w:t>Hör-/Hörsehverstehen</w:t>
            </w:r>
          </w:p>
          <w:p w14:paraId="7A0556A1" w14:textId="2825B4AB" w:rsidR="00703807" w:rsidRPr="00703807" w:rsidRDefault="00703807" w:rsidP="00DD3E3A">
            <w:pPr>
              <w:widowControl w:val="0"/>
              <w:numPr>
                <w:ilvl w:val="0"/>
                <w:numId w:val="9"/>
              </w:numPr>
              <w:autoSpaceDE w:val="0"/>
              <w:autoSpaceDN w:val="0"/>
              <w:spacing w:after="0" w:line="240" w:lineRule="auto"/>
              <w:ind w:left="306" w:hanging="306"/>
              <w:jc w:val="left"/>
              <w:rPr>
                <w:rFonts w:eastAsia="Arial" w:cs="Arial"/>
                <w:i/>
                <w:sz w:val="18"/>
                <w:szCs w:val="18"/>
              </w:rPr>
            </w:pPr>
            <w:r w:rsidRPr="00703807">
              <w:rPr>
                <w:rFonts w:eastAsia="Arial" w:cs="Arial"/>
                <w:sz w:val="18"/>
                <w:szCs w:val="18"/>
              </w:rPr>
              <w:t>klar artikulierten auditiv und audiovisuell vermit</w:t>
            </w:r>
            <w:r w:rsidRPr="00703807">
              <w:rPr>
                <w:rFonts w:eastAsia="Arial" w:cs="Arial"/>
                <w:sz w:val="18"/>
                <w:szCs w:val="18"/>
              </w:rPr>
              <w:softHyphen/>
              <w:t>telten Texten die Gesamtaussage, Hauptaus</w:t>
            </w:r>
            <w:r w:rsidRPr="00703807">
              <w:rPr>
                <w:rFonts w:eastAsia="Arial" w:cs="Arial"/>
                <w:sz w:val="18"/>
                <w:szCs w:val="18"/>
              </w:rPr>
              <w:softHyphen/>
              <w:t>sagen und wichtige Einzelinformationen ent</w:t>
            </w:r>
            <w:r w:rsidRPr="00703807">
              <w:rPr>
                <w:rFonts w:eastAsia="Arial" w:cs="Arial"/>
                <w:sz w:val="18"/>
                <w:szCs w:val="18"/>
              </w:rPr>
              <w:softHyphen/>
              <w:t>nehmen</w:t>
            </w:r>
          </w:p>
          <w:p w14:paraId="39D9637D" w14:textId="77777777" w:rsidR="00703807" w:rsidRPr="00703807" w:rsidRDefault="00703807" w:rsidP="00DD3E3A">
            <w:pPr>
              <w:pStyle w:val="Listenabsatz"/>
              <w:spacing w:before="120" w:after="60" w:line="300" w:lineRule="exact"/>
              <w:ind w:left="11"/>
              <w:jc w:val="left"/>
              <w:rPr>
                <w:rFonts w:eastAsia="Times New Roman" w:cs="Arial"/>
                <w:b/>
                <w:bCs/>
                <w:sz w:val="18"/>
                <w:szCs w:val="18"/>
                <w:lang w:eastAsia="de-DE"/>
              </w:rPr>
            </w:pPr>
            <w:r w:rsidRPr="00703807">
              <w:rPr>
                <w:rFonts w:eastAsia="Times New Roman" w:cs="Arial"/>
                <w:b/>
                <w:sz w:val="18"/>
                <w:szCs w:val="18"/>
                <w:lang w:eastAsia="de-DE"/>
              </w:rPr>
              <w:t>Leseverstehen</w:t>
            </w:r>
          </w:p>
          <w:p w14:paraId="3A886453" w14:textId="51671CD9" w:rsidR="00703807" w:rsidRPr="00703807" w:rsidRDefault="00703807" w:rsidP="00586CE8">
            <w:pPr>
              <w:widowControl w:val="0"/>
              <w:numPr>
                <w:ilvl w:val="0"/>
                <w:numId w:val="9"/>
              </w:numPr>
              <w:autoSpaceDE w:val="0"/>
              <w:autoSpaceDN w:val="0"/>
              <w:spacing w:after="0" w:line="240" w:lineRule="auto"/>
              <w:ind w:left="306" w:hanging="306"/>
              <w:jc w:val="left"/>
              <w:rPr>
                <w:sz w:val="18"/>
                <w:szCs w:val="18"/>
              </w:rPr>
            </w:pPr>
            <w:r w:rsidRPr="00703807">
              <w:rPr>
                <w:sz w:val="18"/>
                <w:szCs w:val="18"/>
              </w:rPr>
              <w:t xml:space="preserve">klar </w:t>
            </w:r>
            <w:r w:rsidRPr="00703807">
              <w:rPr>
                <w:rFonts w:eastAsia="Arial" w:cs="Arial"/>
                <w:sz w:val="18"/>
                <w:szCs w:val="18"/>
              </w:rPr>
              <w:t>strukturierten</w:t>
            </w:r>
            <w:r w:rsidRPr="00703807">
              <w:rPr>
                <w:sz w:val="18"/>
                <w:szCs w:val="18"/>
              </w:rPr>
              <w:t xml:space="preserve"> Sach- und Gebrauchstexten sowie einfacheren literarischen Texten die Ge</w:t>
            </w:r>
            <w:r w:rsidRPr="00703807">
              <w:rPr>
                <w:sz w:val="18"/>
                <w:szCs w:val="18"/>
              </w:rPr>
              <w:softHyphen/>
              <w:t>samtaussage, Hauptaussagen und wichtige Einzelinformationen entnehmen und diese in den Kontext der Gesamtaussage einordnen</w:t>
            </w:r>
          </w:p>
          <w:p w14:paraId="1D7D8C50" w14:textId="77777777" w:rsidR="00703807" w:rsidRPr="00703807" w:rsidRDefault="00703807" w:rsidP="00DD3E3A">
            <w:pPr>
              <w:pStyle w:val="Listenabsatz"/>
              <w:spacing w:before="120" w:after="60" w:line="300" w:lineRule="exact"/>
              <w:ind w:left="11"/>
              <w:jc w:val="left"/>
              <w:rPr>
                <w:rFonts w:eastAsia="Arial" w:cs="Arial"/>
                <w:b/>
                <w:bCs/>
                <w:sz w:val="18"/>
                <w:szCs w:val="18"/>
              </w:rPr>
            </w:pPr>
            <w:r w:rsidRPr="00703807">
              <w:rPr>
                <w:rFonts w:eastAsia="Times New Roman" w:cs="Arial"/>
                <w:b/>
                <w:sz w:val="18"/>
                <w:szCs w:val="18"/>
                <w:lang w:eastAsia="de-DE"/>
              </w:rPr>
              <w:t>Schreiben</w:t>
            </w:r>
          </w:p>
          <w:p w14:paraId="747C8977" w14:textId="1EA1B626" w:rsidR="00703807" w:rsidRPr="00703807" w:rsidRDefault="00703807" w:rsidP="00DD3E3A">
            <w:pPr>
              <w:widowControl w:val="0"/>
              <w:numPr>
                <w:ilvl w:val="0"/>
                <w:numId w:val="9"/>
              </w:numPr>
              <w:autoSpaceDE w:val="0"/>
              <w:autoSpaceDN w:val="0"/>
              <w:spacing w:after="0" w:line="240" w:lineRule="auto"/>
              <w:ind w:left="306" w:hanging="306"/>
              <w:jc w:val="left"/>
              <w:rPr>
                <w:rFonts w:cs="Arial"/>
                <w:sz w:val="18"/>
                <w:szCs w:val="18"/>
              </w:rPr>
            </w:pPr>
            <w:r w:rsidRPr="00703807">
              <w:rPr>
                <w:rFonts w:cs="Arial"/>
                <w:sz w:val="18"/>
                <w:szCs w:val="18"/>
              </w:rPr>
              <w:t>unterschiedliche Typen von stärker formalisier</w:t>
            </w:r>
            <w:r w:rsidRPr="00703807">
              <w:rPr>
                <w:rFonts w:cs="Arial"/>
                <w:sz w:val="18"/>
                <w:szCs w:val="18"/>
              </w:rPr>
              <w:softHyphen/>
              <w:t>ten, auch mehrfach kodierten Sach- und Ge</w:t>
            </w:r>
            <w:r w:rsidRPr="00703807">
              <w:rPr>
                <w:rFonts w:cs="Arial"/>
                <w:sz w:val="18"/>
                <w:szCs w:val="18"/>
              </w:rPr>
              <w:softHyphen/>
              <w:t>brauchstexten in einfacher Form verfassen</w:t>
            </w:r>
          </w:p>
          <w:p w14:paraId="68B2811B" w14:textId="78D59D1B" w:rsidR="00703807" w:rsidRPr="00703807" w:rsidRDefault="00703807" w:rsidP="00DD3E3A">
            <w:pPr>
              <w:widowControl w:val="0"/>
              <w:numPr>
                <w:ilvl w:val="0"/>
                <w:numId w:val="9"/>
              </w:numPr>
              <w:autoSpaceDE w:val="0"/>
              <w:autoSpaceDN w:val="0"/>
              <w:spacing w:after="0" w:line="240" w:lineRule="auto"/>
              <w:ind w:left="306" w:hanging="306"/>
              <w:jc w:val="left"/>
              <w:rPr>
                <w:rFonts w:cs="Arial"/>
                <w:sz w:val="18"/>
                <w:szCs w:val="18"/>
              </w:rPr>
            </w:pPr>
            <w:r w:rsidRPr="00703807">
              <w:rPr>
                <w:rFonts w:cs="Arial"/>
                <w:sz w:val="18"/>
                <w:szCs w:val="18"/>
              </w:rPr>
              <w:t>in persönlichen Texten ihre Meinungen, Hoff</w:t>
            </w:r>
            <w:r w:rsidRPr="00703807">
              <w:rPr>
                <w:rFonts w:cs="Arial"/>
                <w:sz w:val="18"/>
                <w:szCs w:val="18"/>
              </w:rPr>
              <w:softHyphen/>
              <w:t>nungen und Einstellungen äußern und Hand</w:t>
            </w:r>
            <w:r w:rsidRPr="00703807">
              <w:rPr>
                <w:rFonts w:cs="Arial"/>
                <w:sz w:val="18"/>
                <w:szCs w:val="18"/>
              </w:rPr>
              <w:softHyphen/>
              <w:t xml:space="preserve">lungsvorschläge machen </w:t>
            </w:r>
          </w:p>
          <w:p w14:paraId="15EEF38B" w14:textId="29DAB290" w:rsidR="00703807" w:rsidRDefault="00703807" w:rsidP="00DD3E3A">
            <w:pPr>
              <w:widowControl w:val="0"/>
              <w:numPr>
                <w:ilvl w:val="0"/>
                <w:numId w:val="9"/>
              </w:numPr>
              <w:autoSpaceDE w:val="0"/>
              <w:autoSpaceDN w:val="0"/>
              <w:spacing w:after="0" w:line="240" w:lineRule="auto"/>
              <w:ind w:left="306" w:hanging="306"/>
              <w:jc w:val="left"/>
              <w:rPr>
                <w:rFonts w:cs="Arial"/>
                <w:sz w:val="18"/>
                <w:szCs w:val="18"/>
              </w:rPr>
            </w:pPr>
            <w:r w:rsidRPr="00703807">
              <w:rPr>
                <w:rFonts w:eastAsia="Arial" w:cs="Arial"/>
                <w:sz w:val="18"/>
                <w:szCs w:val="18"/>
              </w:rPr>
              <w:t>unter Beachtung grundlegender textsortenspe</w:t>
            </w:r>
            <w:r w:rsidRPr="00703807">
              <w:rPr>
                <w:rFonts w:eastAsia="Arial" w:cs="Arial"/>
                <w:sz w:val="18"/>
                <w:szCs w:val="18"/>
              </w:rPr>
              <w:softHyphen/>
              <w:t>zifischer Merkmale einfache</w:t>
            </w:r>
            <w:r w:rsidRPr="00703807">
              <w:rPr>
                <w:rFonts w:cs="Arial"/>
                <w:sz w:val="18"/>
                <w:szCs w:val="18"/>
              </w:rPr>
              <w:t xml:space="preserve"> Formen des </w:t>
            </w:r>
            <w:r w:rsidRPr="00703807">
              <w:rPr>
                <w:rFonts w:eastAsia="Arial" w:cs="Arial"/>
                <w:sz w:val="18"/>
                <w:szCs w:val="18"/>
              </w:rPr>
              <w:t>pro</w:t>
            </w:r>
            <w:r w:rsidRPr="00703807">
              <w:rPr>
                <w:rFonts w:eastAsia="Arial" w:cs="Arial"/>
                <w:sz w:val="18"/>
                <w:szCs w:val="18"/>
              </w:rPr>
              <w:softHyphen/>
              <w:t>duktionsorientierten</w:t>
            </w:r>
            <w:r w:rsidRPr="00703807">
              <w:rPr>
                <w:rFonts w:cs="Arial"/>
                <w:sz w:val="18"/>
                <w:szCs w:val="18"/>
              </w:rPr>
              <w:t xml:space="preserve"> und kreativen Schreibens realisieren</w:t>
            </w:r>
          </w:p>
          <w:p w14:paraId="4CA8F363" w14:textId="77777777" w:rsidR="00703807" w:rsidRPr="00703807" w:rsidRDefault="00703807" w:rsidP="00703807">
            <w:pPr>
              <w:pStyle w:val="Listenabsatz"/>
              <w:spacing w:before="120" w:after="60" w:line="300" w:lineRule="exact"/>
              <w:ind w:left="11"/>
              <w:jc w:val="left"/>
              <w:rPr>
                <w:rFonts w:eastAsia="Times New Roman" w:cs="Arial"/>
                <w:b/>
                <w:sz w:val="18"/>
                <w:szCs w:val="18"/>
                <w:lang w:eastAsia="de-DE"/>
              </w:rPr>
            </w:pPr>
            <w:r w:rsidRPr="00703807">
              <w:rPr>
                <w:rFonts w:eastAsia="Times New Roman" w:cs="Arial"/>
                <w:b/>
                <w:sz w:val="18"/>
                <w:szCs w:val="18"/>
                <w:lang w:eastAsia="de-DE"/>
              </w:rPr>
              <w:t>Wortschatz</w:t>
            </w:r>
          </w:p>
          <w:p w14:paraId="088DF2FC" w14:textId="0624EE3B" w:rsidR="00703807" w:rsidRPr="00703807" w:rsidRDefault="00703807" w:rsidP="00703807">
            <w:pPr>
              <w:widowControl w:val="0"/>
              <w:numPr>
                <w:ilvl w:val="0"/>
                <w:numId w:val="9"/>
              </w:numPr>
              <w:autoSpaceDE w:val="0"/>
              <w:autoSpaceDN w:val="0"/>
              <w:spacing w:after="0" w:line="240" w:lineRule="auto"/>
              <w:ind w:left="306" w:hanging="306"/>
              <w:jc w:val="left"/>
              <w:rPr>
                <w:rFonts w:eastAsia="Times New Roman" w:cs="Arial"/>
                <w:b/>
                <w:sz w:val="18"/>
                <w:szCs w:val="18"/>
                <w:lang w:eastAsia="de-DE"/>
              </w:rPr>
            </w:pPr>
            <w:r w:rsidRPr="00703807">
              <w:rPr>
                <w:rFonts w:eastAsia="Arial" w:cs="Arial"/>
                <w:sz w:val="18"/>
                <w:szCs w:val="18"/>
              </w:rPr>
              <w:t xml:space="preserve">einen </w:t>
            </w:r>
            <w:r w:rsidRPr="00703807">
              <w:rPr>
                <w:rFonts w:cs="Arial"/>
                <w:sz w:val="18"/>
                <w:szCs w:val="18"/>
              </w:rPr>
              <w:t>grundlegenden</w:t>
            </w:r>
            <w:r w:rsidRPr="00703807">
              <w:rPr>
                <w:rFonts w:eastAsia="Arial" w:cs="Arial"/>
                <w:sz w:val="18"/>
                <w:szCs w:val="18"/>
              </w:rPr>
              <w:t xml:space="preserve"> allgemeinen und auf das soziokulturelle Orientierungswissen be</w:t>
            </w:r>
            <w:r w:rsidRPr="00703807">
              <w:rPr>
                <w:rFonts w:eastAsia="Arial" w:cs="Arial"/>
                <w:sz w:val="18"/>
                <w:szCs w:val="18"/>
              </w:rPr>
              <w:softHyphen/>
              <w:t>zogenen thematischen Wortschatz produktiv anwenden</w:t>
            </w:r>
          </w:p>
          <w:p w14:paraId="230FD1C9" w14:textId="6E7BEE7C" w:rsidR="00703807" w:rsidRPr="00703807" w:rsidRDefault="00703807" w:rsidP="00703807">
            <w:pPr>
              <w:widowControl w:val="0"/>
              <w:numPr>
                <w:ilvl w:val="0"/>
                <w:numId w:val="9"/>
              </w:numPr>
              <w:autoSpaceDE w:val="0"/>
              <w:autoSpaceDN w:val="0"/>
              <w:spacing w:after="0" w:line="240" w:lineRule="auto"/>
              <w:ind w:left="306" w:hanging="306"/>
              <w:jc w:val="left"/>
              <w:rPr>
                <w:rFonts w:cs="Arial"/>
                <w:sz w:val="18"/>
                <w:szCs w:val="18"/>
              </w:rPr>
            </w:pPr>
            <w:r w:rsidRPr="00703807">
              <w:rPr>
                <w:rFonts w:eastAsia="Arial" w:cs="Arial"/>
                <w:sz w:val="18"/>
                <w:szCs w:val="18"/>
              </w:rPr>
              <w:t xml:space="preserve">einen </w:t>
            </w:r>
            <w:r w:rsidRPr="00703807">
              <w:rPr>
                <w:rFonts w:cs="Arial"/>
                <w:sz w:val="18"/>
                <w:szCs w:val="18"/>
              </w:rPr>
              <w:t>grundlegenden</w:t>
            </w:r>
            <w:r w:rsidRPr="00703807">
              <w:rPr>
                <w:rFonts w:eastAsia="Arial" w:cs="Arial"/>
                <w:sz w:val="18"/>
                <w:szCs w:val="18"/>
              </w:rPr>
              <w:t xml:space="preserve"> Wortschatz zur Text</w:t>
            </w:r>
            <w:r w:rsidRPr="00703807">
              <w:rPr>
                <w:rFonts w:eastAsia="Arial" w:cs="Arial"/>
                <w:sz w:val="18"/>
                <w:szCs w:val="18"/>
              </w:rPr>
              <w:softHyphen/>
              <w:t>produktion anwenden</w:t>
            </w:r>
          </w:p>
        </w:tc>
        <w:tc>
          <w:tcPr>
            <w:tcW w:w="4253" w:type="dxa"/>
          </w:tcPr>
          <w:p w14:paraId="30EFD1DB" w14:textId="77777777" w:rsidR="00703807" w:rsidRPr="00703807" w:rsidRDefault="00703807" w:rsidP="00DD3E3A">
            <w:pPr>
              <w:pStyle w:val="Listenabsatz"/>
              <w:spacing w:before="120" w:after="60" w:line="300" w:lineRule="exact"/>
              <w:ind w:left="11"/>
              <w:jc w:val="left"/>
              <w:rPr>
                <w:b/>
                <w:bCs/>
                <w:sz w:val="18"/>
                <w:szCs w:val="18"/>
                <w:lang w:eastAsia="de-DE"/>
              </w:rPr>
            </w:pPr>
            <w:r w:rsidRPr="00703807">
              <w:rPr>
                <w:rFonts w:eastAsia="Times New Roman" w:cs="Arial"/>
                <w:b/>
                <w:bCs/>
                <w:sz w:val="18"/>
                <w:szCs w:val="18"/>
                <w:lang w:eastAsia="de-DE"/>
              </w:rPr>
              <w:t>Interkulturelle</w:t>
            </w:r>
            <w:r w:rsidRPr="00703807">
              <w:rPr>
                <w:b/>
                <w:bCs/>
                <w:sz w:val="18"/>
                <w:szCs w:val="18"/>
                <w:lang w:eastAsia="de-DE"/>
              </w:rPr>
              <w:t xml:space="preserve"> </w:t>
            </w:r>
            <w:r w:rsidRPr="00703807">
              <w:rPr>
                <w:rFonts w:eastAsia="Times New Roman" w:cs="Arial"/>
                <w:b/>
                <w:sz w:val="18"/>
                <w:szCs w:val="18"/>
                <w:lang w:eastAsia="de-DE"/>
              </w:rPr>
              <w:t>kommunikative</w:t>
            </w:r>
            <w:r w:rsidRPr="00703807">
              <w:rPr>
                <w:b/>
                <w:bCs/>
                <w:sz w:val="18"/>
                <w:szCs w:val="18"/>
                <w:lang w:eastAsia="de-DE"/>
              </w:rPr>
              <w:t xml:space="preserve"> Kompetenz</w:t>
            </w:r>
          </w:p>
          <w:p w14:paraId="7B527D1F" w14:textId="2ACAFF57" w:rsidR="00703807" w:rsidRPr="00703807" w:rsidRDefault="00703807"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807">
              <w:rPr>
                <w:rFonts w:eastAsia="Arial" w:cs="Arial"/>
                <w:sz w:val="18"/>
                <w:szCs w:val="18"/>
              </w:rPr>
              <w:t>Lebenswirklichkeiten und -entwürfe von Ju</w:t>
            </w:r>
            <w:r w:rsidRPr="00703807">
              <w:rPr>
                <w:rFonts w:eastAsia="Arial" w:cs="Arial"/>
                <w:sz w:val="18"/>
                <w:szCs w:val="18"/>
              </w:rPr>
              <w:softHyphen/>
              <w:t>gendlichen in der Türkei: Freundschaft, Frei</w:t>
            </w:r>
            <w:r w:rsidRPr="00703807">
              <w:rPr>
                <w:rFonts w:eastAsia="Arial" w:cs="Arial"/>
                <w:sz w:val="18"/>
                <w:szCs w:val="18"/>
              </w:rPr>
              <w:softHyphen/>
              <w:t xml:space="preserve">zeitgestaltung </w:t>
            </w:r>
          </w:p>
          <w:p w14:paraId="0A2CF2E9" w14:textId="42372A72" w:rsidR="00703807" w:rsidRPr="00703807" w:rsidRDefault="00703807"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807">
              <w:rPr>
                <w:rFonts w:eastAsia="Arial" w:cs="Arial"/>
                <w:sz w:val="18"/>
                <w:szCs w:val="18"/>
              </w:rPr>
              <w:t>Einblicke in die Nutzung und Bedeutung digi</w:t>
            </w:r>
            <w:r w:rsidRPr="00703807">
              <w:rPr>
                <w:rFonts w:eastAsia="Arial" w:cs="Arial"/>
                <w:sz w:val="18"/>
                <w:szCs w:val="18"/>
              </w:rPr>
              <w:softHyphen/>
              <w:t>taler Medien im Alltag von Jugendlichen in der Türkei</w:t>
            </w:r>
          </w:p>
          <w:p w14:paraId="796F9B86" w14:textId="77777777" w:rsidR="00703807" w:rsidRPr="00703807" w:rsidRDefault="00703807" w:rsidP="00E05981">
            <w:pPr>
              <w:pStyle w:val="Listenabsatz"/>
              <w:jc w:val="left"/>
              <w:rPr>
                <w:b/>
                <w:bCs/>
                <w:sz w:val="18"/>
                <w:szCs w:val="18"/>
                <w:lang w:eastAsia="de-DE"/>
              </w:rPr>
            </w:pPr>
          </w:p>
          <w:p w14:paraId="49AE5D70" w14:textId="77777777" w:rsidR="00703807" w:rsidRPr="00703807" w:rsidRDefault="00703807" w:rsidP="00E05981">
            <w:pPr>
              <w:pStyle w:val="Listenabsatz"/>
              <w:jc w:val="left"/>
              <w:rPr>
                <w:b/>
                <w:bCs/>
                <w:sz w:val="18"/>
                <w:szCs w:val="18"/>
                <w:lang w:eastAsia="de-DE"/>
              </w:rPr>
            </w:pPr>
          </w:p>
          <w:p w14:paraId="53782098" w14:textId="334074F3" w:rsidR="00703807" w:rsidRPr="00703807" w:rsidRDefault="00703807" w:rsidP="00DD3E3A">
            <w:pPr>
              <w:pStyle w:val="Listenabsatz"/>
              <w:spacing w:before="120" w:after="60" w:line="300" w:lineRule="exact"/>
              <w:ind w:left="11"/>
              <w:jc w:val="left"/>
              <w:rPr>
                <w:b/>
                <w:bCs/>
                <w:sz w:val="18"/>
                <w:szCs w:val="18"/>
                <w:lang w:eastAsia="de-DE"/>
              </w:rPr>
            </w:pPr>
            <w:r w:rsidRPr="00703807">
              <w:rPr>
                <w:rFonts w:eastAsia="Times New Roman" w:cs="Arial"/>
                <w:b/>
                <w:sz w:val="18"/>
                <w:szCs w:val="18"/>
                <w:lang w:eastAsia="de-DE"/>
              </w:rPr>
              <w:t>Grammatik</w:t>
            </w:r>
          </w:p>
          <w:p w14:paraId="0C9427D0"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bCs/>
                <w:sz w:val="18"/>
                <w:szCs w:val="18"/>
                <w:lang w:eastAsia="de-DE"/>
              </w:rPr>
              <w:t xml:space="preserve">Zeit- </w:t>
            </w:r>
            <w:r w:rsidRPr="00703807">
              <w:rPr>
                <w:rFonts w:eastAsia="Arial" w:cs="Arial"/>
                <w:sz w:val="18"/>
                <w:szCs w:val="18"/>
              </w:rPr>
              <w:t>und</w:t>
            </w:r>
            <w:r w:rsidRPr="00703807">
              <w:rPr>
                <w:bCs/>
                <w:sz w:val="18"/>
                <w:szCs w:val="18"/>
                <w:lang w:eastAsia="de-DE"/>
              </w:rPr>
              <w:t xml:space="preserve"> Ortsadverbien</w:t>
            </w:r>
          </w:p>
          <w:p w14:paraId="2AC81E6C"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rFonts w:eastAsia="Arial" w:cs="Arial"/>
                <w:sz w:val="18"/>
                <w:szCs w:val="18"/>
              </w:rPr>
              <w:t>Tempusform</w:t>
            </w:r>
            <w:r w:rsidRPr="00703807">
              <w:rPr>
                <w:bCs/>
                <w:sz w:val="18"/>
                <w:szCs w:val="18"/>
                <w:lang w:eastAsia="de-DE"/>
              </w:rPr>
              <w:t xml:space="preserve">: </w:t>
            </w:r>
            <w:r w:rsidRPr="00703807">
              <w:rPr>
                <w:bCs/>
                <w:i/>
                <w:sz w:val="18"/>
                <w:szCs w:val="18"/>
                <w:lang w:val="tr-TR" w:eastAsia="de-DE"/>
              </w:rPr>
              <w:t>gelecek zaman</w:t>
            </w:r>
          </w:p>
          <w:p w14:paraId="42873778" w14:textId="39304A03" w:rsidR="00703807" w:rsidRPr="00703807" w:rsidRDefault="00703807" w:rsidP="00703807">
            <w:pPr>
              <w:widowControl w:val="0"/>
              <w:autoSpaceDE w:val="0"/>
              <w:autoSpaceDN w:val="0"/>
              <w:spacing w:after="0" w:line="240" w:lineRule="auto"/>
              <w:contextualSpacing/>
              <w:jc w:val="left"/>
              <w:rPr>
                <w:rFonts w:eastAsia="Arial" w:cs="Arial"/>
                <w:sz w:val="18"/>
                <w:szCs w:val="18"/>
              </w:rPr>
            </w:pPr>
          </w:p>
        </w:tc>
        <w:tc>
          <w:tcPr>
            <w:tcW w:w="4867" w:type="dxa"/>
          </w:tcPr>
          <w:p w14:paraId="5867BEAC" w14:textId="77777777" w:rsidR="00703807" w:rsidRPr="00703807" w:rsidRDefault="00703807" w:rsidP="00DD3E3A">
            <w:pPr>
              <w:pStyle w:val="Listenabsatz"/>
              <w:spacing w:before="120" w:after="60" w:line="300" w:lineRule="exact"/>
              <w:ind w:left="11"/>
              <w:jc w:val="left"/>
              <w:rPr>
                <w:bCs/>
                <w:sz w:val="18"/>
                <w:szCs w:val="18"/>
                <w:lang w:eastAsia="de-DE"/>
              </w:rPr>
            </w:pPr>
            <w:r w:rsidRPr="00703807">
              <w:rPr>
                <w:rFonts w:eastAsia="Times New Roman" w:cs="Arial"/>
                <w:b/>
                <w:bCs/>
                <w:sz w:val="18"/>
                <w:szCs w:val="18"/>
                <w:lang w:eastAsia="de-DE"/>
              </w:rPr>
              <w:t>Unterrichtliche</w:t>
            </w:r>
            <w:r w:rsidRPr="00703807">
              <w:rPr>
                <w:b/>
                <w:bCs/>
                <w:sz w:val="18"/>
                <w:szCs w:val="18"/>
                <w:lang w:eastAsia="de-DE"/>
              </w:rPr>
              <w:t xml:space="preserve"> </w:t>
            </w:r>
            <w:r w:rsidRPr="00703807">
              <w:rPr>
                <w:rFonts w:eastAsia="Times New Roman" w:cs="Arial"/>
                <w:b/>
                <w:sz w:val="18"/>
                <w:szCs w:val="18"/>
                <w:lang w:eastAsia="de-DE"/>
              </w:rPr>
              <w:t>Umsetzung</w:t>
            </w:r>
          </w:p>
          <w:p w14:paraId="1F0AC2A6"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rFonts w:eastAsia="Arial" w:cs="Arial"/>
                <w:sz w:val="18"/>
                <w:szCs w:val="18"/>
              </w:rPr>
              <w:t>Vorbereitungen</w:t>
            </w:r>
            <w:r w:rsidRPr="00703807">
              <w:rPr>
                <w:bCs/>
                <w:sz w:val="18"/>
                <w:szCs w:val="18"/>
                <w:lang w:eastAsia="de-DE"/>
              </w:rPr>
              <w:t xml:space="preserve"> treffen</w:t>
            </w:r>
          </w:p>
          <w:p w14:paraId="7ADA1EF0"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rFonts w:eastAsia="Arial" w:cs="Arial"/>
                <w:sz w:val="18"/>
                <w:szCs w:val="18"/>
              </w:rPr>
              <w:t>Durchsagen</w:t>
            </w:r>
            <w:r w:rsidRPr="00703807">
              <w:rPr>
                <w:bCs/>
                <w:sz w:val="18"/>
                <w:szCs w:val="18"/>
                <w:lang w:eastAsia="de-DE"/>
              </w:rPr>
              <w:t xml:space="preserve"> verstehen</w:t>
            </w:r>
          </w:p>
          <w:p w14:paraId="1CE1C5B7"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rFonts w:eastAsia="Arial" w:cs="Arial"/>
                <w:sz w:val="18"/>
                <w:szCs w:val="18"/>
              </w:rPr>
              <w:t>Broschüren</w:t>
            </w:r>
            <w:r w:rsidRPr="00703807">
              <w:rPr>
                <w:bCs/>
                <w:sz w:val="18"/>
                <w:szCs w:val="18"/>
                <w:lang w:eastAsia="de-DE"/>
              </w:rPr>
              <w:t xml:space="preserve"> verstehen</w:t>
            </w:r>
          </w:p>
          <w:p w14:paraId="1C6ABFF2" w14:textId="4E687C5D" w:rsidR="00703807" w:rsidRPr="00703807" w:rsidRDefault="0020610F"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s</w:t>
            </w:r>
            <w:r w:rsidR="00703807" w:rsidRPr="00703807">
              <w:rPr>
                <w:bCs/>
                <w:sz w:val="18"/>
                <w:szCs w:val="18"/>
                <w:lang w:eastAsia="de-DE"/>
              </w:rPr>
              <w:t>ich mit Freunden über ein Chat-Programm bzw. soziale Medien verabreden</w:t>
            </w:r>
          </w:p>
          <w:p w14:paraId="46525ECF" w14:textId="473B8D2D"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bCs/>
                <w:sz w:val="18"/>
                <w:szCs w:val="18"/>
                <w:lang w:eastAsia="de-DE"/>
              </w:rPr>
              <w:t>Sehenswürdigkeiten kennenlernen und einen bild</w:t>
            </w:r>
            <w:r w:rsidRPr="00703807">
              <w:rPr>
                <w:bCs/>
                <w:sz w:val="18"/>
                <w:szCs w:val="18"/>
                <w:lang w:eastAsia="de-DE"/>
              </w:rPr>
              <w:softHyphen/>
              <w:t>gestützten, einfachen Ferienblog anfertigen</w:t>
            </w:r>
          </w:p>
          <w:p w14:paraId="610C185E" w14:textId="0AD767A7" w:rsidR="00703807" w:rsidRPr="00703807" w:rsidRDefault="0020610F"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e</w:t>
            </w:r>
            <w:r w:rsidR="00703807" w:rsidRPr="00703807">
              <w:rPr>
                <w:bCs/>
                <w:sz w:val="18"/>
                <w:szCs w:val="18"/>
                <w:lang w:eastAsia="de-DE"/>
              </w:rPr>
              <w:t xml:space="preserve">ine </w:t>
            </w:r>
            <w:r w:rsidR="00703807" w:rsidRPr="00703807">
              <w:rPr>
                <w:rFonts w:eastAsia="Arial" w:cs="Arial"/>
                <w:sz w:val="18"/>
                <w:szCs w:val="18"/>
              </w:rPr>
              <w:t>Postkarte</w:t>
            </w:r>
            <w:r w:rsidR="00703807" w:rsidRPr="00703807">
              <w:rPr>
                <w:bCs/>
                <w:sz w:val="18"/>
                <w:szCs w:val="18"/>
                <w:lang w:eastAsia="de-DE"/>
              </w:rPr>
              <w:t xml:space="preserve"> schreiben</w:t>
            </w:r>
          </w:p>
          <w:p w14:paraId="280FC0F1" w14:textId="48843E10" w:rsidR="00703807" w:rsidRPr="00703807" w:rsidRDefault="0020610F"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Pr>
                <w:bCs/>
                <w:sz w:val="18"/>
                <w:szCs w:val="18"/>
                <w:lang w:eastAsia="de-DE"/>
              </w:rPr>
              <w:t>d</w:t>
            </w:r>
            <w:r w:rsidR="00703807" w:rsidRPr="00703807">
              <w:rPr>
                <w:bCs/>
                <w:sz w:val="18"/>
                <w:szCs w:val="18"/>
                <w:lang w:eastAsia="de-DE"/>
              </w:rPr>
              <w:t>en Tagesablauf beschreiben</w:t>
            </w:r>
          </w:p>
          <w:p w14:paraId="7F699B83" w14:textId="77777777" w:rsidR="00703807" w:rsidRPr="00703807" w:rsidRDefault="00703807" w:rsidP="00E05981">
            <w:pPr>
              <w:pStyle w:val="Listenabsatz"/>
              <w:ind w:left="339"/>
              <w:jc w:val="left"/>
              <w:rPr>
                <w:bCs/>
                <w:sz w:val="18"/>
                <w:szCs w:val="18"/>
                <w:lang w:eastAsia="de-DE"/>
              </w:rPr>
            </w:pPr>
          </w:p>
          <w:p w14:paraId="117FF91D" w14:textId="77777777" w:rsidR="00703807" w:rsidRPr="00703807" w:rsidRDefault="00703807" w:rsidP="00E05981">
            <w:pPr>
              <w:pStyle w:val="Listenabsatz"/>
              <w:ind w:left="339"/>
              <w:jc w:val="left"/>
              <w:rPr>
                <w:bCs/>
                <w:sz w:val="18"/>
                <w:szCs w:val="18"/>
                <w:lang w:eastAsia="de-DE"/>
              </w:rPr>
            </w:pPr>
          </w:p>
          <w:p w14:paraId="75847F36" w14:textId="77777777" w:rsidR="00703807" w:rsidRPr="00703807" w:rsidRDefault="00703807" w:rsidP="00DD3E3A">
            <w:pPr>
              <w:pStyle w:val="Listenabsatz"/>
              <w:spacing w:before="120" w:after="60" w:line="300" w:lineRule="exact"/>
              <w:ind w:left="11"/>
              <w:jc w:val="left"/>
              <w:rPr>
                <w:bCs/>
                <w:sz w:val="18"/>
                <w:szCs w:val="18"/>
                <w:lang w:eastAsia="de-DE"/>
              </w:rPr>
            </w:pPr>
            <w:r w:rsidRPr="00703807">
              <w:rPr>
                <w:rFonts w:eastAsia="Times New Roman" w:cs="Arial"/>
                <w:b/>
                <w:sz w:val="18"/>
                <w:szCs w:val="18"/>
                <w:lang w:eastAsia="de-DE"/>
              </w:rPr>
              <w:t>Leistungsüberprüfung</w:t>
            </w:r>
          </w:p>
          <w:p w14:paraId="771124DD" w14:textId="1D00A6A0"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bCs/>
                <w:sz w:val="18"/>
                <w:szCs w:val="18"/>
                <w:lang w:eastAsia="de-DE"/>
              </w:rPr>
              <w:t>Klassenarbeit mit Schreiben + Hör-/Hörsehverste</w:t>
            </w:r>
            <w:r w:rsidRPr="00703807">
              <w:rPr>
                <w:bCs/>
                <w:sz w:val="18"/>
                <w:szCs w:val="18"/>
                <w:lang w:eastAsia="de-DE"/>
              </w:rPr>
              <w:softHyphen/>
              <w:t>hen + Leseverstehen</w:t>
            </w:r>
          </w:p>
        </w:tc>
      </w:tr>
    </w:tbl>
    <w:p w14:paraId="6976728B" w14:textId="00153350" w:rsidR="00E9202B" w:rsidRDefault="00586CE8" w:rsidP="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E9202B" w:rsidRPr="00282718" w14:paraId="4ED27D97" w14:textId="77777777" w:rsidTr="00E05981">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09F67426" w14:textId="075F2A91" w:rsidR="00E9202B" w:rsidRPr="00703807" w:rsidRDefault="00E9202B" w:rsidP="00E05981">
            <w:pPr>
              <w:spacing w:before="100" w:after="100"/>
              <w:jc w:val="left"/>
              <w:rPr>
                <w:rFonts w:eastAsia="Times New Roman" w:cs="Arial"/>
                <w:b/>
                <w:sz w:val="20"/>
                <w:szCs w:val="20"/>
                <w:lang w:eastAsia="de-DE"/>
              </w:rPr>
            </w:pPr>
            <w:r w:rsidRPr="00C02504">
              <w:rPr>
                <w:rFonts w:eastAsia="Times New Roman" w:cs="Arial"/>
                <w:b/>
                <w:sz w:val="20"/>
                <w:szCs w:val="20"/>
                <w:lang w:val="nl-NL" w:eastAsia="de-DE"/>
              </w:rPr>
              <w:lastRenderedPageBreak/>
              <w:t>UV Nr. 9/</w:t>
            </w:r>
            <w:r w:rsidR="00F14CB9" w:rsidRPr="00C02504">
              <w:rPr>
                <w:rFonts w:eastAsia="Times New Roman" w:cs="Arial"/>
                <w:b/>
                <w:sz w:val="20"/>
                <w:szCs w:val="20"/>
                <w:lang w:val="nl-NL" w:eastAsia="de-DE"/>
              </w:rPr>
              <w:t>I</w:t>
            </w:r>
            <w:r w:rsidRPr="00C02504">
              <w:rPr>
                <w:rFonts w:eastAsia="Times New Roman" w:cs="Arial"/>
                <w:b/>
                <w:sz w:val="20"/>
                <w:szCs w:val="20"/>
                <w:lang w:val="nl-NL" w:eastAsia="de-DE"/>
              </w:rPr>
              <w:t>I-</w:t>
            </w:r>
            <w:r w:rsidR="00F14CB9" w:rsidRPr="00C02504">
              <w:rPr>
                <w:rFonts w:eastAsia="Times New Roman" w:cs="Arial"/>
                <w:b/>
                <w:sz w:val="20"/>
                <w:szCs w:val="20"/>
                <w:lang w:val="nl-NL" w:eastAsia="de-DE"/>
              </w:rPr>
              <w:t>1</w:t>
            </w:r>
            <w:r w:rsidRPr="00C02504">
              <w:rPr>
                <w:rFonts w:eastAsia="Times New Roman" w:cs="Arial"/>
                <w:b/>
                <w:sz w:val="20"/>
                <w:szCs w:val="20"/>
                <w:lang w:val="nl-NL" w:eastAsia="de-DE"/>
              </w:rPr>
              <w:t xml:space="preserve">       Thema: </w:t>
            </w:r>
            <w:r w:rsidR="00F14CB9" w:rsidRPr="00C02504">
              <w:rPr>
                <w:rFonts w:eastAsia="Times New Roman" w:cs="Arial"/>
                <w:b/>
                <w:sz w:val="20"/>
                <w:szCs w:val="20"/>
                <w:lang w:val="nl-NL" w:eastAsia="de-DE"/>
              </w:rPr>
              <w:t>KİTLE TURİZMİNE DUR DE</w:t>
            </w:r>
            <w:r w:rsidRPr="00703807">
              <w:rPr>
                <w:rFonts w:eastAsia="Times New Roman" w:cs="Arial"/>
                <w:b/>
                <w:sz w:val="20"/>
                <w:szCs w:val="20"/>
                <w:lang w:val="tr-TR" w:eastAsia="de-DE"/>
              </w:rPr>
              <w:t xml:space="preserve">! </w:t>
            </w:r>
            <w:r w:rsidRPr="00703807">
              <w:rPr>
                <w:rFonts w:eastAsia="Times New Roman" w:cs="Arial"/>
                <w:sz w:val="20"/>
                <w:szCs w:val="20"/>
                <w:lang w:eastAsia="de-DE"/>
              </w:rPr>
              <w:t>(ca. 20 U-Std</w:t>
            </w:r>
            <w:r w:rsidRPr="00703807">
              <w:rPr>
                <w:rFonts w:eastAsia="Times New Roman" w:cs="Arial"/>
                <w:b/>
                <w:bCs/>
                <w:sz w:val="20"/>
                <w:szCs w:val="20"/>
                <w:lang w:eastAsia="de-DE"/>
              </w:rPr>
              <w:t>.</w:t>
            </w:r>
            <w:proofErr w:type="gramStart"/>
            <w:r w:rsidRPr="00703807">
              <w:rPr>
                <w:rFonts w:eastAsia="Times New Roman" w:cs="Arial"/>
                <w:sz w:val="20"/>
                <w:szCs w:val="20"/>
                <w:lang w:eastAsia="de-DE"/>
              </w:rPr>
              <w:t xml:space="preserve">) </w:t>
            </w:r>
            <w:r w:rsidRPr="00703807">
              <w:rPr>
                <w:rFonts w:eastAsia="Times New Roman" w:cs="Arial"/>
                <w:b/>
                <w:bCs/>
                <w:sz w:val="20"/>
                <w:szCs w:val="20"/>
                <w:lang w:eastAsia="de-DE"/>
              </w:rPr>
              <w:t xml:space="preserve">                                                                                       </w:t>
            </w:r>
            <w:r w:rsidR="00703807">
              <w:rPr>
                <w:rFonts w:eastAsia="Times New Roman" w:cs="Arial"/>
                <w:b/>
                <w:bCs/>
                <w:sz w:val="20"/>
                <w:szCs w:val="20"/>
                <w:lang w:eastAsia="de-DE"/>
              </w:rPr>
              <w:t xml:space="preserve">                               </w:t>
            </w:r>
            <w:r w:rsidRPr="00703807">
              <w:rPr>
                <w:rFonts w:eastAsia="Times New Roman" w:cs="Arial"/>
                <w:b/>
                <w:bCs/>
                <w:sz w:val="20"/>
                <w:szCs w:val="20"/>
                <w:lang w:eastAsia="de-DE"/>
              </w:rPr>
              <w:t xml:space="preserve">                  </w:t>
            </w:r>
            <w:proofErr w:type="gramEnd"/>
            <w:r w:rsidRPr="00703807">
              <w:rPr>
                <w:rFonts w:eastAsia="Times New Roman" w:cs="Arial"/>
                <w:b/>
                <w:bCs/>
                <w:sz w:val="20"/>
                <w:szCs w:val="20"/>
                <w:lang w:eastAsia="de-DE"/>
              </w:rPr>
              <w:t>N</w:t>
            </w:r>
          </w:p>
        </w:tc>
      </w:tr>
      <w:tr w:rsidR="00E9202B" w14:paraId="3271FCCA" w14:textId="77777777" w:rsidTr="00703807">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8F500" w14:textId="77777777" w:rsidR="00E9202B" w:rsidRPr="00703807" w:rsidRDefault="00E9202B"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BF776" w14:textId="77777777" w:rsidR="00E9202B" w:rsidRPr="00703807" w:rsidRDefault="00E9202B"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614A73" w14:textId="77777777" w:rsidR="00E9202B" w:rsidRPr="00703807" w:rsidRDefault="00E9202B"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Hinweise, Vereinbarungen und Absprachen</w:t>
            </w:r>
          </w:p>
        </w:tc>
      </w:tr>
      <w:tr w:rsidR="00703807" w:rsidRPr="000A1045" w14:paraId="6EDB5300" w14:textId="77777777" w:rsidTr="008E0403">
        <w:trPr>
          <w:trHeight w:val="7345"/>
        </w:trPr>
        <w:tc>
          <w:tcPr>
            <w:tcW w:w="5098" w:type="dxa"/>
            <w:tcBorders>
              <w:top w:val="single" w:sz="4" w:space="0" w:color="auto"/>
              <w:left w:val="single" w:sz="4" w:space="0" w:color="auto"/>
              <w:right w:val="single" w:sz="4" w:space="0" w:color="auto"/>
            </w:tcBorders>
          </w:tcPr>
          <w:p w14:paraId="59FB9125" w14:textId="77777777" w:rsidR="00703807" w:rsidRPr="00703807" w:rsidRDefault="00703807" w:rsidP="00DD3E3A">
            <w:pPr>
              <w:pStyle w:val="Listenabsatz"/>
              <w:spacing w:before="120" w:after="60" w:line="300" w:lineRule="exact"/>
              <w:ind w:left="11"/>
              <w:jc w:val="left"/>
              <w:rPr>
                <w:rFonts w:eastAsia="Times New Roman" w:cs="Arial"/>
                <w:b/>
                <w:sz w:val="18"/>
                <w:szCs w:val="18"/>
                <w:lang w:eastAsia="de-DE"/>
              </w:rPr>
            </w:pPr>
            <w:r w:rsidRPr="00703807">
              <w:rPr>
                <w:rFonts w:eastAsia="Times New Roman" w:cs="Arial"/>
                <w:b/>
                <w:sz w:val="18"/>
                <w:szCs w:val="18"/>
                <w:lang w:eastAsia="de-DE"/>
              </w:rPr>
              <w:t>Leseverstehen</w:t>
            </w:r>
          </w:p>
          <w:p w14:paraId="22FC2863" w14:textId="42801074" w:rsidR="00703807" w:rsidRPr="00703807" w:rsidRDefault="00703807" w:rsidP="00DD3E3A">
            <w:pPr>
              <w:widowControl w:val="0"/>
              <w:numPr>
                <w:ilvl w:val="0"/>
                <w:numId w:val="9"/>
              </w:numPr>
              <w:autoSpaceDE w:val="0"/>
              <w:autoSpaceDN w:val="0"/>
              <w:spacing w:after="0" w:line="240" w:lineRule="auto"/>
              <w:ind w:left="306" w:hanging="306"/>
              <w:jc w:val="left"/>
              <w:rPr>
                <w:sz w:val="18"/>
                <w:szCs w:val="18"/>
              </w:rPr>
            </w:pPr>
            <w:r w:rsidRPr="00703807">
              <w:rPr>
                <w:sz w:val="18"/>
                <w:szCs w:val="18"/>
              </w:rPr>
              <w:t xml:space="preserve">klar </w:t>
            </w:r>
            <w:r w:rsidRPr="00703807">
              <w:rPr>
                <w:rFonts w:eastAsia="Arial" w:cs="Arial"/>
                <w:sz w:val="18"/>
                <w:szCs w:val="18"/>
              </w:rPr>
              <w:t>strukturierten</w:t>
            </w:r>
            <w:r w:rsidRPr="00703807">
              <w:rPr>
                <w:sz w:val="18"/>
                <w:szCs w:val="18"/>
              </w:rPr>
              <w:t xml:space="preserve"> Sach- und Gebrauchstexten sowie einfacheren literarischen Texten die Ge</w:t>
            </w:r>
            <w:r w:rsidRPr="00703807">
              <w:rPr>
                <w:sz w:val="18"/>
                <w:szCs w:val="18"/>
              </w:rPr>
              <w:softHyphen/>
              <w:t>samtaussage, Hauptaussagen und wichtige Einzelinformationen entnehmen und diese In</w:t>
            </w:r>
            <w:r w:rsidRPr="00703807">
              <w:rPr>
                <w:sz w:val="18"/>
                <w:szCs w:val="18"/>
              </w:rPr>
              <w:softHyphen/>
              <w:t>formationen in den Kontext der Gesamtaus</w:t>
            </w:r>
            <w:r w:rsidRPr="00703807">
              <w:rPr>
                <w:sz w:val="18"/>
                <w:szCs w:val="18"/>
              </w:rPr>
              <w:softHyphen/>
              <w:t>sage einordnen</w:t>
            </w:r>
          </w:p>
          <w:p w14:paraId="3D922D72" w14:textId="6DC6CD7D" w:rsidR="00703807" w:rsidRPr="00703807" w:rsidRDefault="00703807" w:rsidP="00DD3E3A">
            <w:pPr>
              <w:widowControl w:val="0"/>
              <w:numPr>
                <w:ilvl w:val="0"/>
                <w:numId w:val="9"/>
              </w:numPr>
              <w:autoSpaceDE w:val="0"/>
              <w:autoSpaceDN w:val="0"/>
              <w:spacing w:after="0" w:line="240" w:lineRule="auto"/>
              <w:ind w:left="306" w:hanging="306"/>
              <w:jc w:val="left"/>
              <w:rPr>
                <w:sz w:val="18"/>
                <w:szCs w:val="18"/>
              </w:rPr>
            </w:pPr>
            <w:r w:rsidRPr="00703807">
              <w:rPr>
                <w:rFonts w:eastAsia="Arial" w:cs="Arial"/>
                <w:sz w:val="18"/>
                <w:szCs w:val="18"/>
              </w:rPr>
              <w:t>explizite</w:t>
            </w:r>
            <w:r w:rsidRPr="00703807">
              <w:rPr>
                <w:sz w:val="18"/>
                <w:szCs w:val="18"/>
              </w:rPr>
              <w:t xml:space="preserve"> und </w:t>
            </w:r>
            <w:r w:rsidRPr="00703807">
              <w:rPr>
                <w:rFonts w:eastAsia="Arial" w:cs="Arial"/>
                <w:sz w:val="18"/>
                <w:szCs w:val="18"/>
              </w:rPr>
              <w:t>leicht</w:t>
            </w:r>
            <w:r w:rsidRPr="00703807">
              <w:rPr>
                <w:sz w:val="18"/>
                <w:szCs w:val="18"/>
              </w:rPr>
              <w:t xml:space="preserve"> zugängliche implizite Infor</w:t>
            </w:r>
            <w:r w:rsidRPr="00703807">
              <w:rPr>
                <w:sz w:val="18"/>
                <w:szCs w:val="18"/>
              </w:rPr>
              <w:softHyphen/>
              <w:t>mationen im Wesentlichen erfassen und in den Kontext der Gesamtaussage einordnen</w:t>
            </w:r>
          </w:p>
          <w:p w14:paraId="4D68E6BA" w14:textId="77777777" w:rsidR="00703807" w:rsidRPr="00703807" w:rsidRDefault="00703807" w:rsidP="00703807">
            <w:pPr>
              <w:pStyle w:val="Listenabsatz"/>
              <w:spacing w:before="120" w:after="60" w:line="300" w:lineRule="exact"/>
              <w:ind w:left="11"/>
              <w:jc w:val="left"/>
              <w:rPr>
                <w:rFonts w:cs="Arial"/>
                <w:sz w:val="18"/>
                <w:szCs w:val="18"/>
              </w:rPr>
            </w:pPr>
            <w:r w:rsidRPr="00703807">
              <w:rPr>
                <w:rFonts w:eastAsia="Times New Roman" w:cs="Arial"/>
                <w:b/>
                <w:sz w:val="18"/>
                <w:szCs w:val="18"/>
                <w:lang w:eastAsia="de-DE"/>
              </w:rPr>
              <w:t>Schreiben</w:t>
            </w:r>
          </w:p>
          <w:p w14:paraId="4C6852DF" w14:textId="3B3B360C" w:rsidR="00703807" w:rsidRPr="00703807" w:rsidRDefault="00703807" w:rsidP="00703807">
            <w:pPr>
              <w:widowControl w:val="0"/>
              <w:numPr>
                <w:ilvl w:val="0"/>
                <w:numId w:val="9"/>
              </w:numPr>
              <w:autoSpaceDE w:val="0"/>
              <w:autoSpaceDN w:val="0"/>
              <w:spacing w:after="0" w:line="240" w:lineRule="auto"/>
              <w:ind w:left="306" w:hanging="306"/>
              <w:jc w:val="left"/>
              <w:rPr>
                <w:rFonts w:eastAsia="Arial" w:cs="Arial"/>
                <w:sz w:val="18"/>
                <w:szCs w:val="18"/>
              </w:rPr>
            </w:pPr>
            <w:r w:rsidRPr="00703807">
              <w:rPr>
                <w:sz w:val="18"/>
                <w:szCs w:val="18"/>
              </w:rPr>
              <w:t>wesentliche</w:t>
            </w:r>
            <w:r w:rsidRPr="00703807">
              <w:rPr>
                <w:rFonts w:eastAsia="Arial" w:cs="Arial"/>
                <w:sz w:val="18"/>
                <w:szCs w:val="18"/>
              </w:rPr>
              <w:t xml:space="preserve"> Inhalte von klar strukturierten einfacheren fiktionalen Texten sowie von Sach- und Gebrauchstexten zusammenfas</w:t>
            </w:r>
            <w:r w:rsidRPr="00703807">
              <w:rPr>
                <w:rFonts w:eastAsia="Arial" w:cs="Arial"/>
                <w:sz w:val="18"/>
                <w:szCs w:val="18"/>
              </w:rPr>
              <w:softHyphen/>
              <w:t>sen</w:t>
            </w:r>
          </w:p>
          <w:p w14:paraId="59402507" w14:textId="676FF722" w:rsidR="00703807" w:rsidRPr="00703807" w:rsidRDefault="00703807" w:rsidP="00703807">
            <w:pPr>
              <w:widowControl w:val="0"/>
              <w:numPr>
                <w:ilvl w:val="0"/>
                <w:numId w:val="9"/>
              </w:numPr>
              <w:autoSpaceDE w:val="0"/>
              <w:autoSpaceDN w:val="0"/>
              <w:spacing w:after="0" w:line="240" w:lineRule="auto"/>
              <w:ind w:left="306" w:hanging="306"/>
              <w:jc w:val="left"/>
              <w:rPr>
                <w:rFonts w:eastAsia="Arial" w:cs="Arial"/>
                <w:sz w:val="18"/>
                <w:szCs w:val="18"/>
              </w:rPr>
            </w:pPr>
            <w:r w:rsidRPr="00703807">
              <w:rPr>
                <w:sz w:val="18"/>
                <w:szCs w:val="18"/>
              </w:rPr>
              <w:t>unterschiedliche</w:t>
            </w:r>
            <w:r w:rsidRPr="00703807">
              <w:rPr>
                <w:rFonts w:eastAsia="Arial" w:cs="Arial"/>
                <w:sz w:val="18"/>
                <w:szCs w:val="18"/>
              </w:rPr>
              <w:t xml:space="preserve"> Typen von stärker formali</w:t>
            </w:r>
            <w:r w:rsidRPr="00703807">
              <w:rPr>
                <w:rFonts w:eastAsia="Arial" w:cs="Arial"/>
                <w:sz w:val="18"/>
                <w:szCs w:val="18"/>
              </w:rPr>
              <w:softHyphen/>
              <w:t>sierten, auch mehrfach kodierten Sach- und Gebrauchstexten in einfacher Form verfas</w:t>
            </w:r>
            <w:r w:rsidRPr="00703807">
              <w:rPr>
                <w:rFonts w:eastAsia="Arial" w:cs="Arial"/>
                <w:sz w:val="18"/>
                <w:szCs w:val="18"/>
              </w:rPr>
              <w:softHyphen/>
              <w:t>sen</w:t>
            </w:r>
          </w:p>
          <w:p w14:paraId="39F460F9" w14:textId="032C0B3C" w:rsidR="00703807" w:rsidRPr="00703807" w:rsidRDefault="00703807" w:rsidP="00703807">
            <w:pPr>
              <w:widowControl w:val="0"/>
              <w:numPr>
                <w:ilvl w:val="0"/>
                <w:numId w:val="9"/>
              </w:numPr>
              <w:autoSpaceDE w:val="0"/>
              <w:autoSpaceDN w:val="0"/>
              <w:spacing w:after="0" w:line="240" w:lineRule="auto"/>
              <w:ind w:left="306" w:hanging="306"/>
              <w:jc w:val="left"/>
              <w:rPr>
                <w:sz w:val="18"/>
                <w:szCs w:val="18"/>
              </w:rPr>
            </w:pPr>
            <w:r w:rsidRPr="00703807">
              <w:rPr>
                <w:rFonts w:eastAsia="Arial" w:cs="Arial"/>
                <w:sz w:val="18"/>
                <w:szCs w:val="18"/>
              </w:rPr>
              <w:t xml:space="preserve">in </w:t>
            </w:r>
            <w:r w:rsidRPr="00703807">
              <w:rPr>
                <w:sz w:val="18"/>
                <w:szCs w:val="18"/>
              </w:rPr>
              <w:t>persönlichen</w:t>
            </w:r>
            <w:r w:rsidRPr="00703807">
              <w:rPr>
                <w:rFonts w:eastAsia="Arial" w:cs="Arial"/>
                <w:sz w:val="18"/>
                <w:szCs w:val="18"/>
              </w:rPr>
              <w:t xml:space="preserve"> </w:t>
            </w:r>
            <w:r w:rsidRPr="00703807">
              <w:rPr>
                <w:sz w:val="18"/>
                <w:szCs w:val="18"/>
              </w:rPr>
              <w:t>Texten</w:t>
            </w:r>
            <w:r w:rsidRPr="00703807">
              <w:rPr>
                <w:rFonts w:eastAsia="Arial" w:cs="Arial"/>
                <w:sz w:val="18"/>
                <w:szCs w:val="18"/>
              </w:rPr>
              <w:t xml:space="preserve"> ihre Meinungen, Hoffnungen und Einstellungen äußern und Handlungsvorschläge machen</w:t>
            </w:r>
          </w:p>
          <w:p w14:paraId="108C9B73" w14:textId="77777777" w:rsidR="00703807" w:rsidRPr="00703807" w:rsidRDefault="00703807" w:rsidP="00DD3E3A">
            <w:pPr>
              <w:pStyle w:val="Listenabsatz"/>
              <w:spacing w:before="120" w:after="60" w:line="300" w:lineRule="exact"/>
              <w:ind w:left="11"/>
              <w:jc w:val="left"/>
              <w:rPr>
                <w:rFonts w:cs="Arial"/>
                <w:b/>
                <w:sz w:val="18"/>
                <w:szCs w:val="18"/>
              </w:rPr>
            </w:pPr>
            <w:r w:rsidRPr="00703807">
              <w:rPr>
                <w:rFonts w:eastAsia="Times New Roman" w:cs="Arial"/>
                <w:b/>
                <w:sz w:val="18"/>
                <w:szCs w:val="18"/>
                <w:lang w:eastAsia="de-DE"/>
              </w:rPr>
              <w:t>Sprachmittlung</w:t>
            </w:r>
          </w:p>
          <w:p w14:paraId="7D344F1C" w14:textId="526E47EF" w:rsidR="00703807" w:rsidRPr="00703807" w:rsidRDefault="00703807" w:rsidP="00DD3E3A">
            <w:pPr>
              <w:widowControl w:val="0"/>
              <w:numPr>
                <w:ilvl w:val="0"/>
                <w:numId w:val="9"/>
              </w:numPr>
              <w:autoSpaceDE w:val="0"/>
              <w:autoSpaceDN w:val="0"/>
              <w:spacing w:after="0" w:line="240" w:lineRule="auto"/>
              <w:ind w:left="306" w:hanging="306"/>
              <w:jc w:val="left"/>
              <w:rPr>
                <w:sz w:val="18"/>
                <w:szCs w:val="18"/>
              </w:rPr>
            </w:pPr>
            <w:r w:rsidRPr="00703807">
              <w:rPr>
                <w:sz w:val="18"/>
                <w:szCs w:val="18"/>
              </w:rPr>
              <w:t xml:space="preserve">als </w:t>
            </w:r>
            <w:r w:rsidRPr="00703807">
              <w:rPr>
                <w:rFonts w:eastAsia="Arial" w:cs="Arial"/>
                <w:sz w:val="18"/>
                <w:szCs w:val="18"/>
              </w:rPr>
              <w:t>Sprachmittelnde</w:t>
            </w:r>
            <w:r w:rsidRPr="00703807">
              <w:rPr>
                <w:sz w:val="18"/>
                <w:szCs w:val="18"/>
              </w:rPr>
              <w:t xml:space="preserve"> in informellen und einfach strukturierten formalisierten Kommunikationssi</w:t>
            </w:r>
            <w:r w:rsidRPr="00703807">
              <w:rPr>
                <w:sz w:val="18"/>
                <w:szCs w:val="18"/>
              </w:rPr>
              <w:softHyphen/>
              <w:t>tuationen relevante Aussagen in der jeweiligen Zielsprache, auch unter Nutzung von geeigne</w:t>
            </w:r>
            <w:r w:rsidRPr="00703807">
              <w:rPr>
                <w:sz w:val="18"/>
                <w:szCs w:val="18"/>
              </w:rPr>
              <w:softHyphen/>
              <w:t>ten Kompensationsstrategien, situations- und adressatengerecht wiedergeben</w:t>
            </w:r>
          </w:p>
          <w:p w14:paraId="5ACBD82F" w14:textId="4BEB2B22" w:rsidR="00703807" w:rsidRPr="00703807" w:rsidRDefault="00703807" w:rsidP="00DD3E3A">
            <w:pPr>
              <w:widowControl w:val="0"/>
              <w:numPr>
                <w:ilvl w:val="0"/>
                <w:numId w:val="9"/>
              </w:numPr>
              <w:autoSpaceDE w:val="0"/>
              <w:autoSpaceDN w:val="0"/>
              <w:spacing w:after="0" w:line="240" w:lineRule="auto"/>
              <w:ind w:left="306" w:hanging="306"/>
              <w:jc w:val="left"/>
              <w:rPr>
                <w:sz w:val="18"/>
                <w:szCs w:val="18"/>
              </w:rPr>
            </w:pPr>
            <w:r w:rsidRPr="00703807">
              <w:rPr>
                <w:rFonts w:eastAsia="Arial" w:cs="Arial"/>
                <w:sz w:val="18"/>
                <w:szCs w:val="18"/>
              </w:rPr>
              <w:t>zentrale Informationen aus klar strukturierten</w:t>
            </w:r>
            <w:r w:rsidRPr="00703807">
              <w:rPr>
                <w:sz w:val="18"/>
                <w:szCs w:val="18"/>
              </w:rPr>
              <w:t xml:space="preserve"> mündlichen und schriftlichen Texten situations- und </w:t>
            </w:r>
            <w:r w:rsidRPr="00703807">
              <w:rPr>
                <w:rFonts w:cs="Arial"/>
                <w:sz w:val="18"/>
                <w:szCs w:val="18"/>
              </w:rPr>
              <w:t>adressatengerecht</w:t>
            </w:r>
            <w:r w:rsidRPr="00703807">
              <w:rPr>
                <w:sz w:val="18"/>
                <w:szCs w:val="18"/>
              </w:rPr>
              <w:t xml:space="preserve"> zusammenfassen</w:t>
            </w:r>
          </w:p>
          <w:p w14:paraId="33B8897D" w14:textId="01EE420B" w:rsidR="00703807" w:rsidRPr="00703807" w:rsidRDefault="00703807" w:rsidP="00DD3E3A">
            <w:pPr>
              <w:widowControl w:val="0"/>
              <w:numPr>
                <w:ilvl w:val="0"/>
                <w:numId w:val="9"/>
              </w:numPr>
              <w:autoSpaceDE w:val="0"/>
              <w:autoSpaceDN w:val="0"/>
              <w:spacing w:after="0" w:line="240" w:lineRule="auto"/>
              <w:ind w:left="306" w:hanging="306"/>
              <w:jc w:val="left"/>
              <w:rPr>
                <w:rFonts w:eastAsia="Arial" w:cs="Arial"/>
                <w:sz w:val="18"/>
                <w:szCs w:val="18"/>
              </w:rPr>
            </w:pPr>
            <w:r w:rsidRPr="00703807">
              <w:rPr>
                <w:rFonts w:cs="Arial"/>
                <w:sz w:val="18"/>
                <w:szCs w:val="18"/>
              </w:rPr>
              <w:t>für</w:t>
            </w:r>
            <w:r w:rsidRPr="00703807">
              <w:rPr>
                <w:sz w:val="18"/>
                <w:szCs w:val="18"/>
              </w:rPr>
              <w:t xml:space="preserve"> </w:t>
            </w:r>
            <w:r w:rsidRPr="00703807">
              <w:rPr>
                <w:rFonts w:cs="Arial"/>
                <w:sz w:val="18"/>
                <w:szCs w:val="18"/>
              </w:rPr>
              <w:t>die</w:t>
            </w:r>
            <w:r w:rsidRPr="00703807">
              <w:rPr>
                <w:sz w:val="18"/>
                <w:szCs w:val="18"/>
              </w:rPr>
              <w:t xml:space="preserve"> </w:t>
            </w:r>
            <w:r w:rsidRPr="00703807">
              <w:rPr>
                <w:rFonts w:eastAsia="Arial" w:cs="Arial"/>
                <w:sz w:val="18"/>
                <w:szCs w:val="18"/>
              </w:rPr>
              <w:t>Sprachmittlung</w:t>
            </w:r>
            <w:r w:rsidRPr="00703807">
              <w:rPr>
                <w:sz w:val="18"/>
                <w:szCs w:val="18"/>
              </w:rPr>
              <w:t xml:space="preserve"> notwendige Erläuterun</w:t>
            </w:r>
            <w:r w:rsidRPr="00703807">
              <w:rPr>
                <w:sz w:val="18"/>
                <w:szCs w:val="18"/>
              </w:rPr>
              <w:softHyphen/>
              <w:t>gen hinzufügen</w:t>
            </w:r>
          </w:p>
          <w:p w14:paraId="6E2B1E6B" w14:textId="3186139C" w:rsidR="00703807" w:rsidRPr="00703807" w:rsidRDefault="00703807" w:rsidP="00DD3E3A">
            <w:pPr>
              <w:widowControl w:val="0"/>
              <w:numPr>
                <w:ilvl w:val="0"/>
                <w:numId w:val="9"/>
              </w:numPr>
              <w:autoSpaceDE w:val="0"/>
              <w:autoSpaceDN w:val="0"/>
              <w:spacing w:after="0" w:line="240" w:lineRule="auto"/>
              <w:ind w:left="306" w:hanging="306"/>
              <w:jc w:val="left"/>
              <w:rPr>
                <w:rFonts w:eastAsia="Arial" w:cs="Arial"/>
                <w:sz w:val="18"/>
                <w:szCs w:val="18"/>
              </w:rPr>
            </w:pPr>
            <w:r w:rsidRPr="00703807">
              <w:rPr>
                <w:rFonts w:eastAsia="Arial" w:cs="Arial"/>
                <w:sz w:val="18"/>
                <w:szCs w:val="18"/>
              </w:rPr>
              <w:t>bei der Sprachmittlung von Informationen auf eventuelle einfache Nachfragen eingehen</w:t>
            </w:r>
          </w:p>
        </w:tc>
        <w:tc>
          <w:tcPr>
            <w:tcW w:w="4253" w:type="dxa"/>
            <w:tcBorders>
              <w:top w:val="single" w:sz="4" w:space="0" w:color="auto"/>
              <w:left w:val="single" w:sz="4" w:space="0" w:color="auto"/>
              <w:right w:val="single" w:sz="4" w:space="0" w:color="auto"/>
            </w:tcBorders>
          </w:tcPr>
          <w:p w14:paraId="073AD933" w14:textId="77777777" w:rsidR="00703807" w:rsidRPr="00703807" w:rsidRDefault="00703807" w:rsidP="00DD3E3A">
            <w:pPr>
              <w:pStyle w:val="Listenabsatz"/>
              <w:spacing w:before="120" w:after="60" w:line="300" w:lineRule="exact"/>
              <w:ind w:left="11"/>
              <w:jc w:val="left"/>
              <w:rPr>
                <w:b/>
                <w:bCs/>
                <w:sz w:val="18"/>
                <w:szCs w:val="18"/>
                <w:lang w:eastAsia="de-DE"/>
              </w:rPr>
            </w:pPr>
            <w:r w:rsidRPr="00703807">
              <w:rPr>
                <w:rFonts w:eastAsia="Times New Roman" w:cs="Arial"/>
                <w:b/>
                <w:sz w:val="18"/>
                <w:szCs w:val="18"/>
                <w:lang w:eastAsia="de-DE"/>
              </w:rPr>
              <w:t>Interkulturelle</w:t>
            </w:r>
            <w:r w:rsidRPr="00703807">
              <w:rPr>
                <w:b/>
                <w:bCs/>
                <w:sz w:val="18"/>
                <w:szCs w:val="18"/>
                <w:lang w:eastAsia="de-DE"/>
              </w:rPr>
              <w:t xml:space="preserve"> kommunikative Kompetenz</w:t>
            </w:r>
          </w:p>
          <w:p w14:paraId="77AB2369" w14:textId="649099C4" w:rsidR="00703807" w:rsidRPr="00703807" w:rsidRDefault="00703807"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807">
              <w:rPr>
                <w:bCs/>
                <w:sz w:val="18"/>
                <w:szCs w:val="18"/>
                <w:lang w:eastAsia="de-DE"/>
              </w:rPr>
              <w:t>Lebenswirklichkeiten</w:t>
            </w:r>
            <w:r w:rsidRPr="00703807">
              <w:rPr>
                <w:rFonts w:eastAsia="Arial" w:cs="Arial"/>
                <w:sz w:val="18"/>
                <w:szCs w:val="18"/>
              </w:rPr>
              <w:t xml:space="preserve"> und -entwürfe von Ju</w:t>
            </w:r>
            <w:r w:rsidRPr="00703807">
              <w:rPr>
                <w:rFonts w:eastAsia="Arial" w:cs="Arial"/>
                <w:sz w:val="18"/>
                <w:szCs w:val="18"/>
              </w:rPr>
              <w:softHyphen/>
              <w:t>gendlichen in der Türkei: Engagement, Kon</w:t>
            </w:r>
            <w:r w:rsidRPr="00703807">
              <w:rPr>
                <w:rFonts w:eastAsia="Arial" w:cs="Arial"/>
                <w:sz w:val="18"/>
                <w:szCs w:val="18"/>
              </w:rPr>
              <w:softHyphen/>
              <w:t>sumverhalten</w:t>
            </w:r>
          </w:p>
          <w:p w14:paraId="7B7A6196" w14:textId="4B10A7D9" w:rsidR="00703807" w:rsidRPr="00703807" w:rsidRDefault="00703807" w:rsidP="00DD3E3A">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807">
              <w:rPr>
                <w:rFonts w:eastAsia="Arial" w:cs="Arial"/>
                <w:sz w:val="18"/>
                <w:szCs w:val="18"/>
              </w:rPr>
              <w:t>Einblicke</w:t>
            </w:r>
            <w:r w:rsidRPr="00703807">
              <w:rPr>
                <w:sz w:val="18"/>
                <w:szCs w:val="18"/>
              </w:rPr>
              <w:t xml:space="preserve"> in das </w:t>
            </w:r>
            <w:r w:rsidRPr="00703807">
              <w:rPr>
                <w:bCs/>
                <w:sz w:val="18"/>
                <w:szCs w:val="18"/>
                <w:lang w:eastAsia="de-DE"/>
              </w:rPr>
              <w:t>aktuelle</w:t>
            </w:r>
            <w:r w:rsidRPr="00703807">
              <w:rPr>
                <w:sz w:val="18"/>
                <w:szCs w:val="18"/>
              </w:rPr>
              <w:t xml:space="preserve"> gesellschaftliche Leben in der Türkei: Fragen der Umwelt und Nachhaltigkeit</w:t>
            </w:r>
          </w:p>
          <w:p w14:paraId="52D07AF1" w14:textId="77777777" w:rsidR="00703807" w:rsidRPr="00703807" w:rsidRDefault="00703807" w:rsidP="00E05981">
            <w:pPr>
              <w:pStyle w:val="Listenabsatz"/>
              <w:jc w:val="left"/>
              <w:rPr>
                <w:b/>
                <w:bCs/>
                <w:sz w:val="18"/>
                <w:szCs w:val="18"/>
                <w:lang w:eastAsia="de-DE"/>
              </w:rPr>
            </w:pPr>
          </w:p>
          <w:p w14:paraId="7989F6E3" w14:textId="77777777" w:rsidR="00703807" w:rsidRPr="00703807" w:rsidRDefault="00703807" w:rsidP="00DD3E3A">
            <w:pPr>
              <w:pStyle w:val="Listenabsatz"/>
              <w:spacing w:before="120" w:after="60" w:line="300" w:lineRule="exact"/>
              <w:ind w:left="11"/>
              <w:jc w:val="left"/>
              <w:rPr>
                <w:b/>
                <w:bCs/>
                <w:sz w:val="18"/>
                <w:szCs w:val="18"/>
                <w:lang w:eastAsia="de-DE"/>
              </w:rPr>
            </w:pPr>
            <w:r w:rsidRPr="00703807">
              <w:rPr>
                <w:rFonts w:eastAsia="Times New Roman" w:cs="Arial"/>
                <w:b/>
                <w:sz w:val="18"/>
                <w:szCs w:val="18"/>
                <w:lang w:eastAsia="de-DE"/>
              </w:rPr>
              <w:t>Grammatik</w:t>
            </w:r>
          </w:p>
          <w:p w14:paraId="6E912DBA" w14:textId="2DA07F21" w:rsidR="00703807" w:rsidRPr="00703807" w:rsidRDefault="00703807" w:rsidP="00E05981">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703807">
              <w:rPr>
                <w:bCs/>
                <w:sz w:val="18"/>
                <w:szCs w:val="18"/>
                <w:lang w:eastAsia="de-DE"/>
              </w:rPr>
              <w:t>Nebensatzkonstruktionen</w:t>
            </w:r>
            <w:r w:rsidRPr="00703807">
              <w:rPr>
                <w:rFonts w:eastAsia="Arial" w:cs="Arial"/>
                <w:i/>
                <w:sz w:val="18"/>
                <w:szCs w:val="18"/>
              </w:rPr>
              <w:t xml:space="preserve"> </w:t>
            </w:r>
          </w:p>
          <w:p w14:paraId="655E8A7B" w14:textId="5B372B9E" w:rsidR="00703807" w:rsidRPr="00703807" w:rsidRDefault="00703807" w:rsidP="00DD3E3A">
            <w:pPr>
              <w:widowControl w:val="0"/>
              <w:autoSpaceDE w:val="0"/>
              <w:autoSpaceDN w:val="0"/>
              <w:spacing w:after="0" w:line="240" w:lineRule="auto"/>
              <w:ind w:left="259"/>
              <w:contextualSpacing/>
              <w:jc w:val="left"/>
              <w:rPr>
                <w:rFonts w:eastAsia="Arial" w:cs="Arial"/>
                <w:sz w:val="18"/>
                <w:szCs w:val="18"/>
                <w:lang w:val="tr-TR"/>
              </w:rPr>
            </w:pPr>
          </w:p>
        </w:tc>
        <w:tc>
          <w:tcPr>
            <w:tcW w:w="4869" w:type="dxa"/>
            <w:tcBorders>
              <w:top w:val="single" w:sz="4" w:space="0" w:color="auto"/>
              <w:left w:val="single" w:sz="4" w:space="0" w:color="auto"/>
              <w:right w:val="single" w:sz="4" w:space="0" w:color="auto"/>
            </w:tcBorders>
            <w:hideMark/>
          </w:tcPr>
          <w:p w14:paraId="76F377EF" w14:textId="161EBA6D" w:rsidR="00703807" w:rsidRPr="00703807" w:rsidRDefault="00703807" w:rsidP="00DD3E3A">
            <w:pPr>
              <w:spacing w:before="120" w:after="60" w:line="300" w:lineRule="exact"/>
              <w:jc w:val="left"/>
              <w:rPr>
                <w:bCs/>
                <w:sz w:val="18"/>
                <w:szCs w:val="18"/>
                <w:lang w:eastAsia="de-DE"/>
              </w:rPr>
            </w:pPr>
            <w:r w:rsidRPr="00703807">
              <w:rPr>
                <w:rFonts w:eastAsia="Times New Roman" w:cs="Arial"/>
                <w:b/>
                <w:sz w:val="18"/>
                <w:szCs w:val="18"/>
                <w:lang w:eastAsia="de-DE"/>
              </w:rPr>
              <w:t>Unterrichtliche</w:t>
            </w:r>
            <w:r w:rsidRPr="00703807">
              <w:rPr>
                <w:b/>
                <w:bCs/>
                <w:sz w:val="18"/>
                <w:szCs w:val="18"/>
                <w:lang w:eastAsia="de-DE"/>
              </w:rPr>
              <w:t xml:space="preserve"> Umsetzung</w:t>
            </w:r>
          </w:p>
          <w:p w14:paraId="754CF133" w14:textId="3F3F6796" w:rsidR="00703807" w:rsidRPr="00703807" w:rsidRDefault="00703807" w:rsidP="00DD3E3A">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rFonts w:eastAsia="Arial" w:cs="Arial"/>
                <w:sz w:val="18"/>
                <w:szCs w:val="18"/>
              </w:rPr>
              <w:t>Erarbeitung</w:t>
            </w:r>
            <w:r w:rsidRPr="00703807">
              <w:rPr>
                <w:rFonts w:cs="Arial"/>
                <w:sz w:val="18"/>
                <w:szCs w:val="18"/>
              </w:rPr>
              <w:t xml:space="preserve"> </w:t>
            </w:r>
            <w:r w:rsidRPr="00703807">
              <w:rPr>
                <w:bCs/>
                <w:sz w:val="18"/>
                <w:szCs w:val="18"/>
                <w:lang w:eastAsia="de-DE"/>
              </w:rPr>
              <w:t>wesentlicher</w:t>
            </w:r>
            <w:r w:rsidRPr="00703807">
              <w:rPr>
                <w:rFonts w:cs="Arial"/>
                <w:sz w:val="18"/>
                <w:szCs w:val="18"/>
              </w:rPr>
              <w:t xml:space="preserve"> Termini </w:t>
            </w:r>
          </w:p>
          <w:p w14:paraId="36F7F476" w14:textId="7222C0E7" w:rsidR="00703807" w:rsidRPr="00703807" w:rsidRDefault="0078397A" w:rsidP="00DD3E3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lang w:val="tr-TR"/>
              </w:rPr>
              <w:t>ö</w:t>
            </w:r>
            <w:r w:rsidR="00703807" w:rsidRPr="00703807">
              <w:rPr>
                <w:rFonts w:cs="Arial"/>
                <w:sz w:val="18"/>
                <w:szCs w:val="18"/>
                <w:lang w:val="tr-TR"/>
              </w:rPr>
              <w:t xml:space="preserve">kologisches </w:t>
            </w:r>
            <w:r w:rsidR="00703807" w:rsidRPr="00703807">
              <w:rPr>
                <w:bCs/>
                <w:sz w:val="18"/>
                <w:szCs w:val="18"/>
                <w:lang w:eastAsia="de-DE"/>
              </w:rPr>
              <w:t>Bewusstsein</w:t>
            </w:r>
            <w:r w:rsidR="00703807" w:rsidRPr="00703807">
              <w:rPr>
                <w:rFonts w:cs="Arial"/>
                <w:sz w:val="18"/>
                <w:szCs w:val="18"/>
                <w:lang w:val="tr-TR"/>
              </w:rPr>
              <w:t xml:space="preserve"> Atatürks</w:t>
            </w:r>
          </w:p>
          <w:p w14:paraId="616A10E8" w14:textId="77777777" w:rsidR="00703807" w:rsidRPr="00703807" w:rsidRDefault="00703807" w:rsidP="00DD3E3A">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bCs/>
                <w:sz w:val="18"/>
                <w:szCs w:val="18"/>
                <w:lang w:eastAsia="de-DE"/>
              </w:rPr>
              <w:t>Recherchen</w:t>
            </w:r>
            <w:r w:rsidRPr="00703807">
              <w:rPr>
                <w:rFonts w:cs="Arial"/>
                <w:sz w:val="18"/>
                <w:szCs w:val="18"/>
              </w:rPr>
              <w:t xml:space="preserve"> im Internet und in der Bücherei</w:t>
            </w:r>
          </w:p>
          <w:p w14:paraId="714F4E47" w14:textId="4EEF6807" w:rsidR="00703807" w:rsidRPr="00703807" w:rsidRDefault="00703807" w:rsidP="00DD3E3A">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rFonts w:eastAsia="Arial" w:cs="Arial"/>
                <w:sz w:val="18"/>
                <w:szCs w:val="18"/>
              </w:rPr>
              <w:t>Sachtexte</w:t>
            </w:r>
            <w:r w:rsidRPr="00703807">
              <w:rPr>
                <w:rFonts w:cs="Arial"/>
                <w:sz w:val="18"/>
                <w:szCs w:val="18"/>
              </w:rPr>
              <w:t xml:space="preserve"> zum Thema Massentourismus versus nachhaltiger Tourismus erschließen und bearbei</w:t>
            </w:r>
            <w:r w:rsidRPr="00703807">
              <w:rPr>
                <w:rFonts w:cs="Arial"/>
                <w:sz w:val="18"/>
                <w:szCs w:val="18"/>
              </w:rPr>
              <w:softHyphen/>
              <w:t>ten</w:t>
            </w:r>
          </w:p>
          <w:p w14:paraId="6C8A296A" w14:textId="47D73232" w:rsidR="00703807" w:rsidRPr="00703807" w:rsidRDefault="0078397A" w:rsidP="00DD3E3A">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e</w:t>
            </w:r>
            <w:r w:rsidR="00703807" w:rsidRPr="00703807">
              <w:rPr>
                <w:rFonts w:cs="Arial"/>
                <w:sz w:val="18"/>
                <w:szCs w:val="18"/>
              </w:rPr>
              <w:t>igenen Standpunkt darlegen</w:t>
            </w:r>
          </w:p>
          <w:p w14:paraId="37551F29" w14:textId="7B815F26" w:rsidR="00703807" w:rsidRPr="00703807" w:rsidRDefault="00703807" w:rsidP="00DD3E3A">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rFonts w:cs="Arial"/>
                <w:sz w:val="18"/>
                <w:szCs w:val="18"/>
              </w:rPr>
              <w:t>Vergleiche des Umgangs mit dem Thema</w:t>
            </w:r>
          </w:p>
          <w:p w14:paraId="2D2C3323" w14:textId="77777777" w:rsidR="00703807" w:rsidRPr="00703807" w:rsidRDefault="00703807" w:rsidP="00F14CB9">
            <w:pPr>
              <w:widowControl w:val="0"/>
              <w:autoSpaceDE w:val="0"/>
              <w:autoSpaceDN w:val="0"/>
              <w:spacing w:after="0" w:line="240" w:lineRule="auto"/>
              <w:ind w:left="357"/>
              <w:contextualSpacing/>
              <w:jc w:val="left"/>
              <w:rPr>
                <w:rFonts w:cs="Arial"/>
                <w:sz w:val="18"/>
                <w:szCs w:val="18"/>
              </w:rPr>
            </w:pPr>
          </w:p>
          <w:p w14:paraId="0A7AFC9F" w14:textId="77777777" w:rsidR="00703807" w:rsidRPr="00703807" w:rsidRDefault="00703807" w:rsidP="00DD3E3A">
            <w:pPr>
              <w:pStyle w:val="Listenabsatz"/>
              <w:spacing w:before="120" w:after="60" w:line="300" w:lineRule="exact"/>
              <w:ind w:left="11"/>
              <w:jc w:val="left"/>
              <w:rPr>
                <w:bCs/>
                <w:sz w:val="18"/>
                <w:szCs w:val="18"/>
                <w:lang w:eastAsia="de-DE"/>
              </w:rPr>
            </w:pPr>
            <w:r w:rsidRPr="00703807">
              <w:rPr>
                <w:rFonts w:eastAsia="Times New Roman" w:cs="Arial"/>
                <w:b/>
                <w:sz w:val="18"/>
                <w:szCs w:val="18"/>
                <w:lang w:eastAsia="de-DE"/>
              </w:rPr>
              <w:t>Leistungsüberprüfung</w:t>
            </w:r>
          </w:p>
          <w:p w14:paraId="2B3A18EF" w14:textId="5A1A2C5D" w:rsidR="00703807" w:rsidRPr="00703807" w:rsidRDefault="00703807" w:rsidP="00DD3E3A">
            <w:pPr>
              <w:widowControl w:val="0"/>
              <w:numPr>
                <w:ilvl w:val="0"/>
                <w:numId w:val="12"/>
              </w:numPr>
              <w:autoSpaceDE w:val="0"/>
              <w:autoSpaceDN w:val="0"/>
              <w:spacing w:after="0" w:line="240" w:lineRule="auto"/>
              <w:ind w:left="259" w:hanging="259"/>
              <w:contextualSpacing/>
              <w:jc w:val="left"/>
              <w:rPr>
                <w:bCs/>
                <w:sz w:val="18"/>
                <w:szCs w:val="18"/>
                <w:lang w:eastAsia="de-DE"/>
              </w:rPr>
            </w:pPr>
            <w:r w:rsidRPr="0057619B">
              <w:rPr>
                <w:rFonts w:cs="Arial"/>
                <w:sz w:val="18"/>
                <w:szCs w:val="18"/>
              </w:rPr>
              <w:t>Klassenarbeit</w:t>
            </w:r>
            <w:r w:rsidRPr="0057619B">
              <w:rPr>
                <w:bCs/>
                <w:sz w:val="18"/>
                <w:szCs w:val="18"/>
                <w:lang w:eastAsia="de-DE"/>
              </w:rPr>
              <w:t xml:space="preserve"> mit Schreiben + Leseverstehen / Sprachmittlung</w:t>
            </w:r>
            <w:r w:rsidR="00483E8F" w:rsidRPr="0057619B">
              <w:rPr>
                <w:bCs/>
                <w:sz w:val="18"/>
                <w:szCs w:val="18"/>
                <w:lang w:eastAsia="de-DE"/>
              </w:rPr>
              <w:t xml:space="preserve"> / Verfügen über sprachliche Mittel: Grammatik</w:t>
            </w:r>
          </w:p>
        </w:tc>
      </w:tr>
    </w:tbl>
    <w:p w14:paraId="784583E2" w14:textId="43CD792C" w:rsidR="007A5023" w:rsidRDefault="00C80AEA" w:rsidP="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7A5023" w:rsidRPr="004E6C60" w14:paraId="6E8BD56D" w14:textId="77777777" w:rsidTr="00E05981">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1DE17D2C" w14:textId="5166EB80" w:rsidR="007A5023" w:rsidRPr="00703807" w:rsidRDefault="007A5023" w:rsidP="00E05981">
            <w:pPr>
              <w:spacing w:before="100" w:after="100"/>
              <w:jc w:val="left"/>
              <w:rPr>
                <w:rFonts w:eastAsia="Times New Roman" w:cs="Arial"/>
                <w:b/>
                <w:sz w:val="20"/>
                <w:szCs w:val="20"/>
                <w:lang w:eastAsia="de-DE"/>
              </w:rPr>
            </w:pPr>
            <w:r w:rsidRPr="00703807">
              <w:rPr>
                <w:rFonts w:eastAsia="Times New Roman" w:cs="Arial"/>
                <w:b/>
                <w:sz w:val="20"/>
                <w:szCs w:val="20"/>
                <w:lang w:eastAsia="de-DE"/>
              </w:rPr>
              <w:lastRenderedPageBreak/>
              <w:t xml:space="preserve">UV Nr. </w:t>
            </w:r>
            <w:r w:rsidR="00530752" w:rsidRPr="00703807">
              <w:rPr>
                <w:rFonts w:eastAsia="Times New Roman" w:cs="Arial"/>
                <w:b/>
                <w:sz w:val="20"/>
                <w:szCs w:val="20"/>
                <w:lang w:eastAsia="de-DE"/>
              </w:rPr>
              <w:t>9</w:t>
            </w:r>
            <w:r w:rsidRPr="00703807">
              <w:rPr>
                <w:rFonts w:eastAsia="Times New Roman" w:cs="Arial"/>
                <w:b/>
                <w:sz w:val="20"/>
                <w:szCs w:val="20"/>
                <w:lang w:eastAsia="de-DE"/>
              </w:rPr>
              <w:t>/</w:t>
            </w:r>
            <w:r w:rsidR="00530752" w:rsidRPr="00703807">
              <w:rPr>
                <w:rFonts w:eastAsia="Times New Roman" w:cs="Arial"/>
                <w:b/>
                <w:sz w:val="20"/>
                <w:szCs w:val="20"/>
                <w:lang w:eastAsia="de-DE"/>
              </w:rPr>
              <w:t>I</w:t>
            </w:r>
            <w:r w:rsidRPr="00703807">
              <w:rPr>
                <w:rFonts w:eastAsia="Times New Roman" w:cs="Arial"/>
                <w:b/>
                <w:sz w:val="20"/>
                <w:szCs w:val="20"/>
                <w:lang w:eastAsia="de-DE"/>
              </w:rPr>
              <w:t>I-</w:t>
            </w:r>
            <w:r w:rsidR="00530752" w:rsidRPr="00703807">
              <w:rPr>
                <w:rFonts w:eastAsia="Times New Roman" w:cs="Arial"/>
                <w:b/>
                <w:sz w:val="20"/>
                <w:szCs w:val="20"/>
                <w:lang w:eastAsia="de-DE"/>
              </w:rPr>
              <w:t>2</w:t>
            </w:r>
            <w:r w:rsidRPr="00703807">
              <w:rPr>
                <w:rFonts w:eastAsia="Times New Roman" w:cs="Arial"/>
                <w:b/>
                <w:sz w:val="20"/>
                <w:szCs w:val="20"/>
                <w:lang w:eastAsia="de-DE"/>
              </w:rPr>
              <w:t xml:space="preserve">       Thema: </w:t>
            </w:r>
            <w:r w:rsidRPr="00703807">
              <w:rPr>
                <w:rFonts w:eastAsia="Times New Roman" w:cs="Arial"/>
                <w:b/>
                <w:sz w:val="20"/>
                <w:szCs w:val="20"/>
                <w:lang w:val="tr-TR" w:eastAsia="de-DE"/>
              </w:rPr>
              <w:t xml:space="preserve">“SANA ŞARKILAR ŞİİRLER YAZDIM” </w:t>
            </w:r>
            <w:r w:rsidRPr="00703807">
              <w:rPr>
                <w:rFonts w:eastAsia="Times New Roman" w:cs="Arial"/>
                <w:sz w:val="20"/>
                <w:szCs w:val="20"/>
                <w:lang w:eastAsia="de-DE"/>
              </w:rPr>
              <w:t>(ca. 20 U-Std.</w:t>
            </w:r>
            <w:proofErr w:type="gramStart"/>
            <w:r w:rsidRPr="00703807">
              <w:rPr>
                <w:rFonts w:eastAsia="Times New Roman" w:cs="Arial"/>
                <w:sz w:val="20"/>
                <w:szCs w:val="20"/>
                <w:lang w:eastAsia="de-DE"/>
              </w:rPr>
              <w:t xml:space="preserve">)                                                                                         </w:t>
            </w:r>
            <w:r w:rsidR="00703807">
              <w:rPr>
                <w:rFonts w:eastAsia="Times New Roman" w:cs="Arial"/>
                <w:sz w:val="20"/>
                <w:szCs w:val="20"/>
                <w:lang w:eastAsia="de-DE"/>
              </w:rPr>
              <w:t xml:space="preserve">                        </w:t>
            </w:r>
            <w:r w:rsidRPr="00703807">
              <w:rPr>
                <w:rFonts w:eastAsia="Times New Roman" w:cs="Arial"/>
                <w:sz w:val="20"/>
                <w:szCs w:val="20"/>
                <w:lang w:eastAsia="de-DE"/>
              </w:rPr>
              <w:t xml:space="preserve">       </w:t>
            </w:r>
            <w:proofErr w:type="gramEnd"/>
            <w:r w:rsidRPr="00703807">
              <w:rPr>
                <w:rFonts w:eastAsia="Times New Roman" w:cs="Arial"/>
                <w:b/>
                <w:bCs/>
                <w:sz w:val="20"/>
                <w:szCs w:val="20"/>
                <w:lang w:eastAsia="de-DE"/>
              </w:rPr>
              <w:t>N</w:t>
            </w:r>
          </w:p>
        </w:tc>
      </w:tr>
      <w:tr w:rsidR="007A5023" w14:paraId="30BD1B2D" w14:textId="77777777" w:rsidTr="00703807">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7ABA4" w14:textId="77777777" w:rsidR="007A5023" w:rsidRPr="00703807" w:rsidRDefault="007A5023"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05B90" w14:textId="77777777" w:rsidR="007A5023" w:rsidRPr="00703807" w:rsidRDefault="007A5023"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58ADE" w14:textId="77777777" w:rsidR="007A5023" w:rsidRPr="00703807" w:rsidRDefault="007A5023" w:rsidP="00703807">
            <w:pPr>
              <w:spacing w:before="160" w:after="160" w:line="240" w:lineRule="exact"/>
              <w:jc w:val="center"/>
              <w:rPr>
                <w:rFonts w:eastAsia="Times New Roman" w:cs="Arial"/>
                <w:b/>
                <w:sz w:val="20"/>
                <w:szCs w:val="20"/>
                <w:lang w:eastAsia="de-DE"/>
              </w:rPr>
            </w:pPr>
            <w:r w:rsidRPr="00703807">
              <w:rPr>
                <w:rFonts w:eastAsia="Times New Roman" w:cs="Arial"/>
                <w:b/>
                <w:sz w:val="20"/>
                <w:szCs w:val="20"/>
                <w:lang w:eastAsia="de-DE"/>
              </w:rPr>
              <w:t>Hinweise, Vereinbarungen und Absprachen</w:t>
            </w:r>
          </w:p>
        </w:tc>
      </w:tr>
      <w:tr w:rsidR="00703807" w14:paraId="5F5086BE" w14:textId="77777777" w:rsidTr="008E0403">
        <w:trPr>
          <w:trHeight w:val="7138"/>
        </w:trPr>
        <w:tc>
          <w:tcPr>
            <w:tcW w:w="5098" w:type="dxa"/>
            <w:tcBorders>
              <w:top w:val="single" w:sz="4" w:space="0" w:color="auto"/>
              <w:left w:val="single" w:sz="4" w:space="0" w:color="auto"/>
              <w:right w:val="single" w:sz="4" w:space="0" w:color="auto"/>
            </w:tcBorders>
          </w:tcPr>
          <w:p w14:paraId="61C84D7C" w14:textId="77777777" w:rsidR="00703807" w:rsidRPr="00703807" w:rsidRDefault="00703807" w:rsidP="002A6A1F">
            <w:pPr>
              <w:pStyle w:val="Listenabsatz"/>
              <w:spacing w:before="120" w:after="60" w:line="300" w:lineRule="exact"/>
              <w:ind w:left="11"/>
              <w:jc w:val="left"/>
              <w:rPr>
                <w:rFonts w:cs="Arial"/>
                <w:sz w:val="18"/>
                <w:szCs w:val="18"/>
              </w:rPr>
            </w:pPr>
            <w:r w:rsidRPr="00703807">
              <w:rPr>
                <w:rFonts w:eastAsia="Arial" w:cs="Arial"/>
                <w:b/>
                <w:bCs/>
                <w:sz w:val="18"/>
                <w:szCs w:val="18"/>
              </w:rPr>
              <w:t>Hör-/</w:t>
            </w:r>
            <w:r w:rsidRPr="00703807">
              <w:rPr>
                <w:rFonts w:eastAsia="Times New Roman" w:cs="Arial"/>
                <w:b/>
                <w:sz w:val="18"/>
                <w:szCs w:val="18"/>
                <w:lang w:eastAsia="de-DE"/>
              </w:rPr>
              <w:t>Hörsehverstehen</w:t>
            </w:r>
          </w:p>
          <w:p w14:paraId="5C517A77" w14:textId="4F4AF89B" w:rsidR="00703807" w:rsidRPr="00703807" w:rsidRDefault="00703807" w:rsidP="002A6A1F">
            <w:pPr>
              <w:widowControl w:val="0"/>
              <w:numPr>
                <w:ilvl w:val="0"/>
                <w:numId w:val="9"/>
              </w:numPr>
              <w:autoSpaceDE w:val="0"/>
              <w:autoSpaceDN w:val="0"/>
              <w:spacing w:after="0" w:line="240" w:lineRule="auto"/>
              <w:ind w:left="306" w:hanging="306"/>
              <w:jc w:val="left"/>
              <w:rPr>
                <w:sz w:val="18"/>
                <w:szCs w:val="18"/>
              </w:rPr>
            </w:pPr>
            <w:r w:rsidRPr="00703807">
              <w:rPr>
                <w:sz w:val="18"/>
                <w:szCs w:val="18"/>
              </w:rPr>
              <w:t xml:space="preserve">klar </w:t>
            </w:r>
            <w:r w:rsidRPr="00703807">
              <w:rPr>
                <w:rFonts w:eastAsia="Arial" w:cs="Arial"/>
                <w:sz w:val="18"/>
                <w:szCs w:val="18"/>
              </w:rPr>
              <w:t>artikulierten</w:t>
            </w:r>
            <w:r w:rsidRPr="00703807">
              <w:rPr>
                <w:sz w:val="18"/>
                <w:szCs w:val="18"/>
              </w:rPr>
              <w:t xml:space="preserve"> auditiv und audiovisuell vermit</w:t>
            </w:r>
            <w:r w:rsidRPr="00703807">
              <w:rPr>
                <w:sz w:val="18"/>
                <w:szCs w:val="18"/>
              </w:rPr>
              <w:softHyphen/>
              <w:t>telten Texten die Gesamtaussage, Hauptaus</w:t>
            </w:r>
            <w:r w:rsidRPr="00703807">
              <w:rPr>
                <w:sz w:val="18"/>
                <w:szCs w:val="18"/>
              </w:rPr>
              <w:softHyphen/>
              <w:t>sagen und wichtige Einzelinformationen ent</w:t>
            </w:r>
            <w:r w:rsidRPr="00703807">
              <w:rPr>
                <w:sz w:val="18"/>
                <w:szCs w:val="18"/>
              </w:rPr>
              <w:softHyphen/>
              <w:t>nehmen</w:t>
            </w:r>
          </w:p>
          <w:p w14:paraId="3CD42110" w14:textId="27349230" w:rsidR="00703807" w:rsidRPr="00703807" w:rsidRDefault="00703807" w:rsidP="002A6A1F">
            <w:pPr>
              <w:widowControl w:val="0"/>
              <w:numPr>
                <w:ilvl w:val="0"/>
                <w:numId w:val="9"/>
              </w:numPr>
              <w:autoSpaceDE w:val="0"/>
              <w:autoSpaceDN w:val="0"/>
              <w:spacing w:after="0" w:line="240" w:lineRule="auto"/>
              <w:ind w:left="306" w:hanging="306"/>
              <w:jc w:val="left"/>
              <w:rPr>
                <w:sz w:val="18"/>
                <w:szCs w:val="18"/>
              </w:rPr>
            </w:pPr>
            <w:r w:rsidRPr="00703807">
              <w:rPr>
                <w:sz w:val="18"/>
                <w:szCs w:val="18"/>
              </w:rPr>
              <w:t>Gesprächen zu alltäglichen wie auch vertrau</w:t>
            </w:r>
            <w:r w:rsidRPr="00703807">
              <w:rPr>
                <w:sz w:val="18"/>
                <w:szCs w:val="18"/>
              </w:rPr>
              <w:softHyphen/>
              <w:t>ten Sachverhalten und Themen die Gesamt</w:t>
            </w:r>
            <w:r w:rsidRPr="00703807">
              <w:rPr>
                <w:sz w:val="18"/>
                <w:szCs w:val="18"/>
              </w:rPr>
              <w:softHyphen/>
              <w:t>aussage, Hauptaussagen und wichtige Ein</w:t>
            </w:r>
            <w:r w:rsidRPr="00703807">
              <w:rPr>
                <w:sz w:val="18"/>
                <w:szCs w:val="18"/>
              </w:rPr>
              <w:softHyphen/>
              <w:t>zelinformationen entnehmen</w:t>
            </w:r>
          </w:p>
          <w:p w14:paraId="32F44D52" w14:textId="7E0521C2" w:rsidR="00703807" w:rsidRPr="00703807" w:rsidRDefault="00703807" w:rsidP="002A6A1F">
            <w:pPr>
              <w:widowControl w:val="0"/>
              <w:numPr>
                <w:ilvl w:val="0"/>
                <w:numId w:val="9"/>
              </w:numPr>
              <w:autoSpaceDE w:val="0"/>
              <w:autoSpaceDN w:val="0"/>
              <w:spacing w:after="0" w:line="240" w:lineRule="auto"/>
              <w:ind w:left="306" w:hanging="306"/>
              <w:jc w:val="left"/>
              <w:rPr>
                <w:sz w:val="18"/>
                <w:szCs w:val="18"/>
              </w:rPr>
            </w:pPr>
            <w:r w:rsidRPr="00703807">
              <w:rPr>
                <w:sz w:val="18"/>
                <w:szCs w:val="18"/>
              </w:rPr>
              <w:t>eindeutige Stimmungen und Gefühle der Spre</w:t>
            </w:r>
            <w:r w:rsidRPr="00703807">
              <w:rPr>
                <w:sz w:val="18"/>
                <w:szCs w:val="18"/>
              </w:rPr>
              <w:softHyphen/>
              <w:t>chenden erfassen</w:t>
            </w:r>
          </w:p>
          <w:p w14:paraId="61471788" w14:textId="77777777" w:rsidR="00703807" w:rsidRPr="00703807" w:rsidRDefault="00703807" w:rsidP="002A6A1F">
            <w:pPr>
              <w:pStyle w:val="Listenabsatz"/>
              <w:spacing w:before="120" w:after="60" w:line="300" w:lineRule="exact"/>
              <w:ind w:left="11"/>
              <w:jc w:val="left"/>
              <w:rPr>
                <w:rFonts w:eastAsia="Times New Roman" w:cs="Arial"/>
                <w:b/>
                <w:sz w:val="18"/>
                <w:szCs w:val="18"/>
                <w:lang w:eastAsia="de-DE"/>
              </w:rPr>
            </w:pPr>
            <w:r w:rsidRPr="00703807">
              <w:rPr>
                <w:rFonts w:eastAsia="Times New Roman" w:cs="Arial"/>
                <w:b/>
                <w:sz w:val="18"/>
                <w:szCs w:val="18"/>
                <w:lang w:eastAsia="de-DE"/>
              </w:rPr>
              <w:t>Leseverstehen</w:t>
            </w:r>
          </w:p>
          <w:p w14:paraId="7F5EA6F3" w14:textId="30AFF18C" w:rsidR="00703807" w:rsidRPr="00703807" w:rsidRDefault="00703807" w:rsidP="002A6A1F">
            <w:pPr>
              <w:widowControl w:val="0"/>
              <w:numPr>
                <w:ilvl w:val="0"/>
                <w:numId w:val="9"/>
              </w:numPr>
              <w:autoSpaceDE w:val="0"/>
              <w:autoSpaceDN w:val="0"/>
              <w:spacing w:after="0" w:line="240" w:lineRule="auto"/>
              <w:ind w:left="306" w:hanging="306"/>
              <w:jc w:val="left"/>
              <w:rPr>
                <w:sz w:val="18"/>
                <w:szCs w:val="18"/>
              </w:rPr>
            </w:pPr>
            <w:r w:rsidRPr="00703807">
              <w:rPr>
                <w:sz w:val="18"/>
                <w:szCs w:val="18"/>
              </w:rPr>
              <w:t>klar strukturierten Sach- und Gebrauchstexten sowie einfacheren literarischen Texten die Ge</w:t>
            </w:r>
            <w:r w:rsidRPr="00703807">
              <w:rPr>
                <w:sz w:val="18"/>
                <w:szCs w:val="18"/>
              </w:rPr>
              <w:softHyphen/>
              <w:t>samtaussage, Hauptaussagen und wichtige Einzelinformationen entnehmen und diese In</w:t>
            </w:r>
            <w:r w:rsidRPr="00703807">
              <w:rPr>
                <w:sz w:val="18"/>
                <w:szCs w:val="18"/>
              </w:rPr>
              <w:softHyphen/>
              <w:t>formationen in den Kontext der Gesamtaus</w:t>
            </w:r>
            <w:r w:rsidRPr="00703807">
              <w:rPr>
                <w:sz w:val="18"/>
                <w:szCs w:val="18"/>
              </w:rPr>
              <w:softHyphen/>
              <w:t>sage einordnen</w:t>
            </w:r>
          </w:p>
          <w:p w14:paraId="6D37C3B7" w14:textId="58288C65" w:rsidR="00703807" w:rsidRPr="00703807" w:rsidRDefault="00703807" w:rsidP="002A6A1F">
            <w:pPr>
              <w:widowControl w:val="0"/>
              <w:numPr>
                <w:ilvl w:val="0"/>
                <w:numId w:val="9"/>
              </w:numPr>
              <w:autoSpaceDE w:val="0"/>
              <w:autoSpaceDN w:val="0"/>
              <w:spacing w:after="0" w:line="240" w:lineRule="auto"/>
              <w:ind w:left="306" w:hanging="306"/>
              <w:jc w:val="left"/>
              <w:rPr>
                <w:sz w:val="18"/>
                <w:szCs w:val="18"/>
              </w:rPr>
            </w:pPr>
            <w:r w:rsidRPr="00703807">
              <w:rPr>
                <w:sz w:val="18"/>
                <w:szCs w:val="18"/>
              </w:rPr>
              <w:t>Texte vor dem Hintergrund grundlegender Gat</w:t>
            </w:r>
            <w:r w:rsidRPr="00703807">
              <w:rPr>
                <w:sz w:val="18"/>
                <w:szCs w:val="18"/>
              </w:rPr>
              <w:softHyphen/>
              <w:t>tungs- und Gestaltungsmerkmale inhaltlich er</w:t>
            </w:r>
            <w:r w:rsidRPr="00703807">
              <w:rPr>
                <w:sz w:val="18"/>
                <w:szCs w:val="18"/>
              </w:rPr>
              <w:softHyphen/>
              <w:t>fassen</w:t>
            </w:r>
          </w:p>
          <w:p w14:paraId="557486E7" w14:textId="4325FA99" w:rsidR="00703807" w:rsidRDefault="00703807" w:rsidP="00E05981">
            <w:pPr>
              <w:widowControl w:val="0"/>
              <w:numPr>
                <w:ilvl w:val="0"/>
                <w:numId w:val="9"/>
              </w:numPr>
              <w:autoSpaceDE w:val="0"/>
              <w:autoSpaceDN w:val="0"/>
              <w:spacing w:after="0" w:line="240" w:lineRule="auto"/>
              <w:ind w:left="306" w:hanging="306"/>
              <w:jc w:val="left"/>
              <w:rPr>
                <w:sz w:val="18"/>
                <w:szCs w:val="18"/>
              </w:rPr>
            </w:pPr>
            <w:r w:rsidRPr="00703807">
              <w:rPr>
                <w:sz w:val="18"/>
                <w:szCs w:val="18"/>
              </w:rPr>
              <w:t>explizite und leicht zugängliche implizite Infor</w:t>
            </w:r>
            <w:r w:rsidRPr="00703807">
              <w:rPr>
                <w:sz w:val="18"/>
                <w:szCs w:val="18"/>
              </w:rPr>
              <w:softHyphen/>
              <w:t>mationen im Wesentlichen erfassen und in den Kontext der Gesamtaussage einordnen</w:t>
            </w:r>
          </w:p>
          <w:p w14:paraId="225D9B4A" w14:textId="77777777" w:rsidR="00703807" w:rsidRPr="00703807" w:rsidRDefault="00703807" w:rsidP="00703807">
            <w:pPr>
              <w:pStyle w:val="Listenabsatz"/>
              <w:spacing w:before="120" w:after="60" w:line="300" w:lineRule="exact"/>
              <w:ind w:left="11"/>
              <w:jc w:val="left"/>
              <w:rPr>
                <w:rFonts w:eastAsia="Times New Roman" w:cs="Arial"/>
                <w:b/>
                <w:sz w:val="18"/>
                <w:szCs w:val="18"/>
                <w:lang w:eastAsia="de-DE"/>
              </w:rPr>
            </w:pPr>
            <w:r w:rsidRPr="00703807">
              <w:rPr>
                <w:rFonts w:eastAsia="Times New Roman" w:cs="Arial"/>
                <w:b/>
                <w:sz w:val="18"/>
                <w:szCs w:val="18"/>
                <w:lang w:eastAsia="de-DE"/>
              </w:rPr>
              <w:t>Schreiben</w:t>
            </w:r>
          </w:p>
          <w:p w14:paraId="7C1B1E74" w14:textId="6B1BC4A0" w:rsidR="00703807" w:rsidRPr="00703807" w:rsidRDefault="00703807" w:rsidP="00703807">
            <w:pPr>
              <w:widowControl w:val="0"/>
              <w:numPr>
                <w:ilvl w:val="0"/>
                <w:numId w:val="9"/>
              </w:numPr>
              <w:autoSpaceDE w:val="0"/>
              <w:autoSpaceDN w:val="0"/>
              <w:spacing w:after="0" w:line="240" w:lineRule="auto"/>
              <w:ind w:left="306" w:hanging="306"/>
              <w:jc w:val="left"/>
              <w:rPr>
                <w:sz w:val="18"/>
                <w:szCs w:val="18"/>
              </w:rPr>
            </w:pPr>
            <w:r w:rsidRPr="00703807">
              <w:rPr>
                <w:sz w:val="18"/>
                <w:szCs w:val="18"/>
              </w:rPr>
              <w:t>wesentliche Inhalte von klar strukturierten einfacheren fiktionalen Texten sowie von Sach- und Gebrauchstexten zusammenfas</w:t>
            </w:r>
            <w:r w:rsidRPr="00703807">
              <w:rPr>
                <w:sz w:val="18"/>
                <w:szCs w:val="18"/>
              </w:rPr>
              <w:softHyphen/>
              <w:t>sen</w:t>
            </w:r>
          </w:p>
          <w:p w14:paraId="376C3E4E" w14:textId="05D2762A" w:rsidR="00703807" w:rsidRPr="00703807" w:rsidRDefault="00703807" w:rsidP="00703807">
            <w:pPr>
              <w:widowControl w:val="0"/>
              <w:numPr>
                <w:ilvl w:val="0"/>
                <w:numId w:val="9"/>
              </w:numPr>
              <w:autoSpaceDE w:val="0"/>
              <w:autoSpaceDN w:val="0"/>
              <w:spacing w:after="0" w:line="240" w:lineRule="auto"/>
              <w:ind w:left="306" w:hanging="306"/>
              <w:jc w:val="left"/>
              <w:rPr>
                <w:sz w:val="18"/>
                <w:szCs w:val="18"/>
              </w:rPr>
            </w:pPr>
            <w:r w:rsidRPr="00703807">
              <w:rPr>
                <w:sz w:val="18"/>
                <w:szCs w:val="18"/>
              </w:rPr>
              <w:t>in persönlichen Texten ihre Meinungen, Hoffnungen und Einstellungen äußern und Handlungsvorschläge machen</w:t>
            </w:r>
          </w:p>
          <w:p w14:paraId="653EADB3" w14:textId="1B94EFB4" w:rsidR="00703807" w:rsidRPr="00703807" w:rsidRDefault="00703807" w:rsidP="00703807">
            <w:pPr>
              <w:widowControl w:val="0"/>
              <w:numPr>
                <w:ilvl w:val="0"/>
                <w:numId w:val="9"/>
              </w:numPr>
              <w:autoSpaceDE w:val="0"/>
              <w:autoSpaceDN w:val="0"/>
              <w:spacing w:after="0" w:line="240" w:lineRule="auto"/>
              <w:ind w:left="306" w:hanging="306"/>
              <w:jc w:val="left"/>
              <w:rPr>
                <w:sz w:val="18"/>
                <w:szCs w:val="18"/>
              </w:rPr>
            </w:pPr>
            <w:r w:rsidRPr="00703807">
              <w:rPr>
                <w:sz w:val="18"/>
                <w:szCs w:val="18"/>
              </w:rPr>
              <w:t>unter Beachtung grundlegender textsorten</w:t>
            </w:r>
            <w:r w:rsidRPr="00703807">
              <w:rPr>
                <w:sz w:val="18"/>
                <w:szCs w:val="18"/>
              </w:rPr>
              <w:softHyphen/>
              <w:t>spezifischer Merkmale einfache Formen des produktionsorientierten und kreativen Schreibens realisieren</w:t>
            </w:r>
          </w:p>
        </w:tc>
        <w:tc>
          <w:tcPr>
            <w:tcW w:w="4253" w:type="dxa"/>
            <w:tcBorders>
              <w:top w:val="single" w:sz="4" w:space="0" w:color="auto"/>
              <w:left w:val="single" w:sz="4" w:space="0" w:color="auto"/>
              <w:right w:val="single" w:sz="4" w:space="0" w:color="auto"/>
            </w:tcBorders>
          </w:tcPr>
          <w:p w14:paraId="309A9A19" w14:textId="77777777" w:rsidR="00703807" w:rsidRPr="00703807" w:rsidRDefault="00703807" w:rsidP="002A6A1F">
            <w:pPr>
              <w:pStyle w:val="Listenabsatz"/>
              <w:spacing w:before="120" w:after="60" w:line="300" w:lineRule="exact"/>
              <w:ind w:left="11"/>
              <w:jc w:val="left"/>
              <w:rPr>
                <w:b/>
                <w:bCs/>
                <w:sz w:val="18"/>
                <w:szCs w:val="18"/>
                <w:lang w:eastAsia="de-DE"/>
              </w:rPr>
            </w:pPr>
            <w:r w:rsidRPr="00703807">
              <w:rPr>
                <w:rFonts w:eastAsia="Times New Roman" w:cs="Arial"/>
                <w:b/>
                <w:sz w:val="18"/>
                <w:szCs w:val="18"/>
                <w:lang w:eastAsia="de-DE"/>
              </w:rPr>
              <w:t>Interkulturelle</w:t>
            </w:r>
            <w:r w:rsidRPr="00703807">
              <w:rPr>
                <w:b/>
                <w:bCs/>
                <w:sz w:val="18"/>
                <w:szCs w:val="18"/>
                <w:lang w:eastAsia="de-DE"/>
              </w:rPr>
              <w:t xml:space="preserve"> kommunikative Kompetenz</w:t>
            </w:r>
          </w:p>
          <w:p w14:paraId="36168467" w14:textId="662B227B" w:rsidR="00703807" w:rsidRPr="00703807" w:rsidRDefault="00703807" w:rsidP="002A6A1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703807">
              <w:rPr>
                <w:bCs/>
                <w:sz w:val="18"/>
                <w:szCs w:val="18"/>
                <w:lang w:eastAsia="de-DE"/>
              </w:rPr>
              <w:t>Lebenswirklichkeiten</w:t>
            </w:r>
            <w:r w:rsidRPr="00703807">
              <w:rPr>
                <w:sz w:val="18"/>
                <w:szCs w:val="18"/>
              </w:rPr>
              <w:t xml:space="preserve"> und -entwürfe von Ju</w:t>
            </w:r>
            <w:r w:rsidRPr="00703807">
              <w:rPr>
                <w:sz w:val="18"/>
                <w:szCs w:val="18"/>
              </w:rPr>
              <w:softHyphen/>
              <w:t>gendlichen in der Türkei: Identität, Liebe, Geschlechterrollen</w:t>
            </w:r>
          </w:p>
          <w:p w14:paraId="37FA2C55" w14:textId="13838010" w:rsidR="00703807" w:rsidRPr="00703807" w:rsidRDefault="00703807" w:rsidP="008D2966">
            <w:pPr>
              <w:widowControl w:val="0"/>
              <w:autoSpaceDE w:val="0"/>
              <w:autoSpaceDN w:val="0"/>
              <w:spacing w:after="0" w:line="240" w:lineRule="auto"/>
              <w:ind w:left="357"/>
              <w:contextualSpacing/>
              <w:jc w:val="left"/>
              <w:rPr>
                <w:sz w:val="18"/>
                <w:szCs w:val="18"/>
              </w:rPr>
            </w:pPr>
          </w:p>
          <w:p w14:paraId="5ACCD6B4" w14:textId="7F55A408" w:rsidR="00703807" w:rsidRPr="00703807" w:rsidRDefault="00703807" w:rsidP="008D2966">
            <w:pPr>
              <w:widowControl w:val="0"/>
              <w:autoSpaceDE w:val="0"/>
              <w:autoSpaceDN w:val="0"/>
              <w:spacing w:after="0" w:line="240" w:lineRule="auto"/>
              <w:contextualSpacing/>
              <w:jc w:val="left"/>
              <w:rPr>
                <w:sz w:val="18"/>
                <w:szCs w:val="18"/>
              </w:rPr>
            </w:pPr>
          </w:p>
          <w:p w14:paraId="5FC5AC84" w14:textId="250B1ADA" w:rsidR="00703807" w:rsidRPr="00703807" w:rsidRDefault="00703807" w:rsidP="002A6A1F">
            <w:pPr>
              <w:pStyle w:val="Listenabsatz"/>
              <w:spacing w:before="120" w:after="60" w:line="300" w:lineRule="exact"/>
              <w:ind w:left="11"/>
              <w:jc w:val="left"/>
              <w:rPr>
                <w:b/>
                <w:bCs/>
                <w:sz w:val="18"/>
                <w:szCs w:val="18"/>
                <w:lang w:eastAsia="de-DE"/>
              </w:rPr>
            </w:pPr>
            <w:r w:rsidRPr="00703807">
              <w:rPr>
                <w:b/>
                <w:bCs/>
                <w:sz w:val="18"/>
                <w:szCs w:val="18"/>
                <w:lang w:eastAsia="de-DE"/>
              </w:rPr>
              <w:t>Grammatik</w:t>
            </w:r>
          </w:p>
          <w:p w14:paraId="72BB1091" w14:textId="06C0E0F5" w:rsidR="00703807" w:rsidRPr="00703807" w:rsidRDefault="00703807" w:rsidP="00E05981">
            <w:pPr>
              <w:widowControl w:val="0"/>
              <w:numPr>
                <w:ilvl w:val="0"/>
                <w:numId w:val="12"/>
              </w:numPr>
              <w:autoSpaceDE w:val="0"/>
              <w:autoSpaceDN w:val="0"/>
              <w:spacing w:after="0" w:line="240" w:lineRule="auto"/>
              <w:ind w:left="259" w:hanging="259"/>
              <w:contextualSpacing/>
              <w:jc w:val="left"/>
              <w:rPr>
                <w:rFonts w:eastAsia="Arial" w:cs="Arial"/>
                <w:sz w:val="18"/>
                <w:szCs w:val="18"/>
              </w:rPr>
            </w:pPr>
            <w:r w:rsidRPr="00703807">
              <w:rPr>
                <w:bCs/>
                <w:sz w:val="18"/>
                <w:szCs w:val="18"/>
                <w:lang w:eastAsia="de-DE"/>
              </w:rPr>
              <w:t>Tempusformen</w:t>
            </w:r>
            <w:r w:rsidRPr="00703807">
              <w:rPr>
                <w:rFonts w:eastAsia="Arial" w:cs="Arial"/>
                <w:sz w:val="18"/>
                <w:szCs w:val="18"/>
              </w:rPr>
              <w:t xml:space="preserve">: </w:t>
            </w:r>
            <w:r w:rsidRPr="00703807">
              <w:rPr>
                <w:rFonts w:eastAsia="Arial" w:cs="Arial"/>
                <w:i/>
                <w:sz w:val="18"/>
                <w:szCs w:val="18"/>
              </w:rPr>
              <w:t>b</w:t>
            </w:r>
            <w:r w:rsidRPr="00703807">
              <w:rPr>
                <w:rFonts w:eastAsia="Arial" w:cs="Arial"/>
                <w:i/>
                <w:sz w:val="18"/>
                <w:szCs w:val="18"/>
                <w:lang w:val="tr-TR"/>
              </w:rPr>
              <w:t>elirli ve belirsiz geçmiş zaman, geniş zaman</w:t>
            </w:r>
          </w:p>
          <w:p w14:paraId="0D777C45" w14:textId="77777777" w:rsidR="00703807" w:rsidRPr="00703807" w:rsidRDefault="00703807" w:rsidP="00E05981">
            <w:pPr>
              <w:pStyle w:val="Listenabsatz"/>
              <w:jc w:val="left"/>
              <w:rPr>
                <w:b/>
                <w:bCs/>
                <w:sz w:val="18"/>
                <w:szCs w:val="18"/>
                <w:lang w:eastAsia="de-DE"/>
              </w:rPr>
            </w:pPr>
          </w:p>
        </w:tc>
        <w:tc>
          <w:tcPr>
            <w:tcW w:w="4869" w:type="dxa"/>
            <w:tcBorders>
              <w:top w:val="single" w:sz="4" w:space="0" w:color="auto"/>
              <w:left w:val="single" w:sz="4" w:space="0" w:color="auto"/>
              <w:right w:val="single" w:sz="4" w:space="0" w:color="auto"/>
            </w:tcBorders>
            <w:hideMark/>
          </w:tcPr>
          <w:p w14:paraId="3BE724A1" w14:textId="77777777" w:rsidR="00703807" w:rsidRPr="00703807" w:rsidRDefault="00703807" w:rsidP="002A6A1F">
            <w:pPr>
              <w:pStyle w:val="Listenabsatz"/>
              <w:spacing w:before="120" w:after="60" w:line="300" w:lineRule="exact"/>
              <w:ind w:left="11"/>
              <w:jc w:val="left"/>
              <w:rPr>
                <w:bCs/>
                <w:sz w:val="18"/>
                <w:szCs w:val="18"/>
                <w:lang w:eastAsia="de-DE"/>
              </w:rPr>
            </w:pPr>
            <w:r w:rsidRPr="00703807">
              <w:rPr>
                <w:b/>
                <w:bCs/>
                <w:sz w:val="18"/>
                <w:szCs w:val="18"/>
                <w:lang w:eastAsia="de-DE"/>
              </w:rPr>
              <w:t>Unterrichtliche Umsetzung</w:t>
            </w:r>
          </w:p>
          <w:p w14:paraId="2D750BDB" w14:textId="77777777" w:rsidR="00703807" w:rsidRPr="00703807" w:rsidRDefault="00703807"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bCs/>
                <w:sz w:val="18"/>
                <w:szCs w:val="18"/>
                <w:lang w:eastAsia="de-DE"/>
              </w:rPr>
              <w:t>Assoziogramm</w:t>
            </w:r>
            <w:r w:rsidRPr="00703807">
              <w:rPr>
                <w:rFonts w:cs="Arial"/>
                <w:sz w:val="18"/>
                <w:szCs w:val="18"/>
              </w:rPr>
              <w:t xml:space="preserve"> zum Thema </w:t>
            </w:r>
            <w:r w:rsidRPr="00703807">
              <w:rPr>
                <w:rFonts w:cs="Arial"/>
                <w:i/>
                <w:iCs/>
                <w:sz w:val="18"/>
                <w:szCs w:val="18"/>
                <w:lang w:val="tr-TR"/>
              </w:rPr>
              <w:t>sevgi/aşk</w:t>
            </w:r>
            <w:r w:rsidRPr="00703807">
              <w:rPr>
                <w:rFonts w:cs="Arial"/>
                <w:sz w:val="18"/>
                <w:szCs w:val="18"/>
              </w:rPr>
              <w:t xml:space="preserve"> </w:t>
            </w:r>
          </w:p>
          <w:p w14:paraId="7E54A274" w14:textId="4BD50C4A" w:rsidR="00703807" w:rsidRPr="00703807" w:rsidRDefault="00703807"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bCs/>
                <w:sz w:val="18"/>
                <w:szCs w:val="18"/>
                <w:lang w:eastAsia="de-DE"/>
              </w:rPr>
              <w:t>Liebeslyrik</w:t>
            </w:r>
            <w:r w:rsidRPr="00703807">
              <w:rPr>
                <w:rFonts w:cs="Arial"/>
                <w:sz w:val="18"/>
                <w:szCs w:val="18"/>
              </w:rPr>
              <w:t xml:space="preserve">: einfache Gedichte </w:t>
            </w:r>
            <w:r w:rsidRPr="00703807">
              <w:rPr>
                <w:sz w:val="18"/>
                <w:szCs w:val="18"/>
                <w:lang w:val="tr-TR"/>
              </w:rPr>
              <w:t>von Dichtern der modernen zeitgenössischen türkischen Literatur und aktuelle Lieder</w:t>
            </w:r>
          </w:p>
          <w:p w14:paraId="0FE92A70" w14:textId="77777777" w:rsidR="00703807" w:rsidRPr="00703807" w:rsidRDefault="00703807"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bCs/>
                <w:sz w:val="18"/>
                <w:szCs w:val="18"/>
                <w:lang w:eastAsia="de-DE"/>
              </w:rPr>
              <w:t>Gattungsspezifische</w:t>
            </w:r>
            <w:r w:rsidRPr="00703807">
              <w:rPr>
                <w:rFonts w:cs="Arial"/>
                <w:sz w:val="18"/>
                <w:szCs w:val="18"/>
              </w:rPr>
              <w:t xml:space="preserve"> Termini</w:t>
            </w:r>
          </w:p>
          <w:p w14:paraId="7F0DCC8C" w14:textId="2DDDF198" w:rsidR="00703807" w:rsidRPr="00703807" w:rsidRDefault="00703807"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703807">
              <w:rPr>
                <w:bCs/>
                <w:sz w:val="18"/>
                <w:szCs w:val="18"/>
                <w:lang w:eastAsia="de-DE"/>
              </w:rPr>
              <w:t>einfache</w:t>
            </w:r>
            <w:r w:rsidRPr="00703807">
              <w:rPr>
                <w:rFonts w:cs="Arial"/>
                <w:sz w:val="18"/>
                <w:szCs w:val="18"/>
              </w:rPr>
              <w:t xml:space="preserve"> Analyse und </w:t>
            </w:r>
            <w:r w:rsidRPr="00703807">
              <w:rPr>
                <w:sz w:val="18"/>
                <w:szCs w:val="18"/>
              </w:rPr>
              <w:t>Interpretation</w:t>
            </w:r>
            <w:r w:rsidRPr="00703807">
              <w:rPr>
                <w:rFonts w:cs="Arial"/>
                <w:sz w:val="18"/>
                <w:szCs w:val="18"/>
              </w:rPr>
              <w:t xml:space="preserve"> von Gedichten und Liedern</w:t>
            </w:r>
          </w:p>
          <w:p w14:paraId="4F6D0A19" w14:textId="3AE41AE3" w:rsidR="00703807" w:rsidRPr="00703807" w:rsidRDefault="0078397A" w:rsidP="002A6A1F">
            <w:pPr>
              <w:widowControl w:val="0"/>
              <w:numPr>
                <w:ilvl w:val="0"/>
                <w:numId w:val="12"/>
              </w:numPr>
              <w:autoSpaceDE w:val="0"/>
              <w:autoSpaceDN w:val="0"/>
              <w:spacing w:after="0" w:line="240" w:lineRule="auto"/>
              <w:ind w:left="259" w:hanging="259"/>
              <w:contextualSpacing/>
              <w:jc w:val="left"/>
              <w:rPr>
                <w:rFonts w:cs="Arial"/>
                <w:sz w:val="18"/>
                <w:szCs w:val="18"/>
              </w:rPr>
            </w:pPr>
            <w:r>
              <w:rPr>
                <w:bCs/>
                <w:sz w:val="18"/>
                <w:szCs w:val="18"/>
                <w:lang w:eastAsia="de-DE"/>
              </w:rPr>
              <w:t>p</w:t>
            </w:r>
            <w:r w:rsidR="00703807" w:rsidRPr="00703807">
              <w:rPr>
                <w:bCs/>
                <w:sz w:val="18"/>
                <w:szCs w:val="18"/>
                <w:lang w:eastAsia="de-DE"/>
              </w:rPr>
              <w:t>roduktionsorientierte</w:t>
            </w:r>
            <w:r w:rsidR="00703807" w:rsidRPr="00703807">
              <w:rPr>
                <w:rFonts w:cs="Arial"/>
                <w:sz w:val="18"/>
                <w:szCs w:val="18"/>
              </w:rPr>
              <w:t xml:space="preserve"> Verfahren zur Analyse und Interpretation von Gedichten und Liedern</w:t>
            </w:r>
          </w:p>
          <w:p w14:paraId="25294902" w14:textId="2D55AAAF" w:rsidR="00703807" w:rsidRPr="00703807" w:rsidRDefault="0078397A" w:rsidP="002A6A1F">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k</w:t>
            </w:r>
            <w:r w:rsidR="00703807" w:rsidRPr="00703807">
              <w:rPr>
                <w:rFonts w:cs="Arial"/>
                <w:sz w:val="18"/>
                <w:szCs w:val="18"/>
              </w:rPr>
              <w:t xml:space="preserve">ritische </w:t>
            </w:r>
            <w:r w:rsidR="00703807" w:rsidRPr="00703807">
              <w:rPr>
                <w:sz w:val="18"/>
                <w:szCs w:val="18"/>
              </w:rPr>
              <w:t>Hinterfragung</w:t>
            </w:r>
            <w:r w:rsidR="00703807" w:rsidRPr="00703807">
              <w:rPr>
                <w:rFonts w:cs="Arial"/>
                <w:sz w:val="18"/>
                <w:szCs w:val="18"/>
              </w:rPr>
              <w:t xml:space="preserve"> festgefahrener </w:t>
            </w:r>
            <w:r w:rsidR="00703807" w:rsidRPr="00703807">
              <w:rPr>
                <w:bCs/>
                <w:sz w:val="18"/>
                <w:szCs w:val="18"/>
                <w:lang w:eastAsia="de-DE"/>
              </w:rPr>
              <w:t>ge</w:t>
            </w:r>
            <w:r w:rsidR="00703807" w:rsidRPr="00703807">
              <w:rPr>
                <w:bCs/>
                <w:sz w:val="18"/>
                <w:szCs w:val="18"/>
                <w:lang w:eastAsia="de-DE"/>
              </w:rPr>
              <w:softHyphen/>
              <w:t>schlechtsspezifischer</w:t>
            </w:r>
            <w:r w:rsidR="00703807" w:rsidRPr="00703807">
              <w:rPr>
                <w:rFonts w:cs="Arial"/>
                <w:sz w:val="18"/>
                <w:szCs w:val="18"/>
              </w:rPr>
              <w:t xml:space="preserve"> Vorstellungen und Einstellun</w:t>
            </w:r>
            <w:r w:rsidR="00703807" w:rsidRPr="00703807">
              <w:rPr>
                <w:rFonts w:cs="Arial"/>
                <w:sz w:val="18"/>
                <w:szCs w:val="18"/>
              </w:rPr>
              <w:softHyphen/>
              <w:t>gen in Bezug auf Normen und Werte</w:t>
            </w:r>
          </w:p>
          <w:p w14:paraId="3BE2A918" w14:textId="77777777" w:rsidR="00703807" w:rsidRPr="00703807" w:rsidRDefault="00703807" w:rsidP="00E05981">
            <w:pPr>
              <w:jc w:val="left"/>
              <w:rPr>
                <w:rFonts w:cs="Arial"/>
                <w:sz w:val="18"/>
                <w:szCs w:val="18"/>
              </w:rPr>
            </w:pPr>
          </w:p>
          <w:p w14:paraId="017DCF9F" w14:textId="77777777" w:rsidR="00703807" w:rsidRPr="00703807" w:rsidRDefault="00703807" w:rsidP="002A6A1F">
            <w:pPr>
              <w:pStyle w:val="Listenabsatz"/>
              <w:spacing w:before="120" w:after="60" w:line="300" w:lineRule="exact"/>
              <w:ind w:left="11"/>
              <w:jc w:val="left"/>
              <w:rPr>
                <w:bCs/>
                <w:sz w:val="18"/>
                <w:szCs w:val="18"/>
                <w:lang w:eastAsia="de-DE"/>
              </w:rPr>
            </w:pPr>
            <w:r w:rsidRPr="00703807">
              <w:rPr>
                <w:b/>
                <w:bCs/>
                <w:sz w:val="18"/>
                <w:szCs w:val="18"/>
                <w:lang w:eastAsia="de-DE"/>
              </w:rPr>
              <w:t>Leistungsüberprüfung</w:t>
            </w:r>
          </w:p>
          <w:p w14:paraId="5292A854" w14:textId="56811546" w:rsidR="00703807" w:rsidRPr="00703807" w:rsidRDefault="00703807" w:rsidP="002A6A1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703807">
              <w:rPr>
                <w:bCs/>
                <w:sz w:val="18"/>
                <w:szCs w:val="18"/>
                <w:lang w:eastAsia="de-DE"/>
              </w:rPr>
              <w:t>Klassenarbeit mit Schreiben + Hör-/Hörsehverste</w:t>
            </w:r>
            <w:r w:rsidRPr="00703807">
              <w:rPr>
                <w:bCs/>
                <w:sz w:val="18"/>
                <w:szCs w:val="18"/>
                <w:lang w:eastAsia="de-DE"/>
              </w:rPr>
              <w:softHyphen/>
              <w:t>hen + Leseverstehen</w:t>
            </w:r>
          </w:p>
        </w:tc>
      </w:tr>
    </w:tbl>
    <w:p w14:paraId="108CA049" w14:textId="62DFCBD9" w:rsidR="00E05981" w:rsidRDefault="002A6A1F" w:rsidP="008275FF">
      <w:pPr>
        <w:jc w:val="left"/>
      </w:pPr>
      <w:r>
        <w:br w:type="page"/>
      </w:r>
    </w:p>
    <w:tbl>
      <w:tblPr>
        <w:tblpPr w:leftFromText="141" w:rightFromText="141" w:vertAnchor="text" w:tblpY="54"/>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E05981" w:rsidRPr="00055C42" w14:paraId="536F9871" w14:textId="77777777" w:rsidTr="00E05981">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6A622D45" w14:textId="528BB614" w:rsidR="00E05981" w:rsidRPr="000A18C6" w:rsidRDefault="00E05981" w:rsidP="00E05981">
            <w:pPr>
              <w:spacing w:before="100" w:after="100"/>
              <w:jc w:val="left"/>
              <w:rPr>
                <w:rFonts w:eastAsia="Times New Roman" w:cs="Arial"/>
                <w:b/>
                <w:sz w:val="20"/>
                <w:szCs w:val="20"/>
                <w:lang w:eastAsia="de-DE"/>
              </w:rPr>
            </w:pPr>
            <w:r w:rsidRPr="00C02504">
              <w:rPr>
                <w:rFonts w:eastAsia="Times New Roman" w:cs="Arial"/>
                <w:b/>
                <w:sz w:val="20"/>
                <w:szCs w:val="20"/>
                <w:lang w:val="it-IT" w:eastAsia="de-DE"/>
              </w:rPr>
              <w:lastRenderedPageBreak/>
              <w:t xml:space="preserve">UV </w:t>
            </w:r>
            <w:proofErr w:type="gramStart"/>
            <w:r w:rsidRPr="00C02504">
              <w:rPr>
                <w:rFonts w:eastAsia="Times New Roman" w:cs="Arial"/>
                <w:b/>
                <w:sz w:val="20"/>
                <w:szCs w:val="20"/>
                <w:lang w:val="it-IT" w:eastAsia="de-DE"/>
              </w:rPr>
              <w:t>Nr.</w:t>
            </w:r>
            <w:proofErr w:type="gramEnd"/>
            <w:r w:rsidRPr="00C02504">
              <w:rPr>
                <w:rFonts w:eastAsia="Times New Roman" w:cs="Arial"/>
                <w:b/>
                <w:sz w:val="20"/>
                <w:szCs w:val="20"/>
                <w:lang w:val="it-IT" w:eastAsia="de-DE"/>
              </w:rPr>
              <w:t xml:space="preserve"> 10/I-1    Thema: </w:t>
            </w:r>
            <w:r w:rsidR="00E01AB4" w:rsidRPr="00C02504">
              <w:rPr>
                <w:rFonts w:eastAsia="Times New Roman" w:cs="Arial"/>
                <w:b/>
                <w:sz w:val="20"/>
                <w:szCs w:val="20"/>
                <w:lang w:val="it-IT" w:eastAsia="de-DE"/>
              </w:rPr>
              <w:t>İNTERNETİN YARARLARI VE ZARARLARI</w:t>
            </w:r>
            <w:r w:rsidRPr="000A18C6">
              <w:rPr>
                <w:rFonts w:eastAsia="Times New Roman" w:cs="Arial"/>
                <w:b/>
                <w:sz w:val="20"/>
                <w:szCs w:val="20"/>
                <w:lang w:val="tr-TR" w:eastAsia="de-DE"/>
              </w:rPr>
              <w:t xml:space="preserve"> </w:t>
            </w:r>
            <w:r w:rsidRPr="00C02504">
              <w:rPr>
                <w:rFonts w:eastAsia="Times New Roman" w:cs="Arial"/>
                <w:sz w:val="20"/>
                <w:szCs w:val="20"/>
                <w:lang w:val="it-IT" w:eastAsia="de-DE"/>
              </w:rPr>
              <w:t xml:space="preserve">(ca. 20 U-Std.)                       </w:t>
            </w:r>
            <w:r w:rsidR="00E01AB4" w:rsidRPr="00C02504">
              <w:rPr>
                <w:rFonts w:eastAsia="Times New Roman" w:cs="Arial"/>
                <w:sz w:val="20"/>
                <w:szCs w:val="20"/>
                <w:lang w:val="it-IT" w:eastAsia="de-DE"/>
              </w:rPr>
              <w:t xml:space="preserve">                                                   </w:t>
            </w:r>
            <w:r w:rsidR="000A18C6" w:rsidRPr="00C02504">
              <w:rPr>
                <w:rFonts w:eastAsia="Times New Roman" w:cs="Arial"/>
                <w:sz w:val="20"/>
                <w:szCs w:val="20"/>
                <w:lang w:val="it-IT" w:eastAsia="de-DE"/>
              </w:rPr>
              <w:t xml:space="preserve">                       </w:t>
            </w:r>
            <w:r w:rsidR="00E01AB4" w:rsidRPr="00C02504">
              <w:rPr>
                <w:rFonts w:eastAsia="Times New Roman" w:cs="Arial"/>
                <w:sz w:val="20"/>
                <w:szCs w:val="20"/>
                <w:lang w:val="it-IT" w:eastAsia="de-DE"/>
              </w:rPr>
              <w:t xml:space="preserve">                </w:t>
            </w:r>
            <w:r w:rsidRPr="00C02504">
              <w:rPr>
                <w:rFonts w:eastAsia="Times New Roman" w:cs="Arial"/>
                <w:sz w:val="20"/>
                <w:szCs w:val="20"/>
                <w:lang w:val="it-IT" w:eastAsia="de-DE"/>
              </w:rPr>
              <w:t xml:space="preserve"> </w:t>
            </w:r>
            <w:r w:rsidRPr="000A18C6">
              <w:rPr>
                <w:rFonts w:eastAsia="Times New Roman" w:cs="Arial"/>
                <w:b/>
                <w:bCs/>
                <w:sz w:val="20"/>
                <w:szCs w:val="20"/>
                <w:lang w:eastAsia="de-DE"/>
              </w:rPr>
              <w:t>N</w:t>
            </w:r>
          </w:p>
        </w:tc>
      </w:tr>
      <w:tr w:rsidR="00E05981" w14:paraId="15C65290" w14:textId="77777777" w:rsidTr="000A18C6">
        <w:trPr>
          <w:trHeight w:val="416"/>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801DC"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AC5AD2"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24F48C"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Hinweise, Vereinbarungen und Absprachen</w:t>
            </w:r>
          </w:p>
        </w:tc>
      </w:tr>
      <w:tr w:rsidR="000A18C6" w14:paraId="01917F67" w14:textId="77777777" w:rsidTr="000A18C6">
        <w:trPr>
          <w:trHeight w:val="7552"/>
        </w:trPr>
        <w:tc>
          <w:tcPr>
            <w:tcW w:w="5098" w:type="dxa"/>
            <w:tcBorders>
              <w:top w:val="single" w:sz="4" w:space="0" w:color="auto"/>
              <w:left w:val="single" w:sz="4" w:space="0" w:color="auto"/>
              <w:right w:val="single" w:sz="4" w:space="0" w:color="auto"/>
            </w:tcBorders>
          </w:tcPr>
          <w:p w14:paraId="745A1E86" w14:textId="77777777" w:rsidR="000A18C6" w:rsidRPr="000A18C6" w:rsidRDefault="000A18C6" w:rsidP="002A6A1F">
            <w:pPr>
              <w:pStyle w:val="Listenabsatz"/>
              <w:spacing w:before="120" w:after="60" w:line="300" w:lineRule="exact"/>
              <w:ind w:left="11"/>
              <w:jc w:val="left"/>
              <w:rPr>
                <w:rFonts w:eastAsia="Arial" w:cs="Arial"/>
                <w:b/>
                <w:bCs/>
                <w:sz w:val="18"/>
                <w:szCs w:val="18"/>
              </w:rPr>
            </w:pPr>
            <w:r w:rsidRPr="000A18C6">
              <w:rPr>
                <w:rFonts w:eastAsia="Arial" w:cs="Arial"/>
                <w:b/>
                <w:bCs/>
                <w:sz w:val="18"/>
                <w:szCs w:val="18"/>
              </w:rPr>
              <w:t>Hör-/</w:t>
            </w:r>
            <w:r w:rsidRPr="000A18C6">
              <w:rPr>
                <w:rFonts w:eastAsia="Times New Roman" w:cs="Arial"/>
                <w:b/>
                <w:sz w:val="18"/>
                <w:szCs w:val="18"/>
                <w:lang w:eastAsia="de-DE"/>
              </w:rPr>
              <w:t>Hörsehverstehen</w:t>
            </w:r>
          </w:p>
          <w:p w14:paraId="4051EE12" w14:textId="70A1DF51" w:rsidR="000A18C6" w:rsidRPr="000A18C6" w:rsidRDefault="000A18C6"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klar artikulierten auditiv und audiovisuell vermit</w:t>
            </w:r>
            <w:r w:rsidRPr="000A18C6">
              <w:rPr>
                <w:sz w:val="18"/>
                <w:szCs w:val="18"/>
              </w:rPr>
              <w:softHyphen/>
              <w:t>telten Texten die Gesamtaussage, Hauptaus</w:t>
            </w:r>
            <w:r w:rsidRPr="000A18C6">
              <w:rPr>
                <w:sz w:val="18"/>
                <w:szCs w:val="18"/>
              </w:rPr>
              <w:softHyphen/>
              <w:t>sagen und wichtige Einzelinformationen ent</w:t>
            </w:r>
            <w:r w:rsidRPr="000A18C6">
              <w:rPr>
                <w:sz w:val="18"/>
                <w:szCs w:val="18"/>
              </w:rPr>
              <w:softHyphen/>
              <w:t>nehmen</w:t>
            </w:r>
          </w:p>
          <w:p w14:paraId="2226F7E4" w14:textId="4A5A9CB2" w:rsidR="000A18C6" w:rsidRPr="000A18C6" w:rsidRDefault="000A18C6" w:rsidP="002A6A1F">
            <w:pPr>
              <w:widowControl w:val="0"/>
              <w:numPr>
                <w:ilvl w:val="0"/>
                <w:numId w:val="9"/>
              </w:numPr>
              <w:autoSpaceDE w:val="0"/>
              <w:autoSpaceDN w:val="0"/>
              <w:spacing w:after="0" w:line="240" w:lineRule="auto"/>
              <w:ind w:left="306" w:hanging="306"/>
              <w:jc w:val="left"/>
              <w:rPr>
                <w:sz w:val="18"/>
                <w:szCs w:val="18"/>
              </w:rPr>
            </w:pPr>
            <w:r w:rsidRPr="000A18C6">
              <w:rPr>
                <w:rFonts w:eastAsia="Arial" w:cs="Arial"/>
                <w:sz w:val="18"/>
                <w:szCs w:val="18"/>
              </w:rPr>
              <w:t>Gesprächen</w:t>
            </w:r>
            <w:r w:rsidRPr="000A18C6">
              <w:rPr>
                <w:sz w:val="18"/>
                <w:szCs w:val="18"/>
              </w:rPr>
              <w:t xml:space="preserve"> zu alltäglichen wie auch vertrau</w:t>
            </w:r>
            <w:r w:rsidRPr="000A18C6">
              <w:rPr>
                <w:sz w:val="18"/>
                <w:szCs w:val="18"/>
              </w:rPr>
              <w:softHyphen/>
              <w:t>ten Sachverhalten und Themen die Gesamt</w:t>
            </w:r>
            <w:r w:rsidRPr="000A18C6">
              <w:rPr>
                <w:sz w:val="18"/>
                <w:szCs w:val="18"/>
              </w:rPr>
              <w:softHyphen/>
              <w:t>aussage, Hauptaussagen und wichtige Ein</w:t>
            </w:r>
            <w:r w:rsidRPr="000A18C6">
              <w:rPr>
                <w:sz w:val="18"/>
                <w:szCs w:val="18"/>
              </w:rPr>
              <w:softHyphen/>
              <w:t>zelinformationen entnehmen</w:t>
            </w:r>
          </w:p>
          <w:p w14:paraId="50141F57" w14:textId="15CF8033" w:rsidR="000A18C6" w:rsidRDefault="000A18C6"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eindeutige Stimmungen und Gefühle der Spre</w:t>
            </w:r>
            <w:r w:rsidRPr="000A18C6">
              <w:rPr>
                <w:sz w:val="18"/>
                <w:szCs w:val="18"/>
              </w:rPr>
              <w:softHyphen/>
              <w:t>chenden erfassen</w:t>
            </w:r>
          </w:p>
          <w:p w14:paraId="28935BA2" w14:textId="77777777" w:rsidR="000A18C6" w:rsidRPr="000A18C6" w:rsidRDefault="000A18C6" w:rsidP="000A18C6">
            <w:pPr>
              <w:pStyle w:val="Listenabsatz"/>
              <w:spacing w:before="120" w:after="60" w:line="300" w:lineRule="exact"/>
              <w:ind w:left="11"/>
              <w:jc w:val="left"/>
              <w:rPr>
                <w:rFonts w:eastAsia="Times New Roman" w:cs="Arial"/>
                <w:b/>
                <w:sz w:val="18"/>
                <w:szCs w:val="18"/>
                <w:lang w:eastAsia="de-DE"/>
              </w:rPr>
            </w:pPr>
            <w:r w:rsidRPr="000A18C6">
              <w:rPr>
                <w:rFonts w:eastAsia="Arial" w:cs="Arial"/>
                <w:b/>
                <w:bCs/>
                <w:sz w:val="18"/>
                <w:szCs w:val="18"/>
              </w:rPr>
              <w:t xml:space="preserve">Leseverstehen </w:t>
            </w:r>
          </w:p>
          <w:p w14:paraId="40D3B708" w14:textId="13D465F6" w:rsidR="000A18C6" w:rsidRPr="000A18C6" w:rsidRDefault="000A18C6" w:rsidP="000A18C6">
            <w:pPr>
              <w:widowControl w:val="0"/>
              <w:numPr>
                <w:ilvl w:val="0"/>
                <w:numId w:val="9"/>
              </w:numPr>
              <w:autoSpaceDE w:val="0"/>
              <w:autoSpaceDN w:val="0"/>
              <w:spacing w:after="0" w:line="240" w:lineRule="auto"/>
              <w:ind w:left="306" w:hanging="306"/>
              <w:jc w:val="left"/>
              <w:rPr>
                <w:sz w:val="18"/>
                <w:szCs w:val="18"/>
              </w:rPr>
            </w:pPr>
            <w:r w:rsidRPr="000A18C6">
              <w:rPr>
                <w:rFonts w:eastAsia="Arial" w:cs="Arial"/>
                <w:sz w:val="18"/>
                <w:szCs w:val="18"/>
              </w:rPr>
              <w:t xml:space="preserve">klar </w:t>
            </w:r>
            <w:r w:rsidRPr="000A18C6">
              <w:rPr>
                <w:sz w:val="18"/>
                <w:szCs w:val="18"/>
              </w:rPr>
              <w:t>strukturierten</w:t>
            </w:r>
            <w:r w:rsidRPr="000A18C6">
              <w:rPr>
                <w:rFonts w:eastAsia="Arial" w:cs="Arial"/>
                <w:sz w:val="18"/>
                <w:szCs w:val="18"/>
              </w:rPr>
              <w:t xml:space="preserve"> Sach- und Gebrauchstex</w:t>
            </w:r>
            <w:r w:rsidRPr="000A18C6">
              <w:rPr>
                <w:rFonts w:eastAsia="Arial" w:cs="Arial"/>
                <w:sz w:val="18"/>
                <w:szCs w:val="18"/>
              </w:rPr>
              <w:softHyphen/>
              <w:t>ten sowie einfacheren literarischen Texten die Gesamtaussage, Hauptaussagen und wichtige Einzelinformationen und diese In</w:t>
            </w:r>
            <w:r w:rsidRPr="000A18C6">
              <w:rPr>
                <w:rFonts w:eastAsia="Arial" w:cs="Arial"/>
                <w:sz w:val="18"/>
                <w:szCs w:val="18"/>
              </w:rPr>
              <w:softHyphen/>
              <w:t>formationen in den Kontext der Gesamtaus</w:t>
            </w:r>
            <w:r w:rsidRPr="000A18C6">
              <w:rPr>
                <w:rFonts w:eastAsia="Arial" w:cs="Arial"/>
                <w:sz w:val="18"/>
                <w:szCs w:val="18"/>
              </w:rPr>
              <w:softHyphen/>
              <w:t>sage einordnen</w:t>
            </w:r>
          </w:p>
          <w:p w14:paraId="6C9CFE18" w14:textId="77777777" w:rsidR="000A18C6" w:rsidRPr="000A18C6" w:rsidRDefault="000A18C6" w:rsidP="002A6A1F">
            <w:pPr>
              <w:pStyle w:val="Listenabsatz"/>
              <w:spacing w:before="120" w:after="60" w:line="300" w:lineRule="exact"/>
              <w:ind w:left="11"/>
              <w:jc w:val="left"/>
              <w:rPr>
                <w:rFonts w:cs="Arial"/>
                <w:sz w:val="18"/>
                <w:szCs w:val="18"/>
              </w:rPr>
            </w:pPr>
            <w:r w:rsidRPr="000A18C6">
              <w:rPr>
                <w:rFonts w:eastAsia="Times New Roman" w:cs="Arial"/>
                <w:b/>
                <w:sz w:val="18"/>
                <w:szCs w:val="18"/>
                <w:lang w:eastAsia="de-DE"/>
              </w:rPr>
              <w:t>Schreiben</w:t>
            </w:r>
          </w:p>
          <w:p w14:paraId="5DCCBD20" w14:textId="0288EECF" w:rsidR="000A18C6" w:rsidRPr="000A18C6" w:rsidRDefault="000A18C6" w:rsidP="002A6A1F">
            <w:pPr>
              <w:widowControl w:val="0"/>
              <w:numPr>
                <w:ilvl w:val="0"/>
                <w:numId w:val="9"/>
              </w:numPr>
              <w:autoSpaceDE w:val="0"/>
              <w:autoSpaceDN w:val="0"/>
              <w:spacing w:after="0" w:line="240" w:lineRule="auto"/>
              <w:ind w:left="306" w:hanging="306"/>
              <w:jc w:val="left"/>
              <w:rPr>
                <w:rFonts w:cs="Arial"/>
                <w:sz w:val="18"/>
                <w:szCs w:val="18"/>
              </w:rPr>
            </w:pPr>
            <w:r w:rsidRPr="000A18C6">
              <w:rPr>
                <w:sz w:val="18"/>
                <w:szCs w:val="18"/>
              </w:rPr>
              <w:t>wesentliche</w:t>
            </w:r>
            <w:r w:rsidRPr="000A18C6">
              <w:rPr>
                <w:rFonts w:cs="Arial"/>
                <w:sz w:val="18"/>
                <w:szCs w:val="18"/>
              </w:rPr>
              <w:t xml:space="preserve"> Inhalte von klar strukturierten ein</w:t>
            </w:r>
            <w:r w:rsidRPr="000A18C6">
              <w:rPr>
                <w:rFonts w:cs="Arial"/>
                <w:sz w:val="18"/>
                <w:szCs w:val="18"/>
              </w:rPr>
              <w:softHyphen/>
              <w:t>facheren fiktionalen Texten sowie von Sach- und Gebrauchstexten zusammenfassen</w:t>
            </w:r>
          </w:p>
          <w:p w14:paraId="12806FBC" w14:textId="5D4B020F" w:rsidR="000A18C6" w:rsidRPr="000A18C6" w:rsidRDefault="000A18C6" w:rsidP="002A6A1F">
            <w:pPr>
              <w:widowControl w:val="0"/>
              <w:numPr>
                <w:ilvl w:val="0"/>
                <w:numId w:val="9"/>
              </w:numPr>
              <w:autoSpaceDE w:val="0"/>
              <w:autoSpaceDN w:val="0"/>
              <w:spacing w:after="0" w:line="240" w:lineRule="auto"/>
              <w:ind w:left="306" w:hanging="306"/>
              <w:jc w:val="left"/>
              <w:rPr>
                <w:rFonts w:cs="Arial"/>
                <w:sz w:val="18"/>
                <w:szCs w:val="18"/>
              </w:rPr>
            </w:pPr>
            <w:r w:rsidRPr="000A18C6">
              <w:rPr>
                <w:sz w:val="18"/>
                <w:szCs w:val="18"/>
              </w:rPr>
              <w:t>unterschiedliche</w:t>
            </w:r>
            <w:r w:rsidRPr="000A18C6">
              <w:rPr>
                <w:rFonts w:cs="Arial"/>
                <w:sz w:val="18"/>
                <w:szCs w:val="18"/>
              </w:rPr>
              <w:t xml:space="preserve"> Typen von stärker formalisier</w:t>
            </w:r>
            <w:r w:rsidRPr="000A18C6">
              <w:rPr>
                <w:rFonts w:cs="Arial"/>
                <w:sz w:val="18"/>
                <w:szCs w:val="18"/>
              </w:rPr>
              <w:softHyphen/>
              <w:t>ten, auch mehrfach kodierten Sach- und Ge</w:t>
            </w:r>
            <w:r w:rsidRPr="000A18C6">
              <w:rPr>
                <w:rFonts w:cs="Arial"/>
                <w:sz w:val="18"/>
                <w:szCs w:val="18"/>
              </w:rPr>
              <w:softHyphen/>
              <w:t>brauchstexten in einfacher Form verfassen</w:t>
            </w:r>
          </w:p>
          <w:p w14:paraId="644B437B" w14:textId="6051DDBB" w:rsidR="000A18C6" w:rsidRPr="000A18C6" w:rsidRDefault="000A18C6" w:rsidP="002A6A1F">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 xml:space="preserve">in </w:t>
            </w:r>
            <w:r w:rsidRPr="000A18C6">
              <w:rPr>
                <w:sz w:val="18"/>
                <w:szCs w:val="18"/>
              </w:rPr>
              <w:t>persönlichen</w:t>
            </w:r>
            <w:r w:rsidRPr="000A18C6">
              <w:rPr>
                <w:rFonts w:cs="Arial"/>
                <w:sz w:val="18"/>
                <w:szCs w:val="18"/>
              </w:rPr>
              <w:t xml:space="preserve"> Texten ihre Meinungen, Hoff</w:t>
            </w:r>
            <w:r w:rsidRPr="000A18C6">
              <w:rPr>
                <w:rFonts w:cs="Arial"/>
                <w:sz w:val="18"/>
                <w:szCs w:val="18"/>
              </w:rPr>
              <w:softHyphen/>
              <w:t>nungen und Einstellungen äußern und Hand</w:t>
            </w:r>
            <w:r w:rsidRPr="000A18C6">
              <w:rPr>
                <w:rFonts w:cs="Arial"/>
                <w:sz w:val="18"/>
                <w:szCs w:val="18"/>
              </w:rPr>
              <w:softHyphen/>
              <w:t>lungsvorschläge machen</w:t>
            </w:r>
          </w:p>
          <w:p w14:paraId="3668AAC3" w14:textId="699D1E4B" w:rsidR="000A18C6" w:rsidRPr="000A18C6" w:rsidRDefault="000A18C6" w:rsidP="002A6A1F">
            <w:pPr>
              <w:widowControl w:val="0"/>
              <w:numPr>
                <w:ilvl w:val="0"/>
                <w:numId w:val="9"/>
              </w:numPr>
              <w:autoSpaceDE w:val="0"/>
              <w:autoSpaceDN w:val="0"/>
              <w:spacing w:after="0" w:line="240" w:lineRule="auto"/>
              <w:ind w:left="306" w:hanging="306"/>
              <w:jc w:val="left"/>
              <w:rPr>
                <w:rFonts w:cs="Arial"/>
                <w:sz w:val="18"/>
                <w:szCs w:val="18"/>
              </w:rPr>
            </w:pPr>
            <w:r w:rsidRPr="000A18C6">
              <w:rPr>
                <w:sz w:val="18"/>
                <w:szCs w:val="18"/>
              </w:rPr>
              <w:t>unter</w:t>
            </w:r>
            <w:r w:rsidRPr="000A18C6">
              <w:rPr>
                <w:rFonts w:cs="Arial"/>
                <w:sz w:val="18"/>
                <w:szCs w:val="18"/>
              </w:rPr>
              <w:t xml:space="preserve"> Beachtung grundlegender textsortenspe</w:t>
            </w:r>
            <w:r w:rsidRPr="000A18C6">
              <w:rPr>
                <w:rFonts w:cs="Arial"/>
                <w:sz w:val="18"/>
                <w:szCs w:val="18"/>
              </w:rPr>
              <w:softHyphen/>
              <w:t>zifischer Merkmale einfache Formen des pro</w:t>
            </w:r>
            <w:r w:rsidRPr="000A18C6">
              <w:rPr>
                <w:rFonts w:cs="Arial"/>
                <w:sz w:val="18"/>
                <w:szCs w:val="18"/>
              </w:rPr>
              <w:softHyphen/>
              <w:t>duktionsorientierten und kreativen Schreibens realisieren</w:t>
            </w:r>
          </w:p>
          <w:p w14:paraId="686BD5F3" w14:textId="10D7BBF2" w:rsidR="000A18C6" w:rsidRPr="000A18C6" w:rsidRDefault="000A18C6" w:rsidP="002A6A1F">
            <w:pPr>
              <w:widowControl w:val="0"/>
              <w:numPr>
                <w:ilvl w:val="0"/>
                <w:numId w:val="9"/>
              </w:numPr>
              <w:autoSpaceDE w:val="0"/>
              <w:autoSpaceDN w:val="0"/>
              <w:spacing w:after="0" w:line="240" w:lineRule="auto"/>
              <w:ind w:left="306" w:hanging="306"/>
              <w:jc w:val="left"/>
              <w:rPr>
                <w:rFonts w:cs="Arial"/>
                <w:sz w:val="18"/>
                <w:szCs w:val="18"/>
              </w:rPr>
            </w:pPr>
            <w:r w:rsidRPr="000A18C6">
              <w:rPr>
                <w:sz w:val="18"/>
                <w:szCs w:val="18"/>
              </w:rPr>
              <w:t>digitale</w:t>
            </w:r>
            <w:r w:rsidRPr="000A18C6">
              <w:rPr>
                <w:rFonts w:cs="Arial"/>
                <w:sz w:val="18"/>
                <w:szCs w:val="18"/>
              </w:rPr>
              <w:t xml:space="preserve"> Werkzeuge auch für das kollaborative Schreiben einsetzen</w:t>
            </w:r>
          </w:p>
        </w:tc>
        <w:tc>
          <w:tcPr>
            <w:tcW w:w="4253" w:type="dxa"/>
            <w:tcBorders>
              <w:top w:val="single" w:sz="4" w:space="0" w:color="auto"/>
              <w:left w:val="single" w:sz="4" w:space="0" w:color="auto"/>
              <w:right w:val="single" w:sz="4" w:space="0" w:color="auto"/>
            </w:tcBorders>
          </w:tcPr>
          <w:p w14:paraId="0BFBC6B0" w14:textId="77777777" w:rsidR="000A18C6" w:rsidRPr="000A18C6" w:rsidRDefault="000A18C6" w:rsidP="002A6A1F">
            <w:pPr>
              <w:pStyle w:val="Listenabsatz"/>
              <w:spacing w:before="120" w:after="60" w:line="300" w:lineRule="exact"/>
              <w:ind w:left="11"/>
              <w:jc w:val="left"/>
              <w:rPr>
                <w:b/>
                <w:bCs/>
                <w:sz w:val="18"/>
                <w:szCs w:val="18"/>
                <w:lang w:eastAsia="de-DE"/>
              </w:rPr>
            </w:pPr>
            <w:r w:rsidRPr="000A18C6">
              <w:rPr>
                <w:rFonts w:eastAsia="Arial" w:cs="Arial"/>
                <w:b/>
                <w:bCs/>
                <w:sz w:val="18"/>
                <w:szCs w:val="18"/>
              </w:rPr>
              <w:t>Interkulturelle</w:t>
            </w:r>
            <w:r w:rsidRPr="000A18C6">
              <w:rPr>
                <w:b/>
                <w:bCs/>
                <w:sz w:val="18"/>
                <w:szCs w:val="18"/>
                <w:lang w:eastAsia="de-DE"/>
              </w:rPr>
              <w:t xml:space="preserve"> kommunikative Kompetenz</w:t>
            </w:r>
          </w:p>
          <w:p w14:paraId="550207A2" w14:textId="7CCD1069" w:rsidR="000A18C6" w:rsidRPr="000A18C6" w:rsidRDefault="000A18C6" w:rsidP="002A6A1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0A18C6">
              <w:rPr>
                <w:bCs/>
                <w:sz w:val="18"/>
                <w:szCs w:val="18"/>
                <w:lang w:eastAsia="de-DE"/>
              </w:rPr>
              <w:t>Lebenswirklichkeiten</w:t>
            </w:r>
            <w:r w:rsidRPr="000A18C6">
              <w:rPr>
                <w:rFonts w:eastAsia="Arial" w:cs="Arial"/>
                <w:sz w:val="18"/>
                <w:szCs w:val="18"/>
              </w:rPr>
              <w:t xml:space="preserve"> und -entwürfe von Ju</w:t>
            </w:r>
            <w:r w:rsidRPr="000A18C6">
              <w:rPr>
                <w:rFonts w:eastAsia="Arial" w:cs="Arial"/>
                <w:sz w:val="18"/>
                <w:szCs w:val="18"/>
              </w:rPr>
              <w:softHyphen/>
              <w:t>gendlichen in der Türkei: Freundschaft, Frei</w:t>
            </w:r>
            <w:r w:rsidRPr="000A18C6">
              <w:rPr>
                <w:rFonts w:eastAsia="Arial" w:cs="Arial"/>
                <w:sz w:val="18"/>
                <w:szCs w:val="18"/>
              </w:rPr>
              <w:softHyphen/>
              <w:t>zeitgestaltung</w:t>
            </w:r>
          </w:p>
          <w:p w14:paraId="49EBA672" w14:textId="479EC44D" w:rsidR="000A18C6" w:rsidRPr="000A18C6" w:rsidRDefault="000A18C6" w:rsidP="002A6A1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0A18C6">
              <w:rPr>
                <w:bCs/>
                <w:sz w:val="18"/>
                <w:szCs w:val="18"/>
                <w:lang w:eastAsia="de-DE"/>
              </w:rPr>
              <w:t>Einblicke</w:t>
            </w:r>
            <w:r w:rsidRPr="000A18C6">
              <w:rPr>
                <w:rFonts w:eastAsia="Arial"/>
                <w:sz w:val="18"/>
                <w:szCs w:val="18"/>
              </w:rPr>
              <w:t xml:space="preserve"> in Nutzung und Bedeutung digitaler Medien im Alltag in der Türkei:</w:t>
            </w:r>
            <w:r w:rsidRPr="000A18C6">
              <w:rPr>
                <w:sz w:val="18"/>
                <w:szCs w:val="18"/>
              </w:rPr>
              <w:t xml:space="preserve"> Chancen und Risiken der Mediennutzung und </w:t>
            </w:r>
            <w:r w:rsidRPr="000A18C6">
              <w:rPr>
                <w:w w:val="110"/>
                <w:sz w:val="18"/>
                <w:szCs w:val="18"/>
              </w:rPr>
              <w:t>Netzwerke</w:t>
            </w:r>
          </w:p>
          <w:p w14:paraId="705D4006" w14:textId="77777777" w:rsidR="000A18C6" w:rsidRPr="000A18C6" w:rsidRDefault="000A18C6" w:rsidP="00E05981">
            <w:pPr>
              <w:pStyle w:val="Listenabsatz"/>
              <w:jc w:val="left"/>
              <w:rPr>
                <w:b/>
                <w:bCs/>
                <w:sz w:val="18"/>
                <w:szCs w:val="18"/>
                <w:lang w:eastAsia="de-DE"/>
              </w:rPr>
            </w:pPr>
          </w:p>
          <w:p w14:paraId="6E25B90E" w14:textId="3D1C72AB" w:rsidR="000A18C6" w:rsidRPr="000A18C6" w:rsidRDefault="000A18C6" w:rsidP="00116DC5">
            <w:pPr>
              <w:pStyle w:val="Listenabsatz"/>
              <w:spacing w:before="120" w:after="60" w:line="300" w:lineRule="exact"/>
              <w:ind w:left="11"/>
              <w:jc w:val="left"/>
              <w:rPr>
                <w:b/>
                <w:bCs/>
                <w:sz w:val="18"/>
                <w:szCs w:val="18"/>
                <w:lang w:eastAsia="de-DE"/>
              </w:rPr>
            </w:pPr>
            <w:r w:rsidRPr="000A18C6">
              <w:rPr>
                <w:b/>
                <w:bCs/>
                <w:sz w:val="18"/>
                <w:szCs w:val="18"/>
                <w:lang w:eastAsia="de-DE"/>
              </w:rPr>
              <w:t>Grammatik</w:t>
            </w:r>
          </w:p>
          <w:p w14:paraId="383950B0" w14:textId="4DF4D19C" w:rsidR="000A18C6" w:rsidRPr="000A18C6" w:rsidRDefault="000A18C6" w:rsidP="002A6A1F">
            <w:pPr>
              <w:widowControl w:val="0"/>
              <w:numPr>
                <w:ilvl w:val="0"/>
                <w:numId w:val="12"/>
              </w:numPr>
              <w:autoSpaceDE w:val="0"/>
              <w:autoSpaceDN w:val="0"/>
              <w:spacing w:after="0" w:line="240" w:lineRule="auto"/>
              <w:ind w:left="259" w:hanging="259"/>
              <w:contextualSpacing/>
              <w:jc w:val="left"/>
              <w:rPr>
                <w:rFonts w:eastAsia="Arial" w:cs="Arial"/>
                <w:sz w:val="18"/>
                <w:szCs w:val="18"/>
                <w:lang w:val="tr-TR"/>
              </w:rPr>
            </w:pPr>
            <w:r w:rsidRPr="000A18C6">
              <w:rPr>
                <w:rFonts w:eastAsia="Arial" w:cs="Arial"/>
                <w:sz w:val="18"/>
                <w:szCs w:val="18"/>
              </w:rPr>
              <w:t>Konnektoren (</w:t>
            </w:r>
            <w:r w:rsidRPr="000A18C6">
              <w:rPr>
                <w:rFonts w:eastAsia="Arial" w:cs="Arial"/>
                <w:i/>
                <w:sz w:val="18"/>
                <w:szCs w:val="18"/>
                <w:lang w:val="tr-TR"/>
              </w:rPr>
              <w:t>ve, ama, veya, ya da, yalnız, çünkü)</w:t>
            </w:r>
          </w:p>
          <w:p w14:paraId="243E024F" w14:textId="77777777" w:rsidR="000A18C6" w:rsidRPr="000A18C6" w:rsidRDefault="000A18C6" w:rsidP="005723AA">
            <w:pPr>
              <w:widowControl w:val="0"/>
              <w:autoSpaceDE w:val="0"/>
              <w:autoSpaceDN w:val="0"/>
              <w:spacing w:after="0" w:line="240" w:lineRule="auto"/>
              <w:contextualSpacing/>
              <w:jc w:val="left"/>
              <w:rPr>
                <w:bCs/>
                <w:sz w:val="18"/>
                <w:szCs w:val="18"/>
                <w:lang w:val="tr-TR" w:eastAsia="de-DE"/>
              </w:rPr>
            </w:pPr>
          </w:p>
        </w:tc>
        <w:tc>
          <w:tcPr>
            <w:tcW w:w="4869" w:type="dxa"/>
            <w:tcBorders>
              <w:top w:val="single" w:sz="4" w:space="0" w:color="auto"/>
              <w:left w:val="single" w:sz="4" w:space="0" w:color="auto"/>
              <w:right w:val="single" w:sz="4" w:space="0" w:color="auto"/>
            </w:tcBorders>
            <w:hideMark/>
          </w:tcPr>
          <w:p w14:paraId="79EB61EB" w14:textId="77777777" w:rsidR="000A18C6" w:rsidRPr="000A18C6" w:rsidRDefault="000A18C6" w:rsidP="002A6A1F">
            <w:pPr>
              <w:pStyle w:val="Listenabsatz"/>
              <w:spacing w:before="120" w:after="60" w:line="300" w:lineRule="exact"/>
              <w:ind w:left="11"/>
              <w:jc w:val="left"/>
              <w:rPr>
                <w:bCs/>
                <w:sz w:val="18"/>
                <w:szCs w:val="18"/>
                <w:lang w:eastAsia="de-DE"/>
              </w:rPr>
            </w:pPr>
            <w:r w:rsidRPr="000A18C6">
              <w:rPr>
                <w:rFonts w:eastAsia="Arial" w:cs="Arial"/>
                <w:b/>
                <w:bCs/>
                <w:sz w:val="18"/>
                <w:szCs w:val="18"/>
              </w:rPr>
              <w:t>Unterrichtliche</w:t>
            </w:r>
            <w:r w:rsidRPr="000A18C6">
              <w:rPr>
                <w:b/>
                <w:bCs/>
                <w:sz w:val="18"/>
                <w:szCs w:val="18"/>
                <w:lang w:eastAsia="de-DE"/>
              </w:rPr>
              <w:t xml:space="preserve"> </w:t>
            </w:r>
            <w:r w:rsidRPr="000A18C6">
              <w:rPr>
                <w:rFonts w:eastAsia="Arial" w:cs="Arial"/>
                <w:b/>
                <w:bCs/>
                <w:sz w:val="18"/>
                <w:szCs w:val="18"/>
              </w:rPr>
              <w:t>Umsetzung</w:t>
            </w:r>
          </w:p>
          <w:p w14:paraId="02A783E1" w14:textId="77777777" w:rsidR="000A18C6" w:rsidRPr="000A18C6" w:rsidRDefault="000A18C6"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 xml:space="preserve">Sachtexte </w:t>
            </w:r>
            <w:r w:rsidRPr="000A18C6">
              <w:rPr>
                <w:bCs/>
                <w:sz w:val="18"/>
                <w:szCs w:val="18"/>
                <w:lang w:eastAsia="de-DE"/>
              </w:rPr>
              <w:t>zum</w:t>
            </w:r>
            <w:r w:rsidRPr="000A18C6">
              <w:rPr>
                <w:rFonts w:cs="Arial"/>
                <w:sz w:val="18"/>
                <w:szCs w:val="18"/>
              </w:rPr>
              <w:t xml:space="preserve"> Thema erschließen und bearbeiten</w:t>
            </w:r>
          </w:p>
          <w:p w14:paraId="6F7AF8D8" w14:textId="7C847BF2" w:rsidR="000A18C6" w:rsidRPr="000A18C6" w:rsidRDefault="000A18C6"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Formate der sozialen Medien und Netzwerke un</w:t>
            </w:r>
            <w:r w:rsidRPr="000A18C6">
              <w:rPr>
                <w:rFonts w:cs="Arial"/>
                <w:sz w:val="18"/>
                <w:szCs w:val="18"/>
              </w:rPr>
              <w:softHyphen/>
              <w:t>tersuchen und überarbeiten</w:t>
            </w:r>
          </w:p>
          <w:p w14:paraId="5BA979D2" w14:textId="5E652BC9" w:rsidR="000A18C6" w:rsidRPr="000A18C6" w:rsidRDefault="000A18C6"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aktuelle türkischsprachige Influencer</w:t>
            </w:r>
            <w:r w:rsidR="0057619B">
              <w:rPr>
                <w:rFonts w:cs="Arial"/>
                <w:sz w:val="18"/>
                <w:szCs w:val="18"/>
              </w:rPr>
              <w:t>innen und Influencer</w:t>
            </w:r>
            <w:r w:rsidRPr="000A18C6">
              <w:rPr>
                <w:rFonts w:cs="Arial"/>
                <w:sz w:val="18"/>
                <w:szCs w:val="18"/>
              </w:rPr>
              <w:t xml:space="preserve"> aus der Tür</w:t>
            </w:r>
            <w:r w:rsidRPr="000A18C6">
              <w:rPr>
                <w:rFonts w:cs="Arial"/>
                <w:sz w:val="18"/>
                <w:szCs w:val="18"/>
              </w:rPr>
              <w:softHyphen/>
              <w:t>kei und aus Deutschland kennenlernen</w:t>
            </w:r>
          </w:p>
          <w:p w14:paraId="0FB347BB" w14:textId="29AD003A" w:rsidR="000A18C6" w:rsidRPr="000A18C6" w:rsidRDefault="000A18C6"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Projekt zur Sensibilisierung gegen Cybermobbing und zum Einfluss von Influencer</w:t>
            </w:r>
            <w:r w:rsidR="0057619B">
              <w:rPr>
                <w:rFonts w:cs="Arial"/>
                <w:sz w:val="18"/>
                <w:szCs w:val="18"/>
              </w:rPr>
              <w:t>innen und Influencern</w:t>
            </w:r>
            <w:r w:rsidRPr="000A18C6">
              <w:rPr>
                <w:rFonts w:cs="Arial"/>
                <w:sz w:val="18"/>
                <w:szCs w:val="18"/>
              </w:rPr>
              <w:t xml:space="preserve"> erarbeiten und durchführen:</w:t>
            </w:r>
          </w:p>
          <w:p w14:paraId="6BD38DA0" w14:textId="77777777" w:rsidR="000A18C6" w:rsidRPr="000A18C6" w:rsidRDefault="000A18C6" w:rsidP="002A6A1F">
            <w:pPr>
              <w:pStyle w:val="Listenabsatz"/>
              <w:numPr>
                <w:ilvl w:val="0"/>
                <w:numId w:val="13"/>
              </w:numPr>
              <w:spacing w:after="0"/>
              <w:ind w:left="545" w:hanging="261"/>
              <w:jc w:val="left"/>
              <w:rPr>
                <w:rFonts w:cs="Arial"/>
                <w:sz w:val="18"/>
                <w:szCs w:val="18"/>
              </w:rPr>
            </w:pPr>
            <w:r w:rsidRPr="000A18C6">
              <w:rPr>
                <w:bCs/>
                <w:sz w:val="18"/>
                <w:szCs w:val="18"/>
                <w:lang w:eastAsia="de-DE"/>
              </w:rPr>
              <w:t>Flyer</w:t>
            </w:r>
            <w:r w:rsidRPr="000A18C6">
              <w:rPr>
                <w:rFonts w:cs="Arial"/>
                <w:sz w:val="18"/>
                <w:szCs w:val="18"/>
              </w:rPr>
              <w:t>, Plakate und Poster erstellen</w:t>
            </w:r>
          </w:p>
          <w:p w14:paraId="2DED11E9" w14:textId="58514CA9" w:rsidR="000A18C6" w:rsidRPr="000A18C6" w:rsidRDefault="00EC0026" w:rsidP="002A6A1F">
            <w:pPr>
              <w:pStyle w:val="Listenabsatz"/>
              <w:numPr>
                <w:ilvl w:val="0"/>
                <w:numId w:val="13"/>
              </w:numPr>
              <w:spacing w:after="0"/>
              <w:ind w:left="545" w:hanging="261"/>
              <w:jc w:val="left"/>
              <w:rPr>
                <w:rFonts w:cs="Arial"/>
                <w:sz w:val="18"/>
                <w:szCs w:val="18"/>
              </w:rPr>
            </w:pPr>
            <w:r>
              <w:rPr>
                <w:rFonts w:cs="Arial"/>
                <w:sz w:val="18"/>
                <w:szCs w:val="18"/>
              </w:rPr>
              <w:t>e</w:t>
            </w:r>
            <w:r w:rsidR="000A18C6" w:rsidRPr="000A18C6">
              <w:rPr>
                <w:rFonts w:cs="Arial"/>
                <w:sz w:val="18"/>
                <w:szCs w:val="18"/>
              </w:rPr>
              <w:t>inen Blogeintrag verfassen</w:t>
            </w:r>
          </w:p>
          <w:p w14:paraId="7AD4E8F0" w14:textId="528587DB" w:rsidR="000A18C6" w:rsidRPr="000A18C6" w:rsidRDefault="00EC0026" w:rsidP="002A6A1F">
            <w:pPr>
              <w:pStyle w:val="Listenabsatz"/>
              <w:numPr>
                <w:ilvl w:val="0"/>
                <w:numId w:val="13"/>
              </w:numPr>
              <w:spacing w:after="0"/>
              <w:ind w:left="545" w:hanging="261"/>
              <w:jc w:val="left"/>
              <w:rPr>
                <w:bCs/>
                <w:sz w:val="18"/>
                <w:szCs w:val="18"/>
                <w:lang w:eastAsia="de-DE"/>
              </w:rPr>
            </w:pPr>
            <w:r>
              <w:rPr>
                <w:rFonts w:cs="Arial"/>
                <w:sz w:val="18"/>
                <w:szCs w:val="18"/>
              </w:rPr>
              <w:t>e</w:t>
            </w:r>
            <w:r w:rsidR="000A18C6" w:rsidRPr="000A18C6">
              <w:rPr>
                <w:rFonts w:cs="Arial"/>
                <w:sz w:val="18"/>
                <w:szCs w:val="18"/>
              </w:rPr>
              <w:t>inen</w:t>
            </w:r>
            <w:r w:rsidR="000A18C6" w:rsidRPr="000A18C6">
              <w:rPr>
                <w:bCs/>
                <w:sz w:val="18"/>
                <w:szCs w:val="18"/>
                <w:lang w:eastAsia="de-DE"/>
              </w:rPr>
              <w:t xml:space="preserve"> Videoclip drehen</w:t>
            </w:r>
          </w:p>
          <w:p w14:paraId="54F94276" w14:textId="5C38FA0C" w:rsidR="000A18C6" w:rsidRPr="000A18C6" w:rsidRDefault="00EC0026" w:rsidP="002A6A1F">
            <w:pPr>
              <w:pStyle w:val="Listenabsatz"/>
              <w:numPr>
                <w:ilvl w:val="0"/>
                <w:numId w:val="13"/>
              </w:numPr>
              <w:spacing w:after="0"/>
              <w:ind w:left="545" w:hanging="261"/>
              <w:jc w:val="left"/>
              <w:rPr>
                <w:bCs/>
                <w:sz w:val="18"/>
                <w:szCs w:val="18"/>
                <w:lang w:eastAsia="de-DE"/>
              </w:rPr>
            </w:pPr>
            <w:r>
              <w:rPr>
                <w:bCs/>
                <w:sz w:val="18"/>
                <w:szCs w:val="18"/>
                <w:lang w:eastAsia="de-DE"/>
              </w:rPr>
              <w:t>e</w:t>
            </w:r>
            <w:r w:rsidR="000A18C6" w:rsidRPr="000A18C6">
              <w:rPr>
                <w:bCs/>
                <w:sz w:val="18"/>
                <w:szCs w:val="18"/>
                <w:lang w:eastAsia="de-DE"/>
              </w:rPr>
              <w:t>igene Verhaltensoptionen reflektieren</w:t>
            </w:r>
          </w:p>
          <w:p w14:paraId="79778BB2" w14:textId="77777777" w:rsidR="000A18C6" w:rsidRPr="000A18C6" w:rsidRDefault="000A18C6" w:rsidP="00E05981">
            <w:pPr>
              <w:pStyle w:val="Listenabsatz"/>
              <w:spacing w:before="60" w:afterLines="60" w:after="144"/>
              <w:ind w:left="11"/>
              <w:jc w:val="left"/>
              <w:rPr>
                <w:rFonts w:eastAsia="Arial" w:cs="Arial"/>
                <w:b/>
                <w:bCs/>
                <w:sz w:val="18"/>
                <w:szCs w:val="18"/>
              </w:rPr>
            </w:pPr>
          </w:p>
          <w:p w14:paraId="7A371BE7" w14:textId="77777777" w:rsidR="000A18C6" w:rsidRPr="000A18C6" w:rsidRDefault="000A18C6" w:rsidP="002A6A1F">
            <w:pPr>
              <w:pStyle w:val="Listenabsatz"/>
              <w:spacing w:before="120" w:after="60" w:line="300" w:lineRule="exact"/>
              <w:ind w:left="11"/>
              <w:jc w:val="left"/>
              <w:rPr>
                <w:bCs/>
                <w:sz w:val="18"/>
                <w:szCs w:val="18"/>
                <w:lang w:eastAsia="de-DE"/>
              </w:rPr>
            </w:pPr>
            <w:r w:rsidRPr="000A18C6">
              <w:rPr>
                <w:rFonts w:eastAsia="Arial" w:cs="Arial"/>
                <w:b/>
                <w:bCs/>
                <w:sz w:val="18"/>
                <w:szCs w:val="18"/>
              </w:rPr>
              <w:t>Leistungsüberprüfung</w:t>
            </w:r>
          </w:p>
          <w:p w14:paraId="2F367105" w14:textId="77777777" w:rsidR="000A18C6" w:rsidRPr="000A18C6" w:rsidRDefault="000A18C6" w:rsidP="002A6A1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0A18C6">
              <w:rPr>
                <w:rFonts w:cs="Arial"/>
                <w:sz w:val="18"/>
                <w:szCs w:val="18"/>
              </w:rPr>
              <w:t>Endprodukt</w:t>
            </w:r>
            <w:r w:rsidRPr="000A18C6">
              <w:rPr>
                <w:bCs/>
                <w:sz w:val="18"/>
                <w:szCs w:val="18"/>
                <w:lang w:eastAsia="de-DE"/>
              </w:rPr>
              <w:t xml:space="preserve"> des Projekts</w:t>
            </w:r>
          </w:p>
          <w:p w14:paraId="569A8948" w14:textId="31CAACF6" w:rsidR="000A18C6" w:rsidRPr="000A18C6" w:rsidRDefault="000A18C6" w:rsidP="002A6A1F">
            <w:pPr>
              <w:widowControl w:val="0"/>
              <w:numPr>
                <w:ilvl w:val="0"/>
                <w:numId w:val="12"/>
              </w:numPr>
              <w:autoSpaceDE w:val="0"/>
              <w:autoSpaceDN w:val="0"/>
              <w:spacing w:after="0" w:line="240" w:lineRule="auto"/>
              <w:ind w:left="259" w:hanging="259"/>
              <w:contextualSpacing/>
              <w:jc w:val="left"/>
              <w:rPr>
                <w:bCs/>
                <w:sz w:val="18"/>
                <w:szCs w:val="18"/>
                <w:lang w:eastAsia="de-DE"/>
              </w:rPr>
            </w:pPr>
            <w:r w:rsidRPr="000A18C6">
              <w:rPr>
                <w:bCs/>
                <w:sz w:val="18"/>
                <w:szCs w:val="18"/>
                <w:lang w:eastAsia="de-DE"/>
              </w:rPr>
              <w:t xml:space="preserve">alternativ: </w:t>
            </w:r>
            <w:r w:rsidRPr="000A18C6">
              <w:rPr>
                <w:rFonts w:cs="Arial"/>
                <w:sz w:val="18"/>
                <w:szCs w:val="18"/>
              </w:rPr>
              <w:t>Klassenarbeit</w:t>
            </w:r>
            <w:r w:rsidRPr="000A18C6">
              <w:rPr>
                <w:bCs/>
                <w:sz w:val="18"/>
                <w:szCs w:val="18"/>
                <w:lang w:eastAsia="de-DE"/>
              </w:rPr>
              <w:t xml:space="preserve"> mit Schreiben + Hör-/Hör</w:t>
            </w:r>
            <w:r w:rsidRPr="000A18C6">
              <w:rPr>
                <w:bCs/>
                <w:sz w:val="18"/>
                <w:szCs w:val="18"/>
                <w:lang w:eastAsia="de-DE"/>
              </w:rPr>
              <w:softHyphen/>
              <w:t>sehverstehen + Leseverstehen</w:t>
            </w:r>
          </w:p>
        </w:tc>
      </w:tr>
    </w:tbl>
    <w:p w14:paraId="0AD89042" w14:textId="648428C1" w:rsidR="00E05981" w:rsidRDefault="00116DC5" w:rsidP="00116DC5">
      <w:r>
        <w:lastRenderedPageBreak/>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E05981" w:rsidRPr="005723AA" w14:paraId="23F374DB" w14:textId="77777777" w:rsidTr="00E05981">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3122ED39" w14:textId="10DFDC49" w:rsidR="00E05981" w:rsidRPr="000A18C6" w:rsidRDefault="00E05981" w:rsidP="00E05981">
            <w:pPr>
              <w:spacing w:before="100" w:after="100"/>
              <w:jc w:val="left"/>
              <w:rPr>
                <w:rFonts w:eastAsia="Times New Roman" w:cs="Arial"/>
                <w:b/>
                <w:sz w:val="20"/>
                <w:szCs w:val="20"/>
                <w:lang w:eastAsia="de-DE"/>
              </w:rPr>
            </w:pPr>
            <w:r w:rsidRPr="000A18C6">
              <w:rPr>
                <w:rFonts w:eastAsia="Times New Roman" w:cs="Arial"/>
                <w:b/>
                <w:sz w:val="20"/>
                <w:szCs w:val="20"/>
                <w:lang w:eastAsia="de-DE"/>
              </w:rPr>
              <w:lastRenderedPageBreak/>
              <w:t xml:space="preserve">UV Nr. 10/I-2       Thema: </w:t>
            </w:r>
            <w:r w:rsidR="005723AA" w:rsidRPr="000A18C6">
              <w:rPr>
                <w:rFonts w:eastAsia="Times New Roman" w:cs="Arial"/>
                <w:b/>
                <w:sz w:val="20"/>
                <w:szCs w:val="20"/>
                <w:lang w:val="tr-TR" w:eastAsia="de-DE"/>
              </w:rPr>
              <w:t>İLK İŞ DENEYİMLERİMİZ</w:t>
            </w:r>
            <w:r w:rsidRPr="000A18C6">
              <w:rPr>
                <w:rFonts w:eastAsia="Times New Roman" w:cs="Arial"/>
                <w:b/>
                <w:sz w:val="20"/>
                <w:szCs w:val="20"/>
                <w:lang w:val="tr-TR" w:eastAsia="de-DE"/>
              </w:rPr>
              <w:t xml:space="preserve"> </w:t>
            </w:r>
            <w:r w:rsidRPr="000A18C6">
              <w:rPr>
                <w:rFonts w:eastAsia="Times New Roman" w:cs="Arial"/>
                <w:sz w:val="20"/>
                <w:szCs w:val="20"/>
                <w:lang w:eastAsia="de-DE"/>
              </w:rPr>
              <w:t>(ca. 25 U-Std.</w:t>
            </w:r>
            <w:proofErr w:type="gramStart"/>
            <w:r w:rsidRPr="000A18C6">
              <w:rPr>
                <w:rFonts w:eastAsia="Times New Roman" w:cs="Arial"/>
                <w:sz w:val="20"/>
                <w:szCs w:val="20"/>
                <w:lang w:eastAsia="de-DE"/>
              </w:rPr>
              <w:t xml:space="preserve">)                                                                     </w:t>
            </w:r>
            <w:r w:rsidR="000A18C6">
              <w:rPr>
                <w:rFonts w:eastAsia="Times New Roman" w:cs="Arial"/>
                <w:sz w:val="20"/>
                <w:szCs w:val="20"/>
                <w:lang w:eastAsia="de-DE"/>
              </w:rPr>
              <w:t xml:space="preserve">                       </w:t>
            </w:r>
            <w:r w:rsidRPr="000A18C6">
              <w:rPr>
                <w:rFonts w:eastAsia="Times New Roman" w:cs="Arial"/>
                <w:sz w:val="20"/>
                <w:szCs w:val="20"/>
                <w:lang w:eastAsia="de-DE"/>
              </w:rPr>
              <w:t xml:space="preserve">               </w:t>
            </w:r>
            <w:r w:rsidR="005723AA" w:rsidRPr="000A18C6">
              <w:rPr>
                <w:rFonts w:eastAsia="Times New Roman" w:cs="Arial"/>
                <w:sz w:val="20"/>
                <w:szCs w:val="20"/>
                <w:lang w:eastAsia="de-DE"/>
              </w:rPr>
              <w:t xml:space="preserve">          </w:t>
            </w:r>
            <w:r w:rsidRPr="000A18C6">
              <w:rPr>
                <w:rFonts w:eastAsia="Times New Roman" w:cs="Arial"/>
                <w:sz w:val="20"/>
                <w:szCs w:val="20"/>
                <w:lang w:eastAsia="de-DE"/>
              </w:rPr>
              <w:t xml:space="preserve">                        </w:t>
            </w:r>
            <w:proofErr w:type="gramEnd"/>
            <w:r w:rsidRPr="000A18C6">
              <w:rPr>
                <w:rFonts w:eastAsia="Times New Roman" w:cs="Arial"/>
                <w:b/>
                <w:bCs/>
                <w:sz w:val="20"/>
                <w:szCs w:val="20"/>
                <w:lang w:eastAsia="de-DE"/>
              </w:rPr>
              <w:t>N</w:t>
            </w:r>
          </w:p>
        </w:tc>
      </w:tr>
      <w:tr w:rsidR="00E05981" w14:paraId="083F8B32" w14:textId="77777777" w:rsidTr="000A18C6">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6C488"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3E807B"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D3B7D0" w14:textId="77777777" w:rsidR="00E05981" w:rsidRPr="000A18C6" w:rsidRDefault="00E05981"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Hinweise, Vereinbarungen und Absprachen</w:t>
            </w:r>
          </w:p>
        </w:tc>
      </w:tr>
      <w:tr w:rsidR="00E05981" w:rsidRPr="00206CA6" w14:paraId="114AB245" w14:textId="77777777" w:rsidTr="000A18C6">
        <w:trPr>
          <w:trHeight w:val="842"/>
        </w:trPr>
        <w:tc>
          <w:tcPr>
            <w:tcW w:w="5098" w:type="dxa"/>
            <w:tcBorders>
              <w:top w:val="single" w:sz="4" w:space="0" w:color="auto"/>
              <w:left w:val="single" w:sz="4" w:space="0" w:color="auto"/>
              <w:bottom w:val="single" w:sz="4" w:space="0" w:color="auto"/>
              <w:right w:val="single" w:sz="4" w:space="0" w:color="auto"/>
            </w:tcBorders>
          </w:tcPr>
          <w:p w14:paraId="08CBAE78" w14:textId="77777777" w:rsidR="00E05981" w:rsidRPr="000A18C6" w:rsidRDefault="00E05981" w:rsidP="002A6A1F">
            <w:pPr>
              <w:pStyle w:val="Listenabsatz"/>
              <w:spacing w:before="120" w:after="60" w:line="300" w:lineRule="exact"/>
              <w:ind w:left="11"/>
              <w:jc w:val="left"/>
              <w:rPr>
                <w:rFonts w:eastAsia="Times New Roman" w:cs="Arial"/>
                <w:b/>
                <w:sz w:val="18"/>
                <w:szCs w:val="18"/>
                <w:lang w:eastAsia="de-DE"/>
              </w:rPr>
            </w:pPr>
            <w:r w:rsidRPr="000A18C6">
              <w:rPr>
                <w:rFonts w:eastAsia="Times New Roman" w:cs="Arial"/>
                <w:b/>
                <w:sz w:val="18"/>
                <w:szCs w:val="18"/>
                <w:lang w:eastAsia="de-DE"/>
              </w:rPr>
              <w:t>Schreiben</w:t>
            </w:r>
          </w:p>
          <w:p w14:paraId="1F8D52D0" w14:textId="0802C67F" w:rsidR="00E05981" w:rsidRPr="000A18C6" w:rsidRDefault="00E05981" w:rsidP="00E05981">
            <w:pPr>
              <w:widowControl w:val="0"/>
              <w:numPr>
                <w:ilvl w:val="0"/>
                <w:numId w:val="9"/>
              </w:numPr>
              <w:autoSpaceDE w:val="0"/>
              <w:autoSpaceDN w:val="0"/>
              <w:spacing w:after="0" w:line="240" w:lineRule="auto"/>
              <w:ind w:left="306" w:hanging="306"/>
              <w:jc w:val="left"/>
              <w:rPr>
                <w:sz w:val="18"/>
                <w:szCs w:val="18"/>
              </w:rPr>
            </w:pPr>
            <w:r w:rsidRPr="000A18C6">
              <w:rPr>
                <w:sz w:val="18"/>
                <w:szCs w:val="18"/>
              </w:rPr>
              <w:t xml:space="preserve">unter </w:t>
            </w:r>
            <w:r w:rsidRPr="000A18C6">
              <w:rPr>
                <w:rFonts w:cs="Arial"/>
                <w:sz w:val="18"/>
                <w:szCs w:val="18"/>
              </w:rPr>
              <w:t>Beachtung</w:t>
            </w:r>
            <w:r w:rsidRPr="000A18C6">
              <w:rPr>
                <w:sz w:val="18"/>
                <w:szCs w:val="18"/>
              </w:rPr>
              <w:t xml:space="preserve"> grundlegender textsortenspe</w:t>
            </w:r>
            <w:r w:rsidR="00636E56" w:rsidRPr="000A18C6">
              <w:rPr>
                <w:sz w:val="18"/>
                <w:szCs w:val="18"/>
              </w:rPr>
              <w:softHyphen/>
            </w:r>
            <w:r w:rsidRPr="000A18C6">
              <w:rPr>
                <w:sz w:val="18"/>
                <w:szCs w:val="18"/>
              </w:rPr>
              <w:t>zifischer Merkmale einfache Formen des pro</w:t>
            </w:r>
            <w:r w:rsidR="00636E56" w:rsidRPr="000A18C6">
              <w:rPr>
                <w:sz w:val="18"/>
                <w:szCs w:val="18"/>
              </w:rPr>
              <w:softHyphen/>
            </w:r>
            <w:r w:rsidRPr="000A18C6">
              <w:rPr>
                <w:sz w:val="18"/>
                <w:szCs w:val="18"/>
              </w:rPr>
              <w:t>duktionsorientierten und kreativen Schreibens realisieren</w:t>
            </w:r>
          </w:p>
          <w:p w14:paraId="0BAEB8ED" w14:textId="77777777" w:rsidR="00E05981" w:rsidRPr="000A18C6" w:rsidRDefault="00E05981" w:rsidP="002A6A1F">
            <w:pPr>
              <w:pStyle w:val="Listenabsatz"/>
              <w:spacing w:before="120" w:after="60" w:line="300" w:lineRule="exact"/>
              <w:ind w:left="11"/>
              <w:jc w:val="left"/>
              <w:rPr>
                <w:rFonts w:cs="Arial"/>
                <w:sz w:val="18"/>
                <w:szCs w:val="18"/>
              </w:rPr>
            </w:pPr>
            <w:r w:rsidRPr="000A18C6">
              <w:rPr>
                <w:rFonts w:eastAsia="Times New Roman" w:cs="Arial"/>
                <w:b/>
                <w:sz w:val="18"/>
                <w:szCs w:val="18"/>
                <w:lang w:eastAsia="de-DE"/>
              </w:rPr>
              <w:t>Sprechen</w:t>
            </w:r>
            <w:r w:rsidRPr="000A18C6">
              <w:rPr>
                <w:rFonts w:eastAsia="Arial" w:cs="Arial"/>
                <w:b/>
                <w:bCs/>
                <w:sz w:val="18"/>
                <w:szCs w:val="18"/>
              </w:rPr>
              <w:t xml:space="preserve">: an </w:t>
            </w:r>
            <w:r w:rsidRPr="000A18C6">
              <w:rPr>
                <w:rFonts w:eastAsia="Times New Roman" w:cs="Arial"/>
                <w:b/>
                <w:sz w:val="18"/>
                <w:szCs w:val="18"/>
                <w:lang w:eastAsia="de-DE"/>
              </w:rPr>
              <w:t>Gesprächen</w:t>
            </w:r>
            <w:r w:rsidRPr="000A18C6">
              <w:rPr>
                <w:rFonts w:eastAsia="Arial" w:cs="Arial"/>
                <w:b/>
                <w:bCs/>
                <w:sz w:val="18"/>
                <w:szCs w:val="18"/>
              </w:rPr>
              <w:t xml:space="preserve"> teilnehmen</w:t>
            </w:r>
          </w:p>
          <w:p w14:paraId="48F91AE3" w14:textId="26612A95" w:rsidR="00E05981" w:rsidRPr="000A18C6" w:rsidRDefault="00E05981"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in alltäglichen, auch digital gestützten Ge</w:t>
            </w:r>
            <w:r w:rsidR="00636E56" w:rsidRPr="000A18C6">
              <w:rPr>
                <w:sz w:val="18"/>
                <w:szCs w:val="18"/>
              </w:rPr>
              <w:softHyphen/>
            </w:r>
            <w:r w:rsidRPr="000A18C6">
              <w:rPr>
                <w:sz w:val="18"/>
                <w:szCs w:val="18"/>
              </w:rPr>
              <w:t>sprächssituationen ihre Redeabsichten verwirk</w:t>
            </w:r>
            <w:r w:rsidR="00636E56" w:rsidRPr="000A18C6">
              <w:rPr>
                <w:sz w:val="18"/>
                <w:szCs w:val="18"/>
              </w:rPr>
              <w:softHyphen/>
            </w:r>
            <w:r w:rsidRPr="000A18C6">
              <w:rPr>
                <w:sz w:val="18"/>
                <w:szCs w:val="18"/>
              </w:rPr>
              <w:t>lichen und angemessen interagieren</w:t>
            </w:r>
          </w:p>
          <w:p w14:paraId="1789588C" w14:textId="2D9FEAD6" w:rsidR="00E05981" w:rsidRPr="000A18C6" w:rsidRDefault="00E05981"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sich in unterschiedlichen Rollen an formalisier</w:t>
            </w:r>
            <w:r w:rsidR="00636E56" w:rsidRPr="000A18C6">
              <w:rPr>
                <w:sz w:val="18"/>
                <w:szCs w:val="18"/>
              </w:rPr>
              <w:softHyphen/>
            </w:r>
            <w:r w:rsidRPr="000A18C6">
              <w:rPr>
                <w:sz w:val="18"/>
                <w:szCs w:val="18"/>
              </w:rPr>
              <w:t>ten thematisch vertrauten Gesprächen beteili</w:t>
            </w:r>
            <w:r w:rsidR="00636E56" w:rsidRPr="000A18C6">
              <w:rPr>
                <w:sz w:val="18"/>
                <w:szCs w:val="18"/>
              </w:rPr>
              <w:softHyphen/>
            </w:r>
            <w:r w:rsidRPr="000A18C6">
              <w:rPr>
                <w:sz w:val="18"/>
                <w:szCs w:val="18"/>
              </w:rPr>
              <w:t>gen</w:t>
            </w:r>
          </w:p>
          <w:p w14:paraId="0361B018" w14:textId="22E0A1B1" w:rsidR="00E05981" w:rsidRPr="000A18C6" w:rsidRDefault="00E05981"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auch non- und paraverbale Signale setzen</w:t>
            </w:r>
          </w:p>
          <w:p w14:paraId="55AD336D" w14:textId="77777777" w:rsidR="00E05981" w:rsidRPr="000A18C6" w:rsidRDefault="00E05981" w:rsidP="002A6A1F">
            <w:pPr>
              <w:pStyle w:val="Listenabsatz"/>
              <w:spacing w:before="120" w:after="60" w:line="300" w:lineRule="exact"/>
              <w:ind w:left="11"/>
              <w:jc w:val="left"/>
              <w:rPr>
                <w:b/>
                <w:bCs/>
                <w:sz w:val="18"/>
                <w:szCs w:val="18"/>
              </w:rPr>
            </w:pPr>
            <w:r w:rsidRPr="000A18C6">
              <w:rPr>
                <w:b/>
                <w:bCs/>
                <w:sz w:val="18"/>
                <w:szCs w:val="18"/>
              </w:rPr>
              <w:t xml:space="preserve">Sprechen: </w:t>
            </w:r>
            <w:r w:rsidRPr="000A18C6">
              <w:rPr>
                <w:rFonts w:eastAsia="Arial" w:cs="Arial"/>
                <w:b/>
                <w:bCs/>
                <w:sz w:val="18"/>
                <w:szCs w:val="18"/>
              </w:rPr>
              <w:t>zusammenhängendes</w:t>
            </w:r>
            <w:r w:rsidRPr="000A18C6">
              <w:rPr>
                <w:b/>
                <w:bCs/>
                <w:sz w:val="18"/>
                <w:szCs w:val="18"/>
              </w:rPr>
              <w:t xml:space="preserve"> Sprechen</w:t>
            </w:r>
          </w:p>
          <w:p w14:paraId="709ACAF7" w14:textId="18210F4E" w:rsidR="00E05981" w:rsidRPr="000A18C6" w:rsidRDefault="00E05981"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sich und ihre Lebenswelt beschreiben, Persön</w:t>
            </w:r>
            <w:r w:rsidR="00636E56" w:rsidRPr="000A18C6">
              <w:rPr>
                <w:sz w:val="18"/>
                <w:szCs w:val="18"/>
              </w:rPr>
              <w:softHyphen/>
            </w:r>
            <w:r w:rsidRPr="000A18C6">
              <w:rPr>
                <w:sz w:val="18"/>
                <w:szCs w:val="18"/>
              </w:rPr>
              <w:t>lichkeiten vorstellen, von Ereignissen berich</w:t>
            </w:r>
            <w:r w:rsidR="00636E56" w:rsidRPr="000A18C6">
              <w:rPr>
                <w:sz w:val="18"/>
                <w:szCs w:val="18"/>
              </w:rPr>
              <w:softHyphen/>
            </w:r>
            <w:r w:rsidRPr="000A18C6">
              <w:rPr>
                <w:sz w:val="18"/>
                <w:szCs w:val="18"/>
              </w:rPr>
              <w:t>ten, ihre Mediennutzung sowie ihr Konsumver</w:t>
            </w:r>
            <w:r w:rsidR="00636E56" w:rsidRPr="000A18C6">
              <w:rPr>
                <w:sz w:val="18"/>
                <w:szCs w:val="18"/>
              </w:rPr>
              <w:softHyphen/>
            </w:r>
            <w:r w:rsidRPr="000A18C6">
              <w:rPr>
                <w:sz w:val="18"/>
                <w:szCs w:val="18"/>
              </w:rPr>
              <w:t>halten erklären, Interessen und Standpunkte darstellen und erläutern</w:t>
            </w:r>
          </w:p>
          <w:p w14:paraId="7D6954EC" w14:textId="56871D5A" w:rsidR="00E05981" w:rsidRPr="000A18C6" w:rsidRDefault="00E05981" w:rsidP="002A6A1F">
            <w:pPr>
              <w:widowControl w:val="0"/>
              <w:numPr>
                <w:ilvl w:val="0"/>
                <w:numId w:val="9"/>
              </w:numPr>
              <w:autoSpaceDE w:val="0"/>
              <w:autoSpaceDN w:val="0"/>
              <w:spacing w:after="0" w:line="240" w:lineRule="auto"/>
              <w:ind w:left="306" w:hanging="306"/>
              <w:jc w:val="left"/>
              <w:rPr>
                <w:sz w:val="18"/>
                <w:szCs w:val="18"/>
              </w:rPr>
            </w:pPr>
            <w:r w:rsidRPr="000A18C6">
              <w:rPr>
                <w:sz w:val="18"/>
                <w:szCs w:val="18"/>
              </w:rPr>
              <w:t>mündliche Äußerungen und Inhalte von Texten zusammenfassend vortragen</w:t>
            </w:r>
          </w:p>
          <w:p w14:paraId="4CEBD0DA" w14:textId="6335FC5D" w:rsidR="00E05981" w:rsidRPr="000A18C6" w:rsidRDefault="00E05981" w:rsidP="002A6A1F">
            <w:pPr>
              <w:widowControl w:val="0"/>
              <w:numPr>
                <w:ilvl w:val="0"/>
                <w:numId w:val="9"/>
              </w:numPr>
              <w:autoSpaceDE w:val="0"/>
              <w:autoSpaceDN w:val="0"/>
              <w:spacing w:after="0" w:line="240" w:lineRule="auto"/>
              <w:ind w:left="306" w:hanging="306"/>
              <w:jc w:val="left"/>
              <w:rPr>
                <w:b/>
                <w:bCs/>
                <w:sz w:val="18"/>
                <w:szCs w:val="18"/>
              </w:rPr>
            </w:pPr>
            <w:r w:rsidRPr="000A18C6">
              <w:rPr>
                <w:sz w:val="18"/>
                <w:szCs w:val="18"/>
              </w:rPr>
              <w:t>sich zu Inhalten von im Unterricht behandelten Texten und Themen zusammenhängend äu</w:t>
            </w:r>
            <w:r w:rsidR="00636E56" w:rsidRPr="000A18C6">
              <w:rPr>
                <w:sz w:val="18"/>
                <w:szCs w:val="18"/>
              </w:rPr>
              <w:softHyphen/>
            </w:r>
            <w:r w:rsidRPr="000A18C6">
              <w:rPr>
                <w:sz w:val="18"/>
                <w:szCs w:val="18"/>
              </w:rPr>
              <w:t>ßern sowie in einfacher Form Einstellungen und Meinungen dazu begründen</w:t>
            </w:r>
          </w:p>
        </w:tc>
        <w:tc>
          <w:tcPr>
            <w:tcW w:w="4253" w:type="dxa"/>
            <w:tcBorders>
              <w:top w:val="single" w:sz="4" w:space="0" w:color="auto"/>
              <w:left w:val="single" w:sz="4" w:space="0" w:color="auto"/>
              <w:bottom w:val="single" w:sz="4" w:space="0" w:color="auto"/>
              <w:right w:val="single" w:sz="4" w:space="0" w:color="auto"/>
            </w:tcBorders>
          </w:tcPr>
          <w:p w14:paraId="0DB8236D" w14:textId="77777777" w:rsidR="00E05981" w:rsidRPr="000A18C6" w:rsidRDefault="00E05981" w:rsidP="002A6A1F">
            <w:pPr>
              <w:pStyle w:val="Listenabsatz"/>
              <w:spacing w:before="120" w:after="60" w:line="300" w:lineRule="exact"/>
              <w:ind w:left="11"/>
              <w:jc w:val="left"/>
              <w:rPr>
                <w:b/>
                <w:bCs/>
                <w:sz w:val="18"/>
                <w:szCs w:val="18"/>
                <w:lang w:eastAsia="de-DE"/>
              </w:rPr>
            </w:pPr>
            <w:r w:rsidRPr="000A18C6">
              <w:rPr>
                <w:rFonts w:eastAsia="Arial" w:cs="Arial"/>
                <w:b/>
                <w:bCs/>
                <w:sz w:val="18"/>
                <w:szCs w:val="18"/>
              </w:rPr>
              <w:t>Interkulturelle</w:t>
            </w:r>
            <w:r w:rsidRPr="000A18C6">
              <w:rPr>
                <w:b/>
                <w:bCs/>
                <w:sz w:val="18"/>
                <w:szCs w:val="18"/>
                <w:lang w:eastAsia="de-DE"/>
              </w:rPr>
              <w:t xml:space="preserve"> </w:t>
            </w:r>
            <w:r w:rsidRPr="000A18C6">
              <w:rPr>
                <w:b/>
                <w:bCs/>
                <w:sz w:val="18"/>
                <w:szCs w:val="18"/>
              </w:rPr>
              <w:t>kommunikative</w:t>
            </w:r>
            <w:r w:rsidRPr="000A18C6">
              <w:rPr>
                <w:b/>
                <w:bCs/>
                <w:sz w:val="18"/>
                <w:szCs w:val="18"/>
                <w:lang w:eastAsia="de-DE"/>
              </w:rPr>
              <w:t xml:space="preserve"> Kompetenz</w:t>
            </w:r>
          </w:p>
          <w:p w14:paraId="6C33B31C" w14:textId="275FA9F6" w:rsidR="00E05981" w:rsidRPr="000A18C6" w:rsidRDefault="00E05981" w:rsidP="002A6A1F">
            <w:pPr>
              <w:widowControl w:val="0"/>
              <w:numPr>
                <w:ilvl w:val="0"/>
                <w:numId w:val="12"/>
              </w:numPr>
              <w:autoSpaceDE w:val="0"/>
              <w:autoSpaceDN w:val="0"/>
              <w:spacing w:after="0" w:line="240" w:lineRule="auto"/>
              <w:ind w:left="259" w:hanging="259"/>
              <w:contextualSpacing/>
              <w:jc w:val="left"/>
              <w:rPr>
                <w:b/>
                <w:bCs/>
                <w:sz w:val="18"/>
                <w:szCs w:val="18"/>
                <w:lang w:eastAsia="de-DE"/>
              </w:rPr>
            </w:pPr>
            <w:r w:rsidRPr="000A18C6">
              <w:rPr>
                <w:bCs/>
                <w:sz w:val="18"/>
                <w:szCs w:val="18"/>
                <w:lang w:eastAsia="de-DE"/>
              </w:rPr>
              <w:t>Einblicke</w:t>
            </w:r>
            <w:r w:rsidRPr="000A18C6">
              <w:rPr>
                <w:sz w:val="18"/>
                <w:szCs w:val="18"/>
              </w:rPr>
              <w:t xml:space="preserve"> in das türkische Schulsystem; Ein</w:t>
            </w:r>
            <w:r w:rsidR="00636E56" w:rsidRPr="000A18C6">
              <w:rPr>
                <w:sz w:val="18"/>
                <w:szCs w:val="18"/>
              </w:rPr>
              <w:softHyphen/>
            </w:r>
            <w:r w:rsidRPr="000A18C6">
              <w:rPr>
                <w:sz w:val="18"/>
                <w:szCs w:val="18"/>
              </w:rPr>
              <w:t>blicke in die Arbeitswelt: Praktika, Ferien- und Nebenjobs; ehrenamtliche Tätigkeiten</w:t>
            </w:r>
          </w:p>
          <w:p w14:paraId="166B20F3" w14:textId="77777777" w:rsidR="00E05981" w:rsidRPr="000A18C6" w:rsidRDefault="00E05981" w:rsidP="00E05981">
            <w:pPr>
              <w:pStyle w:val="Listenabsatz"/>
              <w:jc w:val="left"/>
              <w:rPr>
                <w:sz w:val="18"/>
                <w:szCs w:val="18"/>
              </w:rPr>
            </w:pPr>
          </w:p>
          <w:p w14:paraId="26DBD3C9" w14:textId="77777777" w:rsidR="00E05981" w:rsidRPr="000A18C6" w:rsidRDefault="00E05981" w:rsidP="00E05981">
            <w:pPr>
              <w:pStyle w:val="Listenabsatz"/>
              <w:jc w:val="left"/>
              <w:rPr>
                <w:sz w:val="18"/>
                <w:szCs w:val="18"/>
              </w:rPr>
            </w:pPr>
          </w:p>
          <w:p w14:paraId="5A5880C3" w14:textId="77777777" w:rsidR="00E05981" w:rsidRPr="000A18C6" w:rsidRDefault="00E05981" w:rsidP="00E05981">
            <w:pPr>
              <w:pStyle w:val="Listenabsatz"/>
              <w:jc w:val="left"/>
              <w:rPr>
                <w:b/>
                <w:bCs/>
                <w:sz w:val="18"/>
                <w:szCs w:val="18"/>
                <w:lang w:eastAsia="de-DE"/>
              </w:rPr>
            </w:pPr>
          </w:p>
          <w:p w14:paraId="1050A244" w14:textId="77777777" w:rsidR="00E05981" w:rsidRPr="000A18C6" w:rsidRDefault="00E05981" w:rsidP="00E05981">
            <w:pPr>
              <w:pStyle w:val="Listenabsatz"/>
              <w:jc w:val="left"/>
              <w:rPr>
                <w:b/>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006DD3FD" w14:textId="77777777" w:rsidR="00E05981" w:rsidRPr="000A18C6" w:rsidRDefault="00E05981" w:rsidP="002A6A1F">
            <w:pPr>
              <w:pStyle w:val="Listenabsatz"/>
              <w:spacing w:before="120" w:after="60" w:line="300" w:lineRule="exact"/>
              <w:ind w:left="11"/>
              <w:jc w:val="left"/>
              <w:rPr>
                <w:bCs/>
                <w:sz w:val="18"/>
                <w:szCs w:val="18"/>
                <w:lang w:eastAsia="de-DE"/>
              </w:rPr>
            </w:pPr>
            <w:r w:rsidRPr="000A18C6">
              <w:rPr>
                <w:b/>
                <w:bCs/>
                <w:sz w:val="18"/>
                <w:szCs w:val="18"/>
                <w:lang w:eastAsia="de-DE"/>
              </w:rPr>
              <w:t>Unterrichtliche Umsetzung</w:t>
            </w:r>
          </w:p>
          <w:p w14:paraId="106A36C1" w14:textId="52FC1B8F" w:rsidR="00E05981" w:rsidRPr="000A18C6" w:rsidRDefault="00B444E8" w:rsidP="002A6A1F">
            <w:pPr>
              <w:widowControl w:val="0"/>
              <w:numPr>
                <w:ilvl w:val="0"/>
                <w:numId w:val="12"/>
              </w:numPr>
              <w:autoSpaceDE w:val="0"/>
              <w:autoSpaceDN w:val="0"/>
              <w:spacing w:after="0" w:line="240" w:lineRule="auto"/>
              <w:ind w:left="259" w:hanging="259"/>
              <w:contextualSpacing/>
              <w:jc w:val="left"/>
              <w:rPr>
                <w:rFonts w:cs="Arial"/>
                <w:sz w:val="18"/>
                <w:szCs w:val="18"/>
              </w:rPr>
            </w:pPr>
            <w:r>
              <w:rPr>
                <w:sz w:val="18"/>
                <w:szCs w:val="18"/>
              </w:rPr>
              <w:t>t</w:t>
            </w:r>
            <w:r w:rsidR="00E05981" w:rsidRPr="000A18C6">
              <w:rPr>
                <w:sz w:val="18"/>
                <w:szCs w:val="18"/>
              </w:rPr>
              <w:t>raditionelle</w:t>
            </w:r>
            <w:r w:rsidR="00E05981" w:rsidRPr="000A18C6">
              <w:rPr>
                <w:rFonts w:cs="Arial"/>
                <w:sz w:val="18"/>
                <w:szCs w:val="18"/>
              </w:rPr>
              <w:t xml:space="preserve"> und zukünftige Berufsbilder</w:t>
            </w:r>
          </w:p>
          <w:p w14:paraId="55C3332D" w14:textId="644E517B" w:rsidR="00E05981" w:rsidRPr="000A18C6" w:rsidRDefault="00B444E8" w:rsidP="002A6A1F">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k</w:t>
            </w:r>
            <w:r w:rsidR="00E05981" w:rsidRPr="000A18C6">
              <w:rPr>
                <w:rFonts w:cs="Arial"/>
                <w:sz w:val="18"/>
                <w:szCs w:val="18"/>
              </w:rPr>
              <w:t>ontrastive Betrachtung unterschiedlicher Berufs</w:t>
            </w:r>
            <w:r w:rsidR="00636E56" w:rsidRPr="000A18C6">
              <w:rPr>
                <w:rFonts w:cs="Arial"/>
                <w:sz w:val="18"/>
                <w:szCs w:val="18"/>
              </w:rPr>
              <w:softHyphen/>
            </w:r>
            <w:r w:rsidR="00E05981" w:rsidRPr="000A18C6">
              <w:rPr>
                <w:rFonts w:cs="Arial"/>
                <w:sz w:val="18"/>
                <w:szCs w:val="18"/>
              </w:rPr>
              <w:t>biografien</w:t>
            </w:r>
          </w:p>
          <w:p w14:paraId="3C8F1901" w14:textId="7663DEF9" w:rsidR="00E05981" w:rsidRPr="000A18C6" w:rsidRDefault="00E05981"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Bewerbungsschreiben, Informationsschreiben, Le</w:t>
            </w:r>
            <w:r w:rsidR="00636E56" w:rsidRPr="000A18C6">
              <w:rPr>
                <w:rFonts w:cs="Arial"/>
                <w:sz w:val="18"/>
                <w:szCs w:val="18"/>
              </w:rPr>
              <w:softHyphen/>
            </w:r>
            <w:r w:rsidRPr="000A18C6">
              <w:rPr>
                <w:rFonts w:cs="Arial"/>
                <w:sz w:val="18"/>
                <w:szCs w:val="18"/>
              </w:rPr>
              <w:t>benslauf</w:t>
            </w:r>
          </w:p>
          <w:p w14:paraId="58BF20D1" w14:textId="2CA020C6" w:rsidR="00E05981" w:rsidRPr="000A18C6" w:rsidRDefault="00E05981"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Einblicke in nationale und internationale Unterneh</w:t>
            </w:r>
            <w:r w:rsidR="00636E56" w:rsidRPr="000A18C6">
              <w:rPr>
                <w:rFonts w:cs="Arial"/>
                <w:sz w:val="18"/>
                <w:szCs w:val="18"/>
              </w:rPr>
              <w:softHyphen/>
            </w:r>
            <w:r w:rsidRPr="000A18C6">
              <w:rPr>
                <w:rFonts w:cs="Arial"/>
                <w:sz w:val="18"/>
                <w:szCs w:val="18"/>
              </w:rPr>
              <w:t>mensportraits</w:t>
            </w:r>
          </w:p>
          <w:p w14:paraId="375AC985" w14:textId="2FFF4507" w:rsidR="00E05981" w:rsidRPr="000A18C6" w:rsidRDefault="00E05981"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Kontaktaufnahme, sich vorstellen, Bewerbungsge</w:t>
            </w:r>
            <w:r w:rsidR="00636E56" w:rsidRPr="000A18C6">
              <w:rPr>
                <w:rFonts w:cs="Arial"/>
                <w:sz w:val="18"/>
                <w:szCs w:val="18"/>
              </w:rPr>
              <w:softHyphen/>
            </w:r>
            <w:r w:rsidRPr="000A18C6">
              <w:rPr>
                <w:rFonts w:cs="Arial"/>
                <w:sz w:val="18"/>
                <w:szCs w:val="18"/>
              </w:rPr>
              <w:t>spräch</w:t>
            </w:r>
          </w:p>
          <w:p w14:paraId="30F1B3C2" w14:textId="77777777" w:rsidR="00E05981" w:rsidRPr="000A18C6" w:rsidRDefault="00E05981" w:rsidP="002A6A1F">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sz w:val="18"/>
                <w:szCs w:val="18"/>
              </w:rPr>
              <w:t>Arbeitsleben</w:t>
            </w:r>
            <w:r w:rsidRPr="000A18C6">
              <w:rPr>
                <w:rFonts w:cs="Arial"/>
                <w:sz w:val="18"/>
                <w:szCs w:val="18"/>
              </w:rPr>
              <w:t xml:space="preserve"> in der Türkei</w:t>
            </w:r>
          </w:p>
          <w:p w14:paraId="4389D50B" w14:textId="77777777" w:rsidR="00E05981" w:rsidRPr="000A18C6" w:rsidRDefault="00E05981" w:rsidP="00E05981">
            <w:pPr>
              <w:jc w:val="left"/>
              <w:rPr>
                <w:b/>
                <w:bCs/>
                <w:sz w:val="18"/>
                <w:szCs w:val="18"/>
                <w:lang w:eastAsia="de-DE"/>
              </w:rPr>
            </w:pPr>
          </w:p>
          <w:p w14:paraId="19BEF059" w14:textId="77777777" w:rsidR="00E05981" w:rsidRPr="000A18C6" w:rsidRDefault="00E05981" w:rsidP="002A6A1F">
            <w:pPr>
              <w:pStyle w:val="Listenabsatz"/>
              <w:spacing w:before="120" w:after="60" w:line="300" w:lineRule="exact"/>
              <w:ind w:left="11"/>
              <w:jc w:val="left"/>
              <w:rPr>
                <w:bCs/>
                <w:sz w:val="18"/>
                <w:szCs w:val="18"/>
                <w:lang w:eastAsia="de-DE"/>
              </w:rPr>
            </w:pPr>
            <w:r w:rsidRPr="000A18C6">
              <w:rPr>
                <w:b/>
                <w:bCs/>
                <w:sz w:val="18"/>
                <w:szCs w:val="18"/>
                <w:lang w:eastAsia="de-DE"/>
              </w:rPr>
              <w:t>Leistungsüberprüfung</w:t>
            </w:r>
          </w:p>
          <w:p w14:paraId="4D1748A5" w14:textId="33AB27BA" w:rsidR="00E05981" w:rsidRPr="000A18C6" w:rsidRDefault="00E05981" w:rsidP="00A53CFD">
            <w:pPr>
              <w:widowControl w:val="0"/>
              <w:numPr>
                <w:ilvl w:val="0"/>
                <w:numId w:val="12"/>
              </w:numPr>
              <w:autoSpaceDE w:val="0"/>
              <w:autoSpaceDN w:val="0"/>
              <w:spacing w:after="0" w:line="240" w:lineRule="auto"/>
              <w:ind w:left="259" w:hanging="259"/>
              <w:contextualSpacing/>
              <w:jc w:val="left"/>
              <w:rPr>
                <w:bCs/>
                <w:sz w:val="18"/>
                <w:szCs w:val="18"/>
                <w:lang w:eastAsia="de-DE"/>
              </w:rPr>
            </w:pPr>
            <w:r w:rsidRPr="000A18C6">
              <w:rPr>
                <w:rFonts w:cs="Arial"/>
                <w:sz w:val="18"/>
                <w:szCs w:val="18"/>
              </w:rPr>
              <w:t>Klassenarbeit</w:t>
            </w:r>
            <w:r w:rsidRPr="000A18C6">
              <w:rPr>
                <w:bCs/>
                <w:sz w:val="18"/>
                <w:szCs w:val="18"/>
                <w:lang w:eastAsia="de-DE"/>
              </w:rPr>
              <w:t xml:space="preserve"> mit Schreiben + Sprechen (Zu</w:t>
            </w:r>
            <w:r w:rsidR="00636E56" w:rsidRPr="000A18C6">
              <w:rPr>
                <w:bCs/>
                <w:sz w:val="18"/>
                <w:szCs w:val="18"/>
                <w:lang w:eastAsia="de-DE"/>
              </w:rPr>
              <w:softHyphen/>
            </w:r>
            <w:r w:rsidRPr="000A18C6">
              <w:rPr>
                <w:bCs/>
                <w:sz w:val="18"/>
                <w:szCs w:val="18"/>
                <w:lang w:eastAsia="de-DE"/>
              </w:rPr>
              <w:t>sam</w:t>
            </w:r>
            <w:r w:rsidR="00D649AA" w:rsidRPr="000A18C6">
              <w:rPr>
                <w:bCs/>
                <w:sz w:val="18"/>
                <w:szCs w:val="18"/>
                <w:lang w:eastAsia="de-DE"/>
              </w:rPr>
              <w:softHyphen/>
            </w:r>
            <w:r w:rsidRPr="000A18C6">
              <w:rPr>
                <w:bCs/>
                <w:sz w:val="18"/>
                <w:szCs w:val="18"/>
                <w:lang w:eastAsia="de-DE"/>
              </w:rPr>
              <w:t>menhängendes Sprechen)</w:t>
            </w:r>
          </w:p>
        </w:tc>
      </w:tr>
    </w:tbl>
    <w:p w14:paraId="56221CFA" w14:textId="21455E84" w:rsidR="00E05981" w:rsidRDefault="00692AF4" w:rsidP="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223939" w:rsidRPr="00FE024A" w14:paraId="6710C6CD" w14:textId="77777777" w:rsidTr="00962B68">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5CF611AB" w14:textId="432AE587" w:rsidR="00223939" w:rsidRPr="000A18C6" w:rsidRDefault="00223939" w:rsidP="00962B68">
            <w:pPr>
              <w:spacing w:before="100" w:after="100"/>
              <w:jc w:val="left"/>
              <w:rPr>
                <w:rFonts w:eastAsia="Times New Roman" w:cs="Arial"/>
                <w:b/>
                <w:sz w:val="20"/>
                <w:szCs w:val="20"/>
                <w:lang w:eastAsia="de-DE"/>
              </w:rPr>
            </w:pPr>
            <w:r w:rsidRPr="000A18C6">
              <w:rPr>
                <w:rFonts w:eastAsia="Times New Roman" w:cs="Arial"/>
                <w:b/>
                <w:sz w:val="20"/>
                <w:szCs w:val="20"/>
                <w:lang w:eastAsia="de-DE"/>
              </w:rPr>
              <w:lastRenderedPageBreak/>
              <w:t xml:space="preserve">UV Nr. 10/II-1       Thema: </w:t>
            </w:r>
            <w:r w:rsidRPr="000A18C6">
              <w:rPr>
                <w:rFonts w:eastAsia="Times New Roman" w:cs="Arial"/>
                <w:b/>
                <w:sz w:val="20"/>
                <w:szCs w:val="20"/>
                <w:lang w:val="tr-TR" w:eastAsia="de-DE"/>
              </w:rPr>
              <w:t xml:space="preserve"> </w:t>
            </w:r>
            <w:r w:rsidR="006D4C0E" w:rsidRPr="000A18C6">
              <w:rPr>
                <w:rFonts w:eastAsia="Times New Roman" w:cs="Arial"/>
                <w:b/>
                <w:sz w:val="20"/>
                <w:szCs w:val="20"/>
                <w:lang w:val="tr-TR" w:eastAsia="de-DE"/>
              </w:rPr>
              <w:t xml:space="preserve">CİNSİYET VE TOPLUM - KAÇ PERDE? </w:t>
            </w:r>
            <w:r w:rsidRPr="000A18C6">
              <w:rPr>
                <w:rFonts w:eastAsia="Times New Roman" w:cs="Arial"/>
                <w:sz w:val="20"/>
                <w:szCs w:val="20"/>
                <w:lang w:eastAsia="de-DE"/>
              </w:rPr>
              <w:t>(ca. 2</w:t>
            </w:r>
            <w:r w:rsidR="006D4C0E" w:rsidRPr="000A18C6">
              <w:rPr>
                <w:rFonts w:eastAsia="Times New Roman" w:cs="Arial"/>
                <w:sz w:val="20"/>
                <w:szCs w:val="20"/>
                <w:lang w:eastAsia="de-DE"/>
              </w:rPr>
              <w:t>0</w:t>
            </w:r>
            <w:r w:rsidRPr="000A18C6">
              <w:rPr>
                <w:rFonts w:eastAsia="Times New Roman" w:cs="Arial"/>
                <w:sz w:val="20"/>
                <w:szCs w:val="20"/>
                <w:lang w:eastAsia="de-DE"/>
              </w:rPr>
              <w:t xml:space="preserve"> U-Std.</w:t>
            </w:r>
            <w:proofErr w:type="gramStart"/>
            <w:r w:rsidRPr="000A18C6">
              <w:rPr>
                <w:rFonts w:eastAsia="Times New Roman" w:cs="Arial"/>
                <w:sz w:val="20"/>
                <w:szCs w:val="20"/>
                <w:lang w:eastAsia="de-DE"/>
              </w:rPr>
              <w:t xml:space="preserve">)                                            </w:t>
            </w:r>
            <w:r w:rsidR="006D4C0E" w:rsidRPr="000A18C6">
              <w:rPr>
                <w:rFonts w:eastAsia="Times New Roman" w:cs="Arial"/>
                <w:sz w:val="20"/>
                <w:szCs w:val="20"/>
                <w:lang w:eastAsia="de-DE"/>
              </w:rPr>
              <w:t xml:space="preserve">             </w:t>
            </w:r>
            <w:r w:rsidRPr="000A18C6">
              <w:rPr>
                <w:rFonts w:eastAsia="Times New Roman" w:cs="Arial"/>
                <w:sz w:val="20"/>
                <w:szCs w:val="20"/>
                <w:lang w:eastAsia="de-DE"/>
              </w:rPr>
              <w:t xml:space="preserve">                            </w:t>
            </w:r>
            <w:r w:rsidR="000A18C6">
              <w:rPr>
                <w:rFonts w:eastAsia="Times New Roman" w:cs="Arial"/>
                <w:sz w:val="20"/>
                <w:szCs w:val="20"/>
                <w:lang w:eastAsia="de-DE"/>
              </w:rPr>
              <w:t xml:space="preserve">                       </w:t>
            </w:r>
            <w:r w:rsidRPr="000A18C6">
              <w:rPr>
                <w:rFonts w:eastAsia="Times New Roman" w:cs="Arial"/>
                <w:sz w:val="20"/>
                <w:szCs w:val="20"/>
                <w:lang w:eastAsia="de-DE"/>
              </w:rPr>
              <w:t xml:space="preserve">       </w:t>
            </w:r>
            <w:proofErr w:type="gramEnd"/>
            <w:r w:rsidRPr="000A18C6">
              <w:rPr>
                <w:rFonts w:eastAsia="Times New Roman" w:cs="Arial"/>
                <w:b/>
                <w:bCs/>
                <w:sz w:val="20"/>
                <w:szCs w:val="20"/>
                <w:lang w:eastAsia="de-DE"/>
              </w:rPr>
              <w:t>N</w:t>
            </w:r>
          </w:p>
        </w:tc>
      </w:tr>
      <w:tr w:rsidR="00223939" w14:paraId="62DF236E" w14:textId="77777777" w:rsidTr="000A18C6">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7A614" w14:textId="77777777" w:rsidR="00223939" w:rsidRPr="000A18C6" w:rsidRDefault="00223939"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9B0D8D" w14:textId="77777777" w:rsidR="00223939" w:rsidRPr="000A18C6" w:rsidRDefault="00223939"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3D494" w14:textId="77777777" w:rsidR="00223939" w:rsidRPr="000A18C6" w:rsidRDefault="00223939" w:rsidP="000A18C6">
            <w:pPr>
              <w:spacing w:before="160" w:after="160" w:line="240" w:lineRule="exact"/>
              <w:jc w:val="center"/>
              <w:rPr>
                <w:rFonts w:eastAsia="Times New Roman" w:cs="Arial"/>
                <w:b/>
                <w:sz w:val="20"/>
                <w:szCs w:val="20"/>
                <w:lang w:eastAsia="de-DE"/>
              </w:rPr>
            </w:pPr>
            <w:r w:rsidRPr="000A18C6">
              <w:rPr>
                <w:rFonts w:eastAsia="Times New Roman" w:cs="Arial"/>
                <w:b/>
                <w:sz w:val="20"/>
                <w:szCs w:val="20"/>
                <w:lang w:eastAsia="de-DE"/>
              </w:rPr>
              <w:t>Hinweise, Vereinbarungen und Absprachen</w:t>
            </w:r>
          </w:p>
        </w:tc>
      </w:tr>
      <w:tr w:rsidR="00223939" w:rsidRPr="00090693" w14:paraId="261A9EB8" w14:textId="77777777" w:rsidTr="000A18C6">
        <w:trPr>
          <w:trHeight w:val="842"/>
        </w:trPr>
        <w:tc>
          <w:tcPr>
            <w:tcW w:w="5098" w:type="dxa"/>
            <w:tcBorders>
              <w:top w:val="single" w:sz="4" w:space="0" w:color="auto"/>
              <w:left w:val="single" w:sz="4" w:space="0" w:color="auto"/>
              <w:bottom w:val="single" w:sz="4" w:space="0" w:color="auto"/>
              <w:right w:val="single" w:sz="4" w:space="0" w:color="auto"/>
            </w:tcBorders>
          </w:tcPr>
          <w:p w14:paraId="255F21EF" w14:textId="77777777" w:rsidR="00223939" w:rsidRPr="000A18C6" w:rsidRDefault="00223939" w:rsidP="00692AF4">
            <w:pPr>
              <w:pStyle w:val="Listenabsatz"/>
              <w:spacing w:before="120" w:after="60" w:line="300" w:lineRule="exact"/>
              <w:ind w:left="11"/>
              <w:jc w:val="left"/>
              <w:rPr>
                <w:rFonts w:eastAsia="Times New Roman" w:cs="Arial"/>
                <w:b/>
                <w:sz w:val="18"/>
                <w:szCs w:val="18"/>
                <w:lang w:eastAsia="de-DE"/>
              </w:rPr>
            </w:pPr>
            <w:r w:rsidRPr="000A18C6">
              <w:rPr>
                <w:b/>
                <w:bCs/>
                <w:sz w:val="18"/>
                <w:szCs w:val="18"/>
              </w:rPr>
              <w:t>Leseverstehen</w:t>
            </w:r>
          </w:p>
          <w:p w14:paraId="4DA581AD" w14:textId="0E659B16"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 xml:space="preserve">klar </w:t>
            </w:r>
            <w:r w:rsidRPr="000A18C6">
              <w:rPr>
                <w:sz w:val="18"/>
                <w:szCs w:val="18"/>
              </w:rPr>
              <w:t>strukturierten</w:t>
            </w:r>
            <w:r w:rsidRPr="000A18C6">
              <w:rPr>
                <w:rFonts w:cs="Arial"/>
                <w:sz w:val="18"/>
                <w:szCs w:val="18"/>
              </w:rPr>
              <w:t xml:space="preserve"> Sach- und Gebrauchstexten sowie einfacheren literarischen Texten die Ge</w:t>
            </w:r>
            <w:r w:rsidR="00636E56" w:rsidRPr="000A18C6">
              <w:rPr>
                <w:rFonts w:cs="Arial"/>
                <w:sz w:val="18"/>
                <w:szCs w:val="18"/>
              </w:rPr>
              <w:softHyphen/>
            </w:r>
            <w:r w:rsidRPr="000A18C6">
              <w:rPr>
                <w:rFonts w:cs="Arial"/>
                <w:sz w:val="18"/>
                <w:szCs w:val="18"/>
              </w:rPr>
              <w:t>samtaussage, Hauptaussagen und wichtige Einzelinformationen entnehmen und diese In</w:t>
            </w:r>
            <w:r w:rsidR="00636E56" w:rsidRPr="000A18C6">
              <w:rPr>
                <w:rFonts w:cs="Arial"/>
                <w:sz w:val="18"/>
                <w:szCs w:val="18"/>
              </w:rPr>
              <w:softHyphen/>
            </w:r>
            <w:r w:rsidRPr="000A18C6">
              <w:rPr>
                <w:rFonts w:cs="Arial"/>
                <w:sz w:val="18"/>
                <w:szCs w:val="18"/>
              </w:rPr>
              <w:t>formationen in den Kontext der Gesamtaus</w:t>
            </w:r>
            <w:r w:rsidR="00636E56" w:rsidRPr="000A18C6">
              <w:rPr>
                <w:rFonts w:cs="Arial"/>
                <w:sz w:val="18"/>
                <w:szCs w:val="18"/>
              </w:rPr>
              <w:softHyphen/>
            </w:r>
            <w:r w:rsidRPr="000A18C6">
              <w:rPr>
                <w:rFonts w:cs="Arial"/>
                <w:sz w:val="18"/>
                <w:szCs w:val="18"/>
              </w:rPr>
              <w:t>sage einordnen</w:t>
            </w:r>
          </w:p>
          <w:p w14:paraId="616C97FF" w14:textId="4096C7DB"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sz w:val="18"/>
                <w:szCs w:val="18"/>
              </w:rPr>
              <w:t>Texte</w:t>
            </w:r>
            <w:r w:rsidRPr="000A18C6">
              <w:rPr>
                <w:rFonts w:cs="Arial"/>
                <w:sz w:val="18"/>
                <w:szCs w:val="18"/>
              </w:rPr>
              <w:t xml:space="preserve"> vor dem Hintergrund grundlegender Gat</w:t>
            </w:r>
            <w:r w:rsidR="00636E56" w:rsidRPr="000A18C6">
              <w:rPr>
                <w:rFonts w:cs="Arial"/>
                <w:sz w:val="18"/>
                <w:szCs w:val="18"/>
              </w:rPr>
              <w:softHyphen/>
            </w:r>
            <w:r w:rsidRPr="000A18C6">
              <w:rPr>
                <w:rFonts w:cs="Arial"/>
                <w:sz w:val="18"/>
                <w:szCs w:val="18"/>
              </w:rPr>
              <w:t>tungs- und Gestaltungsmerkmale inhaltlich er</w:t>
            </w:r>
            <w:r w:rsidR="00636E56" w:rsidRPr="000A18C6">
              <w:rPr>
                <w:rFonts w:cs="Arial"/>
                <w:sz w:val="18"/>
                <w:szCs w:val="18"/>
              </w:rPr>
              <w:softHyphen/>
            </w:r>
            <w:r w:rsidRPr="000A18C6">
              <w:rPr>
                <w:rFonts w:cs="Arial"/>
                <w:sz w:val="18"/>
                <w:szCs w:val="18"/>
              </w:rPr>
              <w:t>fassen</w:t>
            </w:r>
          </w:p>
          <w:p w14:paraId="66617B1E" w14:textId="13C26C9F"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explizite und leicht zugängliche implizite Infor</w:t>
            </w:r>
            <w:r w:rsidR="00636E56" w:rsidRPr="000A18C6">
              <w:rPr>
                <w:rFonts w:cs="Arial"/>
                <w:sz w:val="18"/>
                <w:szCs w:val="18"/>
              </w:rPr>
              <w:softHyphen/>
            </w:r>
            <w:r w:rsidRPr="000A18C6">
              <w:rPr>
                <w:rFonts w:cs="Arial"/>
                <w:sz w:val="18"/>
                <w:szCs w:val="18"/>
              </w:rPr>
              <w:t>mationen im Wesentlichen erfassen und in den Kontext der Gesamtaussage einordnen</w:t>
            </w:r>
          </w:p>
          <w:p w14:paraId="44BD0E68" w14:textId="77777777" w:rsidR="00223939" w:rsidRPr="000A18C6" w:rsidRDefault="00223939" w:rsidP="00692AF4">
            <w:pPr>
              <w:pStyle w:val="Listenabsatz"/>
              <w:spacing w:before="120" w:after="60" w:line="300" w:lineRule="exact"/>
              <w:ind w:left="11"/>
              <w:jc w:val="left"/>
              <w:rPr>
                <w:b/>
                <w:sz w:val="18"/>
                <w:szCs w:val="18"/>
              </w:rPr>
            </w:pPr>
            <w:r w:rsidRPr="000A18C6">
              <w:rPr>
                <w:b/>
                <w:sz w:val="18"/>
                <w:szCs w:val="18"/>
              </w:rPr>
              <w:t>Schreiben</w:t>
            </w:r>
          </w:p>
          <w:p w14:paraId="23DE83D3" w14:textId="7FE01D5A"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Arbeitsergebnisse dokumentieren</w:t>
            </w:r>
          </w:p>
          <w:p w14:paraId="2A73F98A" w14:textId="2853A726"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wesentliche Inhalte von klar strukturierten ein</w:t>
            </w:r>
            <w:r w:rsidR="00636E56" w:rsidRPr="000A18C6">
              <w:rPr>
                <w:rFonts w:cs="Arial"/>
                <w:sz w:val="18"/>
                <w:szCs w:val="18"/>
              </w:rPr>
              <w:softHyphen/>
            </w:r>
            <w:r w:rsidRPr="000A18C6">
              <w:rPr>
                <w:rFonts w:cs="Arial"/>
                <w:sz w:val="18"/>
                <w:szCs w:val="18"/>
              </w:rPr>
              <w:t>facheren fiktionalen Texten sowie von Sach- und Gebrauchstexten zusammenfassen</w:t>
            </w:r>
          </w:p>
          <w:p w14:paraId="3E38EC57" w14:textId="3256F331"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in persönlichen Texten ihre Meinungen, Hoff</w:t>
            </w:r>
            <w:r w:rsidR="00636E56" w:rsidRPr="000A18C6">
              <w:rPr>
                <w:rFonts w:cs="Arial"/>
                <w:sz w:val="18"/>
                <w:szCs w:val="18"/>
              </w:rPr>
              <w:softHyphen/>
            </w:r>
            <w:r w:rsidRPr="000A18C6">
              <w:rPr>
                <w:rFonts w:cs="Arial"/>
                <w:sz w:val="18"/>
                <w:szCs w:val="18"/>
              </w:rPr>
              <w:t>nungen und Einstellungen äußern und Hand</w:t>
            </w:r>
            <w:r w:rsidR="00636E56" w:rsidRPr="000A18C6">
              <w:rPr>
                <w:rFonts w:cs="Arial"/>
                <w:sz w:val="18"/>
                <w:szCs w:val="18"/>
              </w:rPr>
              <w:softHyphen/>
            </w:r>
            <w:r w:rsidRPr="000A18C6">
              <w:rPr>
                <w:rFonts w:cs="Arial"/>
                <w:sz w:val="18"/>
                <w:szCs w:val="18"/>
              </w:rPr>
              <w:t>lungsvorschläge machen</w:t>
            </w:r>
          </w:p>
          <w:p w14:paraId="28CF8AD7" w14:textId="7D5F5EB9" w:rsidR="00223939" w:rsidRPr="000A18C6" w:rsidRDefault="00223939" w:rsidP="00692AF4">
            <w:pPr>
              <w:widowControl w:val="0"/>
              <w:numPr>
                <w:ilvl w:val="0"/>
                <w:numId w:val="9"/>
              </w:numPr>
              <w:autoSpaceDE w:val="0"/>
              <w:autoSpaceDN w:val="0"/>
              <w:spacing w:after="0" w:line="240" w:lineRule="auto"/>
              <w:ind w:left="306" w:hanging="306"/>
              <w:jc w:val="left"/>
              <w:rPr>
                <w:rFonts w:cs="Arial"/>
                <w:sz w:val="18"/>
                <w:szCs w:val="18"/>
              </w:rPr>
            </w:pPr>
            <w:r w:rsidRPr="000A18C6">
              <w:rPr>
                <w:rFonts w:cs="Arial"/>
                <w:sz w:val="18"/>
                <w:szCs w:val="18"/>
              </w:rPr>
              <w:t>unter Beachtung grundlegender textsortenspe</w:t>
            </w:r>
            <w:r w:rsidR="00636E56" w:rsidRPr="000A18C6">
              <w:rPr>
                <w:rFonts w:cs="Arial"/>
                <w:sz w:val="18"/>
                <w:szCs w:val="18"/>
              </w:rPr>
              <w:softHyphen/>
            </w:r>
            <w:r w:rsidRPr="000A18C6">
              <w:rPr>
                <w:rFonts w:cs="Arial"/>
                <w:sz w:val="18"/>
                <w:szCs w:val="18"/>
              </w:rPr>
              <w:t>zifischer Merkmale einfache Formen des pro</w:t>
            </w:r>
            <w:r w:rsidR="00636E56" w:rsidRPr="000A18C6">
              <w:rPr>
                <w:rFonts w:cs="Arial"/>
                <w:sz w:val="18"/>
                <w:szCs w:val="18"/>
              </w:rPr>
              <w:softHyphen/>
            </w:r>
            <w:r w:rsidRPr="000A18C6">
              <w:rPr>
                <w:rFonts w:cs="Arial"/>
                <w:sz w:val="18"/>
                <w:szCs w:val="18"/>
              </w:rPr>
              <w:t>duktionsorientierten und kreativen Schreibens realisieren</w:t>
            </w:r>
          </w:p>
        </w:tc>
        <w:tc>
          <w:tcPr>
            <w:tcW w:w="4253" w:type="dxa"/>
            <w:tcBorders>
              <w:top w:val="single" w:sz="4" w:space="0" w:color="auto"/>
              <w:left w:val="single" w:sz="4" w:space="0" w:color="auto"/>
              <w:bottom w:val="single" w:sz="4" w:space="0" w:color="auto"/>
              <w:right w:val="single" w:sz="4" w:space="0" w:color="auto"/>
            </w:tcBorders>
          </w:tcPr>
          <w:p w14:paraId="3D0E2DA7" w14:textId="77777777" w:rsidR="00223939" w:rsidRPr="000A18C6" w:rsidRDefault="00223939" w:rsidP="00692AF4">
            <w:pPr>
              <w:pStyle w:val="Listenabsatz"/>
              <w:spacing w:before="120" w:after="60" w:line="300" w:lineRule="exact"/>
              <w:ind w:left="11"/>
              <w:jc w:val="left"/>
              <w:rPr>
                <w:b/>
                <w:bCs/>
                <w:sz w:val="18"/>
                <w:szCs w:val="18"/>
                <w:lang w:eastAsia="de-DE"/>
              </w:rPr>
            </w:pPr>
            <w:r w:rsidRPr="000A18C6">
              <w:rPr>
                <w:b/>
                <w:sz w:val="18"/>
                <w:szCs w:val="18"/>
              </w:rPr>
              <w:t>Interkulturelle</w:t>
            </w:r>
            <w:r w:rsidRPr="000A18C6">
              <w:rPr>
                <w:b/>
                <w:bCs/>
                <w:sz w:val="18"/>
                <w:szCs w:val="18"/>
                <w:lang w:eastAsia="de-DE"/>
              </w:rPr>
              <w:t xml:space="preserve"> </w:t>
            </w:r>
            <w:r w:rsidRPr="000A18C6">
              <w:rPr>
                <w:b/>
                <w:bCs/>
                <w:sz w:val="18"/>
                <w:szCs w:val="18"/>
              </w:rPr>
              <w:t>kommunikative</w:t>
            </w:r>
            <w:r w:rsidRPr="000A18C6">
              <w:rPr>
                <w:b/>
                <w:bCs/>
                <w:sz w:val="18"/>
                <w:szCs w:val="18"/>
                <w:lang w:eastAsia="de-DE"/>
              </w:rPr>
              <w:t xml:space="preserve"> Kompetenz</w:t>
            </w:r>
          </w:p>
          <w:p w14:paraId="63FA2773" w14:textId="77777777" w:rsidR="00223939" w:rsidRPr="000A18C6" w:rsidRDefault="00223939" w:rsidP="00962B68">
            <w:pPr>
              <w:pStyle w:val="Default"/>
              <w:rPr>
                <w:color w:val="auto"/>
                <w:sz w:val="18"/>
                <w:szCs w:val="18"/>
              </w:rPr>
            </w:pPr>
          </w:p>
          <w:p w14:paraId="2A4C6A46" w14:textId="38ACDF29" w:rsidR="00223939" w:rsidRPr="000A18C6" w:rsidRDefault="00223939" w:rsidP="00692AF4">
            <w:pPr>
              <w:widowControl w:val="0"/>
              <w:numPr>
                <w:ilvl w:val="0"/>
                <w:numId w:val="12"/>
              </w:numPr>
              <w:autoSpaceDE w:val="0"/>
              <w:autoSpaceDN w:val="0"/>
              <w:spacing w:after="0" w:line="240" w:lineRule="auto"/>
              <w:ind w:left="259" w:hanging="259"/>
              <w:contextualSpacing/>
              <w:jc w:val="left"/>
              <w:rPr>
                <w:sz w:val="18"/>
                <w:szCs w:val="18"/>
              </w:rPr>
            </w:pPr>
            <w:r w:rsidRPr="000A18C6">
              <w:rPr>
                <w:sz w:val="18"/>
                <w:szCs w:val="18"/>
              </w:rPr>
              <w:t>Lebenswirklichkeiten und -entwürfe von Ju</w:t>
            </w:r>
            <w:r w:rsidR="00636E56" w:rsidRPr="000A18C6">
              <w:rPr>
                <w:sz w:val="18"/>
                <w:szCs w:val="18"/>
              </w:rPr>
              <w:softHyphen/>
            </w:r>
            <w:r w:rsidRPr="000A18C6">
              <w:rPr>
                <w:sz w:val="18"/>
                <w:szCs w:val="18"/>
              </w:rPr>
              <w:t>gendlichen in der Türkei: Identität, Freund</w:t>
            </w:r>
            <w:r w:rsidR="00636E56" w:rsidRPr="000A18C6">
              <w:rPr>
                <w:sz w:val="18"/>
                <w:szCs w:val="18"/>
              </w:rPr>
              <w:softHyphen/>
            </w:r>
            <w:r w:rsidRPr="000A18C6">
              <w:rPr>
                <w:sz w:val="18"/>
                <w:szCs w:val="18"/>
              </w:rPr>
              <w:t>schaft, Liebe, Geschlechterrollen</w:t>
            </w:r>
            <w:r w:rsidR="006D4C0E" w:rsidRPr="000A18C6">
              <w:rPr>
                <w:sz w:val="18"/>
                <w:szCs w:val="18"/>
              </w:rPr>
              <w:t>, Umgang mit Vielfalt</w:t>
            </w:r>
          </w:p>
          <w:p w14:paraId="5095CFE7" w14:textId="77777777" w:rsidR="00223939" w:rsidRPr="000A18C6" w:rsidRDefault="00223939" w:rsidP="00962B68">
            <w:pPr>
              <w:pStyle w:val="Listenabsatz"/>
              <w:jc w:val="left"/>
              <w:rPr>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1E55ADE8" w14:textId="77777777" w:rsidR="00223939" w:rsidRPr="000A18C6" w:rsidRDefault="00223939" w:rsidP="00692AF4">
            <w:pPr>
              <w:pStyle w:val="Listenabsatz"/>
              <w:spacing w:before="120" w:after="60" w:line="300" w:lineRule="exact"/>
              <w:ind w:left="11"/>
              <w:jc w:val="left"/>
              <w:rPr>
                <w:bCs/>
                <w:sz w:val="18"/>
                <w:szCs w:val="18"/>
                <w:lang w:eastAsia="de-DE"/>
              </w:rPr>
            </w:pPr>
            <w:r w:rsidRPr="000A18C6">
              <w:rPr>
                <w:b/>
                <w:bCs/>
                <w:sz w:val="18"/>
                <w:szCs w:val="18"/>
                <w:lang w:eastAsia="de-DE"/>
              </w:rPr>
              <w:t xml:space="preserve">Unterrichtliche </w:t>
            </w:r>
            <w:r w:rsidRPr="000A18C6">
              <w:rPr>
                <w:b/>
                <w:bCs/>
                <w:sz w:val="18"/>
                <w:szCs w:val="18"/>
              </w:rPr>
              <w:t>Umsetzung</w:t>
            </w:r>
          </w:p>
          <w:p w14:paraId="57FD60B7" w14:textId="3CD30244" w:rsidR="00223939" w:rsidRPr="000A18C6" w:rsidRDefault="006D4C0E"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 xml:space="preserve">Termini zum </w:t>
            </w:r>
            <w:r w:rsidRPr="000A18C6">
              <w:rPr>
                <w:sz w:val="18"/>
                <w:szCs w:val="18"/>
              </w:rPr>
              <w:t>Drama</w:t>
            </w:r>
            <w:r w:rsidRPr="000A18C6">
              <w:rPr>
                <w:rFonts w:cs="Arial"/>
                <w:sz w:val="18"/>
                <w:szCs w:val="18"/>
              </w:rPr>
              <w:t xml:space="preserve"> und grundlegende Gattungs</w:t>
            </w:r>
            <w:r w:rsidR="00636E56" w:rsidRPr="000A18C6">
              <w:rPr>
                <w:rFonts w:cs="Arial"/>
                <w:sz w:val="18"/>
                <w:szCs w:val="18"/>
              </w:rPr>
              <w:softHyphen/>
            </w:r>
            <w:r w:rsidRPr="000A18C6">
              <w:rPr>
                <w:rFonts w:cs="Arial"/>
                <w:sz w:val="18"/>
                <w:szCs w:val="18"/>
              </w:rPr>
              <w:t>merkmale</w:t>
            </w:r>
          </w:p>
          <w:p w14:paraId="2E74389A" w14:textId="2AF97EDB" w:rsidR="00223939" w:rsidRPr="000A18C6" w:rsidRDefault="006D4C0E"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sz w:val="18"/>
                <w:szCs w:val="18"/>
              </w:rPr>
              <w:t>Formulieren</w:t>
            </w:r>
            <w:r w:rsidRPr="000A18C6">
              <w:rPr>
                <w:rFonts w:cs="Arial"/>
                <w:sz w:val="18"/>
                <w:szCs w:val="18"/>
              </w:rPr>
              <w:t xml:space="preserve"> von </w:t>
            </w:r>
            <w:r w:rsidR="00223939" w:rsidRPr="000A18C6">
              <w:rPr>
                <w:rFonts w:cs="Arial"/>
                <w:sz w:val="18"/>
                <w:szCs w:val="18"/>
              </w:rPr>
              <w:t xml:space="preserve">Leseerwartungen </w:t>
            </w:r>
          </w:p>
          <w:p w14:paraId="7D71EA83" w14:textId="7D3F7362" w:rsidR="00260BEE" w:rsidRPr="000A18C6" w:rsidRDefault="00132AE0" w:rsidP="00692AF4">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k</w:t>
            </w:r>
            <w:r w:rsidR="006D4C0E" w:rsidRPr="000A18C6">
              <w:rPr>
                <w:rFonts w:cs="Arial"/>
                <w:sz w:val="18"/>
                <w:szCs w:val="18"/>
              </w:rPr>
              <w:t xml:space="preserve">reative Auseinandersetzung </w:t>
            </w:r>
            <w:r w:rsidR="00260BEE" w:rsidRPr="000A18C6">
              <w:rPr>
                <w:rFonts w:cs="Arial"/>
                <w:sz w:val="18"/>
                <w:szCs w:val="18"/>
              </w:rPr>
              <w:t>durch diverse Hand</w:t>
            </w:r>
            <w:r w:rsidR="00636E56" w:rsidRPr="000A18C6">
              <w:rPr>
                <w:rFonts w:cs="Arial"/>
                <w:sz w:val="18"/>
                <w:szCs w:val="18"/>
              </w:rPr>
              <w:softHyphen/>
            </w:r>
            <w:r w:rsidR="00260BEE" w:rsidRPr="000A18C6">
              <w:rPr>
                <w:rFonts w:cs="Arial"/>
                <w:sz w:val="18"/>
                <w:szCs w:val="18"/>
              </w:rPr>
              <w:t>lungen auf der Bühne und Produktion von Texten</w:t>
            </w:r>
          </w:p>
          <w:p w14:paraId="3BAC49E8" w14:textId="3D0BBA51" w:rsidR="00223939" w:rsidRPr="000A18C6" w:rsidRDefault="00223939"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Analyse der Protagonisten und Figurenkonstella</w:t>
            </w:r>
            <w:r w:rsidR="00636E56" w:rsidRPr="000A18C6">
              <w:rPr>
                <w:rFonts w:cs="Arial"/>
                <w:sz w:val="18"/>
                <w:szCs w:val="18"/>
              </w:rPr>
              <w:softHyphen/>
            </w:r>
            <w:r w:rsidRPr="000A18C6">
              <w:rPr>
                <w:rFonts w:cs="Arial"/>
                <w:sz w:val="18"/>
                <w:szCs w:val="18"/>
              </w:rPr>
              <w:t>tion</w:t>
            </w:r>
          </w:p>
          <w:p w14:paraId="3D1FDBAE" w14:textId="77777777" w:rsidR="00223939" w:rsidRPr="000A18C6" w:rsidRDefault="00223939"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 xml:space="preserve">Untersuchen inhaltlicher, sprachlicher und formaler Besonderheiten </w:t>
            </w:r>
          </w:p>
          <w:p w14:paraId="0A3B6C18" w14:textId="77777777" w:rsidR="00223939" w:rsidRPr="000A18C6" w:rsidRDefault="00223939"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0A18C6">
              <w:rPr>
                <w:rFonts w:cs="Arial"/>
                <w:sz w:val="18"/>
                <w:szCs w:val="18"/>
              </w:rPr>
              <w:t xml:space="preserve">Reflexion von Geschlechterrollen und erster Liebe </w:t>
            </w:r>
          </w:p>
          <w:p w14:paraId="24AE8BF1" w14:textId="77777777" w:rsidR="00223939" w:rsidRPr="000A18C6" w:rsidRDefault="00223939" w:rsidP="00962B68">
            <w:pPr>
              <w:jc w:val="left"/>
              <w:rPr>
                <w:rFonts w:cs="Arial"/>
                <w:sz w:val="18"/>
                <w:szCs w:val="18"/>
              </w:rPr>
            </w:pPr>
          </w:p>
          <w:p w14:paraId="573B715E" w14:textId="77777777" w:rsidR="00223939" w:rsidRPr="000A18C6" w:rsidRDefault="00223939" w:rsidP="00692AF4">
            <w:pPr>
              <w:pStyle w:val="Listenabsatz"/>
              <w:spacing w:before="120" w:after="60" w:line="300" w:lineRule="exact"/>
              <w:ind w:left="11"/>
              <w:jc w:val="left"/>
              <w:rPr>
                <w:bCs/>
                <w:sz w:val="18"/>
                <w:szCs w:val="18"/>
                <w:lang w:eastAsia="de-DE"/>
              </w:rPr>
            </w:pPr>
            <w:r w:rsidRPr="000A18C6">
              <w:rPr>
                <w:b/>
                <w:bCs/>
                <w:sz w:val="18"/>
                <w:szCs w:val="18"/>
                <w:lang w:eastAsia="de-DE"/>
              </w:rPr>
              <w:t>Leistungsüberprüfung</w:t>
            </w:r>
          </w:p>
          <w:p w14:paraId="1E7914AB" w14:textId="77777777" w:rsidR="00223939" w:rsidRPr="000A18C6" w:rsidRDefault="00223939" w:rsidP="00692AF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0A18C6">
              <w:rPr>
                <w:sz w:val="18"/>
                <w:szCs w:val="18"/>
              </w:rPr>
              <w:t>Klassenarbeit</w:t>
            </w:r>
            <w:r w:rsidRPr="000A18C6">
              <w:rPr>
                <w:bCs/>
                <w:sz w:val="18"/>
                <w:szCs w:val="18"/>
                <w:lang w:eastAsia="de-DE"/>
              </w:rPr>
              <w:t xml:space="preserve"> mit Schreiben</w:t>
            </w:r>
            <w:r w:rsidRPr="000A18C6">
              <w:rPr>
                <w:bCs/>
                <w:color w:val="FF0000"/>
                <w:sz w:val="18"/>
                <w:szCs w:val="18"/>
                <w:lang w:eastAsia="de-DE"/>
              </w:rPr>
              <w:t xml:space="preserve"> </w:t>
            </w:r>
            <w:r w:rsidRPr="000A18C6">
              <w:rPr>
                <w:bCs/>
                <w:sz w:val="18"/>
                <w:szCs w:val="18"/>
                <w:lang w:eastAsia="de-DE"/>
              </w:rPr>
              <w:t>+ Leseverstehen</w:t>
            </w:r>
          </w:p>
        </w:tc>
      </w:tr>
    </w:tbl>
    <w:p w14:paraId="10350463" w14:textId="5313D98F" w:rsidR="00223939" w:rsidRDefault="00692AF4" w:rsidP="008275FF">
      <w:pPr>
        <w:jc w:val="left"/>
      </w:pPr>
      <w:r>
        <w:br w:type="page"/>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gridCol w:w="4869"/>
      </w:tblGrid>
      <w:tr w:rsidR="00E05981" w:rsidRPr="00263BD1" w14:paraId="27816927" w14:textId="77777777" w:rsidTr="00E05981">
        <w:trPr>
          <w:trHeight w:val="567"/>
          <w:tblHeader/>
        </w:trPr>
        <w:tc>
          <w:tcPr>
            <w:tcW w:w="14220" w:type="dxa"/>
            <w:gridSpan w:val="3"/>
            <w:tcBorders>
              <w:top w:val="single" w:sz="4" w:space="0" w:color="auto"/>
              <w:left w:val="single" w:sz="4" w:space="0" w:color="auto"/>
              <w:bottom w:val="single" w:sz="4" w:space="0" w:color="auto"/>
              <w:right w:val="single" w:sz="4" w:space="0" w:color="auto"/>
            </w:tcBorders>
            <w:vAlign w:val="center"/>
            <w:hideMark/>
          </w:tcPr>
          <w:p w14:paraId="1959DD09" w14:textId="2EED6668" w:rsidR="00E05981" w:rsidRPr="000A18C6" w:rsidRDefault="00E05981" w:rsidP="00E05981">
            <w:pPr>
              <w:spacing w:before="100" w:after="100"/>
              <w:jc w:val="left"/>
              <w:rPr>
                <w:rFonts w:eastAsia="Times New Roman" w:cs="Arial"/>
                <w:b/>
                <w:sz w:val="20"/>
                <w:szCs w:val="20"/>
                <w:lang w:eastAsia="de-DE"/>
              </w:rPr>
            </w:pPr>
            <w:r w:rsidRPr="000A18C6">
              <w:rPr>
                <w:rFonts w:eastAsia="Times New Roman" w:cs="Arial"/>
                <w:b/>
                <w:sz w:val="20"/>
                <w:szCs w:val="20"/>
                <w:lang w:eastAsia="de-DE"/>
              </w:rPr>
              <w:lastRenderedPageBreak/>
              <w:t xml:space="preserve">UV Nr. 10/II-2       Thema: FILMANALYSE ZU </w:t>
            </w:r>
            <w:r w:rsidRPr="000A18C6">
              <w:rPr>
                <w:rFonts w:eastAsia="Times New Roman" w:cs="Arial"/>
                <w:b/>
                <w:sz w:val="20"/>
                <w:szCs w:val="20"/>
                <w:lang w:val="tr-TR" w:eastAsia="de-DE"/>
              </w:rPr>
              <w:t>“</w:t>
            </w:r>
            <w:r w:rsidR="004D732C" w:rsidRPr="000A18C6">
              <w:rPr>
                <w:rFonts w:eastAsia="Times New Roman" w:cs="Arial"/>
                <w:b/>
                <w:sz w:val="20"/>
                <w:szCs w:val="20"/>
                <w:lang w:val="tr-TR" w:eastAsia="de-DE"/>
              </w:rPr>
              <w:t xml:space="preserve">Almanya-Willkommen in Deutschland </w:t>
            </w:r>
            <w:r w:rsidRPr="000A18C6">
              <w:rPr>
                <w:rFonts w:eastAsia="Times New Roman" w:cs="Arial"/>
                <w:b/>
                <w:sz w:val="20"/>
                <w:szCs w:val="20"/>
                <w:lang w:val="tr-TR" w:eastAsia="de-DE"/>
              </w:rPr>
              <w:t xml:space="preserve">” </w:t>
            </w:r>
            <w:r w:rsidRPr="000A18C6">
              <w:rPr>
                <w:rFonts w:eastAsia="Times New Roman" w:cs="Arial"/>
                <w:sz w:val="20"/>
                <w:szCs w:val="20"/>
                <w:lang w:eastAsia="de-DE"/>
              </w:rPr>
              <w:t>(ca. 25 U-Std.</w:t>
            </w:r>
            <w:proofErr w:type="gramStart"/>
            <w:r w:rsidRPr="000A18C6">
              <w:rPr>
                <w:rFonts w:eastAsia="Times New Roman" w:cs="Arial"/>
                <w:sz w:val="20"/>
                <w:szCs w:val="20"/>
                <w:lang w:eastAsia="de-DE"/>
              </w:rPr>
              <w:t xml:space="preserve">)                                            </w:t>
            </w:r>
            <w:r w:rsidR="000A18C6">
              <w:rPr>
                <w:rFonts w:eastAsia="Times New Roman" w:cs="Arial"/>
                <w:sz w:val="20"/>
                <w:szCs w:val="20"/>
                <w:lang w:eastAsia="de-DE"/>
              </w:rPr>
              <w:t xml:space="preserve">                       </w:t>
            </w:r>
            <w:r w:rsidRPr="000A18C6">
              <w:rPr>
                <w:rFonts w:eastAsia="Times New Roman" w:cs="Arial"/>
                <w:sz w:val="20"/>
                <w:szCs w:val="20"/>
                <w:lang w:eastAsia="de-DE"/>
              </w:rPr>
              <w:t xml:space="preserve"> </w:t>
            </w:r>
            <w:r w:rsidR="0099638A" w:rsidRPr="000A18C6">
              <w:rPr>
                <w:rFonts w:eastAsia="Times New Roman" w:cs="Arial"/>
                <w:sz w:val="20"/>
                <w:szCs w:val="20"/>
                <w:lang w:eastAsia="de-DE"/>
              </w:rPr>
              <w:t xml:space="preserve">            </w:t>
            </w:r>
            <w:proofErr w:type="gramEnd"/>
            <w:r w:rsidRPr="000A18C6">
              <w:rPr>
                <w:rFonts w:eastAsia="Times New Roman" w:cs="Arial"/>
                <w:b/>
                <w:bCs/>
                <w:sz w:val="20"/>
                <w:szCs w:val="20"/>
                <w:lang w:eastAsia="de-DE"/>
              </w:rPr>
              <w:t>N</w:t>
            </w:r>
          </w:p>
        </w:tc>
      </w:tr>
      <w:tr w:rsidR="00E05981" w:rsidRPr="00263BD1" w14:paraId="1E850D34" w14:textId="77777777" w:rsidTr="0081443E">
        <w:trPr>
          <w:trHeight w:val="421"/>
          <w:tblHeader/>
        </w:trPr>
        <w:tc>
          <w:tcPr>
            <w:tcW w:w="5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ABD091" w14:textId="77777777" w:rsidR="00E05981" w:rsidRPr="0081443E" w:rsidRDefault="00E05981" w:rsidP="0081443E">
            <w:pPr>
              <w:spacing w:before="160" w:after="160" w:line="240" w:lineRule="exact"/>
              <w:jc w:val="center"/>
              <w:rPr>
                <w:rFonts w:eastAsia="Times New Roman" w:cs="Arial"/>
                <w:b/>
                <w:sz w:val="20"/>
                <w:szCs w:val="20"/>
                <w:lang w:eastAsia="de-DE"/>
              </w:rPr>
            </w:pPr>
            <w:r w:rsidRPr="0081443E">
              <w:rPr>
                <w:rFonts w:eastAsia="Times New Roman" w:cs="Arial"/>
                <w:b/>
                <w:sz w:val="20"/>
                <w:szCs w:val="20"/>
                <w:lang w:eastAsia="de-DE"/>
              </w:rPr>
              <w:t>Kompetenzerwartungen im Schwerpunkt</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6D0486" w14:textId="77777777" w:rsidR="00E05981" w:rsidRPr="0081443E" w:rsidRDefault="00E05981" w:rsidP="0081443E">
            <w:pPr>
              <w:spacing w:before="160" w:after="160" w:line="240" w:lineRule="exact"/>
              <w:jc w:val="center"/>
              <w:rPr>
                <w:rFonts w:eastAsia="Times New Roman" w:cs="Arial"/>
                <w:b/>
                <w:sz w:val="20"/>
                <w:szCs w:val="20"/>
                <w:lang w:eastAsia="de-DE"/>
              </w:rPr>
            </w:pPr>
            <w:r w:rsidRPr="0081443E">
              <w:rPr>
                <w:rFonts w:eastAsia="Times New Roman" w:cs="Arial"/>
                <w:b/>
                <w:sz w:val="20"/>
                <w:szCs w:val="20"/>
                <w:lang w:eastAsia="de-DE"/>
              </w:rPr>
              <w:t>Auswahl fachlicher Konkretisierungen</w:t>
            </w:r>
          </w:p>
        </w:tc>
        <w:tc>
          <w:tcPr>
            <w:tcW w:w="4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344D9" w14:textId="77777777" w:rsidR="00E05981" w:rsidRPr="0081443E" w:rsidRDefault="00E05981" w:rsidP="0081443E">
            <w:pPr>
              <w:spacing w:before="160" w:after="160" w:line="240" w:lineRule="exact"/>
              <w:jc w:val="center"/>
              <w:rPr>
                <w:rFonts w:eastAsia="Times New Roman" w:cs="Arial"/>
                <w:b/>
                <w:sz w:val="20"/>
                <w:szCs w:val="20"/>
                <w:lang w:eastAsia="de-DE"/>
              </w:rPr>
            </w:pPr>
            <w:r w:rsidRPr="0081443E">
              <w:rPr>
                <w:rFonts w:eastAsia="Times New Roman" w:cs="Arial"/>
                <w:b/>
                <w:sz w:val="20"/>
                <w:szCs w:val="20"/>
                <w:lang w:eastAsia="de-DE"/>
              </w:rPr>
              <w:t>Hinweise, Vereinbarungen und Absprachen</w:t>
            </w:r>
          </w:p>
        </w:tc>
      </w:tr>
      <w:tr w:rsidR="00E05981" w:rsidRPr="00263BD1" w14:paraId="0B5C966F" w14:textId="77777777" w:rsidTr="0081443E">
        <w:trPr>
          <w:trHeight w:val="842"/>
        </w:trPr>
        <w:tc>
          <w:tcPr>
            <w:tcW w:w="5098" w:type="dxa"/>
            <w:tcBorders>
              <w:top w:val="single" w:sz="4" w:space="0" w:color="auto"/>
              <w:left w:val="single" w:sz="4" w:space="0" w:color="auto"/>
              <w:bottom w:val="single" w:sz="4" w:space="0" w:color="auto"/>
              <w:right w:val="single" w:sz="4" w:space="0" w:color="auto"/>
            </w:tcBorders>
          </w:tcPr>
          <w:p w14:paraId="71584B98" w14:textId="77777777" w:rsidR="00E05981" w:rsidRPr="0081443E" w:rsidRDefault="00E05981" w:rsidP="00692AF4">
            <w:pPr>
              <w:pStyle w:val="Listenabsatz"/>
              <w:spacing w:before="120" w:after="60" w:line="300" w:lineRule="exact"/>
              <w:ind w:left="11"/>
              <w:jc w:val="left"/>
              <w:rPr>
                <w:b/>
                <w:bCs/>
                <w:sz w:val="18"/>
                <w:szCs w:val="18"/>
              </w:rPr>
            </w:pPr>
            <w:r w:rsidRPr="0081443E">
              <w:rPr>
                <w:b/>
                <w:bCs/>
                <w:sz w:val="18"/>
                <w:szCs w:val="18"/>
              </w:rPr>
              <w:t>Hör-/</w:t>
            </w:r>
            <w:r w:rsidRPr="0081443E">
              <w:rPr>
                <w:b/>
                <w:sz w:val="18"/>
                <w:szCs w:val="18"/>
              </w:rPr>
              <w:t>Hörsehverstehen</w:t>
            </w:r>
          </w:p>
          <w:p w14:paraId="6358FFE7" w14:textId="73AC4E02"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sz w:val="18"/>
                <w:szCs w:val="18"/>
              </w:rPr>
              <w:t xml:space="preserve">der </w:t>
            </w:r>
            <w:r w:rsidRPr="0081443E">
              <w:rPr>
                <w:rFonts w:cs="Arial"/>
                <w:sz w:val="18"/>
                <w:szCs w:val="18"/>
              </w:rPr>
              <w:t>mündlichen</w:t>
            </w:r>
            <w:r w:rsidRPr="0081443E">
              <w:rPr>
                <w:sz w:val="18"/>
                <w:szCs w:val="18"/>
              </w:rPr>
              <w:t xml:space="preserve"> Kommunikation im Unterricht folgen,</w:t>
            </w:r>
          </w:p>
          <w:p w14:paraId="685E1A28" w14:textId="0A08B811"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sz w:val="18"/>
                <w:szCs w:val="18"/>
              </w:rPr>
              <w:t xml:space="preserve">klar </w:t>
            </w:r>
            <w:r w:rsidRPr="0081443E">
              <w:rPr>
                <w:rFonts w:cs="Arial"/>
                <w:sz w:val="18"/>
                <w:szCs w:val="18"/>
              </w:rPr>
              <w:t>artikulierten</w:t>
            </w:r>
            <w:r w:rsidRPr="0081443E">
              <w:rPr>
                <w:sz w:val="18"/>
                <w:szCs w:val="18"/>
              </w:rPr>
              <w:t xml:space="preserve"> auditiv und audiovisuell vermit</w:t>
            </w:r>
            <w:r w:rsidR="00636E56" w:rsidRPr="0081443E">
              <w:rPr>
                <w:sz w:val="18"/>
                <w:szCs w:val="18"/>
              </w:rPr>
              <w:softHyphen/>
            </w:r>
            <w:r w:rsidRPr="0081443E">
              <w:rPr>
                <w:sz w:val="18"/>
                <w:szCs w:val="18"/>
              </w:rPr>
              <w:t>telten Texten die Gesamtaussage, Hauptaus</w:t>
            </w:r>
            <w:r w:rsidR="00636E56" w:rsidRPr="0081443E">
              <w:rPr>
                <w:sz w:val="18"/>
                <w:szCs w:val="18"/>
              </w:rPr>
              <w:softHyphen/>
            </w:r>
            <w:r w:rsidRPr="0081443E">
              <w:rPr>
                <w:sz w:val="18"/>
                <w:szCs w:val="18"/>
              </w:rPr>
              <w:t>sagen und wichtige Einzelinformationen ent</w:t>
            </w:r>
            <w:r w:rsidR="00636E56" w:rsidRPr="0081443E">
              <w:rPr>
                <w:sz w:val="18"/>
                <w:szCs w:val="18"/>
              </w:rPr>
              <w:softHyphen/>
            </w:r>
            <w:r w:rsidRPr="0081443E">
              <w:rPr>
                <w:sz w:val="18"/>
                <w:szCs w:val="18"/>
              </w:rPr>
              <w:t>nehmen</w:t>
            </w:r>
          </w:p>
          <w:p w14:paraId="7D1E572E" w14:textId="4A6AEAEA"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rFonts w:cs="Arial"/>
                <w:sz w:val="18"/>
                <w:szCs w:val="18"/>
              </w:rPr>
              <w:t>Gesprächen</w:t>
            </w:r>
            <w:r w:rsidRPr="0081443E">
              <w:rPr>
                <w:sz w:val="18"/>
                <w:szCs w:val="18"/>
              </w:rPr>
              <w:t xml:space="preserve"> zu alltäglichen </w:t>
            </w:r>
            <w:r w:rsidR="0099638A" w:rsidRPr="0081443E">
              <w:rPr>
                <w:sz w:val="18"/>
                <w:szCs w:val="18"/>
              </w:rPr>
              <w:t>wie auch</w:t>
            </w:r>
            <w:r w:rsidRPr="0081443E">
              <w:rPr>
                <w:sz w:val="18"/>
                <w:szCs w:val="18"/>
              </w:rPr>
              <w:t xml:space="preserve"> vertrau</w:t>
            </w:r>
            <w:r w:rsidR="00636E56" w:rsidRPr="0081443E">
              <w:rPr>
                <w:sz w:val="18"/>
                <w:szCs w:val="18"/>
              </w:rPr>
              <w:softHyphen/>
            </w:r>
            <w:r w:rsidRPr="0081443E">
              <w:rPr>
                <w:sz w:val="18"/>
                <w:szCs w:val="18"/>
              </w:rPr>
              <w:t>ten Sachverhalten und Themen die Gesamt</w:t>
            </w:r>
            <w:r w:rsidR="00636E56" w:rsidRPr="0081443E">
              <w:rPr>
                <w:sz w:val="18"/>
                <w:szCs w:val="18"/>
              </w:rPr>
              <w:softHyphen/>
            </w:r>
            <w:r w:rsidRPr="0081443E">
              <w:rPr>
                <w:sz w:val="18"/>
                <w:szCs w:val="18"/>
              </w:rPr>
              <w:t>aussage, Hauptaussagen und wichtige Ein</w:t>
            </w:r>
            <w:r w:rsidR="00636E56" w:rsidRPr="0081443E">
              <w:rPr>
                <w:sz w:val="18"/>
                <w:szCs w:val="18"/>
              </w:rPr>
              <w:softHyphen/>
            </w:r>
            <w:r w:rsidRPr="0081443E">
              <w:rPr>
                <w:sz w:val="18"/>
                <w:szCs w:val="18"/>
              </w:rPr>
              <w:t>zelinformationen entnehmen</w:t>
            </w:r>
          </w:p>
          <w:p w14:paraId="706ECFD7" w14:textId="7E5C8252"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rFonts w:cs="Arial"/>
                <w:sz w:val="18"/>
                <w:szCs w:val="18"/>
              </w:rPr>
              <w:t>eindeutige</w:t>
            </w:r>
            <w:r w:rsidRPr="0081443E">
              <w:rPr>
                <w:sz w:val="18"/>
                <w:szCs w:val="18"/>
              </w:rPr>
              <w:t xml:space="preserve"> Stimmungen und Gefühle der Spre</w:t>
            </w:r>
            <w:r w:rsidR="00636E56" w:rsidRPr="0081443E">
              <w:rPr>
                <w:sz w:val="18"/>
                <w:szCs w:val="18"/>
              </w:rPr>
              <w:softHyphen/>
            </w:r>
            <w:r w:rsidRPr="0081443E">
              <w:rPr>
                <w:sz w:val="18"/>
                <w:szCs w:val="18"/>
              </w:rPr>
              <w:t>chenden erfassen</w:t>
            </w:r>
          </w:p>
          <w:p w14:paraId="662859FF" w14:textId="77777777" w:rsidR="00E05981" w:rsidRPr="0081443E" w:rsidRDefault="00E05981" w:rsidP="00692AF4">
            <w:pPr>
              <w:pStyle w:val="Listenabsatz"/>
              <w:spacing w:before="120" w:after="60" w:line="300" w:lineRule="exact"/>
              <w:ind w:left="11"/>
              <w:jc w:val="left"/>
              <w:rPr>
                <w:b/>
                <w:bCs/>
                <w:sz w:val="18"/>
                <w:szCs w:val="18"/>
              </w:rPr>
            </w:pPr>
            <w:r w:rsidRPr="0081443E">
              <w:rPr>
                <w:b/>
                <w:sz w:val="18"/>
                <w:szCs w:val="18"/>
              </w:rPr>
              <w:t>Schreiben</w:t>
            </w:r>
          </w:p>
          <w:p w14:paraId="3511853F" w14:textId="25F4F053"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rFonts w:cs="Arial"/>
                <w:sz w:val="18"/>
                <w:szCs w:val="18"/>
              </w:rPr>
              <w:t>Arbeitsergebnisse</w:t>
            </w:r>
            <w:r w:rsidRPr="0081443E">
              <w:rPr>
                <w:sz w:val="18"/>
                <w:szCs w:val="18"/>
              </w:rPr>
              <w:t xml:space="preserve"> dokumentieren</w:t>
            </w:r>
          </w:p>
          <w:p w14:paraId="7C319428" w14:textId="276977FB"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rFonts w:cs="Arial"/>
                <w:sz w:val="18"/>
                <w:szCs w:val="18"/>
              </w:rPr>
              <w:t>wesentliche</w:t>
            </w:r>
            <w:r w:rsidRPr="0081443E">
              <w:rPr>
                <w:sz w:val="18"/>
                <w:szCs w:val="18"/>
              </w:rPr>
              <w:t xml:space="preserve"> Inhalte von klar strukturierten ein</w:t>
            </w:r>
            <w:r w:rsidR="00636E56" w:rsidRPr="0081443E">
              <w:rPr>
                <w:sz w:val="18"/>
                <w:szCs w:val="18"/>
              </w:rPr>
              <w:softHyphen/>
            </w:r>
            <w:r w:rsidRPr="0081443E">
              <w:rPr>
                <w:sz w:val="18"/>
                <w:szCs w:val="18"/>
              </w:rPr>
              <w:t>facheren fiktionalen Texten sowie von Sach- und Gebrauchstexten zusammenfassen</w:t>
            </w:r>
          </w:p>
          <w:p w14:paraId="150DAD4F" w14:textId="7F2F11DB"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sz w:val="18"/>
                <w:szCs w:val="18"/>
              </w:rPr>
              <w:t>unterschiedliche Typen von stärker formalisier</w:t>
            </w:r>
            <w:r w:rsidR="00636E56" w:rsidRPr="0081443E">
              <w:rPr>
                <w:sz w:val="18"/>
                <w:szCs w:val="18"/>
              </w:rPr>
              <w:softHyphen/>
            </w:r>
            <w:r w:rsidRPr="0081443E">
              <w:rPr>
                <w:sz w:val="18"/>
                <w:szCs w:val="18"/>
              </w:rPr>
              <w:t>ten, auch mehrfach kodierten Sach- und Ge</w:t>
            </w:r>
            <w:r w:rsidR="00636E56" w:rsidRPr="0081443E">
              <w:rPr>
                <w:sz w:val="18"/>
                <w:szCs w:val="18"/>
              </w:rPr>
              <w:softHyphen/>
            </w:r>
            <w:r w:rsidRPr="0081443E">
              <w:rPr>
                <w:sz w:val="18"/>
                <w:szCs w:val="18"/>
              </w:rPr>
              <w:t xml:space="preserve">brauchstexten in einfacher Form verfassen </w:t>
            </w:r>
          </w:p>
          <w:p w14:paraId="48BE5D08" w14:textId="2A0C0753"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sz w:val="18"/>
                <w:szCs w:val="18"/>
              </w:rPr>
              <w:t>in persönlichen Texten ihre Meinungen, Hoff</w:t>
            </w:r>
            <w:r w:rsidR="00636E56" w:rsidRPr="0081443E">
              <w:rPr>
                <w:sz w:val="18"/>
                <w:szCs w:val="18"/>
              </w:rPr>
              <w:softHyphen/>
            </w:r>
            <w:r w:rsidRPr="0081443E">
              <w:rPr>
                <w:sz w:val="18"/>
                <w:szCs w:val="18"/>
              </w:rPr>
              <w:t>nungen und Einstellungen äußern und Hand</w:t>
            </w:r>
            <w:r w:rsidR="00636E56" w:rsidRPr="0081443E">
              <w:rPr>
                <w:sz w:val="18"/>
                <w:szCs w:val="18"/>
              </w:rPr>
              <w:softHyphen/>
            </w:r>
            <w:r w:rsidRPr="0081443E">
              <w:rPr>
                <w:sz w:val="18"/>
                <w:szCs w:val="18"/>
              </w:rPr>
              <w:t xml:space="preserve">lungsvorschläge machen </w:t>
            </w:r>
          </w:p>
          <w:p w14:paraId="4A03D1A0" w14:textId="63E90D8A" w:rsidR="00E05981" w:rsidRPr="0081443E" w:rsidRDefault="00E05981" w:rsidP="00692AF4">
            <w:pPr>
              <w:widowControl w:val="0"/>
              <w:numPr>
                <w:ilvl w:val="0"/>
                <w:numId w:val="9"/>
              </w:numPr>
              <w:autoSpaceDE w:val="0"/>
              <w:autoSpaceDN w:val="0"/>
              <w:spacing w:after="0" w:line="240" w:lineRule="auto"/>
              <w:ind w:left="306" w:hanging="306"/>
              <w:jc w:val="left"/>
              <w:rPr>
                <w:sz w:val="18"/>
                <w:szCs w:val="18"/>
              </w:rPr>
            </w:pPr>
            <w:r w:rsidRPr="0081443E">
              <w:rPr>
                <w:sz w:val="18"/>
                <w:szCs w:val="18"/>
              </w:rPr>
              <w:t>unter Beachtung grundlegender textsortenspe</w:t>
            </w:r>
            <w:r w:rsidR="00636E56" w:rsidRPr="0081443E">
              <w:rPr>
                <w:sz w:val="18"/>
                <w:szCs w:val="18"/>
              </w:rPr>
              <w:softHyphen/>
            </w:r>
            <w:r w:rsidRPr="0081443E">
              <w:rPr>
                <w:sz w:val="18"/>
                <w:szCs w:val="18"/>
              </w:rPr>
              <w:t>zifischer Merkmale einfache Formen des pro</w:t>
            </w:r>
            <w:r w:rsidR="00636E56" w:rsidRPr="0081443E">
              <w:rPr>
                <w:sz w:val="18"/>
                <w:szCs w:val="18"/>
              </w:rPr>
              <w:softHyphen/>
            </w:r>
            <w:r w:rsidRPr="0081443E">
              <w:rPr>
                <w:sz w:val="18"/>
                <w:szCs w:val="18"/>
              </w:rPr>
              <w:t>duktionsorientierten und kreativen Schreibens realisieren</w:t>
            </w:r>
          </w:p>
        </w:tc>
        <w:tc>
          <w:tcPr>
            <w:tcW w:w="4253" w:type="dxa"/>
            <w:tcBorders>
              <w:top w:val="single" w:sz="4" w:space="0" w:color="auto"/>
              <w:left w:val="single" w:sz="4" w:space="0" w:color="auto"/>
              <w:bottom w:val="single" w:sz="4" w:space="0" w:color="auto"/>
              <w:right w:val="single" w:sz="4" w:space="0" w:color="auto"/>
            </w:tcBorders>
          </w:tcPr>
          <w:p w14:paraId="0F8DB92D" w14:textId="77777777" w:rsidR="00E05981" w:rsidRPr="0081443E" w:rsidRDefault="00E05981" w:rsidP="00692AF4">
            <w:pPr>
              <w:pStyle w:val="Listenabsatz"/>
              <w:spacing w:before="120" w:after="60" w:line="300" w:lineRule="exact"/>
              <w:ind w:left="11"/>
              <w:jc w:val="left"/>
              <w:rPr>
                <w:b/>
                <w:bCs/>
                <w:sz w:val="18"/>
                <w:szCs w:val="18"/>
                <w:lang w:eastAsia="de-DE"/>
              </w:rPr>
            </w:pPr>
            <w:r w:rsidRPr="0081443E">
              <w:rPr>
                <w:b/>
                <w:sz w:val="18"/>
                <w:szCs w:val="18"/>
              </w:rPr>
              <w:t>Interkulturelle</w:t>
            </w:r>
            <w:r w:rsidRPr="0081443E">
              <w:rPr>
                <w:b/>
                <w:bCs/>
                <w:sz w:val="18"/>
                <w:szCs w:val="18"/>
                <w:lang w:eastAsia="de-DE"/>
              </w:rPr>
              <w:t xml:space="preserve"> </w:t>
            </w:r>
            <w:r w:rsidRPr="0081443E">
              <w:rPr>
                <w:rFonts w:eastAsia="Times New Roman" w:cs="Arial"/>
                <w:b/>
                <w:sz w:val="18"/>
                <w:szCs w:val="18"/>
                <w:lang w:eastAsia="de-DE"/>
              </w:rPr>
              <w:t>kommunikative</w:t>
            </w:r>
            <w:r w:rsidRPr="0081443E">
              <w:rPr>
                <w:b/>
                <w:bCs/>
                <w:sz w:val="18"/>
                <w:szCs w:val="18"/>
                <w:lang w:eastAsia="de-DE"/>
              </w:rPr>
              <w:t xml:space="preserve"> Kompetenz</w:t>
            </w:r>
          </w:p>
          <w:p w14:paraId="4B05A2DA" w14:textId="64D9E277" w:rsidR="00E05981" w:rsidRPr="0081443E" w:rsidRDefault="00E05981" w:rsidP="00692AF4">
            <w:pPr>
              <w:widowControl w:val="0"/>
              <w:numPr>
                <w:ilvl w:val="0"/>
                <w:numId w:val="12"/>
              </w:numPr>
              <w:autoSpaceDE w:val="0"/>
              <w:autoSpaceDN w:val="0"/>
              <w:spacing w:after="0" w:line="240" w:lineRule="auto"/>
              <w:ind w:left="259" w:hanging="259"/>
              <w:contextualSpacing/>
              <w:jc w:val="left"/>
              <w:rPr>
                <w:sz w:val="18"/>
                <w:szCs w:val="18"/>
              </w:rPr>
            </w:pPr>
            <w:r w:rsidRPr="0081443E">
              <w:rPr>
                <w:sz w:val="18"/>
                <w:szCs w:val="18"/>
              </w:rPr>
              <w:t>Lebenswirklichkeiten und -entwürfe von Ju</w:t>
            </w:r>
            <w:r w:rsidR="00636E56" w:rsidRPr="0081443E">
              <w:rPr>
                <w:sz w:val="18"/>
                <w:szCs w:val="18"/>
              </w:rPr>
              <w:softHyphen/>
            </w:r>
            <w:r w:rsidRPr="0081443E">
              <w:rPr>
                <w:sz w:val="18"/>
                <w:szCs w:val="18"/>
              </w:rPr>
              <w:t>gendlichen in der Türkei: Identität, Liebe, Geschlechterrolle</w:t>
            </w:r>
            <w:r w:rsidR="004D732C" w:rsidRPr="0081443E">
              <w:rPr>
                <w:sz w:val="18"/>
                <w:szCs w:val="18"/>
              </w:rPr>
              <w:t>n</w:t>
            </w:r>
          </w:p>
          <w:p w14:paraId="4BCDD8DF" w14:textId="77777777" w:rsidR="004D732C" w:rsidRPr="0081443E" w:rsidRDefault="004D732C" w:rsidP="00692AF4">
            <w:pPr>
              <w:widowControl w:val="0"/>
              <w:numPr>
                <w:ilvl w:val="0"/>
                <w:numId w:val="12"/>
              </w:numPr>
              <w:autoSpaceDE w:val="0"/>
              <w:autoSpaceDN w:val="0"/>
              <w:spacing w:after="0" w:line="240" w:lineRule="auto"/>
              <w:ind w:left="259" w:hanging="259"/>
              <w:contextualSpacing/>
              <w:jc w:val="left"/>
              <w:rPr>
                <w:sz w:val="18"/>
                <w:szCs w:val="18"/>
              </w:rPr>
            </w:pPr>
            <w:r w:rsidRPr="0081443E">
              <w:rPr>
                <w:sz w:val="18"/>
                <w:szCs w:val="18"/>
              </w:rPr>
              <w:t>türkisches Leben/türkische Kultur in Deutschland</w:t>
            </w:r>
          </w:p>
          <w:p w14:paraId="6CBABAF9" w14:textId="77777777" w:rsidR="00E05981" w:rsidRPr="0081443E" w:rsidRDefault="00E05981" w:rsidP="00E05981">
            <w:pPr>
              <w:pStyle w:val="Listenabsatz"/>
              <w:spacing w:after="0" w:line="240" w:lineRule="auto"/>
              <w:ind w:left="720"/>
              <w:jc w:val="left"/>
              <w:rPr>
                <w:b/>
                <w:bCs/>
                <w:sz w:val="18"/>
                <w:szCs w:val="18"/>
                <w:lang w:eastAsia="de-DE"/>
              </w:rPr>
            </w:pPr>
          </w:p>
          <w:p w14:paraId="52A3CF67" w14:textId="77777777" w:rsidR="00E05981" w:rsidRPr="0081443E" w:rsidRDefault="00E05981" w:rsidP="00E05981">
            <w:pPr>
              <w:pStyle w:val="Listenabsatz"/>
              <w:jc w:val="left"/>
              <w:rPr>
                <w:sz w:val="18"/>
                <w:szCs w:val="18"/>
              </w:rPr>
            </w:pPr>
          </w:p>
          <w:p w14:paraId="71588073" w14:textId="77777777" w:rsidR="00E05981" w:rsidRPr="0081443E" w:rsidRDefault="00E05981" w:rsidP="00E05981">
            <w:pPr>
              <w:pStyle w:val="Listenabsatz"/>
              <w:jc w:val="left"/>
              <w:rPr>
                <w:sz w:val="18"/>
                <w:szCs w:val="18"/>
              </w:rPr>
            </w:pPr>
          </w:p>
          <w:p w14:paraId="6B44BA67" w14:textId="77777777" w:rsidR="00E05981" w:rsidRPr="0081443E" w:rsidRDefault="00E05981" w:rsidP="00E05981">
            <w:pPr>
              <w:pStyle w:val="Listenabsatz"/>
              <w:jc w:val="left"/>
              <w:rPr>
                <w:b/>
                <w:bCs/>
                <w:sz w:val="18"/>
                <w:szCs w:val="18"/>
                <w:lang w:eastAsia="de-DE"/>
              </w:rPr>
            </w:pPr>
          </w:p>
          <w:p w14:paraId="46B000B9" w14:textId="77777777" w:rsidR="00E05981" w:rsidRPr="0081443E" w:rsidRDefault="00E05981" w:rsidP="00E05981">
            <w:pPr>
              <w:pStyle w:val="Listenabsatz"/>
              <w:jc w:val="left"/>
              <w:rPr>
                <w:b/>
                <w:bCs/>
                <w:sz w:val="18"/>
                <w:szCs w:val="18"/>
                <w:lang w:eastAsia="de-DE"/>
              </w:rPr>
            </w:pPr>
          </w:p>
        </w:tc>
        <w:tc>
          <w:tcPr>
            <w:tcW w:w="4869" w:type="dxa"/>
            <w:tcBorders>
              <w:top w:val="single" w:sz="4" w:space="0" w:color="auto"/>
              <w:left w:val="single" w:sz="4" w:space="0" w:color="auto"/>
              <w:bottom w:val="single" w:sz="4" w:space="0" w:color="auto"/>
              <w:right w:val="single" w:sz="4" w:space="0" w:color="auto"/>
            </w:tcBorders>
            <w:hideMark/>
          </w:tcPr>
          <w:p w14:paraId="6918840F" w14:textId="35609901" w:rsidR="00E05981" w:rsidRPr="0081443E" w:rsidRDefault="00E05981" w:rsidP="00692AF4">
            <w:pPr>
              <w:spacing w:before="120" w:after="60" w:line="300" w:lineRule="exact"/>
              <w:jc w:val="left"/>
              <w:rPr>
                <w:bCs/>
                <w:sz w:val="18"/>
                <w:szCs w:val="18"/>
                <w:lang w:eastAsia="de-DE"/>
              </w:rPr>
            </w:pPr>
            <w:r w:rsidRPr="0081443E">
              <w:rPr>
                <w:b/>
                <w:sz w:val="18"/>
                <w:szCs w:val="18"/>
              </w:rPr>
              <w:t>Unterrichtliche</w:t>
            </w:r>
            <w:r w:rsidRPr="0081443E">
              <w:rPr>
                <w:b/>
                <w:bCs/>
                <w:sz w:val="18"/>
                <w:szCs w:val="18"/>
                <w:lang w:eastAsia="de-DE"/>
              </w:rPr>
              <w:t xml:space="preserve"> Umsetzung</w:t>
            </w:r>
          </w:p>
          <w:p w14:paraId="6C8F1EE5" w14:textId="77777777" w:rsidR="00E05981" w:rsidRPr="0081443E" w:rsidRDefault="00E05981"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sz w:val="18"/>
                <w:szCs w:val="18"/>
              </w:rPr>
              <w:t>Filmsprache</w:t>
            </w:r>
            <w:r w:rsidRPr="0081443E">
              <w:rPr>
                <w:rFonts w:cs="Arial"/>
                <w:sz w:val="18"/>
                <w:szCs w:val="18"/>
              </w:rPr>
              <w:t xml:space="preserve"> untersuchen</w:t>
            </w:r>
          </w:p>
          <w:p w14:paraId="49A1232A" w14:textId="65A993EF" w:rsidR="00E05981" w:rsidRPr="0081443E" w:rsidRDefault="00132AE0" w:rsidP="00692AF4">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r</w:t>
            </w:r>
            <w:r w:rsidR="00E05981" w:rsidRPr="0081443E">
              <w:rPr>
                <w:rFonts w:cs="Arial"/>
                <w:sz w:val="18"/>
                <w:szCs w:val="18"/>
              </w:rPr>
              <w:t>egionale und kulturelle Besonderheiten</w:t>
            </w:r>
          </w:p>
          <w:p w14:paraId="45CED25B" w14:textId="6DB7635D" w:rsidR="00E05981" w:rsidRPr="0081443E" w:rsidRDefault="00E05981"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sz w:val="18"/>
                <w:szCs w:val="18"/>
              </w:rPr>
              <w:t>Mehrsprachigkeit</w:t>
            </w:r>
            <w:r w:rsidR="004D732C" w:rsidRPr="0081443E">
              <w:rPr>
                <w:rFonts w:cs="Arial"/>
                <w:sz w:val="18"/>
                <w:szCs w:val="18"/>
              </w:rPr>
              <w:t xml:space="preserve"> und Multikulturalität</w:t>
            </w:r>
          </w:p>
          <w:p w14:paraId="2A68CD91" w14:textId="1118BB31" w:rsidR="00E05981" w:rsidRPr="0081443E" w:rsidRDefault="00132AE0" w:rsidP="00692AF4">
            <w:pPr>
              <w:widowControl w:val="0"/>
              <w:numPr>
                <w:ilvl w:val="0"/>
                <w:numId w:val="12"/>
              </w:numPr>
              <w:autoSpaceDE w:val="0"/>
              <w:autoSpaceDN w:val="0"/>
              <w:spacing w:after="0" w:line="240" w:lineRule="auto"/>
              <w:ind w:left="259" w:hanging="259"/>
              <w:contextualSpacing/>
              <w:jc w:val="left"/>
              <w:rPr>
                <w:rFonts w:cs="Arial"/>
                <w:sz w:val="18"/>
                <w:szCs w:val="18"/>
              </w:rPr>
            </w:pPr>
            <w:r>
              <w:rPr>
                <w:rFonts w:cs="Arial"/>
                <w:sz w:val="18"/>
                <w:szCs w:val="18"/>
              </w:rPr>
              <w:t>i</w:t>
            </w:r>
            <w:r w:rsidR="00E05981" w:rsidRPr="0081443E">
              <w:rPr>
                <w:rFonts w:cs="Arial"/>
                <w:sz w:val="18"/>
                <w:szCs w:val="18"/>
              </w:rPr>
              <w:t>nfrastrukturelle Probleme</w:t>
            </w:r>
          </w:p>
          <w:p w14:paraId="370555BB" w14:textId="0F2239C4" w:rsidR="00E05981" w:rsidRPr="0081443E" w:rsidRDefault="00E05981"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rFonts w:cs="Arial"/>
                <w:sz w:val="18"/>
                <w:szCs w:val="18"/>
              </w:rPr>
              <w:t>Geschlechterrollen</w:t>
            </w:r>
          </w:p>
          <w:p w14:paraId="2F0ECB80" w14:textId="2F6BDE4C" w:rsidR="004D732C" w:rsidRPr="0081443E" w:rsidRDefault="004D732C"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rFonts w:cs="Arial"/>
                <w:sz w:val="18"/>
                <w:szCs w:val="18"/>
              </w:rPr>
              <w:t xml:space="preserve">Identität </w:t>
            </w:r>
          </w:p>
          <w:p w14:paraId="583BD8A8" w14:textId="41E5ED94" w:rsidR="004D732C" w:rsidRPr="0081443E" w:rsidRDefault="004D732C"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rFonts w:cs="Arial"/>
                <w:sz w:val="18"/>
                <w:szCs w:val="18"/>
              </w:rPr>
              <w:t>Generationskonflikte</w:t>
            </w:r>
          </w:p>
          <w:p w14:paraId="2CD82135" w14:textId="73751B4A" w:rsidR="004D732C" w:rsidRPr="0081443E" w:rsidRDefault="004D732C" w:rsidP="00692AF4">
            <w:pPr>
              <w:widowControl w:val="0"/>
              <w:numPr>
                <w:ilvl w:val="0"/>
                <w:numId w:val="12"/>
              </w:numPr>
              <w:autoSpaceDE w:val="0"/>
              <w:autoSpaceDN w:val="0"/>
              <w:spacing w:after="0" w:line="240" w:lineRule="auto"/>
              <w:ind w:left="259" w:hanging="259"/>
              <w:contextualSpacing/>
              <w:jc w:val="left"/>
              <w:rPr>
                <w:rFonts w:cs="Arial"/>
                <w:sz w:val="18"/>
                <w:szCs w:val="18"/>
              </w:rPr>
            </w:pPr>
            <w:r w:rsidRPr="0081443E">
              <w:rPr>
                <w:rFonts w:cs="Arial"/>
                <w:sz w:val="18"/>
                <w:szCs w:val="18"/>
              </w:rPr>
              <w:t>Integration</w:t>
            </w:r>
          </w:p>
          <w:p w14:paraId="15901A51" w14:textId="77777777" w:rsidR="00E05981" w:rsidRPr="0081443E" w:rsidRDefault="00E05981" w:rsidP="00E05981">
            <w:pPr>
              <w:jc w:val="left"/>
              <w:rPr>
                <w:b/>
                <w:bCs/>
                <w:sz w:val="18"/>
                <w:szCs w:val="18"/>
                <w:lang w:eastAsia="de-DE"/>
              </w:rPr>
            </w:pPr>
          </w:p>
          <w:p w14:paraId="544E429B" w14:textId="77777777" w:rsidR="00E05981" w:rsidRPr="0081443E" w:rsidRDefault="00E05981" w:rsidP="00692AF4">
            <w:pPr>
              <w:pStyle w:val="Listenabsatz"/>
              <w:spacing w:before="120" w:after="60" w:line="300" w:lineRule="exact"/>
              <w:ind w:left="11"/>
              <w:jc w:val="left"/>
              <w:rPr>
                <w:bCs/>
                <w:sz w:val="18"/>
                <w:szCs w:val="18"/>
                <w:lang w:eastAsia="de-DE"/>
              </w:rPr>
            </w:pPr>
            <w:r w:rsidRPr="0081443E">
              <w:rPr>
                <w:b/>
                <w:sz w:val="18"/>
                <w:szCs w:val="18"/>
              </w:rPr>
              <w:t>Leistungsüberprüfung</w:t>
            </w:r>
          </w:p>
          <w:p w14:paraId="595E2274" w14:textId="73B79429" w:rsidR="00E05981" w:rsidRPr="0081443E" w:rsidRDefault="00E05981" w:rsidP="00692AF4">
            <w:pPr>
              <w:widowControl w:val="0"/>
              <w:numPr>
                <w:ilvl w:val="0"/>
                <w:numId w:val="12"/>
              </w:numPr>
              <w:autoSpaceDE w:val="0"/>
              <w:autoSpaceDN w:val="0"/>
              <w:spacing w:after="0" w:line="240" w:lineRule="auto"/>
              <w:ind w:left="259" w:hanging="259"/>
              <w:contextualSpacing/>
              <w:jc w:val="left"/>
              <w:rPr>
                <w:bCs/>
                <w:sz w:val="18"/>
                <w:szCs w:val="18"/>
                <w:lang w:eastAsia="de-DE"/>
              </w:rPr>
            </w:pPr>
            <w:r w:rsidRPr="0081443E">
              <w:rPr>
                <w:rFonts w:cs="Arial"/>
                <w:sz w:val="18"/>
                <w:szCs w:val="18"/>
              </w:rPr>
              <w:t>Klassenarbeit</w:t>
            </w:r>
            <w:r w:rsidRPr="0081443E">
              <w:rPr>
                <w:bCs/>
                <w:sz w:val="18"/>
                <w:szCs w:val="18"/>
                <w:lang w:eastAsia="de-DE"/>
              </w:rPr>
              <w:t xml:space="preserve"> mit Schreiben + Hör-/Hörsehverste</w:t>
            </w:r>
            <w:r w:rsidR="00636E56" w:rsidRPr="0081443E">
              <w:rPr>
                <w:bCs/>
                <w:sz w:val="18"/>
                <w:szCs w:val="18"/>
                <w:lang w:eastAsia="de-DE"/>
              </w:rPr>
              <w:softHyphen/>
            </w:r>
            <w:r w:rsidRPr="0081443E">
              <w:rPr>
                <w:bCs/>
                <w:sz w:val="18"/>
                <w:szCs w:val="18"/>
                <w:lang w:eastAsia="de-DE"/>
              </w:rPr>
              <w:t>hen</w:t>
            </w:r>
          </w:p>
        </w:tc>
      </w:tr>
    </w:tbl>
    <w:p w14:paraId="7FA9B13F" w14:textId="39083683" w:rsidR="00607507" w:rsidRDefault="008275FF" w:rsidP="00692AF4">
      <w:r>
        <w:br w:type="page"/>
      </w:r>
    </w:p>
    <w:p w14:paraId="2C01BE17" w14:textId="77777777" w:rsidR="00974E9E" w:rsidRPr="00607507" w:rsidRDefault="00974E9E" w:rsidP="00607507">
      <w:pPr>
        <w:sectPr w:rsidR="00974E9E" w:rsidRPr="00607507" w:rsidSect="00F12006">
          <w:footerReference w:type="even" r:id="rId11"/>
          <w:footerReference w:type="default" r:id="rId12"/>
          <w:pgSz w:w="16838" w:h="11906" w:orient="landscape" w:code="9"/>
          <w:pgMar w:top="1418" w:right="1418" w:bottom="1135" w:left="1418" w:header="709" w:footer="709" w:gutter="284"/>
          <w:cols w:space="708"/>
          <w:docGrid w:linePitch="360"/>
        </w:sectPr>
      </w:pPr>
    </w:p>
    <w:p w14:paraId="59E64A1A" w14:textId="6CFB02F0" w:rsidR="00981D29" w:rsidRPr="00981D29" w:rsidRDefault="00981D29" w:rsidP="00A1270E">
      <w:pPr>
        <w:pStyle w:val="berschrift2"/>
      </w:pPr>
      <w:bookmarkStart w:id="5" w:name="_Toc32991621"/>
      <w:r w:rsidRPr="00981D29">
        <w:lastRenderedPageBreak/>
        <w:t>2.2</w:t>
      </w:r>
      <w:r w:rsidR="00A1270E">
        <w:tab/>
      </w:r>
      <w:r w:rsidRPr="00981D29">
        <w:t>Grundsätze der fach</w:t>
      </w:r>
      <w:r w:rsidR="00B5228C">
        <w:t>didaktischen und fach</w:t>
      </w:r>
      <w:r w:rsidRPr="00981D29">
        <w:t>methodischen Arbeit</w:t>
      </w:r>
      <w:bookmarkEnd w:id="5"/>
    </w:p>
    <w:p w14:paraId="72B5A7CD" w14:textId="5EF4F172" w:rsidR="001D7D44" w:rsidRDefault="001D7D44" w:rsidP="001D7D44">
      <w:r w:rsidRPr="00981D29">
        <w:t xml:space="preserve">In Absprache mit der Lehrerkonferenz sowie unter Berücksichtigung des Schulprogramms hat die Fachkonferenz </w:t>
      </w:r>
      <w:r w:rsidR="00290F81" w:rsidRPr="00290F81">
        <w:t>Türkisch</w:t>
      </w:r>
      <w:r w:rsidRPr="003154BE">
        <w:rPr>
          <w:color w:val="FF0000"/>
        </w:rPr>
        <w:t xml:space="preserve"> </w:t>
      </w:r>
      <w:r w:rsidRPr="00981D29">
        <w:t xml:space="preserve">die folgenden </w:t>
      </w:r>
      <w:r w:rsidR="00B5228C" w:rsidRPr="00981D29">
        <w:t xml:space="preserve">fachdidaktischen </w:t>
      </w:r>
      <w:r w:rsidR="00B5228C">
        <w:t xml:space="preserve">und </w:t>
      </w:r>
      <w:r w:rsidRPr="00981D29">
        <w:t>fachmethodischen Grund</w:t>
      </w:r>
      <w:r w:rsidR="0099638A">
        <w:t>s</w:t>
      </w:r>
      <w:r w:rsidR="00636E56">
        <w:softHyphen/>
      </w:r>
      <w:r w:rsidRPr="00981D29">
        <w:t>ät</w:t>
      </w:r>
      <w:r>
        <w:t>ze beschlossen.</w:t>
      </w:r>
    </w:p>
    <w:p w14:paraId="14801D2F" w14:textId="77777777" w:rsidR="00365D6B" w:rsidRDefault="00365D6B" w:rsidP="00365D6B">
      <w:pPr>
        <w:pStyle w:val="StandardII"/>
        <w:rPr>
          <w:rFonts w:cs="Arial"/>
          <w:b/>
        </w:rPr>
      </w:pPr>
    </w:p>
    <w:p w14:paraId="48EC4ACC" w14:textId="7D61301F" w:rsidR="00365D6B" w:rsidRPr="00365D6B" w:rsidRDefault="00365D6B" w:rsidP="00365D6B">
      <w:pPr>
        <w:pStyle w:val="StandardII"/>
        <w:rPr>
          <w:rFonts w:cs="Arial"/>
          <w:b/>
        </w:rPr>
      </w:pPr>
      <w:r w:rsidRPr="00FD6D13">
        <w:rPr>
          <w:rFonts w:cs="Arial"/>
          <w:b/>
        </w:rPr>
        <w:t>Fachspezifische Gestaltung</w:t>
      </w:r>
    </w:p>
    <w:p w14:paraId="304C97A0" w14:textId="77777777" w:rsidR="00365D6B" w:rsidRPr="00FD6D13" w:rsidRDefault="00365D6B" w:rsidP="00365D6B">
      <w:pPr>
        <w:pStyle w:val="StandardII"/>
        <w:rPr>
          <w:rFonts w:cs="Arial"/>
        </w:rPr>
      </w:pPr>
      <w:r w:rsidRPr="00FD6D13">
        <w:rPr>
          <w:rFonts w:cs="Arial"/>
        </w:rPr>
        <w:t>Prinzip des integrativen Kompetenzerwerbs: Sämtliche Kompetenzen und Teilkompetenzen ordnen sich dem Leitziel der interkulturellen Handlungsfähigkeit unter und werden je nach Maßgabe von Unterrichtsvorhaben und den damit verbundenen Formaten der schriftlichen Leistungsüberprüfung schwerpunktmäßig geschult.</w:t>
      </w:r>
    </w:p>
    <w:p w14:paraId="0561A8C0" w14:textId="58CC6619" w:rsidR="00365D6B" w:rsidRPr="00FD6D13" w:rsidRDefault="00365D6B" w:rsidP="00365D6B">
      <w:pPr>
        <w:pStyle w:val="StandardII"/>
        <w:rPr>
          <w:rFonts w:cs="Arial"/>
        </w:rPr>
      </w:pPr>
      <w:r w:rsidRPr="00FD6D13">
        <w:rPr>
          <w:rFonts w:cs="Arial"/>
        </w:rPr>
        <w:t>Prinzip der Einsprachigkeit: Ein kommunikativ angelegter Unterricht ist in der Regel funktional einsprachig zu gestalten. Eine einsprachige Unterrichtsgestaltung ist für alle Formen der mit</w:t>
      </w:r>
      <w:r w:rsidR="00636E56">
        <w:rPr>
          <w:rFonts w:cs="Arial"/>
        </w:rPr>
        <w:softHyphen/>
      </w:r>
      <w:r w:rsidRPr="00FD6D13">
        <w:rPr>
          <w:rFonts w:cs="Arial"/>
        </w:rPr>
        <w:t>teilungsbezogenen Kommunikation, einschließlich der unterrichtlichen Arbeits- und Hand</w:t>
      </w:r>
      <w:r w:rsidR="00636E56">
        <w:rPr>
          <w:rFonts w:cs="Arial"/>
        </w:rPr>
        <w:softHyphen/>
      </w:r>
      <w:r w:rsidRPr="00FD6D13">
        <w:rPr>
          <w:rFonts w:cs="Arial"/>
        </w:rPr>
        <w:t xml:space="preserve">lungsanweisungen, anzustreben. </w:t>
      </w:r>
    </w:p>
    <w:p w14:paraId="0E937624" w14:textId="2FB7A1B2" w:rsidR="00365D6B" w:rsidRPr="00FD6D13" w:rsidRDefault="00365D6B" w:rsidP="00365D6B">
      <w:pPr>
        <w:pStyle w:val="StandardII"/>
        <w:rPr>
          <w:rFonts w:cs="Arial"/>
        </w:rPr>
      </w:pPr>
      <w:r w:rsidRPr="00FD6D13">
        <w:rPr>
          <w:rFonts w:cs="Arial"/>
        </w:rPr>
        <w:t xml:space="preserve">Prinzip der Authentizität: Der </w:t>
      </w:r>
      <w:r>
        <w:rPr>
          <w:rFonts w:cs="Arial"/>
        </w:rPr>
        <w:t>Türkisch</w:t>
      </w:r>
      <w:r w:rsidRPr="00FD6D13">
        <w:rPr>
          <w:rFonts w:cs="Arial"/>
        </w:rPr>
        <w:t>unterricht ist so zu gestalten, dass er alle Möglichkeiten einer authentischen Kommunikation in der Fremdsprache nutzt, indem</w:t>
      </w:r>
    </w:p>
    <w:p w14:paraId="4A27F2E2" w14:textId="1F95C327" w:rsidR="00365D6B" w:rsidRPr="00FD6D13" w:rsidRDefault="00365D6B" w:rsidP="00592D7D">
      <w:pPr>
        <w:numPr>
          <w:ilvl w:val="0"/>
          <w:numId w:val="25"/>
        </w:numPr>
        <w:ind w:left="284" w:hanging="284"/>
        <w:rPr>
          <w:rFonts w:cs="Arial"/>
        </w:rPr>
      </w:pPr>
      <w:r w:rsidRPr="00FD6D13">
        <w:rPr>
          <w:rFonts w:cs="Arial"/>
        </w:rPr>
        <w:t>Unterrichtssituationen geschaffen werden, die es den Schülerinnen und Schülern ermögli</w:t>
      </w:r>
      <w:r w:rsidR="00636E56">
        <w:rPr>
          <w:rFonts w:cs="Arial"/>
        </w:rPr>
        <w:softHyphen/>
      </w:r>
      <w:r w:rsidRPr="00FD6D13">
        <w:rPr>
          <w:rFonts w:cs="Arial"/>
        </w:rPr>
        <w:t>chen, ihre eigenen Interessen, Bedürfnisse und Meinungen einzubringen</w:t>
      </w:r>
      <w:r w:rsidR="004060B6">
        <w:rPr>
          <w:rFonts w:cs="Arial"/>
        </w:rPr>
        <w:t xml:space="preserve"> und sprachliche Einheiten funktional-kontextualisiert zu erwerben sowie anzuwenden,</w:t>
      </w:r>
    </w:p>
    <w:p w14:paraId="799D9D97" w14:textId="78A8ECF4" w:rsidR="00365D6B" w:rsidRPr="00FD6D13" w:rsidRDefault="00365D6B" w:rsidP="00592D7D">
      <w:pPr>
        <w:numPr>
          <w:ilvl w:val="0"/>
          <w:numId w:val="25"/>
        </w:numPr>
        <w:ind w:left="284" w:hanging="284"/>
        <w:rPr>
          <w:rFonts w:cs="Arial"/>
        </w:rPr>
      </w:pPr>
      <w:r w:rsidRPr="00FD6D13">
        <w:rPr>
          <w:rFonts w:cs="Arial"/>
        </w:rPr>
        <w:t xml:space="preserve">der unmittelbare Kontakt mit </w:t>
      </w:r>
      <w:r>
        <w:rPr>
          <w:rFonts w:cs="Arial"/>
        </w:rPr>
        <w:t>zielsprachigen</w:t>
      </w:r>
      <w:r w:rsidRPr="00FD6D13">
        <w:rPr>
          <w:rFonts w:cs="Arial"/>
        </w:rPr>
        <w:t xml:space="preserve"> Partnern vorbereitet wird,</w:t>
      </w:r>
    </w:p>
    <w:p w14:paraId="2EB3B3BA" w14:textId="1DE7BB3D" w:rsidR="00365D6B" w:rsidRDefault="00365D6B" w:rsidP="00592D7D">
      <w:pPr>
        <w:numPr>
          <w:ilvl w:val="0"/>
          <w:numId w:val="25"/>
        </w:numPr>
        <w:ind w:left="284" w:hanging="284"/>
        <w:rPr>
          <w:rFonts w:cs="Arial"/>
        </w:rPr>
      </w:pPr>
      <w:r w:rsidRPr="00FD6D13">
        <w:rPr>
          <w:rFonts w:cs="Arial"/>
        </w:rPr>
        <w:t>neben didaktisierten und adaptierten auch authentische Texte und Medien zu für die Ziel</w:t>
      </w:r>
      <w:r w:rsidR="00636E56">
        <w:rPr>
          <w:rFonts w:cs="Arial"/>
        </w:rPr>
        <w:softHyphen/>
      </w:r>
      <w:r w:rsidRPr="00FD6D13">
        <w:rPr>
          <w:rFonts w:cs="Arial"/>
        </w:rPr>
        <w:t>kulturen relevanten Themen behandelt werden</w:t>
      </w:r>
      <w:r w:rsidR="004060B6">
        <w:rPr>
          <w:rFonts w:cs="Arial"/>
        </w:rPr>
        <w:t>,</w:t>
      </w:r>
    </w:p>
    <w:p w14:paraId="32E74CD5" w14:textId="7B5E9D27" w:rsidR="004060B6" w:rsidRDefault="004060B6" w:rsidP="00592D7D">
      <w:pPr>
        <w:numPr>
          <w:ilvl w:val="0"/>
          <w:numId w:val="25"/>
        </w:numPr>
        <w:ind w:left="284" w:hanging="284"/>
        <w:rPr>
          <w:rFonts w:cs="Arial"/>
        </w:rPr>
      </w:pPr>
      <w:r>
        <w:rPr>
          <w:rFonts w:cs="Arial"/>
        </w:rPr>
        <w:t>Inhalte der Unterrichtsarrangements auf die Zielkultur ausgelegt werden.</w:t>
      </w:r>
    </w:p>
    <w:p w14:paraId="3F02A270" w14:textId="77777777" w:rsidR="00365D6B" w:rsidRPr="00FD6D13" w:rsidRDefault="00365D6B" w:rsidP="00365D6B">
      <w:pPr>
        <w:pStyle w:val="StandardII"/>
        <w:spacing w:after="0"/>
        <w:ind w:left="714"/>
        <w:rPr>
          <w:rFonts w:cs="Arial"/>
        </w:rPr>
      </w:pPr>
    </w:p>
    <w:p w14:paraId="631E818B" w14:textId="0A82F5CB" w:rsidR="00365D6B" w:rsidRPr="00FD6D13" w:rsidRDefault="00365D6B" w:rsidP="00365D6B">
      <w:pPr>
        <w:pStyle w:val="StandardII"/>
        <w:rPr>
          <w:rFonts w:cs="Arial"/>
        </w:rPr>
      </w:pPr>
      <w:r w:rsidRPr="00FD6D13">
        <w:rPr>
          <w:rFonts w:cs="Arial"/>
        </w:rPr>
        <w:t xml:space="preserve">Prinzip der Lernerorientierung: Ein lernerorientierter </w:t>
      </w:r>
      <w:r>
        <w:rPr>
          <w:rFonts w:cs="Arial"/>
        </w:rPr>
        <w:t>Türkisch</w:t>
      </w:r>
      <w:r w:rsidRPr="00FD6D13">
        <w:rPr>
          <w:rFonts w:cs="Arial"/>
        </w:rPr>
        <w:t>unterricht muss die Schülerinnen und Schüler bei der Planung eines Unterrichtsvorhabens sowie bei der Auswahl von Texten und Medien miteinbeziehen. Das Prinzip der Lernerorientierung wird dann verfolgt, wenn die Motivation der Lernenden durch differ</w:t>
      </w:r>
      <w:r>
        <w:rPr>
          <w:rFonts w:cs="Arial"/>
        </w:rPr>
        <w:t xml:space="preserve">enzierte und individualisierte </w:t>
      </w:r>
      <w:r w:rsidRPr="00FD6D13">
        <w:rPr>
          <w:rFonts w:cs="Arial"/>
        </w:rPr>
        <w:t>Aufgabenstellungen geför</w:t>
      </w:r>
      <w:r w:rsidR="00636E56">
        <w:rPr>
          <w:rFonts w:cs="Arial"/>
        </w:rPr>
        <w:softHyphen/>
      </w:r>
      <w:r w:rsidRPr="00FD6D13">
        <w:rPr>
          <w:rFonts w:cs="Arial"/>
        </w:rPr>
        <w:t xml:space="preserve">dert wird, die sich an ihren Interessen und zukünftigen Entwicklungsperspektiven orientieren. </w:t>
      </w:r>
    </w:p>
    <w:p w14:paraId="245CB00D" w14:textId="6C8DC503" w:rsidR="00365D6B" w:rsidRPr="00FD6D13" w:rsidRDefault="00365D6B" w:rsidP="00365D6B">
      <w:pPr>
        <w:pStyle w:val="StandardII"/>
        <w:rPr>
          <w:rFonts w:cs="Arial"/>
        </w:rPr>
      </w:pPr>
      <w:r w:rsidRPr="00FD6D13">
        <w:rPr>
          <w:rFonts w:cs="Arial"/>
        </w:rPr>
        <w:t xml:space="preserve">Prinzip der Handlungsorientierung: Das Prinzip der Handlungsorientierung wird dann verfolgt, wenn den Schülerinnen und Schülern im Fremdsprachenunterricht ausreichend Gelegenheit gegeben wird, in Kommunikationssituationen sprachlich </w:t>
      </w:r>
      <w:r>
        <w:rPr>
          <w:rFonts w:cs="Arial"/>
        </w:rPr>
        <w:t xml:space="preserve">und interkulturell angemessen </w:t>
      </w:r>
      <w:r w:rsidRPr="00FD6D13">
        <w:rPr>
          <w:rFonts w:cs="Arial"/>
        </w:rPr>
        <w:t>zu handeln.</w:t>
      </w:r>
    </w:p>
    <w:p w14:paraId="12DAB48C" w14:textId="77777777" w:rsidR="00365D6B" w:rsidRPr="00FD6D13" w:rsidRDefault="00365D6B" w:rsidP="00365D6B">
      <w:pPr>
        <w:pStyle w:val="StandardII"/>
        <w:rPr>
          <w:rFonts w:cs="Arial"/>
        </w:rPr>
      </w:pPr>
      <w:r w:rsidRPr="00FD6D13">
        <w:rPr>
          <w:rFonts w:cs="Arial"/>
        </w:rPr>
        <w:t xml:space="preserve">Prinzip der Aufgabenorientierung: Im Rahmen eines aufgaben- und problemorientierten Fremdsprachenunterrichts werden Lernaufgaben gestellt, zu deren sprachlicher Bewältigung je nach Kompetenzschwerpunkt vielschichtige Lern- und Arbeitsprozesse initiiert werden.  </w:t>
      </w:r>
    </w:p>
    <w:p w14:paraId="6B4D1FD2" w14:textId="77777777" w:rsidR="00365D6B" w:rsidRPr="00FD6D13" w:rsidRDefault="00365D6B" w:rsidP="00365D6B">
      <w:pPr>
        <w:pStyle w:val="StandardII"/>
        <w:rPr>
          <w:rFonts w:cs="Arial"/>
        </w:rPr>
      </w:pPr>
      <w:r w:rsidRPr="00FD6D13">
        <w:rPr>
          <w:rFonts w:cs="Arial"/>
        </w:rPr>
        <w:lastRenderedPageBreak/>
        <w:t>Prinzip der Ganzheitlichkeit: Ganzheitlichkeit vereint die Prinzipien der Lerner-, Handlungs- und Prozessorientierung und betont die Berücksichtigung affektiver und körperlicher Aspekte beim Lernen. Dabei wird ganzheitliches Lernen als Lernen mit allen Sinnen verstanden.</w:t>
      </w:r>
    </w:p>
    <w:p w14:paraId="08CAA7A4" w14:textId="2681E837" w:rsidR="00365D6B" w:rsidRPr="00FD6D13" w:rsidRDefault="00365D6B" w:rsidP="00365D6B">
      <w:pPr>
        <w:pStyle w:val="StandardII"/>
        <w:rPr>
          <w:rFonts w:cs="Arial"/>
        </w:rPr>
      </w:pPr>
      <w:r w:rsidRPr="00FD6D13">
        <w:rPr>
          <w:rFonts w:cs="Arial"/>
        </w:rPr>
        <w:t>Prinzip der Variabilität: Schülerinnen und Schüler lernen eine Vielzahl an verschiedenen fach</w:t>
      </w:r>
      <w:r w:rsidR="00636E56">
        <w:rPr>
          <w:rFonts w:cs="Arial"/>
        </w:rPr>
        <w:softHyphen/>
      </w:r>
      <w:r w:rsidRPr="00FD6D13">
        <w:rPr>
          <w:rFonts w:cs="Arial"/>
        </w:rPr>
        <w:t>spezifischen Methoden und Sozialformen kennen, die im Sinne der Stärkung des selbststän</w:t>
      </w:r>
      <w:r w:rsidR="00636E56">
        <w:rPr>
          <w:rFonts w:cs="Arial"/>
        </w:rPr>
        <w:softHyphen/>
      </w:r>
      <w:r w:rsidRPr="00FD6D13">
        <w:rPr>
          <w:rFonts w:cs="Arial"/>
        </w:rPr>
        <w:t>digen und kooperativen Fremdsprachenlernens regelmäßig eingesetzt werden.</w:t>
      </w:r>
    </w:p>
    <w:p w14:paraId="618DE4DD" w14:textId="1BBF9FBF" w:rsidR="00365D6B" w:rsidRPr="00FD6D13" w:rsidRDefault="00365D6B" w:rsidP="00365D6B">
      <w:pPr>
        <w:pStyle w:val="StandardII"/>
        <w:rPr>
          <w:rFonts w:cs="Arial"/>
        </w:rPr>
      </w:pPr>
      <w:r w:rsidRPr="00FD6D13">
        <w:rPr>
          <w:rFonts w:cs="Arial"/>
        </w:rPr>
        <w:t>Prinzip des selbstständigen Sprachenlernens: Das Prinzip des selbstständigen Fremdspra</w:t>
      </w:r>
      <w:r w:rsidR="00636E56">
        <w:rPr>
          <w:rFonts w:cs="Arial"/>
        </w:rPr>
        <w:softHyphen/>
      </w:r>
      <w:r w:rsidRPr="00FD6D13">
        <w:rPr>
          <w:rFonts w:cs="Arial"/>
        </w:rPr>
        <w:t>chenlernens macht es sich zur Aufgabe, die Schülerinnen und Schüler zu einem zielorientier</w:t>
      </w:r>
      <w:r w:rsidR="00636E56">
        <w:rPr>
          <w:rFonts w:cs="Arial"/>
        </w:rPr>
        <w:softHyphen/>
      </w:r>
      <w:r w:rsidRPr="00FD6D13">
        <w:rPr>
          <w:rFonts w:cs="Arial"/>
        </w:rPr>
        <w:t>ten Zugriff auf Methoden und Strategien zu befähigen.</w:t>
      </w:r>
    </w:p>
    <w:p w14:paraId="1B91EB86" w14:textId="714D771B" w:rsidR="00365D6B" w:rsidRPr="00FD6D13" w:rsidRDefault="00365D6B" w:rsidP="00365D6B">
      <w:pPr>
        <w:pStyle w:val="StandardII"/>
        <w:rPr>
          <w:rFonts w:cs="Arial"/>
        </w:rPr>
      </w:pPr>
      <w:r w:rsidRPr="00FD6D13">
        <w:rPr>
          <w:rFonts w:cs="Arial"/>
        </w:rPr>
        <w:t xml:space="preserve">Prinzip der Mehrsprachigkeit: Schülerinnen und Schüler richten ihr Fremdsprachenlernen an dem Prinzip der Mehrsprachigkeit aus, indem das bereits ausgebildete Wissen über Sprachen </w:t>
      </w:r>
      <w:r w:rsidR="0012202C">
        <w:rPr>
          <w:rFonts w:cs="Arial"/>
        </w:rPr>
        <w:t xml:space="preserve">und Strategien zum Sprachenlernen </w:t>
      </w:r>
      <w:r w:rsidR="004060B6">
        <w:rPr>
          <w:rFonts w:cs="Arial"/>
        </w:rPr>
        <w:t>berücksichtigt werden.</w:t>
      </w:r>
    </w:p>
    <w:p w14:paraId="3AE810C1" w14:textId="77777777" w:rsidR="00981D29" w:rsidRDefault="00981D29" w:rsidP="00A1270E">
      <w:pPr>
        <w:pStyle w:val="berschrift2"/>
      </w:pPr>
      <w:bookmarkStart w:id="6" w:name="_Toc32991622"/>
      <w:r w:rsidRPr="00981D29">
        <w:lastRenderedPageBreak/>
        <w:t>2.</w:t>
      </w:r>
      <w:r w:rsidR="00EB71B7" w:rsidRPr="00981D29">
        <w:t>3</w:t>
      </w:r>
      <w:r w:rsidR="00EB71B7">
        <w:tab/>
      </w:r>
      <w:r w:rsidRPr="00981D29">
        <w:t>Grundsätze der Leistungsbewertung und Leistungsrückmeldung</w:t>
      </w:r>
      <w:bookmarkEnd w:id="6"/>
    </w:p>
    <w:p w14:paraId="73D78B89" w14:textId="77777777" w:rsidR="00C95EEF" w:rsidRPr="00C95EEF" w:rsidRDefault="00C95EEF" w:rsidP="0057619B">
      <w:pPr>
        <w:pStyle w:val="Konstruktionshinweise"/>
        <w:ind w:left="0"/>
      </w:pPr>
      <w:r w:rsidRPr="00C95EEF">
        <w:t>Hinweis:</w:t>
      </w:r>
    </w:p>
    <w:p w14:paraId="2F10F54A" w14:textId="674C537C" w:rsidR="00C95EEF" w:rsidRPr="00C95EEF" w:rsidRDefault="00C95EEF" w:rsidP="0057619B">
      <w:pPr>
        <w:pStyle w:val="Konstruktionshinweise"/>
        <w:ind w:left="0"/>
      </w:pPr>
      <w:r w:rsidRPr="00C95EEF">
        <w:t>Die Fachkonferenz trifft Vereinbarungen zu Bewertungskriterien und deren Gewichtung. Ziele dabei sind, innerhalb der gegebenen Freiräume sowohl eine Transparenz von Be</w:t>
      </w:r>
      <w:r w:rsidR="00636E56">
        <w:softHyphen/>
      </w:r>
      <w:r w:rsidRPr="00C95EEF">
        <w:t xml:space="preserve">wertungen als auch eine Vergleichbarkeit von Leistungen zu gewährleisten. </w:t>
      </w:r>
    </w:p>
    <w:p w14:paraId="389EEEBA" w14:textId="77777777" w:rsidR="00C95EEF" w:rsidRPr="00C95EEF" w:rsidRDefault="00C95EEF" w:rsidP="0057619B">
      <w:pPr>
        <w:pStyle w:val="Konstruktionshinweise"/>
        <w:ind w:left="0"/>
      </w:pPr>
      <w:r w:rsidRPr="00C95EEF">
        <w:t xml:space="preserve">Grundlagen der Vereinbarungen sind § 48 SchulG, § 6 APO-S I sowie </w:t>
      </w:r>
      <w:r w:rsidR="00276647">
        <w:t xml:space="preserve">die </w:t>
      </w:r>
      <w:r w:rsidRPr="00C95EEF">
        <w:t xml:space="preserve">Angaben </w:t>
      </w:r>
      <w:r w:rsidR="00276647">
        <w:t xml:space="preserve">in Kapitel 3 </w:t>
      </w:r>
      <w:r w:rsidR="00276647" w:rsidRPr="00B92DD0">
        <w:rPr>
          <w:i/>
        </w:rPr>
        <w:t>Lernerfolgsüberprüfung und Leistungsbewertung</w:t>
      </w:r>
      <w:r w:rsidR="00276647" w:rsidRPr="00276647">
        <w:t xml:space="preserve"> </w:t>
      </w:r>
      <w:r w:rsidRPr="00C95EEF">
        <w:t>des Kernlehr</w:t>
      </w:r>
      <w:r w:rsidR="00B92DD0">
        <w:t>plans</w:t>
      </w:r>
      <w:r w:rsidR="00276647">
        <w:t>.</w:t>
      </w:r>
    </w:p>
    <w:p w14:paraId="44391D0D" w14:textId="77777777" w:rsidR="009B3A8F" w:rsidRDefault="009B3A8F" w:rsidP="00C95EEF"/>
    <w:p w14:paraId="5E1C6080" w14:textId="744A54B7" w:rsidR="00C95EEF" w:rsidRPr="00C95EEF" w:rsidRDefault="00C95EEF" w:rsidP="00C95EEF">
      <w:r w:rsidRPr="00C95EEF">
        <w:t xml:space="preserve">Die Fachkonferenz hat im Einklang mit dem entsprechenden schulbezogenen Konzept die nachfolgenden Grundsätze zur Leistungsbewertung und Leistungsrückmeldung beschlossen: </w:t>
      </w:r>
    </w:p>
    <w:p w14:paraId="01AEF41B" w14:textId="77777777" w:rsidR="0061403F" w:rsidRPr="0061403F" w:rsidRDefault="0061403F" w:rsidP="0061403F">
      <w:pPr>
        <w:pStyle w:val="berschrift4"/>
      </w:pPr>
      <w:r>
        <w:t xml:space="preserve">I. </w:t>
      </w:r>
      <w:r w:rsidRPr="0061403F">
        <w:t>Beurteilungsbereich schriftliche Leistungen/Klassenarbeiten</w:t>
      </w:r>
    </w:p>
    <w:p w14:paraId="2FD76EF9" w14:textId="77777777" w:rsidR="0061403F" w:rsidRPr="0061403F" w:rsidRDefault="0061403F" w:rsidP="0061403F">
      <w:r w:rsidRPr="0061403F">
        <w:t>Gestaltung der Klassenarbeiten</w:t>
      </w:r>
    </w:p>
    <w:p w14:paraId="6EA90B54" w14:textId="6266A33F" w:rsidR="00A52EDD" w:rsidRPr="00A52EDD" w:rsidRDefault="00A52EDD" w:rsidP="00A52EDD">
      <w:pPr>
        <w:rPr>
          <w:rFonts w:eastAsia="Times New Roman" w:cs="Arial"/>
          <w:lang w:eastAsia="de-DE"/>
        </w:rPr>
      </w:pPr>
      <w:r w:rsidRPr="00A52EDD">
        <w:rPr>
          <w:rFonts w:eastAsia="Times New Roman" w:cs="Arial"/>
          <w:lang w:eastAsia="de-DE"/>
        </w:rPr>
        <w:t xml:space="preserve">Zum Bereich </w:t>
      </w:r>
      <w:r w:rsidRPr="00A52EDD">
        <w:rPr>
          <w:rFonts w:eastAsia="Times New Roman" w:cs="Arial"/>
          <w:i/>
          <w:iCs/>
          <w:lang w:eastAsia="de-DE"/>
        </w:rPr>
        <w:t xml:space="preserve">Schriftliche Arbeiten </w:t>
      </w:r>
      <w:r w:rsidRPr="00A52EDD">
        <w:rPr>
          <w:rFonts w:eastAsia="Times New Roman" w:cs="Arial"/>
          <w:lang w:eastAsia="de-DE"/>
        </w:rPr>
        <w:t>zählen Klassenarbeiten. Einmal im Schuljahr wird gem. §</w:t>
      </w:r>
      <w:r w:rsidR="0034625C">
        <w:rPr>
          <w:rFonts w:eastAsia="Times New Roman" w:cs="Arial"/>
          <w:lang w:eastAsia="de-DE"/>
        </w:rPr>
        <w:t xml:space="preserve"> </w:t>
      </w:r>
      <w:r w:rsidRPr="00A52EDD">
        <w:rPr>
          <w:rFonts w:eastAsia="Times New Roman" w:cs="Arial"/>
          <w:lang w:eastAsia="de-DE"/>
        </w:rPr>
        <w:t>6 Abs. 8 APO</w:t>
      </w:r>
      <w:r w:rsidR="0034625C">
        <w:rPr>
          <w:rFonts w:eastAsia="Times New Roman" w:cs="Arial"/>
          <w:lang w:eastAsia="de-DE"/>
        </w:rPr>
        <w:t>-</w:t>
      </w:r>
      <w:r w:rsidRPr="00A52EDD">
        <w:rPr>
          <w:rFonts w:eastAsia="Times New Roman" w:cs="Arial"/>
          <w:lang w:eastAsia="de-DE"/>
        </w:rPr>
        <w:t>S</w:t>
      </w:r>
      <w:r w:rsidR="0034625C">
        <w:rPr>
          <w:rFonts w:eastAsia="Times New Roman" w:cs="Arial"/>
          <w:lang w:eastAsia="de-DE"/>
        </w:rPr>
        <w:t xml:space="preserve"> </w:t>
      </w:r>
      <w:r w:rsidRPr="00A52EDD">
        <w:rPr>
          <w:rFonts w:eastAsia="Times New Roman" w:cs="Arial"/>
          <w:lang w:eastAsia="de-DE"/>
        </w:rPr>
        <w:t>I eine schriftliche Arbeit durch eine gleichwertige Form der schriftlichen oder mündlichen Leistungsüberprüfung ersetzt. In der Regel wird eine mündliche Kommunikation</w:t>
      </w:r>
      <w:r w:rsidR="00475496">
        <w:rPr>
          <w:rFonts w:eastAsia="Times New Roman" w:cs="Arial"/>
          <w:lang w:eastAsia="de-DE"/>
        </w:rPr>
        <w:softHyphen/>
      </w:r>
      <w:r w:rsidRPr="00A52EDD">
        <w:rPr>
          <w:rFonts w:eastAsia="Times New Roman" w:cs="Arial"/>
          <w:lang w:eastAsia="de-DE"/>
        </w:rPr>
        <w:t>s</w:t>
      </w:r>
      <w:r w:rsidR="00636E56">
        <w:rPr>
          <w:rFonts w:eastAsia="Times New Roman" w:cs="Arial"/>
          <w:lang w:eastAsia="de-DE"/>
        </w:rPr>
        <w:softHyphen/>
      </w:r>
      <w:r w:rsidRPr="00A52EDD">
        <w:rPr>
          <w:rFonts w:eastAsia="Times New Roman" w:cs="Arial"/>
          <w:lang w:eastAsia="de-DE"/>
        </w:rPr>
        <w:t>prüfung durchgeführt.</w:t>
      </w:r>
    </w:p>
    <w:p w14:paraId="25ACBEA8" w14:textId="249BAA3E" w:rsidR="00A52EDD" w:rsidRPr="00A52EDD" w:rsidRDefault="00A52EDD" w:rsidP="00A52EDD">
      <w:pPr>
        <w:rPr>
          <w:rFonts w:eastAsia="Times New Roman" w:cs="Arial"/>
          <w:lang w:eastAsia="de-DE"/>
        </w:rPr>
      </w:pPr>
      <w:r w:rsidRPr="00A52EDD">
        <w:rPr>
          <w:rFonts w:eastAsia="Times New Roman" w:cs="Arial"/>
          <w:lang w:eastAsia="de-DE"/>
        </w:rPr>
        <w:t>Im Sinne einer gelingenden Outputorientierung müssen Schülerinnen und Schüler hinreichend Gelegenheit haben, die für die Klassenarbeiten gewählten Prüfungsformate im Unterricht ken</w:t>
      </w:r>
      <w:r w:rsidR="00636E56">
        <w:rPr>
          <w:rFonts w:eastAsia="Times New Roman" w:cs="Arial"/>
          <w:lang w:eastAsia="de-DE"/>
        </w:rPr>
        <w:softHyphen/>
      </w:r>
      <w:r w:rsidRPr="00A52EDD">
        <w:rPr>
          <w:rFonts w:eastAsia="Times New Roman" w:cs="Arial"/>
          <w:lang w:eastAsia="de-DE"/>
        </w:rPr>
        <w:t>nenzulernen und einzuüben.</w:t>
      </w:r>
    </w:p>
    <w:p w14:paraId="6F1AEEE5" w14:textId="77777777" w:rsidR="00A52EDD" w:rsidRPr="00A52EDD" w:rsidRDefault="00A52EDD" w:rsidP="00A52EDD">
      <w:pPr>
        <w:rPr>
          <w:rFonts w:cs="Arial"/>
        </w:rPr>
      </w:pPr>
      <w:r w:rsidRPr="00A52EDD">
        <w:rPr>
          <w:rFonts w:cs="Arial"/>
        </w:rPr>
        <w:t xml:space="preserve">Es wird empfohlen, die Klassenarbeiten ein Mal pro Schuljahr als Parallelarbeit zu konzipieren. </w:t>
      </w:r>
    </w:p>
    <w:p w14:paraId="774BCC69" w14:textId="77777777" w:rsidR="00A52EDD" w:rsidRPr="00A52EDD" w:rsidRDefault="00A52EDD" w:rsidP="00A52EDD">
      <w:pPr>
        <w:rPr>
          <w:rFonts w:eastAsia="Times New Roman" w:cs="Arial"/>
          <w:lang w:eastAsia="de-DE"/>
        </w:rPr>
      </w:pPr>
      <w:r w:rsidRPr="00A52EDD">
        <w:rPr>
          <w:rFonts w:eastAsia="Times New Roman" w:cs="Arial"/>
          <w:lang w:eastAsia="de-DE"/>
        </w:rPr>
        <w:t>Klassenarbeiten</w:t>
      </w:r>
    </w:p>
    <w:p w14:paraId="31EDD6D9" w14:textId="77777777" w:rsidR="00A52EDD" w:rsidRPr="00A52EDD" w:rsidRDefault="00A52EDD" w:rsidP="00592D7D">
      <w:pPr>
        <w:numPr>
          <w:ilvl w:val="0"/>
          <w:numId w:val="25"/>
        </w:numPr>
        <w:ind w:left="284" w:hanging="284"/>
        <w:rPr>
          <w:rFonts w:cs="Arial"/>
        </w:rPr>
      </w:pPr>
      <w:r w:rsidRPr="00A52EDD">
        <w:rPr>
          <w:rFonts w:cs="Arial"/>
        </w:rPr>
        <w:t>überprüfen die in den jeweiligen Unterrichtsvorhaben (vgl. Kapitel 2.1) ausgewiesenen Schwerpunktkompetenzen,</w:t>
      </w:r>
    </w:p>
    <w:p w14:paraId="0C5822AB" w14:textId="77777777" w:rsidR="00A52EDD" w:rsidRPr="00A52EDD" w:rsidRDefault="00A52EDD" w:rsidP="00592D7D">
      <w:pPr>
        <w:numPr>
          <w:ilvl w:val="0"/>
          <w:numId w:val="25"/>
        </w:numPr>
        <w:ind w:left="284" w:hanging="284"/>
        <w:rPr>
          <w:rFonts w:cs="Arial"/>
        </w:rPr>
      </w:pPr>
      <w:r w:rsidRPr="00A52EDD">
        <w:rPr>
          <w:rFonts w:cs="Arial"/>
        </w:rPr>
        <w:t>sind kompetenzorientiert gestaltet,</w:t>
      </w:r>
    </w:p>
    <w:p w14:paraId="2C36B9D0" w14:textId="77777777" w:rsidR="00A52EDD" w:rsidRPr="00A52EDD" w:rsidRDefault="00A52EDD" w:rsidP="00592D7D">
      <w:pPr>
        <w:numPr>
          <w:ilvl w:val="0"/>
          <w:numId w:val="25"/>
        </w:numPr>
        <w:ind w:left="284" w:hanging="284"/>
        <w:rPr>
          <w:rFonts w:cs="Arial"/>
        </w:rPr>
      </w:pPr>
      <w:r w:rsidRPr="00A52EDD">
        <w:rPr>
          <w:rFonts w:cs="Arial"/>
        </w:rPr>
        <w:t>nutzen dem Lernstand angemessene Aufgabenformate,</w:t>
      </w:r>
    </w:p>
    <w:p w14:paraId="4A83232C" w14:textId="77777777" w:rsidR="00A52EDD" w:rsidRPr="00A52EDD" w:rsidRDefault="00A52EDD" w:rsidP="00592D7D">
      <w:pPr>
        <w:numPr>
          <w:ilvl w:val="0"/>
          <w:numId w:val="25"/>
        </w:numPr>
        <w:ind w:left="284" w:hanging="284"/>
        <w:rPr>
          <w:rFonts w:cs="Arial"/>
        </w:rPr>
      </w:pPr>
      <w:r w:rsidRPr="00A52EDD">
        <w:rPr>
          <w:rFonts w:cs="Arial"/>
        </w:rPr>
        <w:t>überprüfen Kompetenzen in einem zusammenhängenden kommunikativen Rahmen,</w:t>
      </w:r>
    </w:p>
    <w:p w14:paraId="23E93B2F" w14:textId="77777777" w:rsidR="00A52EDD" w:rsidRPr="00A52EDD" w:rsidRDefault="00A52EDD" w:rsidP="00592D7D">
      <w:pPr>
        <w:numPr>
          <w:ilvl w:val="0"/>
          <w:numId w:val="25"/>
        </w:numPr>
        <w:ind w:left="284" w:hanging="284"/>
        <w:rPr>
          <w:rFonts w:eastAsia="Times New Roman" w:cs="Arial"/>
          <w:lang w:eastAsia="de-DE"/>
        </w:rPr>
      </w:pPr>
      <w:proofErr w:type="gramStart"/>
      <w:r w:rsidRPr="00A52EDD">
        <w:rPr>
          <w:rFonts w:cs="Arial"/>
        </w:rPr>
        <w:t>berücksichtigen</w:t>
      </w:r>
      <w:proofErr w:type="gramEnd"/>
      <w:r w:rsidRPr="00A52EDD">
        <w:rPr>
          <w:rFonts w:cs="Arial"/>
        </w:rPr>
        <w:t xml:space="preserve"> in der Gesamtheit alle Kompetenzbereiche in angemessenem Umfang</w:t>
      </w:r>
      <w:r w:rsidRPr="00A52EDD">
        <w:rPr>
          <w:rFonts w:eastAsia="Times New Roman" w:cs="Arial"/>
          <w:lang w:eastAsia="de-DE"/>
        </w:rPr>
        <w:t>.</w:t>
      </w:r>
    </w:p>
    <w:p w14:paraId="459038A4" w14:textId="77777777" w:rsidR="00A52EDD" w:rsidRPr="00A52EDD" w:rsidRDefault="00A52EDD" w:rsidP="00A52EDD">
      <w:pPr>
        <w:spacing w:after="0" w:line="240" w:lineRule="auto"/>
        <w:ind w:left="754"/>
        <w:rPr>
          <w:rFonts w:eastAsia="Times New Roman" w:cs="Arial"/>
          <w:lang w:eastAsia="de-DE"/>
        </w:rPr>
      </w:pPr>
    </w:p>
    <w:p w14:paraId="48D9B8C1" w14:textId="7EBBFDE3" w:rsidR="00A52EDD" w:rsidRPr="00A52EDD" w:rsidRDefault="00A52EDD" w:rsidP="00A52EDD">
      <w:pPr>
        <w:rPr>
          <w:rFonts w:cs="Arial"/>
        </w:rPr>
      </w:pPr>
      <w:r w:rsidRPr="00A52EDD">
        <w:rPr>
          <w:rFonts w:cs="Arial"/>
        </w:rPr>
        <w:t>Klassenarbeiten werden so gestaltet, dass offene Aufgaben ab dem ersten Lernjahr Bestand</w:t>
      </w:r>
      <w:r w:rsidR="00636E56">
        <w:rPr>
          <w:rFonts w:cs="Arial"/>
        </w:rPr>
        <w:softHyphen/>
      </w:r>
      <w:r w:rsidRPr="00A52EDD">
        <w:rPr>
          <w:rFonts w:cs="Arial"/>
        </w:rPr>
        <w:t>teil jeder Klassenarbeit sind. Ihr Anteil steigt im Laufe der Lernzeit schrittweise an. Textpro</w:t>
      </w:r>
      <w:r w:rsidR="00636E56">
        <w:rPr>
          <w:rFonts w:cs="Arial"/>
        </w:rPr>
        <w:softHyphen/>
      </w:r>
      <w:r w:rsidRPr="00A52EDD">
        <w:rPr>
          <w:rFonts w:cs="Arial"/>
        </w:rPr>
        <w:t>duktionsaufgaben können auch mit Teilaufgaben verknüpft werden, die Methoden zur Pla</w:t>
      </w:r>
      <w:r w:rsidR="00636E56">
        <w:rPr>
          <w:rFonts w:cs="Arial"/>
        </w:rPr>
        <w:softHyphen/>
      </w:r>
      <w:r w:rsidRPr="00A52EDD">
        <w:rPr>
          <w:rFonts w:cs="Arial"/>
        </w:rPr>
        <w:t>nung, Abfassung und Kontrolle von Texten überprüfen.</w:t>
      </w:r>
    </w:p>
    <w:p w14:paraId="6391A166" w14:textId="2C8E692E" w:rsidR="00A52EDD" w:rsidRPr="00A52EDD" w:rsidRDefault="00A52EDD" w:rsidP="00A52EDD">
      <w:pPr>
        <w:rPr>
          <w:rFonts w:cs="Arial"/>
        </w:rPr>
      </w:pPr>
      <w:r w:rsidRPr="00A52EDD">
        <w:rPr>
          <w:rFonts w:cs="Arial"/>
        </w:rPr>
        <w:lastRenderedPageBreak/>
        <w:t>Ein- und zweisprachige Wörterbücher sind grundsätzlich zugelassen, sofern die Aufgabenstel</w:t>
      </w:r>
      <w:r w:rsidR="00636E56">
        <w:rPr>
          <w:rFonts w:cs="Arial"/>
        </w:rPr>
        <w:softHyphen/>
      </w:r>
      <w:r w:rsidRPr="00A52EDD">
        <w:rPr>
          <w:rFonts w:cs="Arial"/>
        </w:rPr>
        <w:t>lung dies gebietet und der Einsatz von Wörterbüchern im Unterricht vorbereitet wurde.</w:t>
      </w:r>
    </w:p>
    <w:p w14:paraId="64E9A55D" w14:textId="77777777" w:rsidR="00A52EDD" w:rsidRPr="00A52EDD" w:rsidRDefault="00A52EDD" w:rsidP="00A52EDD">
      <w:pPr>
        <w:rPr>
          <w:rFonts w:cs="Arial"/>
        </w:rPr>
      </w:pPr>
    </w:p>
    <w:p w14:paraId="7279BC6B" w14:textId="77777777" w:rsidR="00A52EDD" w:rsidRPr="00A52EDD" w:rsidRDefault="00A52EDD" w:rsidP="00A52EDD">
      <w:pPr>
        <w:jc w:val="left"/>
        <w:rPr>
          <w:rFonts w:cs="Arial"/>
          <w:b/>
        </w:rPr>
      </w:pPr>
      <w:r w:rsidRPr="00A52EDD">
        <w:rPr>
          <w:rFonts w:cs="Arial"/>
          <w:b/>
        </w:rPr>
        <w:t>Korrektur und Rückgabe der Klassenarbeiten</w:t>
      </w:r>
    </w:p>
    <w:p w14:paraId="433E5AB1" w14:textId="6AF5EB2E" w:rsidR="00A52EDD" w:rsidRPr="00A52EDD" w:rsidRDefault="00A52EDD" w:rsidP="00A52EDD">
      <w:pPr>
        <w:rPr>
          <w:rFonts w:eastAsia="Times New Roman" w:cs="Arial"/>
          <w:lang w:eastAsia="de-DE"/>
        </w:rPr>
      </w:pPr>
      <w:r>
        <w:rPr>
          <w:rFonts w:eastAsia="Times New Roman" w:cs="Arial"/>
          <w:lang w:eastAsia="de-DE"/>
        </w:rPr>
        <w:t>Die Fachkonferenz Türkisch</w:t>
      </w:r>
      <w:r w:rsidRPr="00A52EDD">
        <w:rPr>
          <w:rFonts w:eastAsia="Times New Roman" w:cs="Arial"/>
          <w:lang w:eastAsia="de-DE"/>
        </w:rPr>
        <w:t xml:space="preserve"> vereinbart, kriterienorientierte Bewertungsraster als Grundlage der Leistungsbewertung zu verwenden. Im Sinne der Transparenz werden den Schülerinnen und Schülern die Bewertungskriterien sowie entsprechende Prüfungsmodalitäten (Vertrautheit der Aufgabenformate, Anforderungsgrad, Ablauf einer Prüfungssituation) offengelegt. Die Fachkonferenz macht es sich zur Aufgabe, den Schülerinnen und Schülern im Unterricht viel</w:t>
      </w:r>
      <w:r w:rsidR="00636E56">
        <w:rPr>
          <w:rFonts w:eastAsia="Times New Roman" w:cs="Arial"/>
          <w:lang w:eastAsia="de-DE"/>
        </w:rPr>
        <w:softHyphen/>
      </w:r>
      <w:r w:rsidRPr="00A52EDD">
        <w:rPr>
          <w:rFonts w:eastAsia="Times New Roman" w:cs="Arial"/>
          <w:lang w:eastAsia="de-DE"/>
        </w:rPr>
        <w:t>fältige Gelegenheiten zu geben, sich mit Art, Höhe und Umfang der Aufgaben und Kompe</w:t>
      </w:r>
      <w:r w:rsidR="00636E56">
        <w:rPr>
          <w:rFonts w:eastAsia="Times New Roman" w:cs="Arial"/>
          <w:lang w:eastAsia="de-DE"/>
        </w:rPr>
        <w:softHyphen/>
      </w:r>
      <w:r w:rsidRPr="00A52EDD">
        <w:rPr>
          <w:rFonts w:eastAsia="Times New Roman" w:cs="Arial"/>
          <w:lang w:eastAsia="de-DE"/>
        </w:rPr>
        <w:t xml:space="preserve">tenzanforderungen in bewertungsfreien Unterrichtsarrangements vertraut zu machen. </w:t>
      </w:r>
    </w:p>
    <w:p w14:paraId="4A2A2206" w14:textId="30FD94B4" w:rsidR="00A52EDD" w:rsidRPr="00A52EDD" w:rsidRDefault="00A52EDD" w:rsidP="00A52EDD">
      <w:pPr>
        <w:rPr>
          <w:rFonts w:eastAsia="Times New Roman" w:cs="Arial"/>
          <w:lang w:eastAsia="de-DE"/>
        </w:rPr>
      </w:pPr>
      <w:r w:rsidRPr="00A52EDD">
        <w:rPr>
          <w:rFonts w:eastAsia="Times New Roman" w:cs="Arial"/>
          <w:lang w:eastAsia="de-DE"/>
        </w:rPr>
        <w:t>Bei der Beurteilung schriftlicher Leistungen kommt der sprachlichen Leis</w:t>
      </w:r>
      <w:r w:rsidR="009A6F0D">
        <w:rPr>
          <w:rFonts w:eastAsia="Times New Roman" w:cs="Arial"/>
          <w:lang w:eastAsia="de-DE"/>
        </w:rPr>
        <w:softHyphen/>
      </w:r>
      <w:r w:rsidRPr="00A52EDD">
        <w:rPr>
          <w:rFonts w:eastAsia="Times New Roman" w:cs="Arial"/>
          <w:lang w:eastAsia="de-DE"/>
        </w:rPr>
        <w:t>tung/Darstellungs</w:t>
      </w:r>
      <w:r w:rsidRPr="00A52EDD">
        <w:rPr>
          <w:rFonts w:eastAsia="Times New Roman" w:cs="Arial"/>
          <w:lang w:eastAsia="de-DE"/>
        </w:rPr>
        <w:softHyphen/>
        <w:t>leistung (Ausdrucksvermögen/Darstellungsleistung und Sprachrichtigkeit) grundsätzlich ein höheres Gewicht zu als der inhaltlichen Leistung. Im Laufe der Lernzeit nimmt das Gewicht der inhaltlichen Leistung zu.</w:t>
      </w:r>
    </w:p>
    <w:p w14:paraId="4D682555" w14:textId="77777777" w:rsidR="00A52EDD" w:rsidRPr="00A52EDD" w:rsidRDefault="00A52EDD" w:rsidP="00A52EDD">
      <w:pPr>
        <w:rPr>
          <w:rFonts w:eastAsia="Times New Roman" w:cs="Arial"/>
          <w:lang w:eastAsia="de-DE"/>
        </w:rPr>
      </w:pPr>
      <w:r w:rsidRPr="00A52EDD">
        <w:rPr>
          <w:rFonts w:eastAsia="Times New Roman" w:cs="Arial"/>
          <w:lang w:eastAsia="de-DE"/>
        </w:rPr>
        <w:t>Bei den Teilkompetenzen Schreiben und Sprachmittlung sowie der Teilkompetenz Sprechen bei der Kommunikationsprüfung wird das Gelingen der Kommunikation berücksichtigt.</w:t>
      </w:r>
    </w:p>
    <w:p w14:paraId="2F6D0FF6" w14:textId="1D69AA84" w:rsidR="00A52EDD" w:rsidRPr="00A52EDD" w:rsidRDefault="00A52EDD" w:rsidP="00A52EDD">
      <w:pPr>
        <w:rPr>
          <w:rFonts w:eastAsia="Times New Roman" w:cs="Arial"/>
          <w:lang w:eastAsia="de-DE"/>
        </w:rPr>
      </w:pPr>
      <w:r w:rsidRPr="00A52EDD">
        <w:rPr>
          <w:rFonts w:eastAsia="Times New Roman" w:cs="Arial"/>
          <w:lang w:eastAsia="de-DE"/>
        </w:rPr>
        <w:t>Bei der Bewertung der isolierten Überprüfung der Teilkompetenzen Leseverstehen und Hör-/</w:t>
      </w:r>
      <w:r w:rsidR="00BD0C3C">
        <w:rPr>
          <w:rFonts w:eastAsia="Times New Roman" w:cs="Arial"/>
          <w:lang w:eastAsia="de-DE"/>
        </w:rPr>
        <w:t xml:space="preserve"> </w:t>
      </w:r>
      <w:r w:rsidRPr="00A52EDD">
        <w:rPr>
          <w:rFonts w:eastAsia="Times New Roman" w:cs="Arial"/>
          <w:lang w:eastAsia="de-DE"/>
        </w:rPr>
        <w:t xml:space="preserve">Hörsehverstehen ist </w:t>
      </w:r>
      <w:r>
        <w:rPr>
          <w:rFonts w:eastAsia="Times New Roman" w:cs="Arial"/>
          <w:lang w:eastAsia="de-DE"/>
        </w:rPr>
        <w:t>nur zu bewerten, ob die türkisch</w:t>
      </w:r>
      <w:r w:rsidRPr="00A52EDD">
        <w:rPr>
          <w:rFonts w:eastAsia="Times New Roman" w:cs="Arial"/>
          <w:lang w:eastAsia="de-DE"/>
        </w:rPr>
        <w:t>sprachige Lösung das richtige Verständ</w:t>
      </w:r>
      <w:r w:rsidR="00636E56">
        <w:rPr>
          <w:rFonts w:eastAsia="Times New Roman" w:cs="Arial"/>
          <w:lang w:eastAsia="de-DE"/>
        </w:rPr>
        <w:softHyphen/>
      </w:r>
      <w:r w:rsidRPr="00A52EDD">
        <w:rPr>
          <w:rFonts w:eastAsia="Times New Roman" w:cs="Arial"/>
          <w:lang w:eastAsia="de-DE"/>
        </w:rPr>
        <w:t xml:space="preserve">nis des Textes nachweist; sprachliche Verstöße werden nicht gewertet. </w:t>
      </w:r>
    </w:p>
    <w:p w14:paraId="060A214B" w14:textId="45255EEB" w:rsidR="00A52EDD" w:rsidRPr="00A52EDD" w:rsidRDefault="00A52EDD" w:rsidP="00A52EDD">
      <w:pPr>
        <w:rPr>
          <w:rFonts w:eastAsia="Calibri" w:cs="Arial"/>
          <w:b/>
        </w:rPr>
      </w:pPr>
      <w:r w:rsidRPr="00A52EDD">
        <w:rPr>
          <w:rFonts w:eastAsia="Calibri" w:cs="Arial"/>
        </w:rPr>
        <w:t>Alle Teilaufgaben einer Klassenarbeit</w:t>
      </w:r>
      <w:r w:rsidRPr="00A52EDD">
        <w:rPr>
          <w:rFonts w:eastAsia="Calibri" w:cs="Arial"/>
          <w:b/>
        </w:rPr>
        <w:t xml:space="preserve"> </w:t>
      </w:r>
      <w:r w:rsidR="00E85CF6">
        <w:rPr>
          <w:rFonts w:eastAsia="Calibri" w:cs="Arial"/>
        </w:rPr>
        <w:t xml:space="preserve">werden </w:t>
      </w:r>
      <w:r w:rsidRPr="00A52EDD">
        <w:rPr>
          <w:rFonts w:eastAsia="Calibri" w:cs="Arial"/>
        </w:rPr>
        <w:t xml:space="preserve">mit Punkten für die überprüfte(n) Kompetenz(en) bewertet; zu erreichende und erreichte Punkte werden gegenübergestellt und die jeweilige Bewertungsgrundlage transparent gemacht. </w:t>
      </w:r>
    </w:p>
    <w:p w14:paraId="4DABF451" w14:textId="41C8802F" w:rsidR="00A52EDD" w:rsidRPr="00A52EDD" w:rsidRDefault="00A52EDD" w:rsidP="00A52EDD">
      <w:pPr>
        <w:rPr>
          <w:rFonts w:eastAsia="Calibri" w:cs="Arial"/>
          <w:b/>
        </w:rPr>
      </w:pPr>
      <w:r w:rsidRPr="00A52EDD">
        <w:rPr>
          <w:rFonts w:eastAsia="Calibri" w:cs="Arial"/>
        </w:rPr>
        <w:t>Die Gewichtung der Teilaufgaben bei der Ermittlung der Gesamtnote ergibt sich aus dem je</w:t>
      </w:r>
      <w:r w:rsidR="00636E56">
        <w:rPr>
          <w:rFonts w:eastAsia="Calibri" w:cs="Arial"/>
        </w:rPr>
        <w:softHyphen/>
      </w:r>
      <w:r w:rsidRPr="00A52EDD">
        <w:rPr>
          <w:rFonts w:eastAsia="Calibri" w:cs="Arial"/>
        </w:rPr>
        <w:t>weiligen Anforderungsniveau und dem Zeitaufwand.</w:t>
      </w:r>
    </w:p>
    <w:p w14:paraId="58C8987F" w14:textId="295828ED" w:rsidR="00A52EDD" w:rsidRPr="00A52EDD" w:rsidRDefault="00E85CF6" w:rsidP="00A52EDD">
      <w:pPr>
        <w:rPr>
          <w:rFonts w:eastAsia="Calibri" w:cs="Arial"/>
        </w:rPr>
      </w:pPr>
      <w:r>
        <w:rPr>
          <w:rFonts w:eastAsia="Calibri" w:cs="Arial"/>
        </w:rPr>
        <w:t>G</w:t>
      </w:r>
      <w:r w:rsidR="00A52EDD" w:rsidRPr="00A52EDD">
        <w:rPr>
          <w:rFonts w:eastAsia="Calibri" w:cs="Arial"/>
        </w:rPr>
        <w:t>ezielte Hinweise zu bereits errei</w:t>
      </w:r>
      <w:r>
        <w:rPr>
          <w:rFonts w:eastAsia="Calibri" w:cs="Arial"/>
        </w:rPr>
        <w:t>chten Kompetenzen</w:t>
      </w:r>
      <w:r w:rsidR="00A52EDD" w:rsidRPr="00A52EDD">
        <w:rPr>
          <w:rFonts w:eastAsia="Calibri" w:cs="Arial"/>
        </w:rPr>
        <w:t xml:space="preserve"> und Anregungen für das Weiterlernen </w:t>
      </w:r>
      <w:r>
        <w:rPr>
          <w:rFonts w:eastAsia="Calibri" w:cs="Arial"/>
        </w:rPr>
        <w:t>können zusätzlich in dem Bewertungsraster vermerkt werden.</w:t>
      </w:r>
      <w:r w:rsidR="00A52EDD" w:rsidRPr="00A52EDD">
        <w:rPr>
          <w:rFonts w:eastAsia="Calibri" w:cs="Arial"/>
        </w:rPr>
        <w:t xml:space="preserve"> </w:t>
      </w:r>
    </w:p>
    <w:p w14:paraId="228F2E82" w14:textId="670F3D0D" w:rsidR="00A52EDD" w:rsidRPr="00A52EDD" w:rsidRDefault="00A52EDD" w:rsidP="00A52EDD">
      <w:pPr>
        <w:rPr>
          <w:rFonts w:eastAsia="Calibri" w:cs="Arial"/>
        </w:rPr>
      </w:pPr>
      <w:r w:rsidRPr="00A52EDD">
        <w:rPr>
          <w:rFonts w:eastAsia="Calibri" w:cs="Arial"/>
        </w:rPr>
        <w:t>Die Zuordnung der erreichten</w:t>
      </w:r>
      <w:r w:rsidRPr="00A52EDD">
        <w:rPr>
          <w:rFonts w:eastAsia="Calibri" w:cs="Arial"/>
          <w:b/>
        </w:rPr>
        <w:t xml:space="preserve"> </w:t>
      </w:r>
      <w:r w:rsidRPr="00A52EDD">
        <w:rPr>
          <w:rFonts w:eastAsia="Calibri" w:cs="Arial"/>
        </w:rPr>
        <w:t>Gesamtpunktzahl zu einer Note sollte sich an der Maßgabe orientieren, dass eine ausreichende Leistung vorliegt, wenn ca.</w:t>
      </w:r>
      <w:r w:rsidR="008E0403">
        <w:rPr>
          <w:rFonts w:eastAsia="Calibri" w:cs="Arial"/>
        </w:rPr>
        <w:t xml:space="preserve"> </w:t>
      </w:r>
      <w:r w:rsidRPr="00CA7C2F">
        <w:rPr>
          <w:rFonts w:eastAsia="Calibri" w:cs="Arial"/>
        </w:rPr>
        <w:t>45%</w:t>
      </w:r>
      <w:r w:rsidRPr="00A52EDD">
        <w:rPr>
          <w:rFonts w:eastAsia="Calibri" w:cs="Arial"/>
        </w:rPr>
        <w:t xml:space="preserve"> der Gesamtpunktzahl erreicht werden. Die Intervalle für die oberen vier Notenstufen sollten annähernd gleich sein.</w:t>
      </w:r>
    </w:p>
    <w:p w14:paraId="69F7FA0E" w14:textId="0CA4133A" w:rsidR="00A52EDD" w:rsidRPr="00A52EDD" w:rsidRDefault="00A52EDD" w:rsidP="00A52EDD">
      <w:pPr>
        <w:rPr>
          <w:rFonts w:eastAsia="Calibri" w:cs="Arial"/>
          <w:bCs/>
          <w:iCs/>
        </w:rPr>
      </w:pPr>
      <w:r w:rsidRPr="00A52EDD">
        <w:rPr>
          <w:rFonts w:eastAsia="Calibri" w:cs="Arial"/>
        </w:rPr>
        <w:t>Die Bewertung einer</w:t>
      </w:r>
      <w:r w:rsidRPr="00A52EDD">
        <w:rPr>
          <w:rFonts w:eastAsia="Calibri" w:cs="Arial"/>
          <w:b/>
        </w:rPr>
        <w:t xml:space="preserve"> </w:t>
      </w:r>
      <w:r w:rsidRPr="00A52EDD">
        <w:rPr>
          <w:rFonts w:eastAsia="Calibri" w:cs="Arial"/>
        </w:rPr>
        <w:t>Schreibaufgabe mit Punkten werden</w:t>
      </w:r>
      <w:r w:rsidRPr="00A52EDD">
        <w:rPr>
          <w:rFonts w:eastAsia="Calibri" w:cs="Arial"/>
          <w:bCs/>
          <w:iCs/>
        </w:rPr>
        <w:t xml:space="preserve"> ab dem ersten Lernjahr bei der Be</w:t>
      </w:r>
      <w:r w:rsidR="00636E56">
        <w:rPr>
          <w:rFonts w:eastAsia="Calibri" w:cs="Arial"/>
          <w:bCs/>
          <w:iCs/>
        </w:rPr>
        <w:softHyphen/>
      </w:r>
      <w:r w:rsidRPr="00A52EDD">
        <w:rPr>
          <w:rFonts w:eastAsia="Calibri" w:cs="Arial"/>
          <w:bCs/>
          <w:iCs/>
        </w:rPr>
        <w:t>wertung der Sprachlichen Leistung/Darstellungsleistung über die Sprachrichtigkeit hinaus wei</w:t>
      </w:r>
      <w:r w:rsidR="00636E56">
        <w:rPr>
          <w:rFonts w:eastAsia="Calibri" w:cs="Arial"/>
          <w:bCs/>
          <w:iCs/>
        </w:rPr>
        <w:softHyphen/>
      </w:r>
      <w:r w:rsidRPr="00A52EDD">
        <w:rPr>
          <w:rFonts w:eastAsia="Calibri" w:cs="Arial"/>
          <w:bCs/>
          <w:iCs/>
        </w:rPr>
        <w:t>tere der im Kernlehrplan genannten Kriterien herangezogen (vgl. unten: III. Bewertungskrite</w:t>
      </w:r>
      <w:r w:rsidR="00636E56">
        <w:rPr>
          <w:rFonts w:eastAsia="Calibri" w:cs="Arial"/>
          <w:bCs/>
          <w:iCs/>
        </w:rPr>
        <w:softHyphen/>
      </w:r>
      <w:r w:rsidRPr="00A52EDD">
        <w:rPr>
          <w:rFonts w:eastAsia="Calibri" w:cs="Arial"/>
          <w:bCs/>
          <w:iCs/>
        </w:rPr>
        <w:t>rien).</w:t>
      </w:r>
    </w:p>
    <w:p w14:paraId="6940DA34" w14:textId="3E67DE16" w:rsidR="00A52EDD" w:rsidRPr="00A52EDD" w:rsidRDefault="00A52EDD" w:rsidP="00A52EDD">
      <w:pPr>
        <w:rPr>
          <w:rFonts w:eastAsia="Times New Roman" w:cs="Arial"/>
          <w:lang w:eastAsia="de-DE"/>
        </w:rPr>
      </w:pPr>
      <w:r w:rsidRPr="00A52EDD">
        <w:rPr>
          <w:rFonts w:eastAsia="Times New Roman" w:cs="Arial"/>
          <w:bCs/>
          <w:iCs/>
          <w:lang w:eastAsia="de-DE"/>
        </w:rPr>
        <w:t>Bei der Bewertung der Sprachlichen Leistung/Darstellungsleistung</w:t>
      </w:r>
      <w:r w:rsidRPr="00A52EDD">
        <w:rPr>
          <w:rFonts w:eastAsia="Times New Roman" w:cs="Arial"/>
          <w:bCs/>
          <w:i/>
          <w:iCs/>
          <w:lang w:eastAsia="de-DE"/>
        </w:rPr>
        <w:t xml:space="preserve"> </w:t>
      </w:r>
      <w:r w:rsidRPr="00A52EDD">
        <w:rPr>
          <w:rFonts w:eastAsia="Times New Roman" w:cs="Arial"/>
          <w:bCs/>
          <w:iCs/>
          <w:lang w:eastAsia="de-DE"/>
        </w:rPr>
        <w:t>werden</w:t>
      </w:r>
      <w:r w:rsidRPr="00A52EDD">
        <w:rPr>
          <w:rFonts w:eastAsia="Times New Roman" w:cs="Arial"/>
          <w:bCs/>
          <w:i/>
          <w:iCs/>
          <w:lang w:eastAsia="de-DE"/>
        </w:rPr>
        <w:t xml:space="preserve"> </w:t>
      </w:r>
      <w:r w:rsidRPr="00A52EDD">
        <w:rPr>
          <w:rFonts w:eastAsia="Times New Roman" w:cs="Arial"/>
          <w:bCs/>
          <w:iCs/>
          <w:lang w:eastAsia="de-DE"/>
        </w:rPr>
        <w:t>alle drei Bereiche kommunikative Textgestaltung, Ausdrucksvermögen sowie Sprachrichtigkeit schrittweise kri</w:t>
      </w:r>
      <w:r w:rsidR="00636E56">
        <w:rPr>
          <w:rFonts w:eastAsia="Times New Roman" w:cs="Arial"/>
          <w:bCs/>
          <w:iCs/>
          <w:lang w:eastAsia="de-DE"/>
        </w:rPr>
        <w:softHyphen/>
      </w:r>
      <w:r w:rsidRPr="00A52EDD">
        <w:rPr>
          <w:rFonts w:eastAsia="Times New Roman" w:cs="Arial"/>
          <w:bCs/>
          <w:iCs/>
          <w:lang w:eastAsia="de-DE"/>
        </w:rPr>
        <w:t xml:space="preserve">terial ausdifferenziert, </w:t>
      </w:r>
      <w:r w:rsidRPr="00A52EDD">
        <w:rPr>
          <w:rFonts w:eastAsia="Times New Roman" w:cs="Arial"/>
          <w:lang w:eastAsia="de-DE"/>
        </w:rPr>
        <w:t>spätestens ab dem zweiten Lernjahr werden Inhaltspunkte ausgewie</w:t>
      </w:r>
      <w:r w:rsidR="00636E56">
        <w:rPr>
          <w:rFonts w:eastAsia="Times New Roman" w:cs="Arial"/>
          <w:lang w:eastAsia="de-DE"/>
        </w:rPr>
        <w:softHyphen/>
      </w:r>
      <w:r w:rsidRPr="00A52EDD">
        <w:rPr>
          <w:rFonts w:eastAsia="Times New Roman" w:cs="Arial"/>
          <w:lang w:eastAsia="de-DE"/>
        </w:rPr>
        <w:t xml:space="preserve">sen. </w:t>
      </w:r>
    </w:p>
    <w:p w14:paraId="77FFE50A" w14:textId="77777777" w:rsidR="00A52EDD" w:rsidRPr="00A52EDD" w:rsidRDefault="00A52EDD" w:rsidP="00A52EDD">
      <w:pPr>
        <w:jc w:val="left"/>
        <w:rPr>
          <w:rFonts w:cs="Arial"/>
          <w:b/>
        </w:rPr>
      </w:pPr>
      <w:r w:rsidRPr="00A52EDD">
        <w:rPr>
          <w:rFonts w:cs="Arial"/>
          <w:b/>
        </w:rPr>
        <w:lastRenderedPageBreak/>
        <w:br w:type="page"/>
      </w:r>
    </w:p>
    <w:p w14:paraId="2F029CE8" w14:textId="77777777" w:rsidR="00A52EDD" w:rsidRPr="00A52EDD" w:rsidRDefault="00A52EDD" w:rsidP="00A52EDD">
      <w:pPr>
        <w:rPr>
          <w:rFonts w:cs="Arial"/>
          <w:b/>
        </w:rPr>
      </w:pPr>
      <w:r w:rsidRPr="00A52EDD">
        <w:rPr>
          <w:rFonts w:cs="Arial"/>
          <w:b/>
        </w:rPr>
        <w:lastRenderedPageBreak/>
        <w:t>Dauer und Anzahl der Klassenarbeiten (vgl. APO SI VV zu §6)</w:t>
      </w:r>
    </w:p>
    <w:p w14:paraId="124A35E5" w14:textId="14156F57" w:rsidR="00A52EDD" w:rsidRPr="00A52EDD" w:rsidRDefault="00A52EDD" w:rsidP="00A52EDD">
      <w:pPr>
        <w:rPr>
          <w:rFonts w:cs="Arial"/>
        </w:rPr>
      </w:pPr>
      <w:r w:rsidRPr="00A52EDD">
        <w:rPr>
          <w:rFonts w:cs="Arial"/>
        </w:rPr>
        <w:t>Innerhalb des vorgegebenen Rahmens hat die Fachkonferenz folgende Festlegungen getrof</w:t>
      </w:r>
      <w:r w:rsidR="00636E56">
        <w:rPr>
          <w:rFonts w:cs="Arial"/>
        </w:rPr>
        <w:softHyphen/>
      </w:r>
      <w:r w:rsidRPr="00A52EDD">
        <w:rPr>
          <w:rFonts w:cs="Arial"/>
        </w:rPr>
        <w:t>fen:</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3"/>
        <w:gridCol w:w="1118"/>
        <w:gridCol w:w="3100"/>
        <w:gridCol w:w="2958"/>
      </w:tblGrid>
      <w:tr w:rsidR="00A52EDD" w:rsidRPr="00A52EDD" w14:paraId="3EC8C6F7" w14:textId="77777777" w:rsidTr="00D23443">
        <w:trPr>
          <w:cantSplit/>
          <w:tblCellSpacing w:w="15" w:type="dxa"/>
        </w:trPr>
        <w:tc>
          <w:tcPr>
            <w:tcW w:w="1015" w:type="pct"/>
            <w:shd w:val="clear" w:color="auto" w:fill="D9D9D9" w:themeFill="background1" w:themeFillShade="D9"/>
            <w:vAlign w:val="center"/>
            <w:hideMark/>
          </w:tcPr>
          <w:p w14:paraId="44023BDA" w14:textId="77777777" w:rsidR="00A52EDD" w:rsidRPr="00A52EDD" w:rsidRDefault="00A52EDD" w:rsidP="00A52EDD">
            <w:pPr>
              <w:jc w:val="center"/>
              <w:rPr>
                <w:rFonts w:cs="Arial"/>
                <w:b/>
                <w:bCs/>
              </w:rPr>
            </w:pPr>
            <w:r w:rsidRPr="00A52EDD">
              <w:rPr>
                <w:rFonts w:cs="Arial"/>
                <w:b/>
                <w:bCs/>
              </w:rPr>
              <w:t>Klasse</w:t>
            </w:r>
          </w:p>
        </w:tc>
        <w:tc>
          <w:tcPr>
            <w:tcW w:w="601" w:type="pct"/>
            <w:shd w:val="clear" w:color="auto" w:fill="D9D9D9" w:themeFill="background1" w:themeFillShade="D9"/>
            <w:vAlign w:val="center"/>
            <w:hideMark/>
          </w:tcPr>
          <w:p w14:paraId="24BEF3BD" w14:textId="77777777" w:rsidR="00A52EDD" w:rsidRPr="00A52EDD" w:rsidRDefault="00A52EDD" w:rsidP="00A52EDD">
            <w:pPr>
              <w:jc w:val="center"/>
              <w:rPr>
                <w:rFonts w:cs="Arial"/>
              </w:rPr>
            </w:pPr>
            <w:r w:rsidRPr="00A52EDD">
              <w:rPr>
                <w:rFonts w:cs="Arial"/>
                <w:i/>
                <w:iCs/>
              </w:rPr>
              <w:t>Anzahl</w:t>
            </w:r>
          </w:p>
        </w:tc>
        <w:tc>
          <w:tcPr>
            <w:tcW w:w="1695" w:type="pct"/>
            <w:shd w:val="clear" w:color="auto" w:fill="D9D9D9" w:themeFill="background1" w:themeFillShade="D9"/>
            <w:vAlign w:val="center"/>
            <w:hideMark/>
          </w:tcPr>
          <w:p w14:paraId="4C994F75" w14:textId="77777777" w:rsidR="00A52EDD" w:rsidRPr="00A52EDD" w:rsidRDefault="00A52EDD" w:rsidP="00A52EDD">
            <w:pPr>
              <w:jc w:val="center"/>
              <w:rPr>
                <w:rFonts w:cs="Arial"/>
              </w:rPr>
            </w:pPr>
            <w:r w:rsidRPr="00A52EDD">
              <w:rPr>
                <w:rFonts w:cs="Arial"/>
                <w:i/>
                <w:iCs/>
              </w:rPr>
              <w:t>Dauer</w:t>
            </w:r>
            <w:r w:rsidRPr="00A52EDD">
              <w:rPr>
                <w:rFonts w:cs="Arial"/>
              </w:rPr>
              <w:br/>
            </w:r>
            <w:r w:rsidRPr="00A52EDD">
              <w:rPr>
                <w:rFonts w:cs="Arial"/>
                <w:i/>
                <w:iCs/>
              </w:rPr>
              <w:t>(in Unterrichtsstunden)</w:t>
            </w:r>
          </w:p>
        </w:tc>
        <w:tc>
          <w:tcPr>
            <w:tcW w:w="1609" w:type="pct"/>
            <w:shd w:val="clear" w:color="auto" w:fill="D9D9D9" w:themeFill="background1" w:themeFillShade="D9"/>
          </w:tcPr>
          <w:p w14:paraId="308A2561" w14:textId="77777777" w:rsidR="00A52EDD" w:rsidRPr="00A52EDD" w:rsidRDefault="00A52EDD" w:rsidP="00A52EDD">
            <w:pPr>
              <w:jc w:val="center"/>
              <w:rPr>
                <w:rFonts w:cs="Arial"/>
                <w:i/>
                <w:iCs/>
              </w:rPr>
            </w:pPr>
            <w:r w:rsidRPr="00A52EDD">
              <w:rPr>
                <w:rFonts w:cs="Arial"/>
                <w:i/>
                <w:iCs/>
              </w:rPr>
              <w:t>Aufgabentypen</w:t>
            </w:r>
          </w:p>
        </w:tc>
      </w:tr>
      <w:tr w:rsidR="00A52EDD" w:rsidRPr="00A52EDD" w14:paraId="34B73EE5" w14:textId="77777777" w:rsidTr="00D23443">
        <w:trPr>
          <w:cantSplit/>
          <w:trHeight w:val="638"/>
          <w:tblCellSpacing w:w="15" w:type="dxa"/>
        </w:trPr>
        <w:tc>
          <w:tcPr>
            <w:tcW w:w="1015" w:type="pct"/>
            <w:vAlign w:val="center"/>
            <w:hideMark/>
          </w:tcPr>
          <w:p w14:paraId="3785CB92" w14:textId="77777777" w:rsidR="00A52EDD" w:rsidRPr="00A52EDD" w:rsidRDefault="00A52EDD" w:rsidP="00A52EDD">
            <w:pPr>
              <w:jc w:val="center"/>
              <w:rPr>
                <w:rFonts w:cs="Arial"/>
              </w:rPr>
            </w:pPr>
            <w:r w:rsidRPr="00A52EDD">
              <w:rPr>
                <w:rFonts w:cs="Arial"/>
              </w:rPr>
              <w:t>7</w:t>
            </w:r>
          </w:p>
        </w:tc>
        <w:tc>
          <w:tcPr>
            <w:tcW w:w="601" w:type="pct"/>
            <w:vAlign w:val="center"/>
            <w:hideMark/>
          </w:tcPr>
          <w:p w14:paraId="22DF71B7" w14:textId="77777777" w:rsidR="00A52EDD" w:rsidRPr="00A52EDD" w:rsidRDefault="00A52EDD" w:rsidP="00A52EDD">
            <w:pPr>
              <w:jc w:val="center"/>
              <w:rPr>
                <w:rFonts w:cs="Arial"/>
              </w:rPr>
            </w:pPr>
            <w:r w:rsidRPr="00A52EDD">
              <w:rPr>
                <w:rFonts w:cs="Arial"/>
              </w:rPr>
              <w:t>6</w:t>
            </w:r>
          </w:p>
        </w:tc>
        <w:tc>
          <w:tcPr>
            <w:tcW w:w="1695" w:type="pct"/>
            <w:vAlign w:val="center"/>
            <w:hideMark/>
          </w:tcPr>
          <w:p w14:paraId="711A2C81" w14:textId="77777777" w:rsidR="00A52EDD" w:rsidRPr="00A52EDD" w:rsidRDefault="00A52EDD" w:rsidP="00A52EDD">
            <w:pPr>
              <w:jc w:val="center"/>
              <w:rPr>
                <w:rFonts w:cs="Arial"/>
              </w:rPr>
            </w:pPr>
            <w:r w:rsidRPr="00A52EDD">
              <w:rPr>
                <w:rFonts w:cs="Arial"/>
              </w:rPr>
              <w:t>1</w:t>
            </w:r>
          </w:p>
        </w:tc>
        <w:tc>
          <w:tcPr>
            <w:tcW w:w="1609" w:type="pct"/>
            <w:vAlign w:val="center"/>
          </w:tcPr>
          <w:p w14:paraId="142A4574" w14:textId="2147BD6C" w:rsidR="00A52EDD" w:rsidRPr="00A52EDD" w:rsidRDefault="00A52EDD" w:rsidP="00A52EDD">
            <w:pPr>
              <w:jc w:val="center"/>
              <w:rPr>
                <w:rFonts w:cs="Arial"/>
              </w:rPr>
            </w:pPr>
            <w:r w:rsidRPr="00A52EDD">
              <w:rPr>
                <w:rFonts w:cs="Arial"/>
              </w:rPr>
              <w:t>mündliche Kommunikations</w:t>
            </w:r>
            <w:r w:rsidR="00636E56">
              <w:rPr>
                <w:rFonts w:cs="Arial"/>
              </w:rPr>
              <w:softHyphen/>
            </w:r>
            <w:r w:rsidRPr="00A52EDD">
              <w:rPr>
                <w:rFonts w:cs="Arial"/>
              </w:rPr>
              <w:t>prüfung (vgl. UV 7</w:t>
            </w:r>
            <w:r w:rsidR="00592D7D">
              <w:rPr>
                <w:rFonts w:cs="Arial"/>
              </w:rPr>
              <w:t>/I-1</w:t>
            </w:r>
            <w:r w:rsidRPr="00A52EDD">
              <w:rPr>
                <w:rFonts w:cs="Arial"/>
              </w:rPr>
              <w:t>)</w:t>
            </w:r>
          </w:p>
        </w:tc>
      </w:tr>
      <w:tr w:rsidR="00A52EDD" w:rsidRPr="00A52EDD" w14:paraId="185DD4DC" w14:textId="77777777" w:rsidTr="00D23443">
        <w:trPr>
          <w:cantSplit/>
          <w:trHeight w:val="665"/>
          <w:tblCellSpacing w:w="15" w:type="dxa"/>
        </w:trPr>
        <w:tc>
          <w:tcPr>
            <w:tcW w:w="1015" w:type="pct"/>
            <w:vAlign w:val="center"/>
            <w:hideMark/>
          </w:tcPr>
          <w:p w14:paraId="74F4A32A" w14:textId="77777777" w:rsidR="00A52EDD" w:rsidRPr="00A52EDD" w:rsidRDefault="00A52EDD" w:rsidP="00A52EDD">
            <w:pPr>
              <w:jc w:val="center"/>
              <w:rPr>
                <w:rFonts w:cs="Arial"/>
              </w:rPr>
            </w:pPr>
            <w:r w:rsidRPr="00A52EDD">
              <w:rPr>
                <w:rFonts w:cs="Arial"/>
              </w:rPr>
              <w:t>8</w:t>
            </w:r>
          </w:p>
        </w:tc>
        <w:tc>
          <w:tcPr>
            <w:tcW w:w="601" w:type="pct"/>
            <w:vAlign w:val="center"/>
            <w:hideMark/>
          </w:tcPr>
          <w:p w14:paraId="68248980" w14:textId="276AD702" w:rsidR="00A52EDD" w:rsidRPr="00A52EDD" w:rsidRDefault="007B5E7D" w:rsidP="00A52EDD">
            <w:pPr>
              <w:jc w:val="center"/>
              <w:rPr>
                <w:rFonts w:cs="Arial"/>
              </w:rPr>
            </w:pPr>
            <w:r>
              <w:rPr>
                <w:rFonts w:cs="Arial"/>
              </w:rPr>
              <w:t>5</w:t>
            </w:r>
          </w:p>
        </w:tc>
        <w:tc>
          <w:tcPr>
            <w:tcW w:w="1695" w:type="pct"/>
            <w:vAlign w:val="center"/>
            <w:hideMark/>
          </w:tcPr>
          <w:p w14:paraId="5CBBEE75" w14:textId="77777777" w:rsidR="00A52EDD" w:rsidRPr="00A52EDD" w:rsidRDefault="00A52EDD" w:rsidP="00A52EDD">
            <w:pPr>
              <w:jc w:val="center"/>
              <w:rPr>
                <w:rFonts w:cs="Arial"/>
                <w:b/>
                <w:highlight w:val="yellow"/>
              </w:rPr>
            </w:pPr>
            <w:r w:rsidRPr="00A52EDD">
              <w:rPr>
                <w:rFonts w:cs="Arial"/>
              </w:rPr>
              <w:t>1</w:t>
            </w:r>
          </w:p>
        </w:tc>
        <w:tc>
          <w:tcPr>
            <w:tcW w:w="1609" w:type="pct"/>
            <w:vAlign w:val="center"/>
          </w:tcPr>
          <w:p w14:paraId="30B7DB1E" w14:textId="48A53AF8" w:rsidR="00A52EDD" w:rsidRPr="00A52EDD" w:rsidRDefault="00A52EDD" w:rsidP="00A52EDD">
            <w:pPr>
              <w:jc w:val="center"/>
              <w:rPr>
                <w:rFonts w:cs="Arial"/>
              </w:rPr>
            </w:pPr>
            <w:r w:rsidRPr="00A52EDD">
              <w:rPr>
                <w:rFonts w:cs="Arial"/>
              </w:rPr>
              <w:t>mündliche Kommunikations</w:t>
            </w:r>
            <w:r w:rsidR="00636E56">
              <w:rPr>
                <w:rFonts w:cs="Arial"/>
              </w:rPr>
              <w:softHyphen/>
            </w:r>
            <w:r w:rsidRPr="00A52EDD">
              <w:rPr>
                <w:rFonts w:cs="Arial"/>
              </w:rPr>
              <w:t>prüfung (vgl. UV 8</w:t>
            </w:r>
            <w:r w:rsidR="00592D7D">
              <w:rPr>
                <w:rFonts w:cs="Arial"/>
              </w:rPr>
              <w:t>/I-3</w:t>
            </w:r>
            <w:r w:rsidRPr="00A52EDD">
              <w:rPr>
                <w:rFonts w:cs="Arial"/>
              </w:rPr>
              <w:t>)</w:t>
            </w:r>
          </w:p>
        </w:tc>
      </w:tr>
      <w:tr w:rsidR="00A52EDD" w:rsidRPr="00A52EDD" w14:paraId="1D466E8F" w14:textId="77777777" w:rsidTr="00D23443">
        <w:trPr>
          <w:cantSplit/>
          <w:trHeight w:val="665"/>
          <w:tblCellSpacing w:w="15" w:type="dxa"/>
        </w:trPr>
        <w:tc>
          <w:tcPr>
            <w:tcW w:w="1015" w:type="pct"/>
            <w:vAlign w:val="center"/>
          </w:tcPr>
          <w:p w14:paraId="62BBAFEC" w14:textId="77777777" w:rsidR="00A52EDD" w:rsidRPr="00A52EDD" w:rsidRDefault="00A52EDD" w:rsidP="00A52EDD">
            <w:pPr>
              <w:jc w:val="center"/>
              <w:rPr>
                <w:rFonts w:cs="Arial"/>
              </w:rPr>
            </w:pPr>
            <w:r w:rsidRPr="00A52EDD">
              <w:rPr>
                <w:rFonts w:cs="Arial"/>
              </w:rPr>
              <w:t>9</w:t>
            </w:r>
          </w:p>
        </w:tc>
        <w:tc>
          <w:tcPr>
            <w:tcW w:w="601" w:type="pct"/>
            <w:vAlign w:val="center"/>
          </w:tcPr>
          <w:p w14:paraId="5558CCD2" w14:textId="0FD6E19C" w:rsidR="00A52EDD" w:rsidRPr="00A52EDD" w:rsidRDefault="009367B3" w:rsidP="00A52EDD">
            <w:pPr>
              <w:jc w:val="center"/>
              <w:rPr>
                <w:rFonts w:cs="Arial"/>
              </w:rPr>
            </w:pPr>
            <w:r>
              <w:rPr>
                <w:rFonts w:cs="Arial"/>
              </w:rPr>
              <w:t>4</w:t>
            </w:r>
          </w:p>
        </w:tc>
        <w:tc>
          <w:tcPr>
            <w:tcW w:w="1695" w:type="pct"/>
            <w:vAlign w:val="center"/>
          </w:tcPr>
          <w:p w14:paraId="4AB67732" w14:textId="7BAD401C" w:rsidR="00A52EDD" w:rsidRPr="00A52EDD" w:rsidRDefault="009367B3" w:rsidP="00A52EDD">
            <w:pPr>
              <w:jc w:val="center"/>
              <w:rPr>
                <w:rFonts w:cs="Arial"/>
                <w:highlight w:val="yellow"/>
              </w:rPr>
            </w:pPr>
            <w:r>
              <w:rPr>
                <w:rFonts w:cs="Arial"/>
              </w:rPr>
              <w:t>2</w:t>
            </w:r>
          </w:p>
        </w:tc>
        <w:tc>
          <w:tcPr>
            <w:tcW w:w="1609" w:type="pct"/>
          </w:tcPr>
          <w:p w14:paraId="55078A03" w14:textId="7422A26A" w:rsidR="00A52EDD" w:rsidRPr="00A52EDD" w:rsidRDefault="00A52EDD" w:rsidP="00A52EDD">
            <w:pPr>
              <w:jc w:val="center"/>
              <w:rPr>
                <w:rFonts w:cs="Arial"/>
              </w:rPr>
            </w:pPr>
            <w:r w:rsidRPr="00A52EDD">
              <w:rPr>
                <w:rFonts w:cs="Arial"/>
              </w:rPr>
              <w:t>mündliche Kommunikations</w:t>
            </w:r>
            <w:r w:rsidR="00636E56">
              <w:rPr>
                <w:rFonts w:cs="Arial"/>
              </w:rPr>
              <w:softHyphen/>
            </w:r>
            <w:r w:rsidRPr="00A52EDD">
              <w:rPr>
                <w:rFonts w:cs="Arial"/>
              </w:rPr>
              <w:t>prüfung (vgl. UV 9</w:t>
            </w:r>
            <w:r w:rsidR="00592D7D">
              <w:rPr>
                <w:rFonts w:cs="Arial"/>
              </w:rPr>
              <w:t>/I-</w:t>
            </w:r>
            <w:r w:rsidRPr="00A52EDD">
              <w:rPr>
                <w:rFonts w:cs="Arial"/>
              </w:rPr>
              <w:t>3)</w:t>
            </w:r>
          </w:p>
        </w:tc>
      </w:tr>
      <w:tr w:rsidR="00A52EDD" w:rsidRPr="00A52EDD" w14:paraId="1ACC20F6" w14:textId="77777777" w:rsidTr="00D23443">
        <w:trPr>
          <w:cantSplit/>
          <w:trHeight w:val="665"/>
          <w:tblCellSpacing w:w="15" w:type="dxa"/>
        </w:trPr>
        <w:tc>
          <w:tcPr>
            <w:tcW w:w="1015" w:type="pct"/>
            <w:vAlign w:val="center"/>
          </w:tcPr>
          <w:p w14:paraId="320C12C8" w14:textId="77777777" w:rsidR="00A52EDD" w:rsidRPr="00A52EDD" w:rsidRDefault="00A52EDD" w:rsidP="00A52EDD">
            <w:pPr>
              <w:jc w:val="center"/>
              <w:rPr>
                <w:rFonts w:cs="Arial"/>
              </w:rPr>
            </w:pPr>
            <w:r w:rsidRPr="00A52EDD">
              <w:rPr>
                <w:rFonts w:cs="Arial"/>
              </w:rPr>
              <w:t>10</w:t>
            </w:r>
          </w:p>
        </w:tc>
        <w:tc>
          <w:tcPr>
            <w:tcW w:w="601" w:type="pct"/>
            <w:vAlign w:val="center"/>
          </w:tcPr>
          <w:p w14:paraId="14394A4A" w14:textId="77777777" w:rsidR="00A52EDD" w:rsidRPr="00A52EDD" w:rsidRDefault="00A52EDD" w:rsidP="00A52EDD">
            <w:pPr>
              <w:jc w:val="center"/>
              <w:rPr>
                <w:rFonts w:cs="Arial"/>
              </w:rPr>
            </w:pPr>
            <w:r w:rsidRPr="00A52EDD">
              <w:rPr>
                <w:rFonts w:cs="Arial"/>
              </w:rPr>
              <w:t>4</w:t>
            </w:r>
          </w:p>
        </w:tc>
        <w:tc>
          <w:tcPr>
            <w:tcW w:w="1695" w:type="pct"/>
            <w:vAlign w:val="center"/>
          </w:tcPr>
          <w:p w14:paraId="74E3C53B" w14:textId="77777777" w:rsidR="00A52EDD" w:rsidRPr="00A52EDD" w:rsidRDefault="00A52EDD" w:rsidP="00A52EDD">
            <w:pPr>
              <w:jc w:val="center"/>
              <w:rPr>
                <w:rFonts w:cs="Arial"/>
                <w:highlight w:val="yellow"/>
              </w:rPr>
            </w:pPr>
            <w:r w:rsidRPr="00A52EDD">
              <w:rPr>
                <w:rFonts w:cs="Arial"/>
              </w:rPr>
              <w:t>2</w:t>
            </w:r>
          </w:p>
        </w:tc>
        <w:tc>
          <w:tcPr>
            <w:tcW w:w="1609" w:type="pct"/>
          </w:tcPr>
          <w:p w14:paraId="61126C28" w14:textId="62AAEA1E" w:rsidR="00A52EDD" w:rsidRPr="00A52EDD" w:rsidRDefault="00A52EDD" w:rsidP="00592D7D">
            <w:pPr>
              <w:jc w:val="center"/>
              <w:rPr>
                <w:rFonts w:cs="Arial"/>
              </w:rPr>
            </w:pPr>
            <w:r w:rsidRPr="00A52EDD">
              <w:rPr>
                <w:rFonts w:cs="Arial"/>
              </w:rPr>
              <w:t>mündliche Kommunikations</w:t>
            </w:r>
            <w:r w:rsidR="00636E56">
              <w:rPr>
                <w:rFonts w:cs="Arial"/>
              </w:rPr>
              <w:softHyphen/>
            </w:r>
            <w:r w:rsidRPr="00A52EDD">
              <w:rPr>
                <w:rFonts w:cs="Arial"/>
              </w:rPr>
              <w:t>prüfung (vgl. UV 10</w:t>
            </w:r>
            <w:r w:rsidR="00592D7D">
              <w:rPr>
                <w:rFonts w:cs="Arial"/>
              </w:rPr>
              <w:t>/I-2</w:t>
            </w:r>
            <w:r w:rsidRPr="00A52EDD">
              <w:rPr>
                <w:rFonts w:cs="Arial"/>
              </w:rPr>
              <w:t>)</w:t>
            </w:r>
          </w:p>
        </w:tc>
      </w:tr>
    </w:tbl>
    <w:p w14:paraId="24193C75" w14:textId="77777777" w:rsidR="00A52EDD" w:rsidRPr="00A52EDD" w:rsidRDefault="00A52EDD" w:rsidP="00A52EDD">
      <w:pPr>
        <w:rPr>
          <w:rFonts w:cs="Arial"/>
          <w:i/>
          <w:u w:val="single"/>
        </w:rPr>
      </w:pPr>
    </w:p>
    <w:p w14:paraId="77312C18" w14:textId="210B23DB" w:rsidR="00A52EDD" w:rsidRPr="00A52EDD" w:rsidRDefault="00A52EDD" w:rsidP="00A52EDD">
      <w:pPr>
        <w:rPr>
          <w:rFonts w:cs="Arial"/>
          <w:i/>
          <w:u w:val="single"/>
        </w:rPr>
      </w:pPr>
      <w:r>
        <w:rPr>
          <w:rFonts w:cs="Arial"/>
          <w:i/>
          <w:u w:val="single"/>
        </w:rPr>
        <w:t>T</w:t>
      </w:r>
      <w:r w:rsidR="002D5CC6">
        <w:rPr>
          <w:rFonts w:cs="Arial"/>
          <w:i/>
          <w:u w:val="single"/>
        </w:rPr>
        <w:t>ürk</w:t>
      </w:r>
      <w:r w:rsidRPr="00A52EDD">
        <w:rPr>
          <w:rFonts w:cs="Arial"/>
          <w:i/>
          <w:u w:val="single"/>
        </w:rPr>
        <w:t>isch als dritte Fremdsprache ab Jahrgang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9"/>
        <w:gridCol w:w="1112"/>
        <w:gridCol w:w="3077"/>
        <w:gridCol w:w="3001"/>
      </w:tblGrid>
      <w:tr w:rsidR="00A52EDD" w:rsidRPr="00A52EDD" w14:paraId="2FC0A548" w14:textId="77777777" w:rsidTr="00D23443">
        <w:trPr>
          <w:cantSplit/>
          <w:tblCellSpacing w:w="15" w:type="dxa"/>
        </w:trPr>
        <w:tc>
          <w:tcPr>
            <w:tcW w:w="1008" w:type="pct"/>
            <w:shd w:val="clear" w:color="auto" w:fill="D9D9D9" w:themeFill="background1" w:themeFillShade="D9"/>
            <w:vAlign w:val="center"/>
            <w:hideMark/>
          </w:tcPr>
          <w:p w14:paraId="34757B85" w14:textId="77777777" w:rsidR="00A52EDD" w:rsidRPr="00A52EDD" w:rsidRDefault="00A52EDD" w:rsidP="00A52EDD">
            <w:pPr>
              <w:jc w:val="center"/>
              <w:rPr>
                <w:rFonts w:cs="Arial"/>
                <w:b/>
                <w:bCs/>
              </w:rPr>
            </w:pPr>
            <w:r w:rsidRPr="00A52EDD">
              <w:rPr>
                <w:rFonts w:cs="Arial"/>
                <w:b/>
                <w:bCs/>
              </w:rPr>
              <w:t>Klasse</w:t>
            </w:r>
          </w:p>
        </w:tc>
        <w:tc>
          <w:tcPr>
            <w:tcW w:w="597" w:type="pct"/>
            <w:shd w:val="clear" w:color="auto" w:fill="D9D9D9" w:themeFill="background1" w:themeFillShade="D9"/>
            <w:vAlign w:val="center"/>
            <w:hideMark/>
          </w:tcPr>
          <w:p w14:paraId="1A107F40" w14:textId="77777777" w:rsidR="00A52EDD" w:rsidRPr="00A52EDD" w:rsidRDefault="00A52EDD" w:rsidP="00A52EDD">
            <w:pPr>
              <w:jc w:val="center"/>
              <w:rPr>
                <w:rFonts w:cs="Arial"/>
              </w:rPr>
            </w:pPr>
            <w:r w:rsidRPr="00A52EDD">
              <w:rPr>
                <w:rFonts w:cs="Arial"/>
                <w:i/>
                <w:iCs/>
              </w:rPr>
              <w:t>Anzahl</w:t>
            </w:r>
          </w:p>
        </w:tc>
        <w:tc>
          <w:tcPr>
            <w:tcW w:w="1683" w:type="pct"/>
            <w:shd w:val="clear" w:color="auto" w:fill="D9D9D9" w:themeFill="background1" w:themeFillShade="D9"/>
            <w:vAlign w:val="center"/>
            <w:hideMark/>
          </w:tcPr>
          <w:p w14:paraId="05EE7D3D" w14:textId="77777777" w:rsidR="00A52EDD" w:rsidRPr="00A52EDD" w:rsidRDefault="00A52EDD" w:rsidP="00A52EDD">
            <w:pPr>
              <w:jc w:val="center"/>
              <w:rPr>
                <w:rFonts w:cs="Arial"/>
              </w:rPr>
            </w:pPr>
            <w:r w:rsidRPr="00A52EDD">
              <w:rPr>
                <w:rFonts w:cs="Arial"/>
                <w:i/>
                <w:iCs/>
              </w:rPr>
              <w:t>Dauer</w:t>
            </w:r>
            <w:r w:rsidRPr="00A52EDD">
              <w:rPr>
                <w:rFonts w:cs="Arial"/>
              </w:rPr>
              <w:br/>
            </w:r>
            <w:r w:rsidRPr="00A52EDD">
              <w:rPr>
                <w:rFonts w:cs="Arial"/>
                <w:i/>
                <w:iCs/>
              </w:rPr>
              <w:t>(in Unterrichtsstunden)</w:t>
            </w:r>
          </w:p>
        </w:tc>
        <w:tc>
          <w:tcPr>
            <w:tcW w:w="1632" w:type="pct"/>
            <w:shd w:val="clear" w:color="auto" w:fill="D9D9D9" w:themeFill="background1" w:themeFillShade="D9"/>
          </w:tcPr>
          <w:p w14:paraId="29474F79" w14:textId="77777777" w:rsidR="00A52EDD" w:rsidRPr="00A52EDD" w:rsidRDefault="00A52EDD" w:rsidP="00A52EDD">
            <w:pPr>
              <w:jc w:val="center"/>
              <w:rPr>
                <w:rFonts w:cs="Arial"/>
                <w:i/>
                <w:iCs/>
              </w:rPr>
            </w:pPr>
            <w:r w:rsidRPr="00A52EDD">
              <w:rPr>
                <w:rFonts w:cs="Arial"/>
                <w:i/>
                <w:iCs/>
              </w:rPr>
              <w:t>Aufgabentypen</w:t>
            </w:r>
          </w:p>
        </w:tc>
      </w:tr>
      <w:tr w:rsidR="00A52EDD" w:rsidRPr="00A52EDD" w14:paraId="430866BF" w14:textId="77777777" w:rsidTr="00D23443">
        <w:trPr>
          <w:cantSplit/>
          <w:trHeight w:val="665"/>
          <w:tblCellSpacing w:w="15" w:type="dxa"/>
        </w:trPr>
        <w:tc>
          <w:tcPr>
            <w:tcW w:w="1008" w:type="pct"/>
            <w:vAlign w:val="center"/>
          </w:tcPr>
          <w:p w14:paraId="0C918A36" w14:textId="77777777" w:rsidR="00A52EDD" w:rsidRPr="00A52EDD" w:rsidRDefault="00A52EDD" w:rsidP="00A52EDD">
            <w:pPr>
              <w:jc w:val="center"/>
              <w:rPr>
                <w:rFonts w:cs="Arial"/>
              </w:rPr>
            </w:pPr>
            <w:r w:rsidRPr="00A52EDD">
              <w:rPr>
                <w:rFonts w:cs="Arial"/>
              </w:rPr>
              <w:t>9</w:t>
            </w:r>
          </w:p>
        </w:tc>
        <w:tc>
          <w:tcPr>
            <w:tcW w:w="597" w:type="pct"/>
            <w:vAlign w:val="center"/>
          </w:tcPr>
          <w:p w14:paraId="466FDEEE" w14:textId="77777777" w:rsidR="00A52EDD" w:rsidRPr="00A52EDD" w:rsidRDefault="00A52EDD" w:rsidP="00A52EDD">
            <w:pPr>
              <w:jc w:val="center"/>
              <w:rPr>
                <w:rFonts w:cs="Arial"/>
              </w:rPr>
            </w:pPr>
            <w:r w:rsidRPr="00A52EDD">
              <w:rPr>
                <w:rFonts w:cs="Arial"/>
              </w:rPr>
              <w:t>4</w:t>
            </w:r>
          </w:p>
        </w:tc>
        <w:tc>
          <w:tcPr>
            <w:tcW w:w="1683" w:type="pct"/>
            <w:vAlign w:val="center"/>
          </w:tcPr>
          <w:p w14:paraId="4CC83BD5" w14:textId="42DC4576" w:rsidR="00A52EDD" w:rsidRPr="00A52EDD" w:rsidRDefault="009367B3" w:rsidP="00A52EDD">
            <w:pPr>
              <w:jc w:val="center"/>
              <w:rPr>
                <w:rFonts w:cs="Arial"/>
                <w:highlight w:val="yellow"/>
              </w:rPr>
            </w:pPr>
            <w:r>
              <w:rPr>
                <w:rFonts w:cs="Arial"/>
              </w:rPr>
              <w:t>2</w:t>
            </w:r>
          </w:p>
        </w:tc>
        <w:tc>
          <w:tcPr>
            <w:tcW w:w="1632" w:type="pct"/>
          </w:tcPr>
          <w:p w14:paraId="29583D64" w14:textId="3E4F451A" w:rsidR="00592D7D" w:rsidRDefault="00A52EDD" w:rsidP="00592D7D">
            <w:pPr>
              <w:spacing w:after="0"/>
              <w:jc w:val="center"/>
              <w:rPr>
                <w:rFonts w:cs="Arial"/>
              </w:rPr>
            </w:pPr>
            <w:r w:rsidRPr="00A52EDD">
              <w:rPr>
                <w:rFonts w:cs="Arial"/>
              </w:rPr>
              <w:t>mündliche Kommunikations</w:t>
            </w:r>
            <w:r w:rsidR="00636E56">
              <w:rPr>
                <w:rFonts w:cs="Arial"/>
              </w:rPr>
              <w:softHyphen/>
            </w:r>
            <w:r w:rsidRPr="00A52EDD">
              <w:rPr>
                <w:rFonts w:cs="Arial"/>
              </w:rPr>
              <w:t xml:space="preserve">prüfung </w:t>
            </w:r>
          </w:p>
          <w:p w14:paraId="38AC3F62" w14:textId="158F3EB4" w:rsidR="00A52EDD" w:rsidRPr="00A52EDD" w:rsidRDefault="00A52EDD" w:rsidP="00592D7D">
            <w:pPr>
              <w:jc w:val="center"/>
              <w:rPr>
                <w:rFonts w:cs="Arial"/>
              </w:rPr>
            </w:pPr>
            <w:r w:rsidRPr="00A52EDD">
              <w:rPr>
                <w:rFonts w:cs="Arial"/>
              </w:rPr>
              <w:t>(vgl. UV 9</w:t>
            </w:r>
            <w:r w:rsidR="00592D7D">
              <w:rPr>
                <w:rFonts w:cs="Arial"/>
              </w:rPr>
              <w:t>/I-1</w:t>
            </w:r>
            <w:r w:rsidRPr="00A52EDD">
              <w:rPr>
                <w:rFonts w:cs="Arial"/>
              </w:rPr>
              <w:t>)</w:t>
            </w:r>
          </w:p>
        </w:tc>
      </w:tr>
      <w:tr w:rsidR="00A52EDD" w:rsidRPr="00A52EDD" w14:paraId="68504369" w14:textId="77777777" w:rsidTr="00D23443">
        <w:trPr>
          <w:cantSplit/>
          <w:trHeight w:val="665"/>
          <w:tblCellSpacing w:w="15" w:type="dxa"/>
        </w:trPr>
        <w:tc>
          <w:tcPr>
            <w:tcW w:w="1008" w:type="pct"/>
            <w:vAlign w:val="center"/>
          </w:tcPr>
          <w:p w14:paraId="345A868D" w14:textId="77777777" w:rsidR="00A52EDD" w:rsidRPr="00A52EDD" w:rsidRDefault="00A52EDD" w:rsidP="00A52EDD">
            <w:pPr>
              <w:jc w:val="center"/>
              <w:rPr>
                <w:rFonts w:cs="Arial"/>
              </w:rPr>
            </w:pPr>
            <w:r w:rsidRPr="00A52EDD">
              <w:rPr>
                <w:rFonts w:cs="Arial"/>
              </w:rPr>
              <w:t>10</w:t>
            </w:r>
          </w:p>
        </w:tc>
        <w:tc>
          <w:tcPr>
            <w:tcW w:w="597" w:type="pct"/>
            <w:vAlign w:val="center"/>
          </w:tcPr>
          <w:p w14:paraId="0FE8AEE9" w14:textId="77777777" w:rsidR="00A52EDD" w:rsidRPr="00A52EDD" w:rsidRDefault="00A52EDD" w:rsidP="00A52EDD">
            <w:pPr>
              <w:jc w:val="center"/>
              <w:rPr>
                <w:rFonts w:cs="Arial"/>
              </w:rPr>
            </w:pPr>
            <w:r w:rsidRPr="00A52EDD">
              <w:rPr>
                <w:rFonts w:cs="Arial"/>
              </w:rPr>
              <w:t>4</w:t>
            </w:r>
          </w:p>
        </w:tc>
        <w:tc>
          <w:tcPr>
            <w:tcW w:w="1683" w:type="pct"/>
            <w:vAlign w:val="center"/>
          </w:tcPr>
          <w:p w14:paraId="24B65DE9" w14:textId="0D4753CD" w:rsidR="00A52EDD" w:rsidRPr="009B0864" w:rsidRDefault="009B0864" w:rsidP="009B0864">
            <w:pPr>
              <w:jc w:val="center"/>
              <w:rPr>
                <w:rFonts w:cs="Arial"/>
              </w:rPr>
            </w:pPr>
            <w:r>
              <w:rPr>
                <w:rFonts w:cs="Arial"/>
              </w:rPr>
              <w:t>2</w:t>
            </w:r>
            <w:r w:rsidR="00A52EDD" w:rsidRPr="00A52EDD">
              <w:rPr>
                <w:rFonts w:cs="Arial"/>
              </w:rPr>
              <w:t xml:space="preserve"> </w:t>
            </w:r>
          </w:p>
        </w:tc>
        <w:tc>
          <w:tcPr>
            <w:tcW w:w="1632" w:type="pct"/>
          </w:tcPr>
          <w:p w14:paraId="4AD9F7F5" w14:textId="09D6892E" w:rsidR="00592D7D" w:rsidRDefault="003C2B32" w:rsidP="00592D7D">
            <w:pPr>
              <w:spacing w:after="0"/>
              <w:jc w:val="center"/>
              <w:rPr>
                <w:rFonts w:cs="Arial"/>
              </w:rPr>
            </w:pPr>
            <w:r>
              <w:rPr>
                <w:rFonts w:cs="Arial"/>
              </w:rPr>
              <w:t>e</w:t>
            </w:r>
            <w:r w:rsidR="00A52EDD" w:rsidRPr="00A52EDD">
              <w:rPr>
                <w:rFonts w:cs="Arial"/>
              </w:rPr>
              <w:t xml:space="preserve">vtl. gleichwertige Form der Leistungsüberprüfung </w:t>
            </w:r>
          </w:p>
          <w:p w14:paraId="033D78CF" w14:textId="12AE7C0F" w:rsidR="00A52EDD" w:rsidRPr="00A52EDD" w:rsidRDefault="00A52EDD" w:rsidP="00A52EDD">
            <w:pPr>
              <w:jc w:val="center"/>
              <w:rPr>
                <w:rFonts w:cs="Arial"/>
              </w:rPr>
            </w:pPr>
            <w:r w:rsidRPr="00A52EDD">
              <w:rPr>
                <w:rFonts w:cs="Arial"/>
              </w:rPr>
              <w:t>(vgl. UV 10</w:t>
            </w:r>
            <w:r w:rsidR="00592D7D">
              <w:rPr>
                <w:rFonts w:cs="Arial"/>
              </w:rPr>
              <w:t>/I-2</w:t>
            </w:r>
            <w:r w:rsidRPr="00A52EDD">
              <w:rPr>
                <w:rFonts w:cs="Arial"/>
              </w:rPr>
              <w:t>)</w:t>
            </w:r>
          </w:p>
        </w:tc>
      </w:tr>
    </w:tbl>
    <w:p w14:paraId="6A370569" w14:textId="77777777" w:rsidR="00A52EDD" w:rsidRPr="00A52EDD" w:rsidRDefault="00A52EDD" w:rsidP="00A52EDD">
      <w:pPr>
        <w:rPr>
          <w:rFonts w:cs="Arial"/>
        </w:rPr>
      </w:pPr>
    </w:p>
    <w:p w14:paraId="5BD77E0F" w14:textId="77777777" w:rsidR="00A52EDD" w:rsidRPr="00A52EDD" w:rsidRDefault="00A52EDD" w:rsidP="00A52EDD">
      <w:pPr>
        <w:keepNext/>
        <w:keepLines/>
        <w:outlineLvl w:val="3"/>
        <w:rPr>
          <w:rFonts w:eastAsiaTheme="majorEastAsia" w:cs="Arial"/>
          <w:b/>
          <w:bCs/>
          <w:iCs/>
        </w:rPr>
      </w:pPr>
      <w:r w:rsidRPr="00A52EDD">
        <w:rPr>
          <w:rFonts w:eastAsiaTheme="majorEastAsia" w:cs="Arial"/>
          <w:b/>
          <w:bCs/>
          <w:iCs/>
        </w:rPr>
        <w:t xml:space="preserve">II. Beurteilungsbereich „Sonstige Leistungen“: </w:t>
      </w:r>
    </w:p>
    <w:p w14:paraId="750BFB62" w14:textId="77777777" w:rsidR="00A52EDD" w:rsidRPr="00A52EDD" w:rsidRDefault="00A52EDD" w:rsidP="00A52EDD">
      <w:pPr>
        <w:jc w:val="left"/>
        <w:rPr>
          <w:rFonts w:eastAsia="Times New Roman" w:cs="Arial"/>
          <w:lang w:eastAsia="de-DE"/>
        </w:rPr>
      </w:pPr>
      <w:r w:rsidRPr="00A52EDD">
        <w:rPr>
          <w:rFonts w:eastAsia="Times New Roman" w:cs="Arial"/>
          <w:lang w:eastAsia="de-DE"/>
        </w:rPr>
        <w:t>Zum Bereich „</w:t>
      </w:r>
      <w:r w:rsidRPr="00A52EDD">
        <w:rPr>
          <w:rFonts w:eastAsia="Times New Roman" w:cs="Arial"/>
          <w:iCs/>
          <w:lang w:eastAsia="de-DE"/>
        </w:rPr>
        <w:t>Sonstige Leistungen“</w:t>
      </w:r>
      <w:r w:rsidRPr="00A52EDD">
        <w:rPr>
          <w:rFonts w:eastAsia="Times New Roman" w:cs="Arial"/>
          <w:i/>
          <w:iCs/>
          <w:lang w:eastAsia="de-DE"/>
        </w:rPr>
        <w:t xml:space="preserve"> </w:t>
      </w:r>
      <w:r w:rsidRPr="00A52EDD">
        <w:rPr>
          <w:rFonts w:eastAsia="Times New Roman" w:cs="Arial"/>
          <w:iCs/>
          <w:lang w:eastAsia="de-DE"/>
        </w:rPr>
        <w:t>im Unterricht</w:t>
      </w:r>
      <w:r w:rsidRPr="00A52EDD">
        <w:rPr>
          <w:rFonts w:eastAsia="Times New Roman" w:cs="Arial"/>
          <w:b/>
          <w:bCs/>
          <w:lang w:eastAsia="de-DE"/>
        </w:rPr>
        <w:t xml:space="preserve"> </w:t>
      </w:r>
      <w:r w:rsidRPr="00A52EDD">
        <w:rPr>
          <w:rFonts w:eastAsia="Times New Roman" w:cs="Arial"/>
          <w:lang w:eastAsia="de-DE"/>
        </w:rPr>
        <w:t>zählen</w:t>
      </w:r>
    </w:p>
    <w:p w14:paraId="67B7DB0E" w14:textId="7093CA4A" w:rsidR="00A52EDD" w:rsidRPr="00A52EDD" w:rsidRDefault="00A52EDD" w:rsidP="00592D7D">
      <w:pPr>
        <w:numPr>
          <w:ilvl w:val="0"/>
          <w:numId w:val="22"/>
        </w:numPr>
        <w:tabs>
          <w:tab w:val="clear" w:pos="720"/>
        </w:tabs>
        <w:ind w:left="426" w:hanging="426"/>
        <w:rPr>
          <w:rFonts w:eastAsia="Times New Roman" w:cs="Arial"/>
          <w:lang w:eastAsia="de-DE"/>
        </w:rPr>
      </w:pPr>
      <w:r w:rsidRPr="00A52EDD">
        <w:rPr>
          <w:rFonts w:eastAsia="Times New Roman" w:cs="Arial"/>
          <w:lang w:eastAsia="de-DE"/>
        </w:rPr>
        <w:t>die Teilnahme am Unterrichtsgeschehen durch erfolgreiches kommunikatives Handeln sowie Sprachproduktion im Kontext der Themenfelder des soziokulturellen Orientierungs</w:t>
      </w:r>
      <w:r w:rsidR="00636E56">
        <w:rPr>
          <w:rFonts w:eastAsia="Times New Roman" w:cs="Arial"/>
          <w:lang w:eastAsia="de-DE"/>
        </w:rPr>
        <w:softHyphen/>
      </w:r>
      <w:r w:rsidRPr="00A52EDD">
        <w:rPr>
          <w:rFonts w:eastAsia="Times New Roman" w:cs="Arial"/>
          <w:lang w:eastAsia="de-DE"/>
        </w:rPr>
        <w:t>wissens,</w:t>
      </w:r>
    </w:p>
    <w:p w14:paraId="135B9D0D" w14:textId="2B111A31" w:rsidR="00A52EDD" w:rsidRPr="00A52EDD" w:rsidRDefault="00A52EDD" w:rsidP="00592D7D">
      <w:pPr>
        <w:numPr>
          <w:ilvl w:val="0"/>
          <w:numId w:val="22"/>
        </w:numPr>
        <w:tabs>
          <w:tab w:val="clear" w:pos="720"/>
        </w:tabs>
        <w:ind w:left="426" w:hanging="426"/>
        <w:rPr>
          <w:rFonts w:eastAsia="Times New Roman" w:cs="Arial"/>
          <w:lang w:eastAsia="de-DE"/>
        </w:rPr>
      </w:pPr>
      <w:r w:rsidRPr="00A52EDD">
        <w:rPr>
          <w:rFonts w:eastAsia="Times New Roman" w:cs="Arial"/>
          <w:lang w:eastAsia="de-DE"/>
        </w:rPr>
        <w:t>das Erstellen von themenbezogenen Dokumentationen (z.</w:t>
      </w:r>
      <w:r w:rsidR="007C2A6F">
        <w:rPr>
          <w:rFonts w:eastAsia="Times New Roman" w:cs="Arial"/>
          <w:lang w:eastAsia="de-DE"/>
        </w:rPr>
        <w:t xml:space="preserve"> </w:t>
      </w:r>
      <w:r w:rsidRPr="00A52EDD">
        <w:rPr>
          <w:rFonts w:eastAsia="Times New Roman" w:cs="Arial"/>
          <w:lang w:eastAsia="de-DE"/>
        </w:rPr>
        <w:t>B. Lesetagebuch, Portfolio),</w:t>
      </w:r>
    </w:p>
    <w:p w14:paraId="3CA4C3F4" w14:textId="755077CE" w:rsidR="00A52EDD" w:rsidRPr="00A52EDD" w:rsidRDefault="00A52EDD" w:rsidP="0057619B">
      <w:pPr>
        <w:numPr>
          <w:ilvl w:val="0"/>
          <w:numId w:val="22"/>
        </w:numPr>
        <w:tabs>
          <w:tab w:val="clear" w:pos="720"/>
        </w:tabs>
        <w:ind w:left="426" w:hanging="426"/>
        <w:rPr>
          <w:rFonts w:eastAsia="Times New Roman" w:cs="Arial"/>
          <w:lang w:eastAsia="de-DE"/>
        </w:rPr>
      </w:pPr>
      <w:r w:rsidRPr="00A52EDD">
        <w:rPr>
          <w:rFonts w:eastAsia="Times New Roman" w:cs="Arial"/>
          <w:lang w:eastAsia="de-DE"/>
        </w:rPr>
        <w:t>die Präsentation von Ergebnissen aus Einzel-, Partner- oder Gruppenarbeiten (z.</w:t>
      </w:r>
      <w:r w:rsidR="007C2A6F">
        <w:rPr>
          <w:rFonts w:eastAsia="Times New Roman" w:cs="Arial"/>
          <w:lang w:eastAsia="de-DE"/>
        </w:rPr>
        <w:t xml:space="preserve"> </w:t>
      </w:r>
      <w:r w:rsidRPr="00A52EDD">
        <w:rPr>
          <w:rFonts w:eastAsia="Times New Roman" w:cs="Arial"/>
          <w:lang w:eastAsia="de-DE"/>
        </w:rPr>
        <w:t>B. mündliche, auch medial gestützte Kurzpräsentationen),</w:t>
      </w:r>
    </w:p>
    <w:p w14:paraId="17FE4561" w14:textId="09F9A21B" w:rsidR="00A52EDD" w:rsidRDefault="00A52EDD" w:rsidP="0057619B">
      <w:pPr>
        <w:numPr>
          <w:ilvl w:val="0"/>
          <w:numId w:val="22"/>
        </w:numPr>
        <w:tabs>
          <w:tab w:val="clear" w:pos="720"/>
        </w:tabs>
        <w:ind w:left="426" w:hanging="426"/>
        <w:rPr>
          <w:rFonts w:eastAsia="Times New Roman" w:cs="Arial"/>
          <w:lang w:eastAsia="de-DE"/>
        </w:rPr>
      </w:pPr>
      <w:r w:rsidRPr="00A52EDD">
        <w:rPr>
          <w:rFonts w:eastAsia="Times New Roman" w:cs="Arial"/>
          <w:lang w:eastAsia="de-DE"/>
        </w:rPr>
        <w:t>die punktuelle schriftliche und mündliche Überprüfung einzelner Kompetenzen.</w:t>
      </w:r>
    </w:p>
    <w:p w14:paraId="48CCA1FA" w14:textId="77777777" w:rsidR="00A52EDD" w:rsidRPr="00A52EDD" w:rsidRDefault="00A52EDD" w:rsidP="00A52EDD">
      <w:pPr>
        <w:ind w:left="714"/>
        <w:rPr>
          <w:rFonts w:eastAsia="Times New Roman" w:cs="Arial"/>
          <w:lang w:eastAsia="de-DE"/>
        </w:rPr>
      </w:pPr>
    </w:p>
    <w:p w14:paraId="10B856A2" w14:textId="77777777" w:rsidR="00A52EDD" w:rsidRPr="00A52EDD" w:rsidRDefault="00A52EDD" w:rsidP="00A52EDD">
      <w:pPr>
        <w:keepNext/>
        <w:keepLines/>
        <w:outlineLvl w:val="3"/>
        <w:rPr>
          <w:rFonts w:eastAsiaTheme="majorEastAsia" w:cs="Arial"/>
          <w:b/>
          <w:bCs/>
          <w:iCs/>
        </w:rPr>
      </w:pPr>
      <w:r w:rsidRPr="00A52EDD">
        <w:rPr>
          <w:rFonts w:eastAsiaTheme="majorEastAsia" w:cs="Arial"/>
          <w:b/>
          <w:bCs/>
          <w:iCs/>
        </w:rPr>
        <w:t>III. Bewertungskriterien</w:t>
      </w:r>
    </w:p>
    <w:p w14:paraId="0AE047C4" w14:textId="395917ED" w:rsidR="00A52EDD" w:rsidRPr="00A52EDD" w:rsidRDefault="002D5CC6" w:rsidP="00A52EDD">
      <w:pPr>
        <w:rPr>
          <w:rFonts w:eastAsia="Times New Roman" w:cs="Arial"/>
          <w:lang w:eastAsia="de-DE"/>
        </w:rPr>
      </w:pPr>
      <w:r>
        <w:rPr>
          <w:rFonts w:eastAsia="Times New Roman" w:cs="Arial"/>
          <w:lang w:eastAsia="de-DE"/>
        </w:rPr>
        <w:t>Der Türki</w:t>
      </w:r>
      <w:r w:rsidR="00A52EDD" w:rsidRPr="00A52EDD">
        <w:rPr>
          <w:rFonts w:eastAsia="Times New Roman" w:cs="Arial"/>
          <w:lang w:eastAsia="de-DE"/>
        </w:rPr>
        <w:t>schunterricht in der Sekundarstufe I hat das Ziel, Schülerinnen und Schüler zu einer grundlegenden interkulturellen Kommunikationsfähigkeit zu befähigen. Im Zusammenhang des systematischen Kompetenzaufbaus sowie unter Berücksichtigung der Lernzeit und des entsprechenden Kompetenzstandes der Schülerinnen und Schüler beschließt die Fachkonfe</w:t>
      </w:r>
      <w:r w:rsidR="00636E56">
        <w:rPr>
          <w:rFonts w:eastAsia="Times New Roman" w:cs="Arial"/>
          <w:lang w:eastAsia="de-DE"/>
        </w:rPr>
        <w:softHyphen/>
      </w:r>
      <w:r w:rsidR="00A52EDD" w:rsidRPr="00A52EDD">
        <w:rPr>
          <w:rFonts w:eastAsia="Times New Roman" w:cs="Arial"/>
          <w:lang w:eastAsia="de-DE"/>
        </w:rPr>
        <w:t>renz, die folgenden Kriterien im Bereich der funktionalen kommunikativen Kompetenzen als Grundlage der Leistungsbewertung und -rückmeldung heranzuziehen.</w:t>
      </w:r>
    </w:p>
    <w:p w14:paraId="592DE58C" w14:textId="77777777" w:rsidR="00A52EDD" w:rsidRPr="00A52EDD" w:rsidRDefault="00A52EDD" w:rsidP="00A52EDD">
      <w:pPr>
        <w:jc w:val="left"/>
        <w:rPr>
          <w:rFonts w:eastAsia="Times New Roman" w:cs="Arial"/>
          <w:lang w:eastAsia="de-DE"/>
        </w:rPr>
      </w:pP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2"/>
        <w:gridCol w:w="4819"/>
      </w:tblGrid>
      <w:tr w:rsidR="00A52EDD" w:rsidRPr="00A52EDD" w14:paraId="3D347F03"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A6A6A6" w:themeFill="background1" w:themeFillShade="A6"/>
            <w:hideMark/>
          </w:tcPr>
          <w:p w14:paraId="50CC004E" w14:textId="77777777" w:rsidR="00A52EDD" w:rsidRPr="00A52EDD" w:rsidRDefault="00A52EDD" w:rsidP="00A52EDD">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Funktionale Kommunikative Kompetenzen</w:t>
            </w:r>
          </w:p>
        </w:tc>
      </w:tr>
      <w:tr w:rsidR="00A52EDD" w:rsidRPr="00A52EDD" w14:paraId="77AFA17E"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21F9654B" w14:textId="77777777" w:rsidR="00A52EDD" w:rsidRPr="00A52EDD" w:rsidRDefault="00A52EDD" w:rsidP="00A52EDD">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 xml:space="preserve">Hörverstehen / Hör-Sehverstehen </w:t>
            </w:r>
            <w:r w:rsidRPr="00A52EDD">
              <w:rPr>
                <w:rFonts w:eastAsia="Times New Roman" w:cs="Arial"/>
                <w:lang w:eastAsia="de-DE"/>
              </w:rPr>
              <w:t>sowie</w:t>
            </w:r>
            <w:r w:rsidRPr="00A52EDD">
              <w:rPr>
                <w:rFonts w:eastAsia="Times New Roman" w:cs="Arial"/>
                <w:b/>
                <w:bCs/>
                <w:lang w:eastAsia="de-DE"/>
              </w:rPr>
              <w:t xml:space="preserve"> Leseverstehen</w:t>
            </w:r>
          </w:p>
        </w:tc>
      </w:tr>
      <w:tr w:rsidR="00A52EDD" w:rsidRPr="00A52EDD" w14:paraId="3495D080"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27D36845" w14:textId="77777777" w:rsidR="00A52EDD" w:rsidRPr="00A52EDD" w:rsidRDefault="00A52EDD" w:rsidP="00A52EDD">
            <w:pPr>
              <w:spacing w:before="100" w:beforeAutospacing="1" w:after="100" w:afterAutospacing="1" w:line="240" w:lineRule="auto"/>
              <w:jc w:val="left"/>
              <w:rPr>
                <w:rFonts w:eastAsia="Times New Roman" w:cs="Arial"/>
                <w:lang w:eastAsia="de-DE"/>
              </w:rPr>
            </w:pPr>
            <w:r w:rsidRPr="00A52EDD">
              <w:rPr>
                <w:rFonts w:eastAsia="Times New Roman" w:cs="Arial"/>
                <w:b/>
                <w:lang w:eastAsia="de-DE"/>
              </w:rPr>
              <w:t>Inhaltliche Leistung:</w:t>
            </w:r>
          </w:p>
          <w:p w14:paraId="7453DE87"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Richtigkeit des Textverständnisses</w:t>
            </w:r>
          </w:p>
          <w:p w14:paraId="508CDB7A"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Vollständigkeit entsprechend der Aufgabenstellung</w:t>
            </w:r>
          </w:p>
          <w:p w14:paraId="46CCA9AB"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Anspruchsniveau der Rezeptionsleistung</w:t>
            </w:r>
          </w:p>
        </w:tc>
      </w:tr>
      <w:tr w:rsidR="00A52EDD" w:rsidRPr="00A52EDD" w14:paraId="49906520"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26C8DFF" w14:textId="77777777" w:rsidR="00A52EDD" w:rsidRPr="00A52EDD" w:rsidRDefault="00A52EDD" w:rsidP="00A52EDD">
            <w:pPr>
              <w:spacing w:before="100" w:beforeAutospacing="1" w:after="100" w:afterAutospacing="1" w:line="240" w:lineRule="auto"/>
              <w:jc w:val="center"/>
              <w:rPr>
                <w:rFonts w:eastAsia="Times New Roman" w:cs="Arial"/>
                <w:lang w:eastAsia="de-DE"/>
              </w:rPr>
            </w:pPr>
            <w:r w:rsidRPr="00A52EDD">
              <w:rPr>
                <w:rFonts w:eastAsia="Times New Roman" w:cs="Arial"/>
                <w:b/>
                <w:bCs/>
                <w:lang w:eastAsia="de-DE"/>
              </w:rPr>
              <w:t>Sprechen</w:t>
            </w:r>
          </w:p>
        </w:tc>
      </w:tr>
      <w:tr w:rsidR="00A52EDD" w:rsidRPr="00A52EDD" w14:paraId="189A7E55" w14:textId="77777777" w:rsidTr="00D23443">
        <w:trPr>
          <w:tblCellSpacing w:w="0" w:type="dxa"/>
        </w:trPr>
        <w:tc>
          <w:tcPr>
            <w:tcW w:w="4812" w:type="dxa"/>
            <w:tcBorders>
              <w:top w:val="outset" w:sz="6" w:space="0" w:color="auto"/>
              <w:left w:val="outset" w:sz="6" w:space="0" w:color="auto"/>
              <w:bottom w:val="outset" w:sz="6" w:space="0" w:color="auto"/>
              <w:right w:val="outset" w:sz="6" w:space="0" w:color="auto"/>
            </w:tcBorders>
            <w:hideMark/>
          </w:tcPr>
          <w:p w14:paraId="43844F45" w14:textId="77777777" w:rsidR="00A52EDD" w:rsidRPr="00A52EDD" w:rsidRDefault="00A52EDD" w:rsidP="00A52EDD">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An Gesprächen teilnehmen</w:t>
            </w:r>
          </w:p>
          <w:p w14:paraId="45E1F151" w14:textId="7777777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07F395CF" w14:textId="3867AA54"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Präzision der Aufgabenerfüllung (Themen</w:t>
            </w:r>
            <w:r w:rsidR="00636E56">
              <w:rPr>
                <w:rFonts w:eastAsia="Times New Roman" w:cs="Arial"/>
                <w:lang w:eastAsia="de-DE"/>
              </w:rPr>
              <w:softHyphen/>
            </w:r>
            <w:r w:rsidRPr="00A52EDD">
              <w:rPr>
                <w:rFonts w:eastAsia="Times New Roman" w:cs="Arial"/>
                <w:lang w:eastAsia="de-DE"/>
              </w:rPr>
              <w:t>bezogenheit)</w:t>
            </w:r>
          </w:p>
          <w:p w14:paraId="26C6D076" w14:textId="7DC1B70E" w:rsid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0B9898DD" w14:textId="77777777" w:rsidR="00D042E0" w:rsidRPr="00A52EDD" w:rsidRDefault="00D042E0" w:rsidP="00D042E0">
            <w:pPr>
              <w:spacing w:before="100" w:beforeAutospacing="1" w:after="100" w:afterAutospacing="1" w:line="240" w:lineRule="auto"/>
              <w:ind w:left="340"/>
              <w:contextualSpacing/>
              <w:jc w:val="left"/>
              <w:rPr>
                <w:rFonts w:eastAsia="Times New Roman" w:cs="Arial"/>
                <w:lang w:eastAsia="de-DE"/>
              </w:rPr>
            </w:pPr>
          </w:p>
          <w:p w14:paraId="3438036D" w14:textId="2E424273"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sidR="007C2A6F">
              <w:rPr>
                <w:rFonts w:eastAsia="Times New Roman" w:cs="Arial"/>
                <w:b/>
                <w:lang w:eastAsia="de-DE"/>
              </w:rPr>
              <w:t xml:space="preserve"> </w:t>
            </w:r>
            <w:r w:rsidRPr="00A52EDD">
              <w:rPr>
                <w:rFonts w:eastAsia="Times New Roman" w:cs="Arial"/>
                <w:b/>
                <w:lang w:eastAsia="de-DE"/>
              </w:rPr>
              <w:t>/ Darstellungsleistung:</w:t>
            </w:r>
          </w:p>
          <w:p w14:paraId="63E84E27" w14:textId="6B5566A1"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Strategie</w:t>
            </w:r>
            <w:r w:rsidR="00475496">
              <w:rPr>
                <w:rFonts w:eastAsia="Times New Roman" w:cs="Arial"/>
                <w:lang w:eastAsia="de-DE"/>
              </w:rPr>
              <w:t xml:space="preserve"> </w:t>
            </w:r>
            <w:r w:rsidRPr="00A52EDD">
              <w:rPr>
                <w:rFonts w:eastAsia="Times New Roman" w:cs="Arial"/>
                <w:lang w:eastAsia="de-DE"/>
              </w:rPr>
              <w:t>/</w:t>
            </w:r>
            <w:r w:rsidR="00475496">
              <w:rPr>
                <w:rFonts w:eastAsia="Times New Roman" w:cs="Arial"/>
                <w:lang w:eastAsia="de-DE"/>
              </w:rPr>
              <w:t xml:space="preserve"> </w:t>
            </w:r>
            <w:r w:rsidRPr="00A52EDD">
              <w:rPr>
                <w:rFonts w:eastAsia="Times New Roman" w:cs="Arial"/>
                <w:lang w:eastAsia="de-DE"/>
              </w:rPr>
              <w:t>Diskurskompe</w:t>
            </w:r>
            <w:r w:rsidR="00475496">
              <w:rPr>
                <w:rFonts w:eastAsia="Times New Roman" w:cs="Arial"/>
                <w:lang w:eastAsia="de-DE"/>
              </w:rPr>
              <w:softHyphen/>
            </w:r>
            <w:r w:rsidRPr="00A52EDD">
              <w:rPr>
                <w:rFonts w:eastAsia="Times New Roman" w:cs="Arial"/>
                <w:lang w:eastAsia="de-DE"/>
              </w:rPr>
              <w:t>tenz</w:t>
            </w:r>
          </w:p>
          <w:p w14:paraId="620B1B09"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 xml:space="preserve">Verfügbarkeit von sprachlichen Mitteln und sprachliche Korrektheit </w:t>
            </w:r>
          </w:p>
        </w:tc>
        <w:tc>
          <w:tcPr>
            <w:tcW w:w="4819" w:type="dxa"/>
            <w:tcBorders>
              <w:top w:val="outset" w:sz="6" w:space="0" w:color="auto"/>
              <w:left w:val="outset" w:sz="6" w:space="0" w:color="auto"/>
              <w:bottom w:val="outset" w:sz="6" w:space="0" w:color="auto"/>
              <w:right w:val="outset" w:sz="6" w:space="0" w:color="auto"/>
            </w:tcBorders>
            <w:hideMark/>
          </w:tcPr>
          <w:p w14:paraId="5F19258C" w14:textId="036E3642" w:rsidR="00A52EDD" w:rsidRPr="00A52EDD" w:rsidRDefault="00A52EDD" w:rsidP="00A52EDD">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Zusammenhäng</w:t>
            </w:r>
            <w:r w:rsidR="007C2A6F">
              <w:rPr>
                <w:rFonts w:eastAsia="Times New Roman" w:cs="Arial"/>
                <w:i/>
                <w:iCs/>
                <w:lang w:eastAsia="de-DE"/>
              </w:rPr>
              <w:t>endes</w:t>
            </w:r>
            <w:r w:rsidRPr="00A52EDD">
              <w:rPr>
                <w:rFonts w:eastAsia="Times New Roman" w:cs="Arial"/>
                <w:i/>
                <w:iCs/>
                <w:lang w:eastAsia="de-DE"/>
              </w:rPr>
              <w:t xml:space="preserve"> Sprechen</w:t>
            </w:r>
          </w:p>
          <w:p w14:paraId="62C260AC" w14:textId="7777777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56038724" w14:textId="523AC559"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Präzision der Aufgabenerfüllung (Themen</w:t>
            </w:r>
            <w:r w:rsidR="00636E56">
              <w:rPr>
                <w:rFonts w:eastAsia="Times New Roman" w:cs="Arial"/>
                <w:lang w:eastAsia="de-DE"/>
              </w:rPr>
              <w:softHyphen/>
            </w:r>
            <w:r w:rsidRPr="00A52EDD">
              <w:rPr>
                <w:rFonts w:eastAsia="Times New Roman" w:cs="Arial"/>
                <w:lang w:eastAsia="de-DE"/>
              </w:rPr>
              <w:t>bezogenheit)</w:t>
            </w:r>
          </w:p>
          <w:p w14:paraId="6064560E" w14:textId="52F48169" w:rsid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09156DE4" w14:textId="77777777" w:rsidR="00D042E0" w:rsidRPr="00A52EDD" w:rsidRDefault="00D042E0" w:rsidP="00D042E0">
            <w:pPr>
              <w:spacing w:before="100" w:beforeAutospacing="1" w:after="100" w:afterAutospacing="1" w:line="240" w:lineRule="auto"/>
              <w:ind w:left="340"/>
              <w:contextualSpacing/>
              <w:jc w:val="left"/>
              <w:rPr>
                <w:rFonts w:eastAsia="Times New Roman" w:cs="Arial"/>
                <w:lang w:eastAsia="de-DE"/>
              </w:rPr>
            </w:pPr>
          </w:p>
          <w:p w14:paraId="04463919" w14:textId="3EFC0B32"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sidR="007C2A6F">
              <w:rPr>
                <w:rFonts w:eastAsia="Times New Roman" w:cs="Arial"/>
                <w:b/>
                <w:lang w:eastAsia="de-DE"/>
              </w:rPr>
              <w:t xml:space="preserve"> </w:t>
            </w:r>
            <w:r w:rsidRPr="00A52EDD">
              <w:rPr>
                <w:rFonts w:eastAsia="Times New Roman" w:cs="Arial"/>
                <w:b/>
                <w:lang w:eastAsia="de-DE"/>
              </w:rPr>
              <w:t>/ Darstellungsleistung:</w:t>
            </w:r>
          </w:p>
          <w:p w14:paraId="150917AD" w14:textId="5D1347B9" w:rsidR="00A52EDD" w:rsidRPr="00A52EDD" w:rsidRDefault="00A52EDD" w:rsidP="00475496">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Strategie</w:t>
            </w:r>
            <w:r w:rsidR="00475496">
              <w:rPr>
                <w:rFonts w:eastAsia="Times New Roman" w:cs="Arial"/>
                <w:lang w:eastAsia="de-DE"/>
              </w:rPr>
              <w:t xml:space="preserve"> </w:t>
            </w:r>
            <w:r w:rsidRPr="00A52EDD">
              <w:rPr>
                <w:rFonts w:eastAsia="Times New Roman" w:cs="Arial"/>
                <w:lang w:eastAsia="de-DE"/>
              </w:rPr>
              <w:t>/</w:t>
            </w:r>
            <w:r w:rsidR="00475496">
              <w:rPr>
                <w:rFonts w:eastAsia="Times New Roman" w:cs="Arial"/>
                <w:lang w:eastAsia="de-DE"/>
              </w:rPr>
              <w:t xml:space="preserve"> </w:t>
            </w:r>
            <w:r w:rsidRPr="00A52EDD">
              <w:rPr>
                <w:rFonts w:eastAsia="Times New Roman" w:cs="Arial"/>
                <w:lang w:eastAsia="de-DE"/>
              </w:rPr>
              <w:t>Präsentations</w:t>
            </w:r>
            <w:r w:rsidR="00475496">
              <w:rPr>
                <w:rFonts w:eastAsia="Times New Roman" w:cs="Arial"/>
                <w:lang w:eastAsia="de-DE"/>
              </w:rPr>
              <w:softHyphen/>
            </w:r>
            <w:r w:rsidRPr="00A52EDD">
              <w:rPr>
                <w:rFonts w:eastAsia="Times New Roman" w:cs="Arial"/>
                <w:lang w:eastAsia="de-DE"/>
              </w:rPr>
              <w:t>kompetenz</w:t>
            </w:r>
          </w:p>
          <w:p w14:paraId="18DE060A"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 xml:space="preserve">Verfügbarkeit von sprachlichen Mitteln und sprachliche Korrektheit </w:t>
            </w:r>
          </w:p>
        </w:tc>
      </w:tr>
    </w:tbl>
    <w:p w14:paraId="79ED4E67" w14:textId="77777777" w:rsidR="00A52EDD" w:rsidRPr="00A52EDD" w:rsidRDefault="00A52EDD" w:rsidP="00A52EDD">
      <w:r w:rsidRPr="00A52EDD">
        <w:br w:type="page"/>
      </w:r>
    </w:p>
    <w:tbl>
      <w:tblPr>
        <w:tblW w:w="9631" w:type="dxa"/>
        <w:tblCellSpacing w:w="0" w:type="dxa"/>
        <w:tblBorders>
          <w:top w:val="outset" w:sz="6" w:space="0" w:color="auto"/>
          <w:left w:val="outset" w:sz="6" w:space="0" w:color="auto"/>
          <w:bottom w:val="outset" w:sz="6" w:space="0" w:color="auto"/>
          <w:right w:val="outset" w:sz="6" w:space="0" w:color="auto"/>
        </w:tblBorders>
        <w:tblLayout w:type="fixed"/>
        <w:tblCellMar>
          <w:top w:w="50" w:type="dxa"/>
          <w:left w:w="50" w:type="dxa"/>
          <w:bottom w:w="50" w:type="dxa"/>
          <w:right w:w="50" w:type="dxa"/>
        </w:tblCellMar>
        <w:tblLook w:val="04A0" w:firstRow="1" w:lastRow="0" w:firstColumn="1" w:lastColumn="0" w:noHBand="0" w:noVBand="1"/>
      </w:tblPr>
      <w:tblGrid>
        <w:gridCol w:w="4819"/>
        <w:gridCol w:w="4812"/>
      </w:tblGrid>
      <w:tr w:rsidR="00A52EDD" w:rsidRPr="00A52EDD" w14:paraId="4D65304D"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FE5C938" w14:textId="77777777" w:rsidR="00A52EDD" w:rsidRPr="00A52EDD" w:rsidRDefault="00A52EDD" w:rsidP="00A52EDD">
            <w:pPr>
              <w:spacing w:before="100" w:beforeAutospacing="1" w:after="100" w:afterAutospacing="1" w:line="240" w:lineRule="auto"/>
              <w:jc w:val="center"/>
              <w:rPr>
                <w:rFonts w:eastAsia="Times New Roman" w:cs="Arial"/>
                <w:b/>
                <w:bCs/>
                <w:lang w:eastAsia="de-DE"/>
              </w:rPr>
            </w:pPr>
            <w:r w:rsidRPr="00A52EDD">
              <w:rPr>
                <w:rFonts w:eastAsia="Times New Roman" w:cs="Arial"/>
                <w:b/>
                <w:bCs/>
                <w:lang w:eastAsia="de-DE"/>
              </w:rPr>
              <w:lastRenderedPageBreak/>
              <w:t>Schreiben</w:t>
            </w:r>
          </w:p>
        </w:tc>
      </w:tr>
      <w:tr w:rsidR="00A52EDD" w:rsidRPr="00A52EDD" w14:paraId="76469000"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hideMark/>
          </w:tcPr>
          <w:p w14:paraId="3DFAD456" w14:textId="7777777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lang w:eastAsia="de-DE"/>
              </w:rPr>
              <w:t> </w:t>
            </w:r>
            <w:r w:rsidRPr="00A52EDD">
              <w:rPr>
                <w:rFonts w:eastAsia="Times New Roman" w:cs="Arial"/>
                <w:b/>
                <w:lang w:eastAsia="de-DE"/>
              </w:rPr>
              <w:t>Inhaltliche Leistung:</w:t>
            </w:r>
          </w:p>
          <w:p w14:paraId="5AB0C354" w14:textId="540106CD"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Umfang und Genauigkeit der Kenntnisse</w:t>
            </w:r>
          </w:p>
          <w:p w14:paraId="4A42506C"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Differenziertheit der Kenntnisse</w:t>
            </w:r>
          </w:p>
          <w:p w14:paraId="6D141014"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gedankliche Stringenz</w:t>
            </w:r>
          </w:p>
          <w:p w14:paraId="35B9CF18" w14:textId="07587179" w:rsid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inhaltliche Strukturiertheit der Aussagen</w:t>
            </w:r>
          </w:p>
          <w:p w14:paraId="6705E4D4" w14:textId="77777777" w:rsidR="00D042E0" w:rsidRPr="00A52EDD" w:rsidRDefault="00D042E0" w:rsidP="00D042E0">
            <w:pPr>
              <w:spacing w:before="100" w:beforeAutospacing="1" w:after="100" w:afterAutospacing="1" w:line="240" w:lineRule="auto"/>
              <w:ind w:left="340"/>
              <w:contextualSpacing/>
              <w:jc w:val="left"/>
              <w:rPr>
                <w:rFonts w:eastAsia="Times New Roman" w:cs="Arial"/>
                <w:lang w:eastAsia="de-DE"/>
              </w:rPr>
            </w:pPr>
          </w:p>
          <w:p w14:paraId="344AA110" w14:textId="63C1212E"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sidR="007C2A6F">
              <w:rPr>
                <w:rFonts w:eastAsia="Times New Roman" w:cs="Arial"/>
                <w:b/>
                <w:lang w:eastAsia="de-DE"/>
              </w:rPr>
              <w:t xml:space="preserve"> </w:t>
            </w:r>
            <w:r w:rsidRPr="00A52EDD">
              <w:rPr>
                <w:rFonts w:eastAsia="Times New Roman" w:cs="Arial"/>
                <w:b/>
                <w:lang w:eastAsia="de-DE"/>
              </w:rPr>
              <w:t>/</w:t>
            </w:r>
            <w:r w:rsidR="007C2A6F">
              <w:rPr>
                <w:rFonts w:eastAsia="Times New Roman" w:cs="Arial"/>
                <w:b/>
                <w:lang w:eastAsia="de-DE"/>
              </w:rPr>
              <w:t xml:space="preserve"> </w:t>
            </w:r>
            <w:r w:rsidRPr="00A52EDD">
              <w:rPr>
                <w:rFonts w:eastAsia="Times New Roman" w:cs="Arial"/>
                <w:b/>
                <w:lang w:eastAsia="de-DE"/>
              </w:rPr>
              <w:t>Darstellungsleistung:</w:t>
            </w:r>
          </w:p>
          <w:p w14:paraId="2E11B862"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Kommunikative Textgestaltung</w:t>
            </w:r>
          </w:p>
          <w:p w14:paraId="78DB4BB5" w14:textId="2758FB36"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Ausdrucksvermögen</w:t>
            </w:r>
            <w:r w:rsidR="007C2A6F">
              <w:rPr>
                <w:rFonts w:eastAsia="Times New Roman" w:cs="Arial"/>
                <w:lang w:eastAsia="de-DE"/>
              </w:rPr>
              <w:t xml:space="preserve"> </w:t>
            </w:r>
            <w:r w:rsidRPr="00A52EDD">
              <w:rPr>
                <w:rFonts w:eastAsia="Times New Roman" w:cs="Arial"/>
                <w:lang w:eastAsia="de-DE"/>
              </w:rPr>
              <w:t>/</w:t>
            </w:r>
            <w:r w:rsidR="007C2A6F">
              <w:rPr>
                <w:rFonts w:eastAsia="Times New Roman" w:cs="Arial"/>
                <w:lang w:eastAsia="de-DE"/>
              </w:rPr>
              <w:t xml:space="preserve"> </w:t>
            </w:r>
            <w:r w:rsidRPr="00A52EDD">
              <w:rPr>
                <w:rFonts w:eastAsia="Times New Roman" w:cs="Arial"/>
                <w:lang w:eastAsia="de-DE"/>
              </w:rPr>
              <w:t>Verfügbarkeit sprachlicher Mittel</w:t>
            </w:r>
          </w:p>
          <w:p w14:paraId="0FF4633B" w14:textId="77777777" w:rsidR="00A52EDD" w:rsidRPr="00A52EDD" w:rsidRDefault="00A52EDD" w:rsidP="00A52EDD">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Sprachrichtigkeit</w:t>
            </w:r>
          </w:p>
          <w:p w14:paraId="2D8F874E" w14:textId="77777777" w:rsidR="00A52EDD" w:rsidRPr="00A52EDD" w:rsidRDefault="00A52EDD" w:rsidP="00A52EDD">
            <w:pPr>
              <w:spacing w:before="100" w:beforeAutospacing="1" w:after="100" w:afterAutospacing="1" w:line="240" w:lineRule="auto"/>
              <w:jc w:val="center"/>
              <w:rPr>
                <w:rFonts w:eastAsia="Times New Roman" w:cs="Arial"/>
                <w:lang w:eastAsia="de-DE"/>
              </w:rPr>
            </w:pPr>
          </w:p>
        </w:tc>
      </w:tr>
      <w:tr w:rsidR="00A52EDD" w:rsidRPr="00A52EDD" w14:paraId="43FA5BD3" w14:textId="77777777" w:rsidTr="00D23443">
        <w:trPr>
          <w:tblCellSpacing w:w="0" w:type="dxa"/>
        </w:trPr>
        <w:tc>
          <w:tcPr>
            <w:tcW w:w="9631"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C0F59F2" w14:textId="77777777" w:rsidR="00A52EDD" w:rsidRPr="00A52EDD" w:rsidRDefault="00A52EDD" w:rsidP="00A52EDD">
            <w:pPr>
              <w:spacing w:before="100" w:beforeAutospacing="1" w:after="100" w:afterAutospacing="1" w:line="240" w:lineRule="auto"/>
              <w:jc w:val="center"/>
              <w:rPr>
                <w:rFonts w:eastAsia="Times New Roman" w:cs="Arial"/>
                <w:b/>
                <w:lang w:eastAsia="de-DE"/>
              </w:rPr>
            </w:pPr>
            <w:r w:rsidRPr="00A52EDD">
              <w:rPr>
                <w:rFonts w:eastAsia="Times New Roman" w:cs="Arial"/>
                <w:b/>
                <w:lang w:eastAsia="de-DE"/>
              </w:rPr>
              <w:t>Sprachmittlung</w:t>
            </w:r>
          </w:p>
        </w:tc>
      </w:tr>
      <w:tr w:rsidR="00A52EDD" w:rsidRPr="00A52EDD" w14:paraId="016FDB64" w14:textId="77777777" w:rsidTr="00D23443">
        <w:trPr>
          <w:tblCellSpacing w:w="0" w:type="dxa"/>
        </w:trPr>
        <w:tc>
          <w:tcPr>
            <w:tcW w:w="4819" w:type="dxa"/>
            <w:tcBorders>
              <w:top w:val="outset" w:sz="6" w:space="0" w:color="auto"/>
              <w:left w:val="outset" w:sz="6" w:space="0" w:color="auto"/>
              <w:bottom w:val="outset" w:sz="6" w:space="0" w:color="auto"/>
              <w:right w:val="outset" w:sz="6" w:space="0" w:color="auto"/>
            </w:tcBorders>
            <w:hideMark/>
          </w:tcPr>
          <w:p w14:paraId="76A18F5B" w14:textId="77777777" w:rsidR="00A52EDD" w:rsidRPr="00A52EDD" w:rsidRDefault="00A52EDD" w:rsidP="00A52EDD">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Mündliche Form der Sprachmittlung</w:t>
            </w:r>
          </w:p>
          <w:p w14:paraId="2F0590DE" w14:textId="7777777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03936367"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Situations- und Adressatengerechtheit</w:t>
            </w:r>
          </w:p>
          <w:p w14:paraId="48591639"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sachliche Richtigkeit</w:t>
            </w:r>
          </w:p>
          <w:p w14:paraId="1CB65E34" w14:textId="71A4124A" w:rsid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Auswahl der relevanten Inhalte</w:t>
            </w:r>
          </w:p>
          <w:p w14:paraId="3E5E8C7B" w14:textId="77777777" w:rsidR="007C2A6F" w:rsidRPr="00A52EDD" w:rsidRDefault="007C2A6F" w:rsidP="007C2A6F">
            <w:pPr>
              <w:spacing w:before="100" w:beforeAutospacing="1" w:after="100" w:afterAutospacing="1" w:line="240" w:lineRule="auto"/>
              <w:ind w:left="340"/>
              <w:contextualSpacing/>
              <w:jc w:val="left"/>
              <w:rPr>
                <w:rFonts w:eastAsia="Times New Roman" w:cs="Arial"/>
                <w:lang w:eastAsia="de-DE"/>
              </w:rPr>
            </w:pPr>
          </w:p>
          <w:p w14:paraId="1B48AE09" w14:textId="52D4853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sidR="007C2A6F">
              <w:rPr>
                <w:rFonts w:eastAsia="Times New Roman" w:cs="Arial"/>
                <w:b/>
                <w:lang w:eastAsia="de-DE"/>
              </w:rPr>
              <w:t xml:space="preserve"> </w:t>
            </w:r>
            <w:r w:rsidRPr="00A52EDD">
              <w:rPr>
                <w:rFonts w:eastAsia="Times New Roman" w:cs="Arial"/>
                <w:b/>
                <w:lang w:eastAsia="de-DE"/>
              </w:rPr>
              <w:t>/</w:t>
            </w:r>
            <w:r w:rsidR="007C2A6F">
              <w:rPr>
                <w:rFonts w:eastAsia="Times New Roman" w:cs="Arial"/>
                <w:b/>
                <w:lang w:eastAsia="de-DE"/>
              </w:rPr>
              <w:t xml:space="preserve"> </w:t>
            </w:r>
            <w:r w:rsidRPr="00A52EDD">
              <w:rPr>
                <w:rFonts w:eastAsia="Times New Roman" w:cs="Arial"/>
                <w:b/>
                <w:lang w:eastAsia="de-DE"/>
              </w:rPr>
              <w:t>Darstellungsleistung:</w:t>
            </w:r>
          </w:p>
          <w:p w14:paraId="4E494B23"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 Sprechen</w:t>
            </w:r>
          </w:p>
          <w:p w14:paraId="6CD45C92" w14:textId="77777777" w:rsidR="00A52EDD" w:rsidRPr="00A52EDD" w:rsidRDefault="00A52EDD" w:rsidP="00505399">
            <w:pPr>
              <w:numPr>
                <w:ilvl w:val="0"/>
                <w:numId w:val="24"/>
              </w:numPr>
              <w:spacing w:before="100" w:beforeAutospacing="1" w:after="100" w:afterAutospacing="1" w:line="240" w:lineRule="auto"/>
              <w:ind w:left="340" w:hanging="170"/>
              <w:contextualSpacing/>
              <w:rPr>
                <w:rFonts w:eastAsia="Times New Roman" w:cs="Arial"/>
                <w:lang w:eastAsia="de-DE"/>
              </w:rPr>
            </w:pPr>
            <w:r w:rsidRPr="00A52EDD">
              <w:rPr>
                <w:rFonts w:eastAsia="Times New Roman" w:cs="Arial"/>
                <w:lang w:eastAsia="de-DE"/>
              </w:rPr>
              <w:t>sprachliche Angemessenheit bezogen auf die Ausgangs- und Zielsprache</w:t>
            </w:r>
          </w:p>
        </w:tc>
        <w:tc>
          <w:tcPr>
            <w:tcW w:w="4812" w:type="dxa"/>
            <w:tcBorders>
              <w:top w:val="outset" w:sz="6" w:space="0" w:color="auto"/>
              <w:left w:val="outset" w:sz="6" w:space="0" w:color="auto"/>
              <w:bottom w:val="outset" w:sz="6" w:space="0" w:color="auto"/>
              <w:right w:val="outset" w:sz="6" w:space="0" w:color="auto"/>
            </w:tcBorders>
            <w:hideMark/>
          </w:tcPr>
          <w:p w14:paraId="29F04B98" w14:textId="77777777" w:rsidR="00A52EDD" w:rsidRPr="00A52EDD" w:rsidRDefault="00A52EDD" w:rsidP="00A52EDD">
            <w:pPr>
              <w:spacing w:before="100" w:beforeAutospacing="1" w:after="100" w:afterAutospacing="1" w:line="240" w:lineRule="auto"/>
              <w:jc w:val="left"/>
              <w:rPr>
                <w:rFonts w:eastAsia="Times New Roman" w:cs="Arial"/>
                <w:i/>
                <w:iCs/>
                <w:lang w:eastAsia="de-DE"/>
              </w:rPr>
            </w:pPr>
            <w:r w:rsidRPr="00A52EDD">
              <w:rPr>
                <w:rFonts w:eastAsia="Times New Roman" w:cs="Arial"/>
                <w:i/>
                <w:iCs/>
                <w:lang w:eastAsia="de-DE"/>
              </w:rPr>
              <w:t>Schriftliche Form der Sprachmittlung</w:t>
            </w:r>
          </w:p>
          <w:p w14:paraId="0290D81F" w14:textId="77777777"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Inhaltliche Leistung:</w:t>
            </w:r>
          </w:p>
          <w:p w14:paraId="09BFBED5"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Situations- und Adressatengerechtheit</w:t>
            </w:r>
          </w:p>
          <w:p w14:paraId="1C08B33F"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sachliche Richtigkeit</w:t>
            </w:r>
          </w:p>
          <w:p w14:paraId="14D13565" w14:textId="3E076945" w:rsid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Auswahl der relevanten Inhalte</w:t>
            </w:r>
          </w:p>
          <w:p w14:paraId="3D5E512F" w14:textId="77777777" w:rsidR="007C2A6F" w:rsidRPr="00A52EDD" w:rsidRDefault="007C2A6F" w:rsidP="007C2A6F">
            <w:pPr>
              <w:spacing w:before="100" w:beforeAutospacing="1" w:after="100" w:afterAutospacing="1" w:line="240" w:lineRule="auto"/>
              <w:ind w:left="340"/>
              <w:contextualSpacing/>
              <w:jc w:val="left"/>
              <w:rPr>
                <w:rFonts w:eastAsia="Times New Roman" w:cs="Arial"/>
                <w:lang w:eastAsia="de-DE"/>
              </w:rPr>
            </w:pPr>
          </w:p>
          <w:p w14:paraId="38FA3327" w14:textId="271638EC" w:rsidR="00A52EDD" w:rsidRPr="00A52EDD" w:rsidRDefault="00A52EDD" w:rsidP="00A52EDD">
            <w:pPr>
              <w:spacing w:before="100" w:beforeAutospacing="1" w:after="100" w:afterAutospacing="1" w:line="240" w:lineRule="auto"/>
              <w:jc w:val="left"/>
              <w:rPr>
                <w:rFonts w:eastAsia="Times New Roman" w:cs="Arial"/>
                <w:b/>
                <w:lang w:eastAsia="de-DE"/>
              </w:rPr>
            </w:pPr>
            <w:r w:rsidRPr="00A52EDD">
              <w:rPr>
                <w:rFonts w:eastAsia="Times New Roman" w:cs="Arial"/>
                <w:b/>
                <w:lang w:eastAsia="de-DE"/>
              </w:rPr>
              <w:t>Sprachliche Leistung</w:t>
            </w:r>
            <w:r w:rsidR="007C2A6F">
              <w:rPr>
                <w:rFonts w:eastAsia="Times New Roman" w:cs="Arial"/>
                <w:b/>
                <w:lang w:eastAsia="de-DE"/>
              </w:rPr>
              <w:t xml:space="preserve"> </w:t>
            </w:r>
            <w:r w:rsidRPr="00A52EDD">
              <w:rPr>
                <w:rFonts w:eastAsia="Times New Roman" w:cs="Arial"/>
                <w:b/>
                <w:lang w:eastAsia="de-DE"/>
              </w:rPr>
              <w:t>/</w:t>
            </w:r>
            <w:r w:rsidR="007C2A6F">
              <w:rPr>
                <w:rFonts w:eastAsia="Times New Roman" w:cs="Arial"/>
                <w:b/>
                <w:lang w:eastAsia="de-DE"/>
              </w:rPr>
              <w:t xml:space="preserve"> </w:t>
            </w:r>
            <w:r w:rsidRPr="00A52EDD">
              <w:rPr>
                <w:rFonts w:eastAsia="Times New Roman" w:cs="Arial"/>
                <w:b/>
                <w:lang w:eastAsia="de-DE"/>
              </w:rPr>
              <w:t>Darstellungsleistung:</w:t>
            </w:r>
          </w:p>
          <w:p w14:paraId="71893DFD" w14:textId="77777777" w:rsidR="00A52EDD" w:rsidRPr="00A52EDD" w:rsidRDefault="00A52EDD" w:rsidP="007C2A6F">
            <w:pPr>
              <w:numPr>
                <w:ilvl w:val="0"/>
                <w:numId w:val="24"/>
              </w:numPr>
              <w:spacing w:before="100" w:beforeAutospacing="1" w:after="100" w:afterAutospacing="1" w:line="240" w:lineRule="auto"/>
              <w:ind w:left="340" w:hanging="170"/>
              <w:contextualSpacing/>
              <w:jc w:val="left"/>
              <w:rPr>
                <w:rFonts w:eastAsia="Times New Roman" w:cs="Arial"/>
                <w:lang w:eastAsia="de-DE"/>
              </w:rPr>
            </w:pPr>
            <w:r w:rsidRPr="00A52EDD">
              <w:rPr>
                <w:rFonts w:eastAsia="Times New Roman" w:cs="Arial"/>
                <w:lang w:eastAsia="de-DE"/>
              </w:rPr>
              <w:t>s. Schreiben</w:t>
            </w:r>
          </w:p>
          <w:p w14:paraId="391BFAC3" w14:textId="77777777" w:rsidR="00A52EDD" w:rsidRPr="00A52EDD" w:rsidRDefault="00A52EDD" w:rsidP="00505399">
            <w:pPr>
              <w:numPr>
                <w:ilvl w:val="0"/>
                <w:numId w:val="24"/>
              </w:numPr>
              <w:spacing w:before="100" w:beforeAutospacing="1" w:after="100" w:afterAutospacing="1" w:line="240" w:lineRule="auto"/>
              <w:ind w:left="340" w:hanging="170"/>
              <w:contextualSpacing/>
              <w:rPr>
                <w:rFonts w:eastAsia="Times New Roman" w:cs="Arial"/>
                <w:lang w:eastAsia="de-DE"/>
              </w:rPr>
            </w:pPr>
            <w:r w:rsidRPr="00A52EDD">
              <w:rPr>
                <w:rFonts w:eastAsia="Times New Roman" w:cs="Arial"/>
                <w:lang w:eastAsia="de-DE"/>
              </w:rPr>
              <w:t>sprachliche Angemessenheit bezogen auf die Ausgangs- und Zielsprache</w:t>
            </w:r>
          </w:p>
        </w:tc>
      </w:tr>
    </w:tbl>
    <w:p w14:paraId="68F70580" w14:textId="77777777" w:rsidR="00A52EDD" w:rsidRDefault="00A52EDD" w:rsidP="0061403F">
      <w:pPr>
        <w:pStyle w:val="StandardII"/>
      </w:pPr>
    </w:p>
    <w:p w14:paraId="27CCB478" w14:textId="0D94A78C" w:rsidR="0061403F" w:rsidRDefault="0061403F" w:rsidP="0061403F">
      <w:pPr>
        <w:pStyle w:val="StandardII"/>
      </w:pPr>
      <w:r>
        <w:t>Es wird empfohlen, die Klassenarbeiten in angemessenem Vorlauf zum Klassenarbeitstermin zu konzipieren, damit Zeit bleibt, die Schülerinnen und Schüler auf alle zu überprüfenden Kom</w:t>
      </w:r>
      <w:r w:rsidR="00636E56">
        <w:softHyphen/>
      </w:r>
      <w:r>
        <w:t>petenzen vorzubereiten – auch auf solche, die nicht Schwerpunkte der Klassenarbeit sind.</w:t>
      </w:r>
    </w:p>
    <w:p w14:paraId="1774F2CC" w14:textId="77777777" w:rsidR="00A52EDD" w:rsidRPr="00A52EDD" w:rsidRDefault="00A52EDD" w:rsidP="00A52EDD">
      <w:pPr>
        <w:keepNext/>
        <w:keepLines/>
        <w:outlineLvl w:val="3"/>
        <w:rPr>
          <w:rFonts w:eastAsiaTheme="majorEastAsia" w:cs="Arial"/>
          <w:b/>
          <w:bCs/>
          <w:iCs/>
        </w:rPr>
      </w:pPr>
      <w:r w:rsidRPr="00A52EDD">
        <w:rPr>
          <w:rFonts w:eastAsiaTheme="majorEastAsia" w:cs="Arial"/>
          <w:b/>
          <w:bCs/>
          <w:iCs/>
        </w:rPr>
        <w:t>IV. Grundsätze der Leistungsrückmeldung und Beratung</w:t>
      </w:r>
    </w:p>
    <w:p w14:paraId="7C934AA1" w14:textId="77777777" w:rsidR="00A52EDD" w:rsidRPr="00A52EDD" w:rsidRDefault="00A52EDD" w:rsidP="00A52EDD">
      <w:pPr>
        <w:rPr>
          <w:rFonts w:cs="Arial"/>
        </w:rPr>
      </w:pPr>
      <w:r w:rsidRPr="00A52EDD">
        <w:rPr>
          <w:rFonts w:cs="Arial"/>
        </w:rPr>
        <w:t xml:space="preserve">Die Fachkonferenz hat im Einklang mit dem entsprechenden schulbezogenen Konzept die nachfolgenden Grundsätze zur Leistungsrückmeldung und -beratung beschlossen: </w:t>
      </w:r>
    </w:p>
    <w:p w14:paraId="39A3107A" w14:textId="15E97326" w:rsidR="00A52EDD" w:rsidRPr="00A52EDD" w:rsidRDefault="00A52EDD" w:rsidP="00A52EDD">
      <w:pPr>
        <w:rPr>
          <w:rFonts w:cs="Arial"/>
        </w:rPr>
      </w:pPr>
      <w:r w:rsidRPr="00A52EDD">
        <w:rPr>
          <w:rFonts w:cs="Arial"/>
        </w:rPr>
        <w:t xml:space="preserve">Die Leistungsrückmeldung erfolgt in mündlicher und schriftlicher Form. </w:t>
      </w:r>
      <w:r w:rsidRPr="00A52EDD">
        <w:rPr>
          <w:rFonts w:eastAsia="Times New Roman" w:cs="Arial"/>
          <w:lang w:eastAsia="de-DE"/>
        </w:rPr>
        <w:t>Die Schülerinnen und Schüler werden in regelmäßigen Abständen, mindestens jedoch jeweils zu Ende eines Quar</w:t>
      </w:r>
      <w:r w:rsidR="00636E56">
        <w:rPr>
          <w:rFonts w:eastAsia="Times New Roman" w:cs="Arial"/>
          <w:lang w:eastAsia="de-DE"/>
        </w:rPr>
        <w:softHyphen/>
      </w:r>
      <w:r w:rsidRPr="00A52EDD">
        <w:rPr>
          <w:rFonts w:eastAsia="Times New Roman" w:cs="Arial"/>
          <w:lang w:eastAsia="de-DE"/>
        </w:rPr>
        <w:t>tals (Quartalsfeedback), über ihren Leistungsstand beratend informiert. Die Note für den Be</w:t>
      </w:r>
      <w:r w:rsidR="00636E56">
        <w:rPr>
          <w:rFonts w:eastAsia="Times New Roman" w:cs="Arial"/>
          <w:lang w:eastAsia="de-DE"/>
        </w:rPr>
        <w:softHyphen/>
      </w:r>
      <w:r w:rsidRPr="00A52EDD">
        <w:rPr>
          <w:rFonts w:eastAsia="Times New Roman" w:cs="Arial"/>
          <w:lang w:eastAsia="de-DE"/>
        </w:rPr>
        <w:t>urteilungsbereich „Sonstige Leistungen“ wird unabhängig von der Teilnote im Bereich „</w:t>
      </w:r>
      <w:r w:rsidRPr="00A52EDD">
        <w:rPr>
          <w:rFonts w:eastAsia="Times New Roman" w:cs="Arial"/>
          <w:iCs/>
          <w:lang w:eastAsia="de-DE"/>
        </w:rPr>
        <w:t>Schrift</w:t>
      </w:r>
      <w:r w:rsidR="00636E56">
        <w:rPr>
          <w:rFonts w:eastAsia="Times New Roman" w:cs="Arial"/>
          <w:iCs/>
          <w:lang w:eastAsia="de-DE"/>
        </w:rPr>
        <w:softHyphen/>
      </w:r>
      <w:r w:rsidRPr="00A52EDD">
        <w:rPr>
          <w:rFonts w:eastAsia="Times New Roman" w:cs="Arial"/>
          <w:iCs/>
          <w:lang w:eastAsia="de-DE"/>
        </w:rPr>
        <w:t>liche Leistungen“</w:t>
      </w:r>
      <w:r w:rsidRPr="00A52EDD">
        <w:rPr>
          <w:rFonts w:eastAsia="Times New Roman" w:cs="Arial"/>
          <w:lang w:eastAsia="de-DE"/>
        </w:rPr>
        <w:t xml:space="preserve"> festgelegt. Formen der Leistungsrückmeldung sind der</w:t>
      </w:r>
      <w:r w:rsidR="00D042E0">
        <w:rPr>
          <w:rFonts w:eastAsia="Times New Roman" w:cs="Arial"/>
          <w:lang w:eastAsia="de-DE"/>
        </w:rPr>
        <w:t xml:space="preserve"> Schüler- und</w:t>
      </w:r>
      <w:r w:rsidRPr="00A52EDD">
        <w:rPr>
          <w:rFonts w:eastAsia="Times New Roman" w:cs="Arial"/>
          <w:lang w:eastAsia="de-DE"/>
        </w:rPr>
        <w:t xml:space="preserve"> </w:t>
      </w:r>
      <w:r w:rsidRPr="00A52EDD">
        <w:rPr>
          <w:rFonts w:cs="Arial"/>
        </w:rPr>
        <w:t>Eltern</w:t>
      </w:r>
      <w:r w:rsidR="00636E56">
        <w:rPr>
          <w:rFonts w:cs="Arial"/>
        </w:rPr>
        <w:softHyphen/>
      </w:r>
      <w:r w:rsidRPr="00A52EDD">
        <w:rPr>
          <w:rFonts w:cs="Arial"/>
        </w:rPr>
        <w:t>sprechtag, individuelle Beratungen sowie (Selbst-)Evaluationsbögen.</w:t>
      </w:r>
    </w:p>
    <w:p w14:paraId="3FBBFA40" w14:textId="6A90E31E" w:rsidR="00A52EDD" w:rsidRPr="00A52EDD" w:rsidRDefault="00A52EDD" w:rsidP="00505399">
      <w:pPr>
        <w:rPr>
          <w:rFonts w:eastAsia="Times New Roman" w:cs="Arial"/>
          <w:lang w:eastAsia="de-DE"/>
        </w:rPr>
      </w:pPr>
      <w:r w:rsidRPr="00A52EDD">
        <w:rPr>
          <w:rFonts w:eastAsia="Times New Roman" w:cs="Arial"/>
          <w:lang w:eastAsia="de-DE"/>
        </w:rPr>
        <w:t>Die Leistungsrückmeldung zu Klassenarbeiten erfolgt zeitnah in schriftlicher und ggf. mündli</w:t>
      </w:r>
      <w:r w:rsidR="00636E56">
        <w:rPr>
          <w:rFonts w:eastAsia="Times New Roman" w:cs="Arial"/>
          <w:lang w:eastAsia="de-DE"/>
        </w:rPr>
        <w:softHyphen/>
      </w:r>
      <w:r w:rsidRPr="00A52EDD">
        <w:rPr>
          <w:rFonts w:eastAsia="Times New Roman" w:cs="Arial"/>
          <w:lang w:eastAsia="de-DE"/>
        </w:rPr>
        <w:t>cher Form. Die Fachlehrkraft erteilt in begründeter, schriftlicher Form eine Note. Im Sinne der Transparenz wird die Leistungsrückmeldung vereinbarungsgemäß so angelegt, dass in ei</w:t>
      </w:r>
      <w:r w:rsidR="00636E56">
        <w:rPr>
          <w:rFonts w:eastAsia="Times New Roman" w:cs="Arial"/>
          <w:lang w:eastAsia="de-DE"/>
        </w:rPr>
        <w:softHyphen/>
      </w:r>
      <w:r w:rsidRPr="00A52EDD">
        <w:rPr>
          <w:rFonts w:eastAsia="Times New Roman" w:cs="Arial"/>
          <w:lang w:eastAsia="de-DE"/>
        </w:rPr>
        <w:lastRenderedPageBreak/>
        <w:t>nem kriterienorientierten Bewertungsraster die Leistung der einzelnen Schülerinnen und Schüler dokumentiert wird. Die Evaluation der schriftlichen Arbeit soll ihnen Erkenntnisse über die in</w:t>
      </w:r>
      <w:r w:rsidR="00475496">
        <w:rPr>
          <w:rFonts w:eastAsia="Times New Roman" w:cs="Arial"/>
          <w:lang w:eastAsia="de-DE"/>
        </w:rPr>
        <w:softHyphen/>
      </w:r>
      <w:r w:rsidRPr="00A52EDD">
        <w:rPr>
          <w:rFonts w:eastAsia="Times New Roman" w:cs="Arial"/>
          <w:lang w:eastAsia="de-DE"/>
        </w:rPr>
        <w:t>dividuelle Lernentwicklung ermöglichen und Hinweise zur Kompetenzförderung geben sowie individuelle Stärken und Schwächen der Kompetenzentwicklung darlegen.</w:t>
      </w:r>
    </w:p>
    <w:p w14:paraId="297C529A" w14:textId="5AC1032C" w:rsidR="00A52EDD" w:rsidRPr="00A52EDD" w:rsidRDefault="00A52EDD" w:rsidP="00A52EDD">
      <w:pPr>
        <w:rPr>
          <w:rFonts w:eastAsia="Times New Roman" w:cs="Arial"/>
          <w:lang w:eastAsia="de-DE"/>
        </w:rPr>
      </w:pPr>
      <w:r w:rsidRPr="00A52EDD">
        <w:rPr>
          <w:rFonts w:eastAsia="Times New Roman" w:cs="Arial"/>
          <w:lang w:eastAsia="de-DE"/>
        </w:rPr>
        <w:t>Verstöße gegen die standardsprachliche Norm werden mit Hilfe einheitlicher Korrekturzeichen gekennzeichnet und dem jahrgangsspezifischen Lernstand entsprechend und mit Blick auf eine gelingende Kommunikation gewichtet. Wiederholt auftretende Fehler werden mit dem Vermerk „s.</w:t>
      </w:r>
      <w:r w:rsidR="007C2A6F">
        <w:rPr>
          <w:rFonts w:eastAsia="Times New Roman" w:cs="Arial"/>
          <w:lang w:eastAsia="de-DE"/>
        </w:rPr>
        <w:t xml:space="preserve"> </w:t>
      </w:r>
      <w:r w:rsidRPr="00A52EDD">
        <w:rPr>
          <w:rFonts w:eastAsia="Times New Roman" w:cs="Arial"/>
          <w:lang w:eastAsia="de-DE"/>
        </w:rPr>
        <w:t>o.“ gekennzeichnet und führen nicht zur Abwertung. Sind Wiederholungsfehler jedoch als systemische Fehler zu werten, so wird dies bei der Gesamtbeurteilung entspre</w:t>
      </w:r>
      <w:r w:rsidR="00636E56">
        <w:rPr>
          <w:rFonts w:eastAsia="Times New Roman" w:cs="Arial"/>
          <w:lang w:eastAsia="de-DE"/>
        </w:rPr>
        <w:softHyphen/>
      </w:r>
      <w:r w:rsidRPr="00A52EDD">
        <w:rPr>
          <w:rFonts w:eastAsia="Times New Roman" w:cs="Arial"/>
          <w:lang w:eastAsia="de-DE"/>
        </w:rPr>
        <w:t>chend berücksichtigt, verbunden mit schülerorientierten Hinweisen zur individuellen Kompe</w:t>
      </w:r>
      <w:r w:rsidR="00636E56">
        <w:rPr>
          <w:rFonts w:eastAsia="Times New Roman" w:cs="Arial"/>
          <w:lang w:eastAsia="de-DE"/>
        </w:rPr>
        <w:softHyphen/>
      </w:r>
      <w:r w:rsidRPr="00A52EDD">
        <w:rPr>
          <w:rFonts w:eastAsia="Times New Roman" w:cs="Arial"/>
          <w:lang w:eastAsia="de-DE"/>
        </w:rPr>
        <w:t xml:space="preserve">tenzverbesserung. </w:t>
      </w:r>
      <w:r w:rsidRPr="00A52EDD">
        <w:rPr>
          <w:rFonts w:eastAsia="Times New Roman" w:cs="Arial"/>
          <w:lang w:eastAsia="de-DE"/>
        </w:rPr>
        <w:br/>
        <w:t>Bei der Bewertung von schriftlichen Leistungen von Schülerinnen und Schüler</w:t>
      </w:r>
      <w:r w:rsidR="00980647">
        <w:rPr>
          <w:rFonts w:eastAsia="Times New Roman" w:cs="Arial"/>
          <w:lang w:eastAsia="de-DE"/>
        </w:rPr>
        <w:t>n</w:t>
      </w:r>
      <w:r w:rsidRPr="00A52EDD">
        <w:rPr>
          <w:rFonts w:eastAsia="Times New Roman" w:cs="Arial"/>
          <w:lang w:eastAsia="de-DE"/>
        </w:rPr>
        <w:t>, bei denen eine Lese-Rechtschreib-Schwäche diagnostiziert wurde, sind die entsprechenden Regelun</w:t>
      </w:r>
      <w:r w:rsidR="00636E56">
        <w:rPr>
          <w:rFonts w:eastAsia="Times New Roman" w:cs="Arial"/>
          <w:lang w:eastAsia="de-DE"/>
        </w:rPr>
        <w:softHyphen/>
      </w:r>
      <w:r w:rsidRPr="00A52EDD">
        <w:rPr>
          <w:rFonts w:eastAsia="Times New Roman" w:cs="Arial"/>
          <w:lang w:eastAsia="de-DE"/>
        </w:rPr>
        <w:t>gen zu berücksichtigen.</w:t>
      </w:r>
    </w:p>
    <w:p w14:paraId="2179A042" w14:textId="274B64FD" w:rsidR="00A52EDD" w:rsidRPr="00A52EDD" w:rsidRDefault="00A52EDD" w:rsidP="00A52EDD">
      <w:pPr>
        <w:rPr>
          <w:rFonts w:eastAsia="Times New Roman" w:cs="Arial"/>
          <w:lang w:eastAsia="de-DE"/>
        </w:rPr>
      </w:pPr>
      <w:r w:rsidRPr="00A52EDD">
        <w:rPr>
          <w:rFonts w:eastAsia="Times New Roman" w:cs="Arial"/>
          <w:lang w:eastAsia="de-DE"/>
        </w:rPr>
        <w:t>Die Schülerinnen</w:t>
      </w:r>
      <w:r w:rsidR="002D5CC6">
        <w:rPr>
          <w:rFonts w:eastAsia="Times New Roman" w:cs="Arial"/>
          <w:lang w:eastAsia="de-DE"/>
        </w:rPr>
        <w:t xml:space="preserve"> und Schüler erhalten im Türk</w:t>
      </w:r>
      <w:r w:rsidRPr="00A52EDD">
        <w:rPr>
          <w:rFonts w:eastAsia="Times New Roman" w:cs="Arial"/>
          <w:lang w:eastAsia="de-DE"/>
        </w:rPr>
        <w:t>ischunterricht vielfältige Gelegenheiten der in</w:t>
      </w:r>
      <w:r w:rsidR="00636E56">
        <w:rPr>
          <w:rFonts w:eastAsia="Times New Roman" w:cs="Arial"/>
          <w:lang w:eastAsia="de-DE"/>
        </w:rPr>
        <w:softHyphen/>
      </w:r>
      <w:r w:rsidRPr="00A52EDD">
        <w:rPr>
          <w:rFonts w:eastAsia="Times New Roman" w:cs="Arial"/>
          <w:lang w:eastAsia="de-DE"/>
        </w:rPr>
        <w:t>dividuellen Rückmeldung zu ihrer Kompetenzentwicklung im bewertungsfreien Raum. Dazu zählen auch Hinweise zu erfolgversprechenden individuellen Lernstrategien im Sinne der Sprachlernkompetenz. Um Schülerinnen und Schüler gemäß ihrer Lernstände und -potenziale gezielt zu fördern</w:t>
      </w:r>
      <w:r w:rsidR="002D5CC6">
        <w:rPr>
          <w:rFonts w:eastAsia="Times New Roman" w:cs="Arial"/>
          <w:lang w:eastAsia="de-DE"/>
        </w:rPr>
        <w:t>, sind der Fachkonferenz Türk</w:t>
      </w:r>
      <w:r w:rsidRPr="00A52EDD">
        <w:rPr>
          <w:rFonts w:eastAsia="Times New Roman" w:cs="Arial"/>
          <w:lang w:eastAsia="de-DE"/>
        </w:rPr>
        <w:t>isch die Einbindung und unterrichtliche Nut</w:t>
      </w:r>
      <w:r w:rsidR="00636E56">
        <w:rPr>
          <w:rFonts w:eastAsia="Times New Roman" w:cs="Arial"/>
          <w:lang w:eastAsia="de-DE"/>
        </w:rPr>
        <w:softHyphen/>
      </w:r>
      <w:r w:rsidRPr="00A52EDD">
        <w:rPr>
          <w:rFonts w:eastAsia="Times New Roman" w:cs="Arial"/>
          <w:lang w:eastAsia="de-DE"/>
        </w:rPr>
        <w:t>zung verschiedener Diagnoseinstrumente besonders wichtig. Darunter z.B.</w:t>
      </w:r>
    </w:p>
    <w:p w14:paraId="5205D44D" w14:textId="77777777" w:rsidR="00A52EDD" w:rsidRPr="00A52EDD" w:rsidRDefault="00A52EDD" w:rsidP="00505399">
      <w:pPr>
        <w:numPr>
          <w:ilvl w:val="0"/>
          <w:numId w:val="26"/>
        </w:numPr>
        <w:ind w:left="284" w:hanging="284"/>
        <w:contextualSpacing/>
        <w:rPr>
          <w:rFonts w:eastAsia="Times New Roman" w:cs="Arial"/>
          <w:lang w:eastAsia="de-DE"/>
        </w:rPr>
      </w:pPr>
      <w:r w:rsidRPr="00A52EDD">
        <w:rPr>
          <w:rFonts w:eastAsia="Times New Roman" w:cs="Arial"/>
          <w:lang w:eastAsia="de-DE"/>
        </w:rPr>
        <w:t>Fehlerkorrekturgitter,</w:t>
      </w:r>
    </w:p>
    <w:p w14:paraId="44AE5D06" w14:textId="77777777" w:rsidR="00A52EDD" w:rsidRPr="00A52EDD" w:rsidRDefault="00A52EDD" w:rsidP="00505399">
      <w:pPr>
        <w:numPr>
          <w:ilvl w:val="0"/>
          <w:numId w:val="26"/>
        </w:numPr>
        <w:ind w:left="284" w:hanging="284"/>
        <w:contextualSpacing/>
        <w:rPr>
          <w:rFonts w:eastAsia="Times New Roman" w:cs="Arial"/>
          <w:lang w:eastAsia="de-DE"/>
        </w:rPr>
      </w:pPr>
      <w:r w:rsidRPr="00A52EDD">
        <w:rPr>
          <w:rFonts w:eastAsia="Times New Roman" w:cs="Arial"/>
          <w:lang w:eastAsia="de-DE"/>
        </w:rPr>
        <w:t>(Auto-)Evaluationsbögen,</w:t>
      </w:r>
    </w:p>
    <w:p w14:paraId="70337ADB" w14:textId="39BF2C66" w:rsidR="00A52EDD" w:rsidRPr="00A52EDD" w:rsidRDefault="00A52EDD" w:rsidP="00505399">
      <w:pPr>
        <w:numPr>
          <w:ilvl w:val="0"/>
          <w:numId w:val="26"/>
        </w:numPr>
        <w:ind w:left="284" w:hanging="284"/>
        <w:contextualSpacing/>
        <w:rPr>
          <w:rFonts w:eastAsia="Times New Roman" w:cs="Arial"/>
          <w:lang w:eastAsia="de-DE"/>
        </w:rPr>
      </w:pPr>
      <w:r w:rsidRPr="00A52EDD">
        <w:rPr>
          <w:rFonts w:eastAsia="Times New Roman" w:cs="Arial"/>
          <w:lang w:eastAsia="de-DE"/>
        </w:rPr>
        <w:t>Portfolioarbeit</w:t>
      </w:r>
      <w:r w:rsidR="007C2A6F">
        <w:rPr>
          <w:rFonts w:eastAsia="Times New Roman" w:cs="Arial"/>
          <w:lang w:eastAsia="de-DE"/>
        </w:rPr>
        <w:t>,</w:t>
      </w:r>
    </w:p>
    <w:p w14:paraId="01FD0EEF" w14:textId="77777777" w:rsidR="00A52EDD" w:rsidRPr="00A52EDD" w:rsidRDefault="00A52EDD" w:rsidP="00505399">
      <w:pPr>
        <w:numPr>
          <w:ilvl w:val="0"/>
          <w:numId w:val="26"/>
        </w:numPr>
        <w:ind w:left="284" w:hanging="284"/>
        <w:contextualSpacing/>
        <w:rPr>
          <w:rFonts w:eastAsia="Times New Roman" w:cs="Arial"/>
          <w:lang w:eastAsia="de-DE"/>
        </w:rPr>
      </w:pPr>
      <w:r w:rsidRPr="00A52EDD">
        <w:rPr>
          <w:rFonts w:eastAsia="Times New Roman" w:cs="Arial"/>
          <w:lang w:eastAsia="de-DE"/>
        </w:rPr>
        <w:t>Lerntagebuch.</w:t>
      </w:r>
    </w:p>
    <w:p w14:paraId="6432A58A" w14:textId="77777777" w:rsidR="00A52EDD" w:rsidRPr="00A52EDD" w:rsidRDefault="00A52EDD" w:rsidP="00A52EDD">
      <w:pPr>
        <w:rPr>
          <w:rFonts w:cs="Arial"/>
        </w:rPr>
      </w:pPr>
    </w:p>
    <w:p w14:paraId="325BCDBA" w14:textId="77777777" w:rsidR="0061403F" w:rsidRPr="0061403F" w:rsidRDefault="0061403F" w:rsidP="00A52EDD"/>
    <w:p w14:paraId="08154DF1" w14:textId="77777777" w:rsidR="0061403F" w:rsidRPr="00963943" w:rsidRDefault="0061403F" w:rsidP="0061403F">
      <w:pPr>
        <w:rPr>
          <w:rFonts w:cs="Arial"/>
          <w:i/>
          <w:u w:val="single"/>
        </w:rPr>
      </w:pPr>
    </w:p>
    <w:p w14:paraId="7493966D" w14:textId="77777777" w:rsidR="00981D29" w:rsidRDefault="00585C67" w:rsidP="00A1270E">
      <w:pPr>
        <w:pStyle w:val="berschrift2"/>
      </w:pPr>
      <w:bookmarkStart w:id="7" w:name="_Toc32991623"/>
      <w:r>
        <w:lastRenderedPageBreak/>
        <w:t>2.4</w:t>
      </w:r>
      <w:r>
        <w:tab/>
      </w:r>
      <w:r w:rsidR="00981D29">
        <w:t>Lehr- und Lernmittel</w:t>
      </w:r>
      <w:bookmarkEnd w:id="7"/>
    </w:p>
    <w:p w14:paraId="5CFED213" w14:textId="1773B24F" w:rsidR="00C95EEF" w:rsidRPr="00C95EEF" w:rsidRDefault="00C95EEF" w:rsidP="0013052A">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C95EEF">
        <w:t>Die Fachkonferenz erstellt eine Übersicht über die verbindlich eingeführten Lehr- und Lern</w:t>
      </w:r>
      <w:r w:rsidR="00475496">
        <w:softHyphen/>
      </w:r>
      <w:r w:rsidRPr="00C95EEF">
        <w:t>mittel, ggf. mit Zuordnung zu Jahrgangsstufen (ggf. mit Hinweisen zum Elterneigenan</w:t>
      </w:r>
      <w:r w:rsidR="00636E56">
        <w:softHyphen/>
      </w:r>
      <w:r w:rsidRPr="00C95EEF">
        <w:t>teil).</w:t>
      </w:r>
    </w:p>
    <w:p w14:paraId="26875A35" w14:textId="24DAFBF8" w:rsidR="00DA70F5" w:rsidRPr="00DA70F5" w:rsidRDefault="00DA70F5"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DA70F5">
        <w:t>Die Übersicht kann durch eine Auswahl fakultativer Lehr- und Lernmittel (z. B. Fachzeit</w:t>
      </w:r>
      <w:r w:rsidR="00D649AA">
        <w:softHyphen/>
      </w:r>
      <w:r w:rsidRPr="00DA70F5">
        <w:t>schriften, Sammlungen von Arbeitsblättern, Angebote im Internet) als Anregung zum Ein</w:t>
      </w:r>
      <w:r w:rsidR="00D649AA">
        <w:softHyphen/>
      </w:r>
      <w:r w:rsidRPr="00DA70F5">
        <w:t>satz im Unterricht ergänzt werden.</w:t>
      </w:r>
    </w:p>
    <w:p w14:paraId="319C7D65" w14:textId="2A0DC939" w:rsidR="00DA70F5" w:rsidRPr="005045A9" w:rsidRDefault="00DA70F5"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5045A9">
        <w:rPr>
          <w:i/>
        </w:rPr>
        <w:t>Die zugrunde gelegten Lehrwerke sind in diesem Beispiel aus wettbewerbsrechtlichen Gründen nicht genannt. Eine Liste der zulässigen Lehrmittel für das Fach kann auf den Sei</w:t>
      </w:r>
      <w:r w:rsidR="00D649AA">
        <w:rPr>
          <w:i/>
        </w:rPr>
        <w:softHyphen/>
      </w:r>
      <w:r w:rsidRPr="005045A9">
        <w:rPr>
          <w:i/>
        </w:rPr>
        <w:t>ten des Schulministeriums eingesehen werden:</w:t>
      </w:r>
    </w:p>
    <w:p w14:paraId="5B8352DF" w14:textId="3F5B8E55" w:rsidR="00DA70F5" w:rsidRPr="00C81F5C" w:rsidRDefault="006214E7"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rStyle w:val="Hyperlink"/>
          <w:i/>
        </w:rPr>
      </w:pPr>
      <w:hyperlink r:id="rId13" w:history="1">
        <w:r w:rsidR="00DA70F5" w:rsidRPr="00C81F5C">
          <w:rPr>
            <w:rStyle w:val="Hyperlink"/>
            <w:i/>
          </w:rPr>
          <w:t>https://www.schulministerium.nrw.de/docs/Schulsystem/Medien/Lernmittel/</w:t>
        </w:r>
      </w:hyperlink>
      <w:r w:rsidR="00DA70F5" w:rsidRPr="00C81F5C">
        <w:rPr>
          <w:rStyle w:val="Hyperlink"/>
          <w:i/>
        </w:rPr>
        <w:t xml:space="preserve"> </w:t>
      </w:r>
    </w:p>
    <w:p w14:paraId="580F2447" w14:textId="4854BB1A" w:rsidR="00DA70F5" w:rsidRPr="00DA70F5" w:rsidRDefault="00DA70F5"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rPr>
      </w:pPr>
      <w:r w:rsidRPr="00DA70F5">
        <w:rPr>
          <w:i/>
        </w:rPr>
        <w:t>Unterstützende Materialien für Lehrkräfte sind z. B. bei den konkretisierten Unterrichtsvor</w:t>
      </w:r>
      <w:r w:rsidR="00D649AA">
        <w:rPr>
          <w:i/>
        </w:rPr>
        <w:softHyphen/>
      </w:r>
      <w:r w:rsidRPr="00DA70F5">
        <w:rPr>
          <w:i/>
        </w:rPr>
        <w:t>haben angegeben. Diese findet man unter:</w:t>
      </w:r>
    </w:p>
    <w:p w14:paraId="69976A37" w14:textId="55529820" w:rsidR="00DA70F5" w:rsidRPr="008A6D7C" w:rsidRDefault="006214E7" w:rsidP="00933905">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rPr>
          <w:i/>
          <w:color w:val="FF0000"/>
        </w:rPr>
      </w:pPr>
      <w:hyperlink r:id="rId14" w:history="1">
        <w:r w:rsidR="001830FA" w:rsidRPr="008A6D7C">
          <w:rPr>
            <w:rStyle w:val="Hyperlink"/>
            <w:i/>
          </w:rPr>
          <w:t>https://www.schulentwicklung.nrw.de/l</w:t>
        </w:r>
        <w:bookmarkStart w:id="8" w:name="_GoBack"/>
        <w:bookmarkEnd w:id="8"/>
        <w:r w:rsidR="001830FA" w:rsidRPr="008A6D7C">
          <w:rPr>
            <w:rStyle w:val="Hyperlink"/>
            <w:i/>
          </w:rPr>
          <w:t>e</w:t>
        </w:r>
        <w:r w:rsidR="001830FA" w:rsidRPr="008A6D7C">
          <w:rPr>
            <w:rStyle w:val="Hyperlink"/>
            <w:i/>
          </w:rPr>
          <w:t>hrplaene/front_content.php?idcat=</w:t>
        </w:r>
        <w:r w:rsidR="003C311B">
          <w:rPr>
            <w:rStyle w:val="Hyperlink"/>
            <w:i/>
          </w:rPr>
          <w:t>5339</w:t>
        </w:r>
      </w:hyperlink>
      <w:r w:rsidR="0057619B">
        <w:rPr>
          <w:rStyle w:val="Hyperlink"/>
          <w:i/>
        </w:rPr>
        <w:t xml:space="preserve"> </w:t>
      </w:r>
    </w:p>
    <w:p w14:paraId="4D050289" w14:textId="77777777" w:rsidR="00980647" w:rsidRDefault="00980647" w:rsidP="00980647"/>
    <w:p w14:paraId="5414B37D" w14:textId="552E75AF" w:rsidR="00980647" w:rsidRPr="00980647" w:rsidRDefault="00980647" w:rsidP="00980647">
      <w:pPr>
        <w:rPr>
          <w:rFonts w:cs="Arial"/>
        </w:rPr>
      </w:pPr>
      <w:r w:rsidRPr="00980647">
        <w:rPr>
          <w:rFonts w:cs="Arial"/>
        </w:rPr>
        <w:t>Übersicht über die verbindlich eingeführten Lehr- und Lernmittel, ggf. mit Zuordnung zu Jahr</w:t>
      </w:r>
      <w:r w:rsidR="00636E56">
        <w:rPr>
          <w:rFonts w:cs="Arial"/>
        </w:rPr>
        <w:softHyphen/>
      </w:r>
      <w:r w:rsidRPr="00980647">
        <w:rPr>
          <w:rFonts w:cs="Arial"/>
        </w:rPr>
        <w:t>gangsstufen (ggf. mit Hinweisen zum Elterneigenanteil)</w:t>
      </w:r>
    </w:p>
    <w:p w14:paraId="39369A27" w14:textId="77777777" w:rsidR="00980647" w:rsidRPr="00980647" w:rsidRDefault="00980647" w:rsidP="00980647">
      <w:pPr>
        <w:rPr>
          <w:rFonts w:cs="Arial"/>
        </w:rPr>
      </w:pPr>
      <w:r w:rsidRPr="00980647">
        <w:rPr>
          <w:rFonts w:cs="Arial"/>
        </w:rPr>
        <w:t>Auswahl ergänzender, fakultativer Lehr- und Lernmittel</w:t>
      </w:r>
    </w:p>
    <w:p w14:paraId="7EC4988A" w14:textId="02F12445" w:rsidR="00980647" w:rsidRPr="007C2A6F" w:rsidRDefault="002A1D1A" w:rsidP="00D8595E">
      <w:pPr>
        <w:pStyle w:val="Listenabsatz"/>
        <w:numPr>
          <w:ilvl w:val="0"/>
          <w:numId w:val="29"/>
        </w:numPr>
        <w:ind w:left="284" w:hanging="284"/>
        <w:rPr>
          <w:rFonts w:cs="Arial"/>
        </w:rPr>
      </w:pPr>
      <w:r>
        <w:rPr>
          <w:rFonts w:cs="Arial"/>
        </w:rPr>
        <w:t>d</w:t>
      </w:r>
      <w:r w:rsidR="00980647" w:rsidRPr="007C2A6F">
        <w:rPr>
          <w:rFonts w:cs="Arial"/>
        </w:rPr>
        <w:t>igitale Diagnose- und Evaluationsinstrumente</w:t>
      </w:r>
    </w:p>
    <w:p w14:paraId="571CE62F" w14:textId="5C7B556E" w:rsidR="00980647" w:rsidRPr="00980647" w:rsidRDefault="002A1D1A" w:rsidP="007C2A6F">
      <w:pPr>
        <w:pStyle w:val="Listenabsatz"/>
        <w:numPr>
          <w:ilvl w:val="0"/>
          <w:numId w:val="29"/>
        </w:numPr>
        <w:ind w:left="284" w:hanging="284"/>
        <w:rPr>
          <w:rFonts w:cs="Arial"/>
        </w:rPr>
      </w:pPr>
      <w:r>
        <w:rPr>
          <w:rFonts w:cs="Arial"/>
        </w:rPr>
        <w:t>d</w:t>
      </w:r>
      <w:r w:rsidR="00980647" w:rsidRPr="00980647">
        <w:rPr>
          <w:rFonts w:cs="Arial"/>
        </w:rPr>
        <w:t>igitale Werkzeuge für das eigene Sprachenlernen</w:t>
      </w:r>
    </w:p>
    <w:p w14:paraId="0AB78340" w14:textId="3940D1EE" w:rsidR="00980647" w:rsidRPr="00980647" w:rsidRDefault="002A1D1A" w:rsidP="00D8595E">
      <w:pPr>
        <w:pStyle w:val="Listenabsatz"/>
        <w:numPr>
          <w:ilvl w:val="0"/>
          <w:numId w:val="29"/>
        </w:numPr>
        <w:ind w:left="284" w:hanging="284"/>
        <w:rPr>
          <w:rFonts w:cs="Arial"/>
        </w:rPr>
      </w:pPr>
      <w:r>
        <w:rPr>
          <w:rFonts w:cs="Arial"/>
        </w:rPr>
        <w:t>l</w:t>
      </w:r>
      <w:r w:rsidR="00980647" w:rsidRPr="00980647">
        <w:rPr>
          <w:rFonts w:cs="Arial"/>
        </w:rPr>
        <w:t>ehrwerks(un)abhängige Lektüren</w:t>
      </w:r>
    </w:p>
    <w:p w14:paraId="6640B4C3" w14:textId="1E1665A7" w:rsidR="00980647" w:rsidRPr="00D8595E" w:rsidRDefault="00431524" w:rsidP="00980647">
      <w:pPr>
        <w:pStyle w:val="Listenabsatz"/>
        <w:numPr>
          <w:ilvl w:val="0"/>
          <w:numId w:val="29"/>
        </w:numPr>
        <w:ind w:left="284" w:hanging="284"/>
        <w:rPr>
          <w:rFonts w:cs="Arial"/>
        </w:rPr>
      </w:pPr>
      <w:r>
        <w:rPr>
          <w:rFonts w:cs="Arial"/>
        </w:rPr>
        <w:t>A</w:t>
      </w:r>
      <w:r w:rsidR="00980647" w:rsidRPr="00980647">
        <w:rPr>
          <w:rFonts w:cs="Arial"/>
        </w:rPr>
        <w:t>naloge und digitale Wörterbücher</w:t>
      </w:r>
    </w:p>
    <w:p w14:paraId="2B79684B" w14:textId="77777777" w:rsidR="00DA70F5" w:rsidRDefault="00DA70F5" w:rsidP="00980647"/>
    <w:p w14:paraId="5B63965F" w14:textId="1BA88816" w:rsidR="00DA70F5" w:rsidRDefault="00980647" w:rsidP="00980647">
      <w:r w:rsidRPr="00980647">
        <w:t>Die Fachkonferenz hat sich zu Beginn des Schuljahres darüber hinaus auf die nachstehenden Hinweise geeinigt, die bei der Umsetzung des schulinternen Lehrplans ergänzend zur Umset</w:t>
      </w:r>
      <w:r w:rsidR="00636E56">
        <w:softHyphen/>
      </w:r>
      <w:r w:rsidRPr="00980647">
        <w:t>zung der Ziele des Medienkompetenzrahmens NRW eingesetzt werden können. Bei den Ma</w:t>
      </w:r>
      <w:r w:rsidR="00636E56">
        <w:softHyphen/>
      </w:r>
      <w:r w:rsidRPr="00980647">
        <w:t>terialien handelt es sich nicht um fachspezifische Hinweise, sondern es werden zur Orientie</w:t>
      </w:r>
      <w:r w:rsidR="00636E56">
        <w:softHyphen/>
      </w:r>
      <w:r w:rsidRPr="00980647">
        <w:t>rung allgemeine Informationen zu grundlegenden Kompetenzerwartungen des Medienkompe</w:t>
      </w:r>
      <w:r w:rsidR="00636E56">
        <w:softHyphen/>
      </w:r>
      <w:r w:rsidRPr="00980647">
        <w:t>tenzrahmens NRW gegeben, die parallel oder vorbereitend zu den unterrichtsspezifischen Vorhaben eingebunden werden können:</w:t>
      </w:r>
    </w:p>
    <w:p w14:paraId="2156BA75" w14:textId="77777777" w:rsidR="00DA70F5" w:rsidRDefault="00DA70F5">
      <w:pPr>
        <w:jc w:val="left"/>
      </w:pPr>
      <w:r>
        <w:br w:type="page"/>
      </w:r>
    </w:p>
    <w:p w14:paraId="2B9F8169" w14:textId="77777777" w:rsidR="00DC5EFD" w:rsidRPr="00DC5EFD" w:rsidRDefault="00DC5EFD" w:rsidP="00DC5EFD">
      <w:pPr>
        <w:pStyle w:val="Listenabsatz"/>
        <w:numPr>
          <w:ilvl w:val="0"/>
          <w:numId w:val="27"/>
        </w:numPr>
        <w:rPr>
          <w:rFonts w:eastAsia="Calibri" w:cs="Arial"/>
          <w:b/>
          <w:lang w:eastAsia="de-DE"/>
        </w:rPr>
      </w:pPr>
      <w:r w:rsidRPr="00DC5EFD">
        <w:rPr>
          <w:rFonts w:eastAsia="Calibri" w:cs="Arial"/>
          <w:b/>
          <w:lang w:eastAsia="de-DE"/>
        </w:rPr>
        <w:lastRenderedPageBreak/>
        <w:t>Digitale Werkzeuge / digitales Arbeiten</w:t>
      </w:r>
    </w:p>
    <w:p w14:paraId="2134687F" w14:textId="5ED34F17" w:rsidR="00DC5EFD" w:rsidRPr="00DC5EFD" w:rsidRDefault="00DC5EFD" w:rsidP="00DC5EFD">
      <w:pPr>
        <w:jc w:val="left"/>
        <w:rPr>
          <w:rFonts w:eastAsia="Times New Roman"/>
          <w:lang w:eastAsia="de-DE"/>
        </w:rPr>
      </w:pPr>
      <w:r w:rsidRPr="00DC5EFD">
        <w:t xml:space="preserve">Umgang mit </w:t>
      </w:r>
      <w:r w:rsidRPr="00DC5EFD">
        <w:rPr>
          <w:rFonts w:eastAsia="Times New Roman"/>
          <w:lang w:eastAsia="de-DE"/>
        </w:rPr>
        <w:t xml:space="preserve">Quellenanalysen: </w:t>
      </w:r>
      <w:hyperlink r:id="rId15" w:history="1">
        <w:r w:rsidRPr="00DC5EFD">
          <w:rPr>
            <w:rFonts w:eastAsia="Times New Roman" w:cs="Times New Roman"/>
            <w:color w:val="0000FF"/>
            <w:u w:val="single"/>
            <w:lang w:eastAsia="de-DE"/>
          </w:rPr>
          <w:t>https://medienkompetenzrahmen.nrw/unterrichtsmaterialien/detail/informationen-aus-dem-netz-einstieg-in-die-quellenanalyse/</w:t>
        </w:r>
      </w:hyperlink>
      <w:r w:rsidRPr="002A1D1A">
        <w:rPr>
          <w:rFonts w:eastAsia="Times New Roman" w:cs="Times New Roman"/>
          <w:color w:val="0000FF"/>
          <w:lang w:eastAsia="de-DE"/>
        </w:rPr>
        <w:t xml:space="preserve"> </w:t>
      </w:r>
      <w:r w:rsidR="001830FA">
        <w:rPr>
          <w:rFonts w:eastAsia="Times New Roman"/>
          <w:lang w:eastAsia="de-DE"/>
        </w:rPr>
        <w:t>(Datum des letzten Zugriffs: 15.06</w:t>
      </w:r>
      <w:r w:rsidRPr="00DC5EFD">
        <w:rPr>
          <w:rFonts w:eastAsia="Times New Roman"/>
          <w:lang w:eastAsia="de-DE"/>
        </w:rPr>
        <w:t>.2020)</w:t>
      </w:r>
    </w:p>
    <w:p w14:paraId="72999152" w14:textId="53E02720" w:rsidR="00DC5EFD" w:rsidRPr="00DC5EFD" w:rsidRDefault="00DC5EFD" w:rsidP="00DC5EFD">
      <w:pPr>
        <w:jc w:val="left"/>
        <w:rPr>
          <w:rFonts w:eastAsia="Times New Roman"/>
          <w:lang w:eastAsia="de-DE"/>
        </w:rPr>
      </w:pPr>
      <w:r w:rsidRPr="00DC5EFD">
        <w:rPr>
          <w:rFonts w:eastAsia="Times New Roman"/>
          <w:lang w:eastAsia="de-DE"/>
        </w:rPr>
        <w:t xml:space="preserve">Erstellung von Erklärvideos: </w:t>
      </w:r>
      <w:hyperlink r:id="rId16" w:history="1">
        <w:r w:rsidRPr="00DC5EFD">
          <w:rPr>
            <w:rFonts w:eastAsia="Times New Roman" w:cs="Times New Roman"/>
            <w:color w:val="0000FF"/>
            <w:u w:val="single"/>
            <w:lang w:eastAsia="de-DE"/>
          </w:rPr>
          <w:t>https://medienkompetenzrahmen.nrw/unterrichtsmaterialien/detail/erklaervideos-im-unterricht/</w:t>
        </w:r>
      </w:hyperlink>
      <w:r w:rsidRPr="002A1D1A">
        <w:rPr>
          <w:rFonts w:eastAsia="Times New Roman" w:cs="Times New Roman"/>
          <w:color w:val="0000FF"/>
          <w:lang w:eastAsia="de-DE"/>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0868F80B" w14:textId="109DB5F5" w:rsidR="00DC5EFD" w:rsidRPr="00DC5EFD" w:rsidRDefault="00DC5EFD" w:rsidP="00DC5EFD">
      <w:pPr>
        <w:jc w:val="left"/>
        <w:rPr>
          <w:rFonts w:eastAsia="Times New Roman"/>
          <w:lang w:eastAsia="de-DE"/>
        </w:rPr>
      </w:pPr>
      <w:r w:rsidRPr="00DC5EFD">
        <w:rPr>
          <w:rFonts w:eastAsia="Times New Roman"/>
          <w:lang w:eastAsia="de-DE"/>
        </w:rPr>
        <w:t xml:space="preserve">Erstellung von Tonaufnahmen: </w:t>
      </w:r>
      <w:hyperlink r:id="rId17" w:history="1">
        <w:r w:rsidRPr="00DC5EFD">
          <w:rPr>
            <w:rFonts w:eastAsia="Times New Roman" w:cs="Times New Roman"/>
            <w:color w:val="0000FF"/>
            <w:u w:val="single"/>
            <w:lang w:eastAsia="de-DE"/>
          </w:rPr>
          <w:t>https://medienkompetenzrahmen.nrw/unterrichtsmaterialien/detail/das-mini-tonstudio-aufnehmen-schneiden-und-mischen-mit-audacity/</w:t>
        </w:r>
      </w:hyperlink>
      <w:r w:rsidRPr="002A1D1A">
        <w:rPr>
          <w:rFonts w:eastAsia="Times New Roman" w:cs="Times New Roman"/>
          <w:color w:val="0000FF"/>
          <w:lang w:eastAsia="de-DE"/>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3E007E36" w14:textId="0EE6587D" w:rsidR="00DC5EFD" w:rsidRPr="00DC5EFD" w:rsidRDefault="00DC5EFD" w:rsidP="00DC5EFD">
      <w:pPr>
        <w:jc w:val="left"/>
      </w:pPr>
      <w:r w:rsidRPr="00DC5EFD">
        <w:rPr>
          <w:rFonts w:eastAsia="Times New Roman"/>
          <w:lang w:eastAsia="de-DE"/>
        </w:rPr>
        <w:t>Kooperatives Schreiben</w:t>
      </w:r>
      <w:r w:rsidRPr="00DC5EFD">
        <w:t xml:space="preserve">: </w:t>
      </w:r>
      <w:hyperlink r:id="rId18" w:history="1">
        <w:r w:rsidRPr="00DC5EFD">
          <w:rPr>
            <w:rFonts w:cs="Times New Roman"/>
            <w:color w:val="0000FF"/>
            <w:u w:val="single"/>
          </w:rPr>
          <w:t>https://zumpad.zum.de/</w:t>
        </w:r>
      </w:hyperlink>
      <w:r w:rsidRPr="002A1D1A">
        <w:rPr>
          <w:rFonts w:cs="Times New Roman"/>
          <w:color w:val="0000FF"/>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33F6AAA5" w14:textId="77777777" w:rsidR="00DC5EFD" w:rsidRPr="00DC5EFD" w:rsidRDefault="00DC5EFD" w:rsidP="00DC5EFD">
      <w:pPr>
        <w:pStyle w:val="Listenabsatz"/>
        <w:numPr>
          <w:ilvl w:val="0"/>
          <w:numId w:val="27"/>
        </w:numPr>
        <w:rPr>
          <w:rFonts w:eastAsia="Calibri" w:cs="Arial"/>
          <w:b/>
          <w:lang w:eastAsia="de-DE"/>
        </w:rPr>
      </w:pPr>
      <w:r w:rsidRPr="00DC5EFD">
        <w:rPr>
          <w:rFonts w:eastAsia="Calibri" w:cs="Arial"/>
          <w:b/>
          <w:lang w:eastAsia="de-DE"/>
        </w:rPr>
        <w:t xml:space="preserve">Rechtliche Grundlagen </w:t>
      </w:r>
    </w:p>
    <w:p w14:paraId="18FD4B4B" w14:textId="073FF316" w:rsidR="00DC5EFD" w:rsidRPr="00DC5EFD" w:rsidRDefault="00DC5EFD" w:rsidP="00DC5EFD">
      <w:pPr>
        <w:jc w:val="left"/>
      </w:pPr>
      <w:r w:rsidRPr="00DC5EFD">
        <w:t xml:space="preserve">Urheberrecht – Rechtliche Grundlagen und Open Content: </w:t>
      </w:r>
      <w:hyperlink r:id="rId19" w:history="1">
        <w:r w:rsidRPr="00DC5EFD">
          <w:rPr>
            <w:rFonts w:cs="Times New Roman"/>
            <w:color w:val="0000FF"/>
            <w:u w:val="single"/>
          </w:rPr>
          <w:t>https://medienkompetenzrahmen.nrw/unterrichtsmaterialien/detail/urheberrecht-rechtliche-grundlagen-und-open-content/</w:t>
        </w:r>
      </w:hyperlink>
      <w:r w:rsidRPr="002A1D1A">
        <w:rPr>
          <w:rFonts w:cs="Times New Roman"/>
          <w:color w:val="0000FF"/>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483E3D6F" w14:textId="25FAD0B2" w:rsidR="00DC5EFD" w:rsidRPr="00DC5EFD" w:rsidRDefault="00DC5EFD" w:rsidP="00DC5EFD">
      <w:pPr>
        <w:jc w:val="left"/>
      </w:pPr>
      <w:r w:rsidRPr="00DC5EFD">
        <w:t xml:space="preserve">Creative Commons Lizenzen: </w:t>
      </w:r>
      <w:hyperlink r:id="rId20" w:history="1">
        <w:r w:rsidRPr="00DC5EFD">
          <w:rPr>
            <w:rFonts w:cs="Times New Roman"/>
            <w:color w:val="0000FF"/>
            <w:u w:val="single"/>
          </w:rPr>
          <w:t>https://medienkompetenzrahmen.nrw/unterrichtsmaterialien/detail/creative-commons-lizenzen-was-ist-cc/</w:t>
        </w:r>
      </w:hyperlink>
      <w:r w:rsidRPr="002A1D1A">
        <w:rPr>
          <w:rFonts w:cs="Times New Roman"/>
          <w:color w:val="0000FF"/>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16C7A637" w14:textId="746E8E6A" w:rsidR="00DC5EFD" w:rsidRPr="00DC5EFD" w:rsidRDefault="00DC5EFD" w:rsidP="00DC5EFD">
      <w:pPr>
        <w:jc w:val="left"/>
        <w:rPr>
          <w:lang w:eastAsia="de-DE"/>
        </w:rPr>
      </w:pPr>
      <w:r w:rsidRPr="00DC5EFD">
        <w:t xml:space="preserve">Allgemeine Informationen Daten- und Informationssicherheit: </w:t>
      </w:r>
      <w:hyperlink r:id="rId21" w:history="1">
        <w:r w:rsidRPr="00DC5EFD">
          <w:rPr>
            <w:rFonts w:cs="Times New Roman"/>
            <w:color w:val="0000FF"/>
            <w:u w:val="single"/>
          </w:rPr>
          <w:t>https://www.medienberatung.schulministerium.nrw.de/Medienberatung/Datenschutz-und-Datensicherheit/</w:t>
        </w:r>
      </w:hyperlink>
      <w:r w:rsidRPr="00DC5EFD">
        <w:rPr>
          <w:color w:val="0070C0"/>
        </w:rPr>
        <w:t xml:space="preserve"> </w:t>
      </w:r>
      <w:r w:rsidRPr="00DC5EFD">
        <w:rPr>
          <w:rFonts w:eastAsia="Times New Roman"/>
          <w:lang w:eastAsia="de-DE"/>
        </w:rPr>
        <w:t xml:space="preserve">(Datum des letzten Zugriffs: </w:t>
      </w:r>
      <w:r w:rsidR="001830FA">
        <w:rPr>
          <w:rFonts w:eastAsia="Times New Roman"/>
          <w:lang w:eastAsia="de-DE"/>
        </w:rPr>
        <w:t>15.06</w:t>
      </w:r>
      <w:r w:rsidR="001830FA" w:rsidRPr="00DC5EFD">
        <w:rPr>
          <w:rFonts w:eastAsia="Times New Roman"/>
          <w:lang w:eastAsia="de-DE"/>
        </w:rPr>
        <w:t>.2020</w:t>
      </w:r>
      <w:r w:rsidRPr="00DC5EFD">
        <w:rPr>
          <w:rFonts w:eastAsia="Times New Roman"/>
          <w:lang w:eastAsia="de-DE"/>
        </w:rPr>
        <w:t>)</w:t>
      </w:r>
    </w:p>
    <w:p w14:paraId="1B4B46FE" w14:textId="5E9F4BE5" w:rsidR="00981D29" w:rsidRPr="00981D29" w:rsidRDefault="00981D29" w:rsidP="00981D29">
      <w:pPr>
        <w:pStyle w:val="berschrift1"/>
      </w:pPr>
      <w:bookmarkStart w:id="9" w:name="_Toc32991624"/>
      <w:r>
        <w:lastRenderedPageBreak/>
        <w:t>3</w:t>
      </w:r>
      <w:r>
        <w:tab/>
        <w:t xml:space="preserve">Entscheidungen zu </w:t>
      </w:r>
      <w:r w:rsidRPr="00981D29">
        <w:t>fach- und unterrichtsübergreifenden Fra</w:t>
      </w:r>
      <w:r w:rsidR="00636E56">
        <w:softHyphen/>
      </w:r>
      <w:r w:rsidRPr="00981D29">
        <w:t>gen</w:t>
      </w:r>
      <w:bookmarkEnd w:id="9"/>
      <w:r w:rsidRPr="00981D29">
        <w:t xml:space="preserve"> </w:t>
      </w:r>
    </w:p>
    <w:p w14:paraId="31EF4B00" w14:textId="4E4E9830" w:rsidR="00AD7B18" w:rsidRPr="00AD7B18" w:rsidRDefault="00AD7B18" w:rsidP="0050539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mirrorIndents/>
      </w:pPr>
      <w:r w:rsidRPr="00AD7B18">
        <w:t>Die Fachkonferenz erstellt eine Übersicht über die Zusammenarbeit mit anderen Fä</w:t>
      </w:r>
      <w:r w:rsidR="00636E56">
        <w:softHyphen/>
      </w:r>
      <w:r w:rsidRPr="00AD7B18">
        <w:t>chern, trifft fach- und aufgabenfeldbezogene sowie übergreifende Absprachen, z. B. zur Arbeitsteilung bei der Entwicklung Curricula übergreifender Kompetenzen (ggf. Metho</w:t>
      </w:r>
      <w:r w:rsidR="00475496">
        <w:softHyphen/>
      </w:r>
      <w:r w:rsidRPr="00AD7B18">
        <w:t>dentage, Projektwoche, Schulprofil…) und über eine Nutzung besonderer außerschulischer Lernorte.</w:t>
      </w:r>
    </w:p>
    <w:p w14:paraId="63F53DC8" w14:textId="77777777" w:rsidR="00980647" w:rsidRDefault="00980647" w:rsidP="00980647">
      <w:pPr>
        <w:rPr>
          <w:rFonts w:eastAsia="Times New Roman" w:cs="Arial"/>
          <w:color w:val="333333"/>
          <w:lang w:eastAsia="de-DE"/>
        </w:rPr>
      </w:pPr>
    </w:p>
    <w:p w14:paraId="3EAA3919" w14:textId="3BA3F804"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 xml:space="preserve">Im </w:t>
      </w:r>
      <w:r w:rsidR="00C655C0">
        <w:rPr>
          <w:rFonts w:eastAsia="Times New Roman" w:cs="Arial"/>
          <w:color w:val="333333"/>
          <w:lang w:eastAsia="de-DE"/>
        </w:rPr>
        <w:t>Türkisch</w:t>
      </w:r>
      <w:r w:rsidRPr="00980647">
        <w:rPr>
          <w:rFonts w:eastAsia="Times New Roman" w:cs="Arial"/>
          <w:color w:val="333333"/>
          <w:lang w:eastAsia="de-DE"/>
        </w:rPr>
        <w:t xml:space="preserve">unterricht am </w:t>
      </w:r>
      <w:r w:rsidR="00C655C0">
        <w:rPr>
          <w:rFonts w:eastAsia="Times New Roman" w:cs="Arial"/>
          <w:color w:val="333333"/>
          <w:lang w:eastAsia="de-DE"/>
        </w:rPr>
        <w:t xml:space="preserve">Städtischen </w:t>
      </w:r>
      <w:r w:rsidRPr="00980647">
        <w:rPr>
          <w:rFonts w:eastAsia="Times New Roman" w:cs="Arial"/>
          <w:color w:val="333333"/>
          <w:lang w:eastAsia="de-DE"/>
        </w:rPr>
        <w:t>Gymnasium werden verschiedene Möglichkeiten ge</w:t>
      </w:r>
      <w:r w:rsidR="00636E56">
        <w:rPr>
          <w:rFonts w:eastAsia="Times New Roman" w:cs="Arial"/>
          <w:color w:val="333333"/>
          <w:lang w:eastAsia="de-DE"/>
        </w:rPr>
        <w:softHyphen/>
      </w:r>
      <w:r w:rsidRPr="00980647">
        <w:rPr>
          <w:rFonts w:eastAsia="Times New Roman" w:cs="Arial"/>
          <w:color w:val="333333"/>
          <w:lang w:eastAsia="de-DE"/>
        </w:rPr>
        <w:t>nutzt, den Unterricht über die Fachgrenze hinaus nach außen zu öffnen und durch fach- sowie unterrichtsübergreifende Anknüpfungspunkte in inhaltlicher wie auch in kompetenzbezogener Hinsicht zu bereichern. Dabei liegt das Hauptaugenmerk auf dem Nutzen von Synergien, der Anwendungsorientierung der Sprache in interkulturellen Begegnungssituationen sowie der Motivationsförderung und Förderung der Mehrsprachigkeit.</w:t>
      </w:r>
    </w:p>
    <w:p w14:paraId="235D5CFC" w14:textId="77777777" w:rsidR="00980647" w:rsidRPr="00980647" w:rsidRDefault="00980647" w:rsidP="00980647">
      <w:pPr>
        <w:jc w:val="left"/>
        <w:rPr>
          <w:rFonts w:eastAsia="Times New Roman" w:cs="Arial"/>
          <w:color w:val="333333"/>
          <w:lang w:eastAsia="de-DE"/>
        </w:rPr>
      </w:pPr>
    </w:p>
    <w:p w14:paraId="4FC4EE69" w14:textId="77777777" w:rsidR="00980647" w:rsidRPr="00980647" w:rsidRDefault="00980647" w:rsidP="00980647">
      <w:pPr>
        <w:jc w:val="left"/>
        <w:rPr>
          <w:rFonts w:eastAsia="Times New Roman" w:cs="Arial"/>
          <w:b/>
          <w:bCs/>
          <w:color w:val="333333"/>
          <w:lang w:eastAsia="de-DE"/>
        </w:rPr>
      </w:pPr>
      <w:r w:rsidRPr="00980647">
        <w:rPr>
          <w:rFonts w:eastAsia="Times New Roman" w:cs="Arial"/>
          <w:b/>
          <w:bCs/>
          <w:color w:val="333333"/>
          <w:lang w:eastAsia="de-DE"/>
        </w:rPr>
        <w:t>Fachübergreifendes und fächerverbindendes Arbeiten</w:t>
      </w:r>
    </w:p>
    <w:p w14:paraId="50FB1B31" w14:textId="4136E362" w:rsidR="00980647" w:rsidRPr="00980647" w:rsidRDefault="00980647" w:rsidP="00980647">
      <w:pPr>
        <w:rPr>
          <w:rFonts w:cs="Arial"/>
          <w:color w:val="333333"/>
          <w:lang w:eastAsia="de-DE"/>
        </w:rPr>
      </w:pPr>
      <w:r w:rsidRPr="00980647">
        <w:rPr>
          <w:rFonts w:eastAsia="Times New Roman" w:cs="Arial"/>
          <w:color w:val="333333"/>
          <w:lang w:eastAsia="de-DE"/>
        </w:rPr>
        <w:t>Insgesamt ermöglicht das fachübergreifende und fächerverbindende Arbeiten den Schülerin</w:t>
      </w:r>
      <w:r w:rsidR="00636E56">
        <w:rPr>
          <w:rFonts w:eastAsia="Times New Roman" w:cs="Arial"/>
          <w:color w:val="333333"/>
          <w:lang w:eastAsia="de-DE"/>
        </w:rPr>
        <w:softHyphen/>
      </w:r>
      <w:r w:rsidRPr="00980647">
        <w:rPr>
          <w:rFonts w:eastAsia="Times New Roman" w:cs="Arial"/>
          <w:color w:val="333333"/>
          <w:lang w:eastAsia="de-DE"/>
        </w:rPr>
        <w:t>nen und Schülern, Zusammenhänge zu erschließen und vernetztes Wissen aufzubauen. Sie erkennen Zusammenhänge zwischen den Fächern und nutzen diese für das eigenständige Sprachenlernen.</w:t>
      </w:r>
    </w:p>
    <w:p w14:paraId="4C4F19F7" w14:textId="3A87F896"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 xml:space="preserve">In enger Abstimmung mit anderen sprachlichen Fächern nutzt der </w:t>
      </w:r>
      <w:r w:rsidR="007934BB">
        <w:rPr>
          <w:rFonts w:eastAsia="Times New Roman" w:cs="Arial"/>
          <w:color w:val="333333"/>
          <w:lang w:eastAsia="de-DE"/>
        </w:rPr>
        <w:t>Türkisch</w:t>
      </w:r>
      <w:r w:rsidRPr="00980647">
        <w:rPr>
          <w:rFonts w:eastAsia="Times New Roman" w:cs="Arial"/>
          <w:color w:val="333333"/>
          <w:lang w:eastAsia="de-DE"/>
        </w:rPr>
        <w:t>unterricht Syner</w:t>
      </w:r>
      <w:r w:rsidR="00636E56">
        <w:rPr>
          <w:rFonts w:eastAsia="Times New Roman" w:cs="Arial"/>
          <w:color w:val="333333"/>
          <w:lang w:eastAsia="de-DE"/>
        </w:rPr>
        <w:softHyphen/>
      </w:r>
      <w:r w:rsidRPr="00980647">
        <w:rPr>
          <w:rFonts w:eastAsia="Times New Roman" w:cs="Arial"/>
          <w:color w:val="333333"/>
          <w:lang w:eastAsia="de-DE"/>
        </w:rPr>
        <w:t xml:space="preserve">gien, um an Kompetenzen, die in diesen Fächern bereits vermittelt wurden, anzuknüpfen. Der </w:t>
      </w:r>
      <w:r w:rsidR="007934BB">
        <w:rPr>
          <w:rFonts w:eastAsia="Times New Roman" w:cs="Arial"/>
          <w:color w:val="333333"/>
          <w:lang w:eastAsia="de-DE"/>
        </w:rPr>
        <w:t>Türkisch</w:t>
      </w:r>
      <w:r w:rsidRPr="00980647">
        <w:rPr>
          <w:rFonts w:eastAsia="Times New Roman" w:cs="Arial"/>
          <w:color w:val="333333"/>
          <w:lang w:eastAsia="de-DE"/>
        </w:rPr>
        <w:t>unterricht nutzt Strategien und Techniken, insbesondere im Bereich des Sprachenler</w:t>
      </w:r>
      <w:r w:rsidR="00636E56">
        <w:rPr>
          <w:rFonts w:eastAsia="Times New Roman" w:cs="Arial"/>
          <w:color w:val="333333"/>
          <w:lang w:eastAsia="de-DE"/>
        </w:rPr>
        <w:softHyphen/>
      </w:r>
      <w:r w:rsidRPr="00980647">
        <w:rPr>
          <w:rFonts w:eastAsia="Times New Roman" w:cs="Arial"/>
          <w:color w:val="333333"/>
          <w:lang w:eastAsia="de-DE"/>
        </w:rPr>
        <w:t>nens, die in diesen Fächern bereits vermittelt wurden, und baut auf ihnen auf.</w:t>
      </w:r>
      <w:r w:rsidR="007934BB">
        <w:rPr>
          <w:rFonts w:eastAsia="Times New Roman" w:cs="Arial"/>
          <w:color w:val="333333"/>
          <w:lang w:eastAsia="de-DE"/>
        </w:rPr>
        <w:t xml:space="preserve"> </w:t>
      </w:r>
    </w:p>
    <w:p w14:paraId="11A3F98A" w14:textId="68F0D4FB"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In fachübergreifenden und fächerverbindenden Lernprozessen erarbeiten die Schülerinnen und Schüler durch kooperative Verfahren mit anderen Fächern auch thematische Verknüpfun</w:t>
      </w:r>
      <w:r w:rsidR="00636E56">
        <w:rPr>
          <w:rFonts w:eastAsia="Times New Roman" w:cs="Arial"/>
          <w:color w:val="333333"/>
          <w:lang w:eastAsia="de-DE"/>
        </w:rPr>
        <w:softHyphen/>
      </w:r>
      <w:r w:rsidRPr="00980647">
        <w:rPr>
          <w:rFonts w:eastAsia="Times New Roman" w:cs="Arial"/>
          <w:color w:val="333333"/>
          <w:lang w:eastAsia="de-DE"/>
        </w:rPr>
        <w:t>gen und fachliche Zusammenhänge: In projektorientierten Vorhaben kommunizieren und ko</w:t>
      </w:r>
      <w:r w:rsidR="00636E56">
        <w:rPr>
          <w:rFonts w:eastAsia="Times New Roman" w:cs="Arial"/>
          <w:color w:val="333333"/>
          <w:lang w:eastAsia="de-DE"/>
        </w:rPr>
        <w:softHyphen/>
      </w:r>
      <w:r w:rsidRPr="00980647">
        <w:rPr>
          <w:rFonts w:eastAsia="Times New Roman" w:cs="Arial"/>
          <w:color w:val="333333"/>
          <w:lang w:eastAsia="de-DE"/>
        </w:rPr>
        <w:t>operieren sie mit anderen. Dabei lernen sie, die Fremdsprache als Arbeitssprache bei der Lö</w:t>
      </w:r>
      <w:r w:rsidR="00636E56">
        <w:rPr>
          <w:rFonts w:eastAsia="Times New Roman" w:cs="Arial"/>
          <w:color w:val="333333"/>
          <w:lang w:eastAsia="de-DE"/>
        </w:rPr>
        <w:softHyphen/>
      </w:r>
      <w:r w:rsidRPr="00980647">
        <w:rPr>
          <w:rFonts w:eastAsia="Times New Roman" w:cs="Arial"/>
          <w:color w:val="333333"/>
          <w:lang w:eastAsia="de-DE"/>
        </w:rPr>
        <w:t>sung von Aufgabenstellungen in fächerverbindenden Projekten anzuwenden. Dadurch unter</w:t>
      </w:r>
      <w:r w:rsidR="00636E56">
        <w:rPr>
          <w:rFonts w:eastAsia="Times New Roman" w:cs="Arial"/>
          <w:color w:val="333333"/>
          <w:lang w:eastAsia="de-DE"/>
        </w:rPr>
        <w:softHyphen/>
      </w:r>
      <w:r w:rsidRPr="00980647">
        <w:rPr>
          <w:rFonts w:eastAsia="Times New Roman" w:cs="Arial"/>
          <w:color w:val="333333"/>
          <w:lang w:eastAsia="de-DE"/>
        </w:rPr>
        <w:t>stützt das fachübergreifende und fächerverbindende Lernen gelebte Mehrsprachigkeit, was sich wiederum positiv auf die Lernmotivation der Schülerinnen und Schüler auswirkt.</w:t>
      </w:r>
    </w:p>
    <w:p w14:paraId="5AA8F0AF" w14:textId="2689483D"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 xml:space="preserve">Im Fach </w:t>
      </w:r>
      <w:r w:rsidR="007934BB">
        <w:rPr>
          <w:rFonts w:eastAsia="Times New Roman" w:cs="Arial"/>
          <w:color w:val="333333"/>
          <w:lang w:eastAsia="de-DE"/>
        </w:rPr>
        <w:t>Türkisch</w:t>
      </w:r>
      <w:r w:rsidRPr="00980647">
        <w:rPr>
          <w:rFonts w:eastAsia="Times New Roman" w:cs="Arial"/>
          <w:color w:val="333333"/>
          <w:lang w:eastAsia="de-DE"/>
        </w:rPr>
        <w:t xml:space="preserve"> bieten sich für den fachübergreifenden Unterricht in erster Linie Inhalte an, die zu Fächern des sprachlich-literarisch-künstlerischen Aufgabenfeldes I bzw. zu den Fä</w:t>
      </w:r>
      <w:r w:rsidR="00636E56">
        <w:rPr>
          <w:rFonts w:eastAsia="Times New Roman" w:cs="Arial"/>
          <w:color w:val="333333"/>
          <w:lang w:eastAsia="de-DE"/>
        </w:rPr>
        <w:softHyphen/>
      </w:r>
      <w:r w:rsidRPr="00980647">
        <w:rPr>
          <w:rFonts w:eastAsia="Times New Roman" w:cs="Arial"/>
          <w:color w:val="333333"/>
          <w:lang w:eastAsia="de-DE"/>
        </w:rPr>
        <w:t>chern des gesellschaftswissenschaftlichen Aufgabenfeldes II gehören.</w:t>
      </w:r>
      <w:r w:rsidR="007934BB">
        <w:rPr>
          <w:rFonts w:eastAsia="Times New Roman" w:cs="Arial"/>
          <w:color w:val="333333"/>
          <w:lang w:eastAsia="de-DE"/>
        </w:rPr>
        <w:t xml:space="preserve"> </w:t>
      </w:r>
    </w:p>
    <w:p w14:paraId="1E264357" w14:textId="2C0E304D"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Die Verortung zu fachübergreifendem und fächerverbindendem Arbeiten zwischen den einzel</w:t>
      </w:r>
      <w:r w:rsidR="00636E56">
        <w:rPr>
          <w:rFonts w:eastAsia="Times New Roman" w:cs="Arial"/>
          <w:color w:val="333333"/>
          <w:lang w:eastAsia="de-DE"/>
        </w:rPr>
        <w:softHyphen/>
      </w:r>
      <w:r w:rsidRPr="00980647">
        <w:rPr>
          <w:rFonts w:eastAsia="Times New Roman" w:cs="Arial"/>
          <w:color w:val="333333"/>
          <w:lang w:eastAsia="de-DE"/>
        </w:rPr>
        <w:t>nen Fächern ist im schulinternen Curriculum in den Übersichtsrastern und den entsprechen</w:t>
      </w:r>
      <w:r w:rsidR="00636E56">
        <w:rPr>
          <w:rFonts w:eastAsia="Times New Roman" w:cs="Arial"/>
          <w:color w:val="333333"/>
          <w:lang w:eastAsia="de-DE"/>
        </w:rPr>
        <w:softHyphen/>
      </w:r>
      <w:r w:rsidRPr="00980647">
        <w:rPr>
          <w:rFonts w:eastAsia="Times New Roman" w:cs="Arial"/>
          <w:color w:val="333333"/>
          <w:lang w:eastAsia="de-DE"/>
        </w:rPr>
        <w:t>den Konkretisierungen ausgewiesen.</w:t>
      </w:r>
    </w:p>
    <w:p w14:paraId="3CF22B4F" w14:textId="08C54DBC"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lastRenderedPageBreak/>
        <w:t>Fächerverbindender Unterrich</w:t>
      </w:r>
      <w:r w:rsidRPr="00D8595E">
        <w:rPr>
          <w:rFonts w:eastAsia="Times New Roman" w:cs="Arial"/>
          <w:color w:val="333333"/>
          <w:lang w:eastAsia="de-DE"/>
        </w:rPr>
        <w:t>t</w:t>
      </w:r>
      <w:r w:rsidRPr="00980647">
        <w:rPr>
          <w:rFonts w:eastAsia="Times New Roman" w:cs="Arial"/>
          <w:i/>
          <w:iCs/>
          <w:color w:val="333333"/>
          <w:lang w:eastAsia="de-DE"/>
        </w:rPr>
        <w:t> </w:t>
      </w:r>
      <w:r w:rsidRPr="00980647">
        <w:rPr>
          <w:rFonts w:eastAsia="Times New Roman" w:cs="Arial"/>
          <w:color w:val="333333"/>
          <w:lang w:eastAsia="de-DE"/>
        </w:rPr>
        <w:t>kann projektorientiert sein und findet in übergreifenden Projekt</w:t>
      </w:r>
      <w:r w:rsidR="00636E56">
        <w:rPr>
          <w:rFonts w:eastAsia="Times New Roman" w:cs="Arial"/>
          <w:color w:val="333333"/>
          <w:lang w:eastAsia="de-DE"/>
        </w:rPr>
        <w:softHyphen/>
      </w:r>
      <w:r w:rsidRPr="00980647">
        <w:rPr>
          <w:rFonts w:eastAsia="Times New Roman" w:cs="Arial"/>
          <w:color w:val="333333"/>
          <w:lang w:eastAsia="de-DE"/>
        </w:rPr>
        <w:t>veranstaltungen statt. Die Leistungsbewertung erfolgt im Rahmen der Sonstigen Mitarbeit.</w:t>
      </w:r>
    </w:p>
    <w:p w14:paraId="31745336" w14:textId="77777777" w:rsidR="00980647" w:rsidRPr="00980647" w:rsidRDefault="00980647" w:rsidP="00980647">
      <w:pPr>
        <w:rPr>
          <w:rFonts w:eastAsia="Times New Roman" w:cs="Arial"/>
          <w:color w:val="333333"/>
          <w:lang w:eastAsia="de-DE"/>
        </w:rPr>
      </w:pPr>
    </w:p>
    <w:p w14:paraId="56A90C77" w14:textId="77777777" w:rsidR="00980647" w:rsidRPr="00980647" w:rsidRDefault="00980647" w:rsidP="00980647">
      <w:pPr>
        <w:jc w:val="left"/>
        <w:rPr>
          <w:rFonts w:eastAsia="Times New Roman" w:cs="Arial"/>
          <w:color w:val="333333"/>
          <w:lang w:eastAsia="de-DE"/>
        </w:rPr>
      </w:pPr>
      <w:r w:rsidRPr="00980647">
        <w:rPr>
          <w:rFonts w:eastAsia="Times New Roman" w:cs="Arial"/>
          <w:b/>
          <w:bCs/>
          <w:color w:val="333333"/>
          <w:lang w:eastAsia="de-DE"/>
        </w:rPr>
        <w:t>Nutzung außerschulischer Lernorte</w:t>
      </w:r>
    </w:p>
    <w:p w14:paraId="2E5026DF" w14:textId="38D0DCBF"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 xml:space="preserve">Der </w:t>
      </w:r>
      <w:r w:rsidR="007934BB">
        <w:rPr>
          <w:rFonts w:eastAsia="Times New Roman" w:cs="Arial"/>
          <w:color w:val="333333"/>
          <w:lang w:eastAsia="de-DE"/>
        </w:rPr>
        <w:t>Türkisch</w:t>
      </w:r>
      <w:r w:rsidRPr="00980647">
        <w:rPr>
          <w:rFonts w:eastAsia="Times New Roman" w:cs="Arial"/>
          <w:color w:val="333333"/>
          <w:lang w:eastAsia="de-DE"/>
        </w:rPr>
        <w:t>unterricht nutzt im Rahmen des fach- und unterrichtsübergreifenden Arbeitens Gelegenheiten, anwendungsbezogenes außerschulisches Sprachenlernen zu fördern. Dies geschieht vor alle</w:t>
      </w:r>
      <w:r w:rsidR="00D8595E">
        <w:rPr>
          <w:rFonts w:eastAsia="Times New Roman" w:cs="Arial"/>
          <w:color w:val="333333"/>
          <w:lang w:eastAsia="de-DE"/>
        </w:rPr>
        <w:t>m</w:t>
      </w:r>
      <w:r w:rsidRPr="00980647">
        <w:rPr>
          <w:rFonts w:eastAsia="Times New Roman" w:cs="Arial"/>
          <w:color w:val="333333"/>
          <w:lang w:eastAsia="de-DE"/>
        </w:rPr>
        <w:t xml:space="preserve"> durch Einbezug außerschulischer Lernorte und ermöglicht dadurch</w:t>
      </w:r>
      <w:r w:rsidR="007934BB">
        <w:rPr>
          <w:rFonts w:eastAsia="Times New Roman" w:cs="Arial"/>
          <w:color w:val="333333"/>
          <w:lang w:eastAsia="de-DE"/>
        </w:rPr>
        <w:t xml:space="preserve"> </w:t>
      </w:r>
    </w:p>
    <w:p w14:paraId="18507CB0" w14:textId="77777777" w:rsidR="007934BB" w:rsidRDefault="00980647" w:rsidP="00D8595E">
      <w:pPr>
        <w:pStyle w:val="Listenabsatz"/>
        <w:numPr>
          <w:ilvl w:val="0"/>
          <w:numId w:val="29"/>
        </w:numPr>
        <w:ind w:left="284" w:hanging="284"/>
        <w:rPr>
          <w:rFonts w:eastAsia="Times New Roman" w:cs="Arial"/>
          <w:color w:val="333333"/>
          <w:lang w:eastAsia="de-DE"/>
        </w:rPr>
      </w:pPr>
      <w:r w:rsidRPr="007934BB">
        <w:rPr>
          <w:rFonts w:eastAsia="Times New Roman" w:cs="Arial"/>
          <w:color w:val="333333"/>
          <w:lang w:eastAsia="de-DE"/>
        </w:rPr>
        <w:t xml:space="preserve">die Kontaktzeit mit der </w:t>
      </w:r>
      <w:r w:rsidR="007934BB" w:rsidRPr="007934BB">
        <w:rPr>
          <w:rFonts w:eastAsia="Times New Roman" w:cs="Arial"/>
          <w:color w:val="333333"/>
          <w:lang w:eastAsia="de-DE"/>
        </w:rPr>
        <w:t>türkischen</w:t>
      </w:r>
      <w:r w:rsidRPr="007934BB">
        <w:rPr>
          <w:rFonts w:eastAsia="Times New Roman" w:cs="Arial"/>
          <w:color w:val="333333"/>
          <w:lang w:eastAsia="de-DE"/>
        </w:rPr>
        <w:t xml:space="preserve"> S</w:t>
      </w:r>
      <w:r w:rsidR="007934BB" w:rsidRPr="007934BB">
        <w:rPr>
          <w:rFonts w:eastAsia="Times New Roman" w:cs="Arial"/>
          <w:color w:val="333333"/>
          <w:lang w:eastAsia="de-DE"/>
        </w:rPr>
        <w:t>tandards</w:t>
      </w:r>
      <w:r w:rsidRPr="007934BB">
        <w:rPr>
          <w:rFonts w:eastAsia="Times New Roman" w:cs="Arial"/>
          <w:color w:val="333333"/>
          <w:lang w:eastAsia="de-DE"/>
        </w:rPr>
        <w:t>prache zu erhöhen,</w:t>
      </w:r>
    </w:p>
    <w:p w14:paraId="21F87344" w14:textId="6F0FF666" w:rsidR="007934BB" w:rsidRDefault="00980647" w:rsidP="00D8595E">
      <w:pPr>
        <w:pStyle w:val="Listenabsatz"/>
        <w:numPr>
          <w:ilvl w:val="0"/>
          <w:numId w:val="29"/>
        </w:numPr>
        <w:ind w:left="284" w:hanging="284"/>
        <w:rPr>
          <w:rFonts w:eastAsia="Times New Roman" w:cs="Arial"/>
          <w:color w:val="333333"/>
          <w:lang w:eastAsia="de-DE"/>
        </w:rPr>
      </w:pPr>
      <w:r w:rsidRPr="007934BB">
        <w:rPr>
          <w:rFonts w:eastAsia="Times New Roman" w:cs="Arial"/>
          <w:color w:val="333333"/>
          <w:lang w:eastAsia="de-DE"/>
        </w:rPr>
        <w:t>die rein unterrichtliche Simulation authentischer Sprachverwendung in reale außerschuli</w:t>
      </w:r>
      <w:r w:rsidR="00636E56">
        <w:rPr>
          <w:rFonts w:eastAsia="Times New Roman" w:cs="Arial"/>
          <w:color w:val="333333"/>
          <w:lang w:eastAsia="de-DE"/>
        </w:rPr>
        <w:softHyphen/>
      </w:r>
      <w:r w:rsidRPr="007934BB">
        <w:rPr>
          <w:rFonts w:eastAsia="Times New Roman" w:cs="Arial"/>
          <w:color w:val="333333"/>
          <w:lang w:eastAsia="de-DE"/>
        </w:rPr>
        <w:t>sche Kommunikation zu verwandeln,</w:t>
      </w:r>
    </w:p>
    <w:p w14:paraId="6F205E3C" w14:textId="77777777" w:rsidR="007934BB" w:rsidRDefault="00980647" w:rsidP="00D8595E">
      <w:pPr>
        <w:pStyle w:val="Listenabsatz"/>
        <w:numPr>
          <w:ilvl w:val="0"/>
          <w:numId w:val="29"/>
        </w:numPr>
        <w:ind w:left="284" w:hanging="284"/>
        <w:rPr>
          <w:rFonts w:eastAsia="Times New Roman" w:cs="Arial"/>
          <w:color w:val="333333"/>
          <w:lang w:eastAsia="de-DE"/>
        </w:rPr>
      </w:pPr>
      <w:r w:rsidRPr="007934BB">
        <w:rPr>
          <w:rFonts w:eastAsia="Times New Roman" w:cs="Arial"/>
          <w:color w:val="333333"/>
          <w:lang w:eastAsia="de-DE"/>
        </w:rPr>
        <w:t>die Motivation durch den Umgang mit der Zielsprache und Zielkultur zu steigern,</w:t>
      </w:r>
    </w:p>
    <w:p w14:paraId="5A79B44A" w14:textId="6CEA2F2A" w:rsidR="00980647" w:rsidRPr="007934BB" w:rsidRDefault="00980647" w:rsidP="00D8595E">
      <w:pPr>
        <w:pStyle w:val="Listenabsatz"/>
        <w:numPr>
          <w:ilvl w:val="0"/>
          <w:numId w:val="29"/>
        </w:numPr>
        <w:ind w:left="284" w:hanging="284"/>
        <w:rPr>
          <w:rFonts w:eastAsia="Times New Roman" w:cs="Arial"/>
          <w:color w:val="333333"/>
          <w:lang w:eastAsia="de-DE"/>
        </w:rPr>
      </w:pPr>
      <w:r w:rsidRPr="007934BB">
        <w:rPr>
          <w:rFonts w:eastAsia="Times New Roman" w:cs="Arial"/>
          <w:color w:val="333333"/>
          <w:lang w:eastAsia="de-DE"/>
        </w:rPr>
        <w:t>die Eigeninitiative der Schülerinnen und Schüler für ihr Lernen zu steigern,</w:t>
      </w:r>
    </w:p>
    <w:p w14:paraId="0A0662F6" w14:textId="53E6CAF7" w:rsidR="00980647" w:rsidRPr="00980647" w:rsidRDefault="00980647" w:rsidP="00D8595E">
      <w:pPr>
        <w:pStyle w:val="Listenabsatz"/>
        <w:numPr>
          <w:ilvl w:val="0"/>
          <w:numId w:val="29"/>
        </w:numPr>
        <w:ind w:left="284" w:hanging="284"/>
        <w:rPr>
          <w:rFonts w:eastAsia="Times New Roman" w:cs="Arial"/>
          <w:color w:val="333333"/>
          <w:lang w:eastAsia="de-DE"/>
        </w:rPr>
      </w:pPr>
      <w:r w:rsidRPr="00980647">
        <w:rPr>
          <w:rFonts w:eastAsia="Times New Roman" w:cs="Arial"/>
          <w:color w:val="333333"/>
          <w:lang w:eastAsia="de-DE"/>
        </w:rPr>
        <w:t>Unterricht und Lernmotivation durch Impulse von außen zu stimulieren.</w:t>
      </w:r>
    </w:p>
    <w:p w14:paraId="320F364F" w14:textId="77777777" w:rsidR="00980647" w:rsidRPr="00980647" w:rsidRDefault="00980647" w:rsidP="00980647">
      <w:pPr>
        <w:spacing w:after="0" w:line="240" w:lineRule="auto"/>
        <w:rPr>
          <w:rFonts w:eastAsia="Times New Roman" w:cs="Arial"/>
          <w:color w:val="333333"/>
          <w:lang w:eastAsia="de-DE"/>
        </w:rPr>
      </w:pPr>
    </w:p>
    <w:p w14:paraId="0CA33E5B" w14:textId="282492EB" w:rsidR="00980647" w:rsidRPr="00980647" w:rsidRDefault="00980647" w:rsidP="00980647">
      <w:pPr>
        <w:rPr>
          <w:rFonts w:eastAsia="Times New Roman" w:cs="Arial"/>
          <w:color w:val="333333"/>
          <w:lang w:eastAsia="de-DE"/>
        </w:rPr>
      </w:pPr>
      <w:r w:rsidRPr="00980647">
        <w:rPr>
          <w:rFonts w:eastAsia="Times New Roman" w:cs="Arial"/>
          <w:color w:val="333333"/>
          <w:lang w:eastAsia="de-DE"/>
        </w:rPr>
        <w:t xml:space="preserve">Durch die Öffnung des </w:t>
      </w:r>
      <w:r w:rsidR="007934BB">
        <w:rPr>
          <w:rFonts w:eastAsia="Times New Roman" w:cs="Arial"/>
          <w:color w:val="333333"/>
          <w:lang w:eastAsia="de-DE"/>
        </w:rPr>
        <w:t>Türkisch</w:t>
      </w:r>
      <w:r w:rsidRPr="00980647">
        <w:rPr>
          <w:rFonts w:eastAsia="Times New Roman" w:cs="Arial"/>
          <w:color w:val="333333"/>
          <w:lang w:eastAsia="de-DE"/>
        </w:rPr>
        <w:t xml:space="preserve">unterrichts nach außen können die Schülerinnen und Schüler die </w:t>
      </w:r>
      <w:r w:rsidR="007934BB">
        <w:rPr>
          <w:rFonts w:eastAsia="Times New Roman" w:cs="Arial"/>
          <w:color w:val="333333"/>
          <w:lang w:eastAsia="de-DE"/>
        </w:rPr>
        <w:t>türkische</w:t>
      </w:r>
      <w:r w:rsidRPr="00980647">
        <w:rPr>
          <w:rFonts w:eastAsia="Times New Roman" w:cs="Arial"/>
          <w:color w:val="333333"/>
          <w:lang w:eastAsia="de-DE"/>
        </w:rPr>
        <w:t xml:space="preserve"> S</w:t>
      </w:r>
      <w:r w:rsidR="007934BB">
        <w:rPr>
          <w:rFonts w:eastAsia="Times New Roman" w:cs="Arial"/>
          <w:color w:val="333333"/>
          <w:lang w:eastAsia="de-DE"/>
        </w:rPr>
        <w:t>tandards</w:t>
      </w:r>
      <w:r w:rsidRPr="00980647">
        <w:rPr>
          <w:rFonts w:eastAsia="Times New Roman" w:cs="Arial"/>
          <w:color w:val="333333"/>
          <w:lang w:eastAsia="de-DE"/>
        </w:rPr>
        <w:t xml:space="preserve">prache in authentischen Kommunikationssituationen erfahren. Dies geschieht am </w:t>
      </w:r>
      <w:r w:rsidR="007934BB">
        <w:rPr>
          <w:rFonts w:eastAsia="Times New Roman" w:cs="Arial"/>
          <w:color w:val="333333"/>
          <w:lang w:eastAsia="de-DE"/>
        </w:rPr>
        <w:t xml:space="preserve">Städtischen </w:t>
      </w:r>
      <w:r w:rsidRPr="00980647">
        <w:rPr>
          <w:rFonts w:eastAsia="Times New Roman" w:cs="Arial"/>
          <w:color w:val="333333"/>
          <w:lang w:eastAsia="de-DE"/>
        </w:rPr>
        <w:t>Gymnasium durch</w:t>
      </w:r>
      <w:r w:rsidR="007934BB">
        <w:rPr>
          <w:rFonts w:eastAsia="Times New Roman" w:cs="Arial"/>
          <w:color w:val="333333"/>
          <w:lang w:eastAsia="de-DE"/>
        </w:rPr>
        <w:t xml:space="preserve"> </w:t>
      </w:r>
    </w:p>
    <w:p w14:paraId="022D97B7" w14:textId="4FB87CB2" w:rsidR="00980647" w:rsidRPr="00980647" w:rsidRDefault="00980647" w:rsidP="00D8595E">
      <w:pPr>
        <w:pStyle w:val="Listenabsatz"/>
        <w:numPr>
          <w:ilvl w:val="0"/>
          <w:numId w:val="29"/>
        </w:numPr>
        <w:ind w:left="284" w:hanging="284"/>
        <w:rPr>
          <w:rFonts w:eastAsia="Times New Roman" w:cs="Arial"/>
          <w:color w:val="333333"/>
          <w:lang w:eastAsia="de-DE"/>
        </w:rPr>
      </w:pPr>
      <w:r w:rsidRPr="00980647">
        <w:rPr>
          <w:rFonts w:eastAsia="Times New Roman" w:cs="Arial"/>
          <w:color w:val="333333"/>
          <w:lang w:eastAsia="de-DE"/>
        </w:rPr>
        <w:t>Veranstaltungen in Kulturinstituten (Lesungen, Konzerte, Ausstellungen), Kinobesuche (</w:t>
      </w:r>
      <w:r w:rsidR="007934BB">
        <w:rPr>
          <w:rFonts w:eastAsia="Times New Roman" w:cs="Arial"/>
          <w:color w:val="333333"/>
          <w:lang w:eastAsia="de-DE"/>
        </w:rPr>
        <w:t>tür</w:t>
      </w:r>
      <w:r w:rsidR="00636E56">
        <w:rPr>
          <w:rFonts w:eastAsia="Times New Roman" w:cs="Arial"/>
          <w:color w:val="333333"/>
          <w:lang w:eastAsia="de-DE"/>
        </w:rPr>
        <w:softHyphen/>
      </w:r>
      <w:r w:rsidR="007934BB">
        <w:rPr>
          <w:rFonts w:eastAsia="Times New Roman" w:cs="Arial"/>
          <w:color w:val="333333"/>
          <w:lang w:eastAsia="de-DE"/>
        </w:rPr>
        <w:t>kische</w:t>
      </w:r>
      <w:r w:rsidRPr="00980647">
        <w:rPr>
          <w:rFonts w:eastAsia="Times New Roman" w:cs="Arial"/>
          <w:color w:val="333333"/>
          <w:lang w:eastAsia="de-DE"/>
        </w:rPr>
        <w:t xml:space="preserve"> Filme), Besuche von </w:t>
      </w:r>
      <w:r w:rsidR="007934BB">
        <w:rPr>
          <w:rFonts w:eastAsia="Times New Roman" w:cs="Arial"/>
          <w:color w:val="333333"/>
          <w:lang w:eastAsia="de-DE"/>
        </w:rPr>
        <w:t>interkulturellen</w:t>
      </w:r>
      <w:r w:rsidRPr="00980647">
        <w:rPr>
          <w:rFonts w:eastAsia="Times New Roman" w:cs="Arial"/>
          <w:color w:val="333333"/>
          <w:lang w:eastAsia="de-DE"/>
        </w:rPr>
        <w:t xml:space="preserve"> Theaterstücken,</w:t>
      </w:r>
    </w:p>
    <w:p w14:paraId="1295C0D8" w14:textId="53C8BFF6" w:rsidR="00980647" w:rsidRPr="00980647" w:rsidRDefault="00980647" w:rsidP="00D8595E">
      <w:pPr>
        <w:pStyle w:val="Listenabsatz"/>
        <w:numPr>
          <w:ilvl w:val="0"/>
          <w:numId w:val="29"/>
        </w:numPr>
        <w:ind w:left="284" w:hanging="284"/>
        <w:rPr>
          <w:rFonts w:eastAsia="Times New Roman" w:cs="Arial"/>
          <w:color w:val="333333"/>
          <w:lang w:eastAsia="de-DE"/>
        </w:rPr>
      </w:pPr>
      <w:r w:rsidRPr="00980647">
        <w:rPr>
          <w:rFonts w:eastAsia="Times New Roman" w:cs="Arial"/>
          <w:color w:val="333333"/>
          <w:lang w:eastAsia="de-DE"/>
        </w:rPr>
        <w:t xml:space="preserve">Reisen in </w:t>
      </w:r>
      <w:r w:rsidR="007934BB">
        <w:rPr>
          <w:rFonts w:eastAsia="Times New Roman" w:cs="Arial"/>
          <w:color w:val="333333"/>
          <w:lang w:eastAsia="de-DE"/>
        </w:rPr>
        <w:t>die Türkei und</w:t>
      </w:r>
      <w:r w:rsidR="00D8595E">
        <w:rPr>
          <w:rFonts w:eastAsia="Times New Roman" w:cs="Arial"/>
          <w:color w:val="333333"/>
          <w:lang w:eastAsia="de-DE"/>
        </w:rPr>
        <w:t xml:space="preserve"> </w:t>
      </w:r>
      <w:r w:rsidR="00E742D1">
        <w:rPr>
          <w:rFonts w:eastAsia="Times New Roman" w:cs="Arial"/>
          <w:color w:val="333333"/>
          <w:lang w:eastAsia="de-DE"/>
        </w:rPr>
        <w:t>/</w:t>
      </w:r>
      <w:r w:rsidR="00D8595E">
        <w:rPr>
          <w:rFonts w:eastAsia="Times New Roman" w:cs="Arial"/>
          <w:color w:val="333333"/>
          <w:lang w:eastAsia="de-DE"/>
        </w:rPr>
        <w:t xml:space="preserve"> </w:t>
      </w:r>
      <w:r w:rsidR="00E742D1">
        <w:rPr>
          <w:rFonts w:eastAsia="Times New Roman" w:cs="Arial"/>
          <w:color w:val="333333"/>
          <w:lang w:eastAsia="de-DE"/>
        </w:rPr>
        <w:t>oder in türkischsprachige Länder</w:t>
      </w:r>
      <w:r w:rsidRPr="00980647">
        <w:rPr>
          <w:rFonts w:eastAsia="Times New Roman" w:cs="Arial"/>
          <w:color w:val="333333"/>
          <w:lang w:eastAsia="de-DE"/>
        </w:rPr>
        <w:t>, Schüleraustauschprojekte, Städtepartnerschaften, Studienfahrten, Firmenpraktika,</w:t>
      </w:r>
    </w:p>
    <w:p w14:paraId="441D18D7" w14:textId="7A9E6577" w:rsidR="00AD7B18" w:rsidRDefault="00980647" w:rsidP="002954C5">
      <w:pPr>
        <w:pStyle w:val="Listenabsatz"/>
        <w:numPr>
          <w:ilvl w:val="0"/>
          <w:numId w:val="29"/>
        </w:numPr>
        <w:ind w:left="284" w:hanging="284"/>
        <w:rPr>
          <w:rFonts w:eastAsia="Times New Roman" w:cs="Arial"/>
          <w:color w:val="333333"/>
          <w:lang w:eastAsia="de-DE"/>
        </w:rPr>
      </w:pPr>
      <w:proofErr w:type="gramStart"/>
      <w:r w:rsidRPr="00980647">
        <w:rPr>
          <w:rFonts w:eastAsia="Times New Roman" w:cs="Arial"/>
          <w:color w:val="333333"/>
          <w:lang w:eastAsia="de-DE"/>
        </w:rPr>
        <w:t>die</w:t>
      </w:r>
      <w:proofErr w:type="gramEnd"/>
      <w:r w:rsidRPr="00980647">
        <w:rPr>
          <w:rFonts w:eastAsia="Times New Roman" w:cs="Arial"/>
          <w:color w:val="333333"/>
          <w:lang w:eastAsia="de-DE"/>
        </w:rPr>
        <w:t xml:space="preserve"> digitale Welt mit Informationsbeschaffung z.</w:t>
      </w:r>
      <w:r w:rsidR="00D8595E">
        <w:rPr>
          <w:rFonts w:eastAsia="Times New Roman" w:cs="Arial"/>
          <w:color w:val="333333"/>
          <w:lang w:eastAsia="de-DE"/>
        </w:rPr>
        <w:t xml:space="preserve"> </w:t>
      </w:r>
      <w:r w:rsidRPr="00980647">
        <w:rPr>
          <w:rFonts w:eastAsia="Times New Roman" w:cs="Arial"/>
          <w:color w:val="333333"/>
          <w:lang w:eastAsia="de-DE"/>
        </w:rPr>
        <w:t>B. aus verschiedenen Web-Seiten und mit persönlichen Kontaktmöglichkeiten (</w:t>
      </w:r>
      <w:r w:rsidRPr="00980647">
        <w:rPr>
          <w:rFonts w:eastAsia="Times New Roman" w:cs="Arial"/>
          <w:i/>
          <w:iCs/>
          <w:color w:val="333333"/>
          <w:lang w:eastAsia="de-DE"/>
        </w:rPr>
        <w:t>chat</w:t>
      </w:r>
      <w:r w:rsidRPr="00980647">
        <w:rPr>
          <w:rFonts w:eastAsia="Times New Roman" w:cs="Arial"/>
          <w:color w:val="333333"/>
          <w:lang w:eastAsia="de-DE"/>
        </w:rPr>
        <w:t> etc.).</w:t>
      </w:r>
    </w:p>
    <w:p w14:paraId="29A77979" w14:textId="05D2EA0B" w:rsidR="00D8595E" w:rsidRDefault="00D8595E" w:rsidP="00D8595E">
      <w:pPr>
        <w:pStyle w:val="Listenabsatz"/>
        <w:ind w:left="284"/>
        <w:rPr>
          <w:rFonts w:eastAsia="Times New Roman" w:cs="Arial"/>
          <w:color w:val="333333"/>
          <w:lang w:eastAsia="de-DE"/>
        </w:rPr>
      </w:pPr>
    </w:p>
    <w:p w14:paraId="076958DA" w14:textId="4124D3E6" w:rsidR="002A1D1A" w:rsidRDefault="002A1D1A">
      <w:pPr>
        <w:jc w:val="left"/>
        <w:rPr>
          <w:rFonts w:eastAsia="Times New Roman" w:cs="Arial"/>
          <w:color w:val="333333"/>
          <w:lang w:eastAsia="de-DE"/>
        </w:rPr>
      </w:pPr>
      <w:r>
        <w:rPr>
          <w:rFonts w:eastAsia="Times New Roman" w:cs="Arial"/>
          <w:color w:val="333333"/>
          <w:lang w:eastAsia="de-DE"/>
        </w:rPr>
        <w:br w:type="page"/>
      </w:r>
    </w:p>
    <w:p w14:paraId="3CE1F326" w14:textId="77777777" w:rsidR="002A1D1A" w:rsidRPr="00D8595E" w:rsidRDefault="002A1D1A" w:rsidP="00D8595E">
      <w:pPr>
        <w:pStyle w:val="Listenabsatz"/>
        <w:ind w:left="284"/>
        <w:rPr>
          <w:rFonts w:eastAsia="Times New Roman" w:cs="Arial"/>
          <w:color w:val="333333"/>
          <w:lang w:eastAsia="de-DE"/>
        </w:rPr>
      </w:pP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4"/>
        <w:gridCol w:w="6309"/>
        <w:gridCol w:w="1701"/>
      </w:tblGrid>
      <w:tr w:rsidR="00F956F0" w:rsidRPr="00F94DE3" w14:paraId="4685557D" w14:textId="77777777" w:rsidTr="00290F81">
        <w:tc>
          <w:tcPr>
            <w:tcW w:w="914" w:type="dxa"/>
            <w:shd w:val="clear" w:color="auto" w:fill="D9D9D9"/>
            <w:vAlign w:val="center"/>
          </w:tcPr>
          <w:p w14:paraId="72DBED45" w14:textId="77777777" w:rsidR="00F956F0" w:rsidRPr="00F94DE3" w:rsidRDefault="00F956F0" w:rsidP="00290F81">
            <w:pPr>
              <w:spacing w:after="0" w:line="240" w:lineRule="auto"/>
              <w:jc w:val="left"/>
              <w:rPr>
                <w:b/>
                <w:bCs/>
                <w:sz w:val="20"/>
                <w:szCs w:val="20"/>
              </w:rPr>
            </w:pPr>
            <w:r w:rsidRPr="00F94DE3">
              <w:rPr>
                <w:b/>
                <w:bCs/>
                <w:sz w:val="20"/>
                <w:szCs w:val="20"/>
              </w:rPr>
              <w:t>Jahr</w:t>
            </w:r>
            <w:r>
              <w:rPr>
                <w:b/>
                <w:bCs/>
                <w:sz w:val="20"/>
                <w:szCs w:val="20"/>
              </w:rPr>
              <w:t>-</w:t>
            </w:r>
            <w:r w:rsidRPr="00F94DE3">
              <w:rPr>
                <w:b/>
                <w:bCs/>
                <w:sz w:val="20"/>
                <w:szCs w:val="20"/>
              </w:rPr>
              <w:t>gangs-stufe</w:t>
            </w:r>
          </w:p>
        </w:tc>
        <w:tc>
          <w:tcPr>
            <w:tcW w:w="6309" w:type="dxa"/>
            <w:shd w:val="clear" w:color="auto" w:fill="D9D9D9"/>
            <w:vAlign w:val="center"/>
          </w:tcPr>
          <w:p w14:paraId="7A2A6447" w14:textId="77777777" w:rsidR="00F956F0" w:rsidRPr="00F94DE3" w:rsidRDefault="00F956F0" w:rsidP="00290F81">
            <w:pPr>
              <w:spacing w:after="0" w:line="240" w:lineRule="auto"/>
              <w:jc w:val="left"/>
              <w:rPr>
                <w:b/>
                <w:bCs/>
                <w:sz w:val="20"/>
                <w:szCs w:val="20"/>
              </w:rPr>
            </w:pPr>
            <w:r w:rsidRPr="00F94DE3">
              <w:rPr>
                <w:b/>
                <w:bCs/>
                <w:sz w:val="20"/>
                <w:szCs w:val="20"/>
              </w:rPr>
              <w:t>Fach und inhaltlicher Bezug</w:t>
            </w:r>
          </w:p>
        </w:tc>
        <w:tc>
          <w:tcPr>
            <w:tcW w:w="1701" w:type="dxa"/>
            <w:shd w:val="clear" w:color="auto" w:fill="D9D9D9"/>
            <w:vAlign w:val="center"/>
          </w:tcPr>
          <w:p w14:paraId="4755ED81" w14:textId="77777777" w:rsidR="00F956F0" w:rsidRPr="00F94DE3" w:rsidRDefault="00F956F0" w:rsidP="00290F81">
            <w:pPr>
              <w:spacing w:after="0" w:line="240" w:lineRule="auto"/>
              <w:jc w:val="left"/>
              <w:rPr>
                <w:b/>
                <w:bCs/>
                <w:sz w:val="20"/>
                <w:szCs w:val="20"/>
              </w:rPr>
            </w:pPr>
            <w:r w:rsidRPr="00F94DE3">
              <w:rPr>
                <w:b/>
                <w:bCs/>
                <w:sz w:val="20"/>
                <w:szCs w:val="20"/>
              </w:rPr>
              <w:t>Bezug Unter</w:t>
            </w:r>
            <w:r>
              <w:rPr>
                <w:b/>
                <w:bCs/>
                <w:sz w:val="20"/>
                <w:szCs w:val="20"/>
              </w:rPr>
              <w:t>-</w:t>
            </w:r>
            <w:r w:rsidRPr="00F94DE3">
              <w:rPr>
                <w:b/>
                <w:bCs/>
                <w:sz w:val="20"/>
                <w:szCs w:val="20"/>
              </w:rPr>
              <w:t xml:space="preserve">richtsvorhaben </w:t>
            </w:r>
          </w:p>
        </w:tc>
      </w:tr>
      <w:tr w:rsidR="00E2437D" w:rsidRPr="00F94DE3" w14:paraId="4718108C" w14:textId="77777777" w:rsidTr="00290F81">
        <w:trPr>
          <w:trHeight w:val="231"/>
        </w:trPr>
        <w:tc>
          <w:tcPr>
            <w:tcW w:w="914" w:type="dxa"/>
            <w:vMerge w:val="restart"/>
            <w:vAlign w:val="center"/>
          </w:tcPr>
          <w:p w14:paraId="042D7E45" w14:textId="38111538" w:rsidR="00E2437D" w:rsidRPr="00F94DE3" w:rsidRDefault="00E2437D" w:rsidP="00E2437D">
            <w:pPr>
              <w:spacing w:after="0" w:line="240" w:lineRule="auto"/>
              <w:jc w:val="left"/>
              <w:rPr>
                <w:sz w:val="20"/>
                <w:szCs w:val="20"/>
              </w:rPr>
            </w:pPr>
            <w:r>
              <w:rPr>
                <w:sz w:val="20"/>
                <w:szCs w:val="20"/>
              </w:rPr>
              <w:t>7</w:t>
            </w:r>
            <w:r w:rsidRPr="00F94DE3">
              <w:rPr>
                <w:sz w:val="20"/>
                <w:szCs w:val="20"/>
              </w:rPr>
              <w:t>.1</w:t>
            </w:r>
          </w:p>
        </w:tc>
        <w:tc>
          <w:tcPr>
            <w:tcW w:w="6309" w:type="dxa"/>
            <w:tcBorders>
              <w:bottom w:val="dotted" w:sz="4" w:space="0" w:color="auto"/>
            </w:tcBorders>
            <w:vAlign w:val="center"/>
          </w:tcPr>
          <w:p w14:paraId="6051D915" w14:textId="59D74331" w:rsidR="00E2437D" w:rsidRPr="00F94DE3" w:rsidRDefault="00E2437D" w:rsidP="00E2437D">
            <w:pPr>
              <w:spacing w:after="0" w:line="240" w:lineRule="auto"/>
              <w:jc w:val="left"/>
            </w:pPr>
            <w:r>
              <w:rPr>
                <w:b/>
                <w:bCs/>
                <w:sz w:val="20"/>
                <w:szCs w:val="20"/>
              </w:rPr>
              <w:t>Kunst</w:t>
            </w:r>
            <w:r w:rsidRPr="00F94DE3">
              <w:rPr>
                <w:sz w:val="20"/>
                <w:szCs w:val="20"/>
              </w:rPr>
              <w:t xml:space="preserve">: </w:t>
            </w:r>
            <w:r>
              <w:rPr>
                <w:sz w:val="20"/>
                <w:szCs w:val="20"/>
              </w:rPr>
              <w:t>Erstellen von Modellen zu historischen Gebäuden/ Reisevi</w:t>
            </w:r>
            <w:r w:rsidR="00636E56">
              <w:rPr>
                <w:sz w:val="20"/>
                <w:szCs w:val="20"/>
              </w:rPr>
              <w:softHyphen/>
            </w:r>
            <w:r>
              <w:rPr>
                <w:sz w:val="20"/>
                <w:szCs w:val="20"/>
              </w:rPr>
              <w:t>deos</w:t>
            </w:r>
          </w:p>
        </w:tc>
        <w:tc>
          <w:tcPr>
            <w:tcW w:w="1701" w:type="dxa"/>
            <w:tcBorders>
              <w:bottom w:val="dotted" w:sz="4" w:space="0" w:color="auto"/>
            </w:tcBorders>
            <w:vAlign w:val="center"/>
          </w:tcPr>
          <w:p w14:paraId="3F01E76D" w14:textId="09DDAA7A" w:rsidR="00E2437D" w:rsidRPr="00F94DE3" w:rsidRDefault="00E2437D" w:rsidP="00E2437D">
            <w:pPr>
              <w:spacing w:after="0" w:line="240" w:lineRule="auto"/>
              <w:jc w:val="left"/>
              <w:rPr>
                <w:sz w:val="20"/>
                <w:szCs w:val="20"/>
              </w:rPr>
            </w:pPr>
            <w:r w:rsidRPr="00F94DE3">
              <w:rPr>
                <w:sz w:val="20"/>
                <w:szCs w:val="20"/>
              </w:rPr>
              <w:t>UV 7.1-</w:t>
            </w:r>
            <w:r>
              <w:rPr>
                <w:sz w:val="20"/>
                <w:szCs w:val="20"/>
              </w:rPr>
              <w:t>3</w:t>
            </w:r>
          </w:p>
        </w:tc>
      </w:tr>
      <w:tr w:rsidR="00E2437D" w:rsidRPr="00F94DE3" w14:paraId="78B5F2ED" w14:textId="77777777" w:rsidTr="00290F81">
        <w:trPr>
          <w:trHeight w:val="231"/>
        </w:trPr>
        <w:tc>
          <w:tcPr>
            <w:tcW w:w="914" w:type="dxa"/>
            <w:vMerge/>
            <w:vAlign w:val="center"/>
          </w:tcPr>
          <w:p w14:paraId="013F9D6F" w14:textId="77777777" w:rsidR="00E2437D" w:rsidRPr="00F94DE3" w:rsidRDefault="00E2437D" w:rsidP="00E2437D">
            <w:pPr>
              <w:spacing w:after="0" w:line="240" w:lineRule="auto"/>
              <w:jc w:val="left"/>
              <w:rPr>
                <w:sz w:val="20"/>
                <w:szCs w:val="20"/>
              </w:rPr>
            </w:pPr>
          </w:p>
        </w:tc>
        <w:tc>
          <w:tcPr>
            <w:tcW w:w="6309" w:type="dxa"/>
            <w:tcBorders>
              <w:top w:val="dotted" w:sz="4" w:space="0" w:color="auto"/>
              <w:bottom w:val="dotted" w:sz="4" w:space="0" w:color="auto"/>
            </w:tcBorders>
            <w:vAlign w:val="center"/>
          </w:tcPr>
          <w:p w14:paraId="0087653F" w14:textId="0900D8DA" w:rsidR="00E2437D" w:rsidRPr="00F94DE3" w:rsidRDefault="00E2437D" w:rsidP="00E2437D">
            <w:pPr>
              <w:spacing w:after="0" w:line="240" w:lineRule="auto"/>
              <w:jc w:val="left"/>
              <w:rPr>
                <w:b/>
                <w:bCs/>
                <w:i/>
                <w:iCs/>
                <w:sz w:val="20"/>
                <w:szCs w:val="20"/>
              </w:rPr>
            </w:pPr>
            <w:r>
              <w:rPr>
                <w:b/>
                <w:bCs/>
                <w:sz w:val="20"/>
                <w:szCs w:val="20"/>
              </w:rPr>
              <w:t>Erdkunde</w:t>
            </w:r>
            <w:r w:rsidRPr="00F94DE3">
              <w:rPr>
                <w:b/>
                <w:bCs/>
                <w:sz w:val="20"/>
                <w:szCs w:val="20"/>
              </w:rPr>
              <w:t xml:space="preserve">: </w:t>
            </w:r>
            <w:r>
              <w:rPr>
                <w:sz w:val="20"/>
                <w:szCs w:val="20"/>
              </w:rPr>
              <w:t>Karten lesen</w:t>
            </w:r>
          </w:p>
        </w:tc>
        <w:tc>
          <w:tcPr>
            <w:tcW w:w="1701" w:type="dxa"/>
            <w:tcBorders>
              <w:top w:val="dotted" w:sz="4" w:space="0" w:color="auto"/>
              <w:bottom w:val="dotted" w:sz="4" w:space="0" w:color="auto"/>
            </w:tcBorders>
            <w:vAlign w:val="center"/>
          </w:tcPr>
          <w:p w14:paraId="6543E506" w14:textId="123BB2FF" w:rsidR="00E2437D" w:rsidRPr="00F94DE3" w:rsidRDefault="00E2437D" w:rsidP="00E2437D">
            <w:pPr>
              <w:spacing w:after="0" w:line="240" w:lineRule="auto"/>
              <w:jc w:val="left"/>
              <w:rPr>
                <w:sz w:val="20"/>
                <w:szCs w:val="20"/>
              </w:rPr>
            </w:pPr>
            <w:r w:rsidRPr="00F94DE3">
              <w:rPr>
                <w:sz w:val="20"/>
                <w:szCs w:val="20"/>
              </w:rPr>
              <w:t>UV 7.1-</w:t>
            </w:r>
            <w:r>
              <w:rPr>
                <w:sz w:val="20"/>
                <w:szCs w:val="20"/>
              </w:rPr>
              <w:t>3</w:t>
            </w:r>
          </w:p>
        </w:tc>
      </w:tr>
      <w:tr w:rsidR="00F956F0" w:rsidRPr="00F94DE3" w14:paraId="6067CE4D" w14:textId="77777777" w:rsidTr="00290F81">
        <w:trPr>
          <w:trHeight w:val="203"/>
        </w:trPr>
        <w:tc>
          <w:tcPr>
            <w:tcW w:w="914" w:type="dxa"/>
            <w:vMerge w:val="restart"/>
            <w:vAlign w:val="center"/>
          </w:tcPr>
          <w:p w14:paraId="77355439" w14:textId="3AFFA071" w:rsidR="00F956F0" w:rsidRPr="00F94DE3" w:rsidRDefault="00E2437D" w:rsidP="00290F81">
            <w:pPr>
              <w:spacing w:after="0" w:line="240" w:lineRule="auto"/>
              <w:jc w:val="left"/>
              <w:rPr>
                <w:sz w:val="20"/>
                <w:szCs w:val="20"/>
              </w:rPr>
            </w:pPr>
            <w:r>
              <w:rPr>
                <w:sz w:val="20"/>
                <w:szCs w:val="20"/>
              </w:rPr>
              <w:t>7</w:t>
            </w:r>
            <w:r w:rsidR="00F956F0" w:rsidRPr="00F94DE3">
              <w:rPr>
                <w:sz w:val="20"/>
                <w:szCs w:val="20"/>
              </w:rPr>
              <w:t>.2</w:t>
            </w:r>
          </w:p>
        </w:tc>
        <w:tc>
          <w:tcPr>
            <w:tcW w:w="6309" w:type="dxa"/>
            <w:tcBorders>
              <w:bottom w:val="dotted" w:sz="4" w:space="0" w:color="auto"/>
            </w:tcBorders>
            <w:vAlign w:val="center"/>
          </w:tcPr>
          <w:p w14:paraId="53ECFEB9" w14:textId="25CFA19E" w:rsidR="00F956F0" w:rsidRPr="00962B68" w:rsidRDefault="00F956F0" w:rsidP="00290F81">
            <w:pPr>
              <w:spacing w:after="0" w:line="240" w:lineRule="auto"/>
              <w:jc w:val="left"/>
              <w:rPr>
                <w:sz w:val="20"/>
                <w:szCs w:val="20"/>
              </w:rPr>
            </w:pPr>
            <w:r w:rsidRPr="00876A97">
              <w:rPr>
                <w:b/>
                <w:bCs/>
                <w:sz w:val="20"/>
                <w:szCs w:val="20"/>
              </w:rPr>
              <w:t>Musik</w:t>
            </w:r>
            <w:r w:rsidRPr="00962B68">
              <w:rPr>
                <w:sz w:val="20"/>
                <w:szCs w:val="20"/>
              </w:rPr>
              <w:t xml:space="preserve">: </w:t>
            </w:r>
            <w:r w:rsidR="00876A97" w:rsidRPr="00876A97">
              <w:rPr>
                <w:sz w:val="20"/>
                <w:szCs w:val="20"/>
              </w:rPr>
              <w:t>Aktuelle</w:t>
            </w:r>
            <w:r w:rsidR="00876A97" w:rsidRPr="00962B68">
              <w:rPr>
                <w:sz w:val="20"/>
                <w:szCs w:val="20"/>
              </w:rPr>
              <w:t xml:space="preserve"> Songs </w:t>
            </w:r>
            <w:r w:rsidR="00876A97" w:rsidRPr="00876A97">
              <w:rPr>
                <w:sz w:val="20"/>
                <w:szCs w:val="20"/>
              </w:rPr>
              <w:t>für</w:t>
            </w:r>
            <w:r w:rsidR="00876A97" w:rsidRPr="00962B68">
              <w:rPr>
                <w:sz w:val="20"/>
                <w:szCs w:val="20"/>
              </w:rPr>
              <w:t xml:space="preserve"> </w:t>
            </w:r>
            <w:r w:rsidR="00876A97" w:rsidRPr="00876A97">
              <w:rPr>
                <w:sz w:val="20"/>
                <w:szCs w:val="20"/>
              </w:rPr>
              <w:t>Jugendliche</w:t>
            </w:r>
            <w:r w:rsidRPr="00962B68">
              <w:rPr>
                <w:i/>
                <w:iCs/>
                <w:sz w:val="20"/>
                <w:szCs w:val="20"/>
              </w:rPr>
              <w:t xml:space="preserve"> </w:t>
            </w:r>
          </w:p>
        </w:tc>
        <w:tc>
          <w:tcPr>
            <w:tcW w:w="1701" w:type="dxa"/>
            <w:tcBorders>
              <w:bottom w:val="dotted" w:sz="4" w:space="0" w:color="auto"/>
            </w:tcBorders>
            <w:vAlign w:val="center"/>
          </w:tcPr>
          <w:p w14:paraId="45F4EE53" w14:textId="77176594" w:rsidR="00F956F0" w:rsidRPr="00F94DE3" w:rsidRDefault="00F956F0" w:rsidP="00290F81">
            <w:pPr>
              <w:spacing w:after="0" w:line="240" w:lineRule="auto"/>
              <w:jc w:val="left"/>
              <w:rPr>
                <w:sz w:val="20"/>
                <w:szCs w:val="20"/>
              </w:rPr>
            </w:pPr>
            <w:r w:rsidRPr="00F94DE3">
              <w:rPr>
                <w:sz w:val="20"/>
                <w:szCs w:val="20"/>
              </w:rPr>
              <w:t xml:space="preserve">UV </w:t>
            </w:r>
            <w:r w:rsidR="00876A97">
              <w:rPr>
                <w:sz w:val="20"/>
                <w:szCs w:val="20"/>
              </w:rPr>
              <w:t>7</w:t>
            </w:r>
            <w:r w:rsidRPr="00F94DE3">
              <w:rPr>
                <w:sz w:val="20"/>
                <w:szCs w:val="20"/>
              </w:rPr>
              <w:t>.2-1</w:t>
            </w:r>
          </w:p>
        </w:tc>
      </w:tr>
      <w:tr w:rsidR="00F956F0" w:rsidRPr="00F94DE3" w14:paraId="5407EE8B" w14:textId="77777777" w:rsidTr="00876A97">
        <w:trPr>
          <w:trHeight w:val="91"/>
        </w:trPr>
        <w:tc>
          <w:tcPr>
            <w:tcW w:w="914" w:type="dxa"/>
            <w:vMerge/>
            <w:tcBorders>
              <w:bottom w:val="nil"/>
            </w:tcBorders>
            <w:vAlign w:val="center"/>
          </w:tcPr>
          <w:p w14:paraId="09624C3F" w14:textId="77777777" w:rsidR="00F956F0" w:rsidRPr="00F94DE3" w:rsidRDefault="00F956F0"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1B13D26C" w14:textId="2DFBC40C" w:rsidR="00F956F0" w:rsidRPr="00F94DE3" w:rsidRDefault="00876A97" w:rsidP="00290F81">
            <w:pPr>
              <w:spacing w:after="0" w:line="240" w:lineRule="auto"/>
              <w:jc w:val="left"/>
              <w:rPr>
                <w:sz w:val="20"/>
                <w:szCs w:val="20"/>
              </w:rPr>
            </w:pPr>
            <w:r>
              <w:rPr>
                <w:b/>
                <w:bCs/>
                <w:sz w:val="20"/>
                <w:szCs w:val="20"/>
              </w:rPr>
              <w:t>Sport</w:t>
            </w:r>
            <w:r w:rsidR="00F956F0" w:rsidRPr="00F94DE3">
              <w:rPr>
                <w:sz w:val="20"/>
                <w:szCs w:val="20"/>
              </w:rPr>
              <w:t xml:space="preserve">: </w:t>
            </w:r>
            <w:r>
              <w:rPr>
                <w:sz w:val="20"/>
                <w:szCs w:val="20"/>
              </w:rPr>
              <w:t>Choreografie zu diversen Tänzen</w:t>
            </w:r>
          </w:p>
        </w:tc>
        <w:tc>
          <w:tcPr>
            <w:tcW w:w="1701" w:type="dxa"/>
            <w:tcBorders>
              <w:top w:val="dotted" w:sz="4" w:space="0" w:color="auto"/>
              <w:bottom w:val="dotted" w:sz="4" w:space="0" w:color="auto"/>
            </w:tcBorders>
            <w:vAlign w:val="center"/>
          </w:tcPr>
          <w:p w14:paraId="627C424A" w14:textId="679A8586" w:rsidR="00F956F0" w:rsidRPr="00F94DE3" w:rsidRDefault="00F956F0" w:rsidP="00290F81">
            <w:pPr>
              <w:spacing w:after="0" w:line="240" w:lineRule="auto"/>
              <w:jc w:val="left"/>
              <w:rPr>
                <w:sz w:val="20"/>
                <w:szCs w:val="20"/>
              </w:rPr>
            </w:pPr>
            <w:r w:rsidRPr="00F94DE3">
              <w:rPr>
                <w:sz w:val="20"/>
                <w:szCs w:val="20"/>
              </w:rPr>
              <w:t xml:space="preserve">UV </w:t>
            </w:r>
            <w:r w:rsidR="00876A97">
              <w:rPr>
                <w:sz w:val="20"/>
                <w:szCs w:val="20"/>
              </w:rPr>
              <w:t>7</w:t>
            </w:r>
            <w:r w:rsidRPr="00F94DE3">
              <w:rPr>
                <w:sz w:val="20"/>
                <w:szCs w:val="20"/>
              </w:rPr>
              <w:t>.2-</w:t>
            </w:r>
            <w:r w:rsidR="00876A97">
              <w:rPr>
                <w:sz w:val="20"/>
                <w:szCs w:val="20"/>
              </w:rPr>
              <w:t>1</w:t>
            </w:r>
          </w:p>
        </w:tc>
      </w:tr>
      <w:tr w:rsidR="00876A97" w:rsidRPr="00F94DE3" w14:paraId="52D50F44" w14:textId="77777777" w:rsidTr="00876A97">
        <w:trPr>
          <w:trHeight w:val="91"/>
        </w:trPr>
        <w:tc>
          <w:tcPr>
            <w:tcW w:w="914" w:type="dxa"/>
            <w:tcBorders>
              <w:top w:val="nil"/>
            </w:tcBorders>
            <w:vAlign w:val="center"/>
          </w:tcPr>
          <w:p w14:paraId="63D25932" w14:textId="77777777" w:rsidR="00876A97" w:rsidRPr="00F94DE3" w:rsidRDefault="00876A97"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17B4CB6D" w14:textId="70D60079" w:rsidR="00876A97" w:rsidRPr="00876A97" w:rsidRDefault="00876A97" w:rsidP="00290F81">
            <w:pPr>
              <w:spacing w:after="0" w:line="240" w:lineRule="auto"/>
              <w:jc w:val="left"/>
              <w:rPr>
                <w:sz w:val="20"/>
                <w:szCs w:val="20"/>
              </w:rPr>
            </w:pPr>
            <w:r>
              <w:rPr>
                <w:b/>
                <w:bCs/>
                <w:sz w:val="20"/>
                <w:szCs w:val="20"/>
              </w:rPr>
              <w:t xml:space="preserve">Politik: </w:t>
            </w:r>
            <w:r>
              <w:rPr>
                <w:sz w:val="20"/>
                <w:szCs w:val="20"/>
              </w:rPr>
              <w:t>Familie im Wandel</w:t>
            </w:r>
          </w:p>
        </w:tc>
        <w:tc>
          <w:tcPr>
            <w:tcW w:w="1701" w:type="dxa"/>
            <w:tcBorders>
              <w:top w:val="dotted" w:sz="4" w:space="0" w:color="auto"/>
              <w:bottom w:val="dotted" w:sz="4" w:space="0" w:color="auto"/>
            </w:tcBorders>
            <w:vAlign w:val="center"/>
          </w:tcPr>
          <w:p w14:paraId="0DECDC88" w14:textId="2A552D23" w:rsidR="00876A97" w:rsidRPr="00F94DE3" w:rsidRDefault="00876A97" w:rsidP="00290F81">
            <w:pPr>
              <w:spacing w:after="0" w:line="240" w:lineRule="auto"/>
              <w:jc w:val="left"/>
              <w:rPr>
                <w:sz w:val="20"/>
                <w:szCs w:val="20"/>
              </w:rPr>
            </w:pPr>
            <w:r>
              <w:rPr>
                <w:sz w:val="20"/>
                <w:szCs w:val="20"/>
              </w:rPr>
              <w:t>UV 7.2.2</w:t>
            </w:r>
          </w:p>
        </w:tc>
      </w:tr>
      <w:tr w:rsidR="00F956F0" w:rsidRPr="00F94DE3" w14:paraId="577CE2DE" w14:textId="77777777" w:rsidTr="001C7162">
        <w:trPr>
          <w:trHeight w:val="233"/>
        </w:trPr>
        <w:tc>
          <w:tcPr>
            <w:tcW w:w="914" w:type="dxa"/>
            <w:vMerge w:val="restart"/>
            <w:vAlign w:val="center"/>
          </w:tcPr>
          <w:p w14:paraId="682D72A6" w14:textId="469D94D8" w:rsidR="00F956F0" w:rsidRPr="00F94DE3" w:rsidRDefault="001C7162" w:rsidP="00290F81">
            <w:pPr>
              <w:spacing w:after="0" w:line="240" w:lineRule="auto"/>
              <w:jc w:val="left"/>
              <w:rPr>
                <w:sz w:val="20"/>
                <w:szCs w:val="20"/>
              </w:rPr>
            </w:pPr>
            <w:r>
              <w:rPr>
                <w:sz w:val="20"/>
                <w:szCs w:val="20"/>
              </w:rPr>
              <w:t>8</w:t>
            </w:r>
            <w:r w:rsidR="00F956F0" w:rsidRPr="00F94DE3">
              <w:rPr>
                <w:sz w:val="20"/>
                <w:szCs w:val="20"/>
              </w:rPr>
              <w:t>.1</w:t>
            </w:r>
          </w:p>
        </w:tc>
        <w:tc>
          <w:tcPr>
            <w:tcW w:w="6309" w:type="dxa"/>
            <w:tcBorders>
              <w:bottom w:val="dotted" w:sz="4" w:space="0" w:color="auto"/>
            </w:tcBorders>
            <w:vAlign w:val="center"/>
          </w:tcPr>
          <w:p w14:paraId="32944BEF" w14:textId="314B68C1" w:rsidR="00F956F0" w:rsidRPr="00F94DE3" w:rsidRDefault="001C7162" w:rsidP="00290F81">
            <w:pPr>
              <w:spacing w:after="0" w:line="240" w:lineRule="auto"/>
              <w:jc w:val="left"/>
              <w:rPr>
                <w:sz w:val="20"/>
                <w:szCs w:val="20"/>
              </w:rPr>
            </w:pPr>
            <w:r>
              <w:rPr>
                <w:b/>
                <w:bCs/>
                <w:sz w:val="20"/>
                <w:szCs w:val="20"/>
              </w:rPr>
              <w:t>Deutsch</w:t>
            </w:r>
            <w:r w:rsidR="00F956F0" w:rsidRPr="00F94DE3">
              <w:rPr>
                <w:sz w:val="20"/>
                <w:szCs w:val="20"/>
              </w:rPr>
              <w:t xml:space="preserve">: </w:t>
            </w:r>
            <w:r w:rsidR="005C6EB3">
              <w:rPr>
                <w:sz w:val="20"/>
                <w:szCs w:val="20"/>
              </w:rPr>
              <w:t xml:space="preserve">Sprachwandel und Sprachvarietäten </w:t>
            </w:r>
          </w:p>
        </w:tc>
        <w:tc>
          <w:tcPr>
            <w:tcW w:w="1701" w:type="dxa"/>
            <w:tcBorders>
              <w:bottom w:val="dotted" w:sz="4" w:space="0" w:color="auto"/>
            </w:tcBorders>
            <w:vAlign w:val="center"/>
          </w:tcPr>
          <w:p w14:paraId="7E31CC70" w14:textId="037AD8A1" w:rsidR="00F956F0" w:rsidRPr="00F94DE3" w:rsidRDefault="00F956F0" w:rsidP="00290F81">
            <w:pPr>
              <w:spacing w:after="0" w:line="240" w:lineRule="auto"/>
              <w:jc w:val="left"/>
              <w:rPr>
                <w:sz w:val="20"/>
                <w:szCs w:val="20"/>
              </w:rPr>
            </w:pPr>
            <w:r w:rsidRPr="00F94DE3">
              <w:rPr>
                <w:sz w:val="20"/>
                <w:szCs w:val="20"/>
              </w:rPr>
              <w:t xml:space="preserve">UV </w:t>
            </w:r>
            <w:r w:rsidR="001C7162">
              <w:rPr>
                <w:sz w:val="20"/>
                <w:szCs w:val="20"/>
              </w:rPr>
              <w:t>8</w:t>
            </w:r>
            <w:r w:rsidRPr="00F94DE3">
              <w:rPr>
                <w:sz w:val="20"/>
                <w:szCs w:val="20"/>
              </w:rPr>
              <w:t>.1-1</w:t>
            </w:r>
          </w:p>
        </w:tc>
      </w:tr>
      <w:tr w:rsidR="00F956F0" w:rsidRPr="00F94DE3" w14:paraId="08F1F19F" w14:textId="77777777" w:rsidTr="00290F81">
        <w:trPr>
          <w:trHeight w:val="225"/>
        </w:trPr>
        <w:tc>
          <w:tcPr>
            <w:tcW w:w="914" w:type="dxa"/>
            <w:vMerge/>
            <w:vAlign w:val="center"/>
          </w:tcPr>
          <w:p w14:paraId="6D1833FD" w14:textId="77777777" w:rsidR="00F956F0" w:rsidRPr="00F94DE3" w:rsidRDefault="00F956F0"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548F6CD7" w14:textId="532B4DAF" w:rsidR="00F956F0" w:rsidRPr="00F94DE3" w:rsidRDefault="001C7162" w:rsidP="00290F81">
            <w:pPr>
              <w:spacing w:after="0" w:line="240" w:lineRule="auto"/>
              <w:jc w:val="left"/>
              <w:rPr>
                <w:b/>
                <w:bCs/>
                <w:sz w:val="20"/>
                <w:szCs w:val="20"/>
              </w:rPr>
            </w:pPr>
            <w:r>
              <w:rPr>
                <w:b/>
                <w:bCs/>
                <w:sz w:val="20"/>
                <w:szCs w:val="20"/>
              </w:rPr>
              <w:t>Biologie</w:t>
            </w:r>
            <w:r w:rsidR="00F956F0" w:rsidRPr="00F94DE3">
              <w:rPr>
                <w:sz w:val="20"/>
                <w:szCs w:val="20"/>
              </w:rPr>
              <w:t xml:space="preserve">: </w:t>
            </w:r>
            <w:r>
              <w:rPr>
                <w:sz w:val="20"/>
                <w:szCs w:val="20"/>
              </w:rPr>
              <w:t>Gesunde Ernährung</w:t>
            </w:r>
          </w:p>
        </w:tc>
        <w:tc>
          <w:tcPr>
            <w:tcW w:w="1701" w:type="dxa"/>
            <w:tcBorders>
              <w:top w:val="dotted" w:sz="4" w:space="0" w:color="auto"/>
              <w:bottom w:val="dotted" w:sz="4" w:space="0" w:color="auto"/>
            </w:tcBorders>
            <w:vAlign w:val="center"/>
          </w:tcPr>
          <w:p w14:paraId="1D4F5EBB" w14:textId="0E39B487" w:rsidR="00F956F0" w:rsidRPr="00F94DE3" w:rsidRDefault="00F956F0" w:rsidP="00290F81">
            <w:pPr>
              <w:spacing w:after="0" w:line="240" w:lineRule="auto"/>
              <w:jc w:val="left"/>
              <w:rPr>
                <w:sz w:val="20"/>
                <w:szCs w:val="20"/>
              </w:rPr>
            </w:pPr>
            <w:r w:rsidRPr="00F94DE3">
              <w:rPr>
                <w:sz w:val="20"/>
                <w:szCs w:val="20"/>
              </w:rPr>
              <w:t xml:space="preserve">UV </w:t>
            </w:r>
            <w:r w:rsidR="001C7162">
              <w:rPr>
                <w:sz w:val="20"/>
                <w:szCs w:val="20"/>
              </w:rPr>
              <w:t>8</w:t>
            </w:r>
            <w:r w:rsidRPr="00F94DE3">
              <w:rPr>
                <w:sz w:val="20"/>
                <w:szCs w:val="20"/>
              </w:rPr>
              <w:t>.1-</w:t>
            </w:r>
            <w:r w:rsidR="001C7162">
              <w:rPr>
                <w:sz w:val="20"/>
                <w:szCs w:val="20"/>
              </w:rPr>
              <w:t>2</w:t>
            </w:r>
            <w:r w:rsidRPr="00F94DE3">
              <w:rPr>
                <w:sz w:val="20"/>
                <w:szCs w:val="20"/>
              </w:rPr>
              <w:t xml:space="preserve"> </w:t>
            </w:r>
          </w:p>
        </w:tc>
      </w:tr>
      <w:tr w:rsidR="00F956F0" w:rsidRPr="00F94DE3" w14:paraId="02FB6117" w14:textId="77777777" w:rsidTr="001C7162">
        <w:trPr>
          <w:trHeight w:val="183"/>
        </w:trPr>
        <w:tc>
          <w:tcPr>
            <w:tcW w:w="914" w:type="dxa"/>
            <w:vMerge/>
            <w:vAlign w:val="center"/>
          </w:tcPr>
          <w:p w14:paraId="44CF1164" w14:textId="77777777" w:rsidR="00F956F0" w:rsidRPr="00F94DE3" w:rsidRDefault="00F956F0" w:rsidP="00290F81">
            <w:pPr>
              <w:spacing w:after="0" w:line="240" w:lineRule="auto"/>
              <w:jc w:val="left"/>
              <w:rPr>
                <w:sz w:val="20"/>
                <w:szCs w:val="20"/>
              </w:rPr>
            </w:pPr>
          </w:p>
        </w:tc>
        <w:tc>
          <w:tcPr>
            <w:tcW w:w="6309" w:type="dxa"/>
            <w:tcBorders>
              <w:top w:val="dotted" w:sz="4" w:space="0" w:color="auto"/>
            </w:tcBorders>
            <w:vAlign w:val="center"/>
          </w:tcPr>
          <w:p w14:paraId="56DAFEBF" w14:textId="5C2FA64D" w:rsidR="00F956F0" w:rsidRPr="00F94DE3" w:rsidRDefault="001C7162" w:rsidP="00290F81">
            <w:pPr>
              <w:spacing w:after="0" w:line="240" w:lineRule="auto"/>
              <w:jc w:val="left"/>
              <w:rPr>
                <w:sz w:val="20"/>
                <w:szCs w:val="20"/>
              </w:rPr>
            </w:pPr>
            <w:r>
              <w:rPr>
                <w:b/>
                <w:bCs/>
                <w:sz w:val="20"/>
                <w:szCs w:val="20"/>
              </w:rPr>
              <w:t>Sport</w:t>
            </w:r>
            <w:r w:rsidR="00F956F0" w:rsidRPr="00F94DE3">
              <w:rPr>
                <w:sz w:val="20"/>
                <w:szCs w:val="20"/>
              </w:rPr>
              <w:t xml:space="preserve">: </w:t>
            </w:r>
            <w:r>
              <w:rPr>
                <w:sz w:val="20"/>
                <w:szCs w:val="20"/>
              </w:rPr>
              <w:t>Wintersport</w:t>
            </w:r>
          </w:p>
        </w:tc>
        <w:tc>
          <w:tcPr>
            <w:tcW w:w="1701" w:type="dxa"/>
            <w:tcBorders>
              <w:top w:val="dotted" w:sz="4" w:space="0" w:color="auto"/>
            </w:tcBorders>
            <w:vAlign w:val="center"/>
          </w:tcPr>
          <w:p w14:paraId="2A6BC1ED" w14:textId="30322F39" w:rsidR="00F956F0" w:rsidRPr="00F94DE3" w:rsidRDefault="00F956F0" w:rsidP="00290F81">
            <w:pPr>
              <w:spacing w:after="0" w:line="240" w:lineRule="auto"/>
              <w:jc w:val="left"/>
              <w:rPr>
                <w:sz w:val="20"/>
                <w:szCs w:val="20"/>
              </w:rPr>
            </w:pPr>
            <w:r w:rsidRPr="00F94DE3">
              <w:rPr>
                <w:sz w:val="20"/>
                <w:szCs w:val="20"/>
              </w:rPr>
              <w:t xml:space="preserve">UV </w:t>
            </w:r>
            <w:r w:rsidR="001C7162">
              <w:rPr>
                <w:sz w:val="20"/>
                <w:szCs w:val="20"/>
              </w:rPr>
              <w:t>8</w:t>
            </w:r>
            <w:r w:rsidRPr="00F94DE3">
              <w:rPr>
                <w:sz w:val="20"/>
                <w:szCs w:val="20"/>
              </w:rPr>
              <w:t>.1-3</w:t>
            </w:r>
          </w:p>
        </w:tc>
      </w:tr>
      <w:tr w:rsidR="00F956F0" w:rsidRPr="00F94DE3" w14:paraId="28CA3D20" w14:textId="77777777" w:rsidTr="00290F81">
        <w:trPr>
          <w:trHeight w:val="93"/>
        </w:trPr>
        <w:tc>
          <w:tcPr>
            <w:tcW w:w="914" w:type="dxa"/>
            <w:vMerge w:val="restart"/>
            <w:vAlign w:val="center"/>
          </w:tcPr>
          <w:p w14:paraId="00C8677B" w14:textId="6C829054" w:rsidR="00F956F0" w:rsidRPr="00F94DE3" w:rsidRDefault="001C7162" w:rsidP="00290F81">
            <w:pPr>
              <w:spacing w:after="0" w:line="240" w:lineRule="auto"/>
              <w:jc w:val="left"/>
              <w:rPr>
                <w:sz w:val="20"/>
                <w:szCs w:val="20"/>
              </w:rPr>
            </w:pPr>
            <w:r>
              <w:rPr>
                <w:sz w:val="20"/>
                <w:szCs w:val="20"/>
              </w:rPr>
              <w:t>8</w:t>
            </w:r>
            <w:r w:rsidR="00F956F0" w:rsidRPr="00F94DE3">
              <w:rPr>
                <w:sz w:val="20"/>
                <w:szCs w:val="20"/>
              </w:rPr>
              <w:t>.2</w:t>
            </w:r>
          </w:p>
        </w:tc>
        <w:tc>
          <w:tcPr>
            <w:tcW w:w="6309" w:type="dxa"/>
            <w:tcBorders>
              <w:bottom w:val="dotted" w:sz="4" w:space="0" w:color="auto"/>
            </w:tcBorders>
            <w:vAlign w:val="center"/>
          </w:tcPr>
          <w:p w14:paraId="23368F09" w14:textId="6DA96998" w:rsidR="00F956F0" w:rsidRPr="00F94DE3" w:rsidRDefault="001C7162" w:rsidP="00290F81">
            <w:pPr>
              <w:spacing w:after="0" w:line="240" w:lineRule="auto"/>
              <w:jc w:val="left"/>
              <w:rPr>
                <w:sz w:val="20"/>
                <w:szCs w:val="20"/>
              </w:rPr>
            </w:pPr>
            <w:r>
              <w:rPr>
                <w:b/>
                <w:bCs/>
                <w:sz w:val="20"/>
                <w:szCs w:val="20"/>
              </w:rPr>
              <w:t>Politik</w:t>
            </w:r>
            <w:r w:rsidR="00F956F0" w:rsidRPr="00F94DE3">
              <w:rPr>
                <w:sz w:val="20"/>
                <w:szCs w:val="20"/>
              </w:rPr>
              <w:t xml:space="preserve">: </w:t>
            </w:r>
            <w:r>
              <w:rPr>
                <w:sz w:val="20"/>
                <w:szCs w:val="20"/>
              </w:rPr>
              <w:t>Popkultur und Nachhaltigkeit</w:t>
            </w:r>
          </w:p>
        </w:tc>
        <w:tc>
          <w:tcPr>
            <w:tcW w:w="1701" w:type="dxa"/>
            <w:tcBorders>
              <w:bottom w:val="dotted" w:sz="4" w:space="0" w:color="auto"/>
            </w:tcBorders>
            <w:vAlign w:val="center"/>
          </w:tcPr>
          <w:p w14:paraId="7F1A2354" w14:textId="4834D3BE" w:rsidR="00F956F0" w:rsidRPr="00F94DE3" w:rsidRDefault="00F956F0" w:rsidP="00290F81">
            <w:pPr>
              <w:spacing w:after="0" w:line="240" w:lineRule="auto"/>
              <w:jc w:val="left"/>
              <w:rPr>
                <w:sz w:val="20"/>
                <w:szCs w:val="20"/>
              </w:rPr>
            </w:pPr>
            <w:r w:rsidRPr="00F94DE3">
              <w:rPr>
                <w:sz w:val="20"/>
                <w:szCs w:val="20"/>
              </w:rPr>
              <w:t xml:space="preserve">UV </w:t>
            </w:r>
            <w:r w:rsidR="001C7162">
              <w:rPr>
                <w:sz w:val="20"/>
                <w:szCs w:val="20"/>
              </w:rPr>
              <w:t>8</w:t>
            </w:r>
            <w:r w:rsidRPr="00F94DE3">
              <w:rPr>
                <w:sz w:val="20"/>
                <w:szCs w:val="20"/>
              </w:rPr>
              <w:t>.2-1</w:t>
            </w:r>
          </w:p>
        </w:tc>
      </w:tr>
      <w:tr w:rsidR="00F956F0" w:rsidRPr="00F94DE3" w14:paraId="2B445987" w14:textId="77777777" w:rsidTr="0012659B">
        <w:trPr>
          <w:trHeight w:val="177"/>
        </w:trPr>
        <w:tc>
          <w:tcPr>
            <w:tcW w:w="914" w:type="dxa"/>
            <w:vMerge/>
            <w:tcBorders>
              <w:bottom w:val="nil"/>
            </w:tcBorders>
            <w:vAlign w:val="center"/>
          </w:tcPr>
          <w:p w14:paraId="7197AA32" w14:textId="77777777" w:rsidR="00F956F0" w:rsidRPr="00F94DE3" w:rsidRDefault="00F956F0" w:rsidP="00290F81">
            <w:pPr>
              <w:spacing w:after="0" w:line="240" w:lineRule="auto"/>
              <w:jc w:val="left"/>
              <w:rPr>
                <w:sz w:val="20"/>
                <w:szCs w:val="20"/>
              </w:rPr>
            </w:pPr>
          </w:p>
        </w:tc>
        <w:tc>
          <w:tcPr>
            <w:tcW w:w="6309" w:type="dxa"/>
            <w:tcBorders>
              <w:top w:val="dotted" w:sz="4" w:space="0" w:color="auto"/>
            </w:tcBorders>
            <w:vAlign w:val="center"/>
          </w:tcPr>
          <w:p w14:paraId="62693B7F" w14:textId="36DBAB87" w:rsidR="00F956F0" w:rsidRPr="00F94DE3" w:rsidRDefault="001C7162" w:rsidP="00290F81">
            <w:pPr>
              <w:spacing w:after="0" w:line="240" w:lineRule="auto"/>
              <w:jc w:val="left"/>
              <w:rPr>
                <w:sz w:val="20"/>
                <w:szCs w:val="20"/>
              </w:rPr>
            </w:pPr>
            <w:r>
              <w:rPr>
                <w:b/>
                <w:bCs/>
                <w:sz w:val="20"/>
                <w:szCs w:val="20"/>
              </w:rPr>
              <w:t>Musik</w:t>
            </w:r>
            <w:r w:rsidR="00F956F0" w:rsidRPr="00F94DE3">
              <w:rPr>
                <w:sz w:val="20"/>
                <w:szCs w:val="20"/>
              </w:rPr>
              <w:t xml:space="preserve">: </w:t>
            </w:r>
            <w:r>
              <w:rPr>
                <w:sz w:val="20"/>
                <w:szCs w:val="20"/>
              </w:rPr>
              <w:t>Popmusik</w:t>
            </w:r>
          </w:p>
        </w:tc>
        <w:tc>
          <w:tcPr>
            <w:tcW w:w="1701" w:type="dxa"/>
            <w:tcBorders>
              <w:top w:val="dotted" w:sz="4" w:space="0" w:color="auto"/>
            </w:tcBorders>
            <w:vAlign w:val="center"/>
          </w:tcPr>
          <w:p w14:paraId="7A1C5060" w14:textId="3A4B30B0" w:rsidR="00F956F0" w:rsidRPr="00F94DE3" w:rsidRDefault="00F956F0" w:rsidP="00290F81">
            <w:pPr>
              <w:spacing w:after="0" w:line="240" w:lineRule="auto"/>
              <w:jc w:val="left"/>
              <w:rPr>
                <w:sz w:val="20"/>
                <w:szCs w:val="20"/>
              </w:rPr>
            </w:pPr>
            <w:r w:rsidRPr="00F94DE3">
              <w:rPr>
                <w:sz w:val="20"/>
                <w:szCs w:val="20"/>
              </w:rPr>
              <w:t xml:space="preserve">UV </w:t>
            </w:r>
            <w:r w:rsidR="001C7162">
              <w:rPr>
                <w:sz w:val="20"/>
                <w:szCs w:val="20"/>
              </w:rPr>
              <w:t>8</w:t>
            </w:r>
            <w:r w:rsidRPr="00F94DE3">
              <w:rPr>
                <w:sz w:val="20"/>
                <w:szCs w:val="20"/>
              </w:rPr>
              <w:t>.</w:t>
            </w:r>
            <w:r w:rsidR="001C7162">
              <w:rPr>
                <w:sz w:val="20"/>
                <w:szCs w:val="20"/>
              </w:rPr>
              <w:t>2</w:t>
            </w:r>
            <w:r w:rsidRPr="00F94DE3">
              <w:rPr>
                <w:sz w:val="20"/>
                <w:szCs w:val="20"/>
              </w:rPr>
              <w:t>-</w:t>
            </w:r>
            <w:r w:rsidR="001C7162">
              <w:rPr>
                <w:sz w:val="20"/>
                <w:szCs w:val="20"/>
              </w:rPr>
              <w:t>1</w:t>
            </w:r>
          </w:p>
        </w:tc>
      </w:tr>
      <w:tr w:rsidR="0012659B" w:rsidRPr="00F94DE3" w14:paraId="1728F04B" w14:textId="77777777" w:rsidTr="0012659B">
        <w:trPr>
          <w:trHeight w:val="177"/>
        </w:trPr>
        <w:tc>
          <w:tcPr>
            <w:tcW w:w="914" w:type="dxa"/>
            <w:tcBorders>
              <w:top w:val="nil"/>
              <w:bottom w:val="nil"/>
            </w:tcBorders>
            <w:vAlign w:val="center"/>
          </w:tcPr>
          <w:p w14:paraId="6D2133C4" w14:textId="77777777" w:rsidR="0012659B" w:rsidRPr="00F94DE3" w:rsidRDefault="0012659B" w:rsidP="00290F81">
            <w:pPr>
              <w:spacing w:after="0" w:line="240" w:lineRule="auto"/>
              <w:jc w:val="left"/>
              <w:rPr>
                <w:sz w:val="20"/>
                <w:szCs w:val="20"/>
              </w:rPr>
            </w:pPr>
          </w:p>
        </w:tc>
        <w:tc>
          <w:tcPr>
            <w:tcW w:w="6309" w:type="dxa"/>
            <w:tcBorders>
              <w:top w:val="dotted" w:sz="4" w:space="0" w:color="auto"/>
            </w:tcBorders>
            <w:vAlign w:val="center"/>
          </w:tcPr>
          <w:p w14:paraId="2DCBC597" w14:textId="12040636" w:rsidR="0012659B" w:rsidRPr="0012659B" w:rsidRDefault="0012659B" w:rsidP="00290F81">
            <w:pPr>
              <w:spacing w:after="0" w:line="240" w:lineRule="auto"/>
              <w:jc w:val="left"/>
              <w:rPr>
                <w:sz w:val="20"/>
                <w:szCs w:val="20"/>
              </w:rPr>
            </w:pPr>
            <w:r>
              <w:rPr>
                <w:b/>
                <w:bCs/>
                <w:sz w:val="20"/>
                <w:szCs w:val="20"/>
              </w:rPr>
              <w:t xml:space="preserve">Politik: </w:t>
            </w:r>
            <w:r>
              <w:rPr>
                <w:sz w:val="20"/>
                <w:szCs w:val="20"/>
              </w:rPr>
              <w:t>Demokratische Strukturen (Kinderrechte, Kinderfeste)</w:t>
            </w:r>
          </w:p>
        </w:tc>
        <w:tc>
          <w:tcPr>
            <w:tcW w:w="1701" w:type="dxa"/>
            <w:tcBorders>
              <w:top w:val="dotted" w:sz="4" w:space="0" w:color="auto"/>
            </w:tcBorders>
            <w:vAlign w:val="center"/>
          </w:tcPr>
          <w:p w14:paraId="7D67EE2B" w14:textId="664C76C0" w:rsidR="0012659B" w:rsidRPr="00F94DE3" w:rsidRDefault="0012659B" w:rsidP="00290F81">
            <w:pPr>
              <w:spacing w:after="0" w:line="240" w:lineRule="auto"/>
              <w:jc w:val="left"/>
              <w:rPr>
                <w:sz w:val="20"/>
                <w:szCs w:val="20"/>
              </w:rPr>
            </w:pPr>
            <w:r>
              <w:rPr>
                <w:sz w:val="20"/>
                <w:szCs w:val="20"/>
              </w:rPr>
              <w:t>UV 8.2-2</w:t>
            </w:r>
          </w:p>
        </w:tc>
      </w:tr>
      <w:tr w:rsidR="0012659B" w:rsidRPr="00F94DE3" w14:paraId="18582E94" w14:textId="77777777" w:rsidTr="0012659B">
        <w:trPr>
          <w:trHeight w:val="177"/>
        </w:trPr>
        <w:tc>
          <w:tcPr>
            <w:tcW w:w="914" w:type="dxa"/>
            <w:tcBorders>
              <w:top w:val="nil"/>
            </w:tcBorders>
            <w:vAlign w:val="center"/>
          </w:tcPr>
          <w:p w14:paraId="7789CE54" w14:textId="77777777" w:rsidR="0012659B" w:rsidRPr="00F94DE3" w:rsidRDefault="0012659B" w:rsidP="00290F81">
            <w:pPr>
              <w:spacing w:after="0" w:line="240" w:lineRule="auto"/>
              <w:jc w:val="left"/>
              <w:rPr>
                <w:sz w:val="20"/>
                <w:szCs w:val="20"/>
              </w:rPr>
            </w:pPr>
          </w:p>
        </w:tc>
        <w:tc>
          <w:tcPr>
            <w:tcW w:w="6309" w:type="dxa"/>
            <w:tcBorders>
              <w:top w:val="dotted" w:sz="4" w:space="0" w:color="auto"/>
            </w:tcBorders>
            <w:vAlign w:val="center"/>
          </w:tcPr>
          <w:p w14:paraId="7CBD6226" w14:textId="0CBFFFB0" w:rsidR="0012659B" w:rsidRDefault="0012659B" w:rsidP="00290F81">
            <w:pPr>
              <w:spacing w:after="0" w:line="240" w:lineRule="auto"/>
              <w:jc w:val="left"/>
              <w:rPr>
                <w:b/>
                <w:bCs/>
                <w:sz w:val="20"/>
                <w:szCs w:val="20"/>
              </w:rPr>
            </w:pPr>
            <w:r>
              <w:rPr>
                <w:b/>
                <w:bCs/>
                <w:sz w:val="20"/>
                <w:szCs w:val="20"/>
              </w:rPr>
              <w:t xml:space="preserve">Musik: </w:t>
            </w:r>
            <w:r w:rsidRPr="0012659B">
              <w:rPr>
                <w:sz w:val="20"/>
                <w:szCs w:val="20"/>
              </w:rPr>
              <w:t>Internationale Instrumente</w:t>
            </w:r>
          </w:p>
        </w:tc>
        <w:tc>
          <w:tcPr>
            <w:tcW w:w="1701" w:type="dxa"/>
            <w:tcBorders>
              <w:top w:val="dotted" w:sz="4" w:space="0" w:color="auto"/>
            </w:tcBorders>
            <w:vAlign w:val="center"/>
          </w:tcPr>
          <w:p w14:paraId="086B52E7" w14:textId="5E272E48" w:rsidR="0012659B" w:rsidRPr="00F94DE3" w:rsidRDefault="0012659B" w:rsidP="00290F81">
            <w:pPr>
              <w:spacing w:after="0" w:line="240" w:lineRule="auto"/>
              <w:jc w:val="left"/>
              <w:rPr>
                <w:sz w:val="20"/>
                <w:szCs w:val="20"/>
              </w:rPr>
            </w:pPr>
            <w:r>
              <w:rPr>
                <w:sz w:val="20"/>
                <w:szCs w:val="20"/>
              </w:rPr>
              <w:t>UV 8.2-2</w:t>
            </w:r>
          </w:p>
        </w:tc>
      </w:tr>
      <w:tr w:rsidR="00F956F0" w:rsidRPr="00F94DE3" w14:paraId="7C62CD58" w14:textId="77777777" w:rsidTr="00290F81">
        <w:trPr>
          <w:trHeight w:val="68"/>
        </w:trPr>
        <w:tc>
          <w:tcPr>
            <w:tcW w:w="914" w:type="dxa"/>
            <w:vMerge w:val="restart"/>
            <w:vAlign w:val="center"/>
          </w:tcPr>
          <w:p w14:paraId="782B642F" w14:textId="0BA32061" w:rsidR="00F956F0" w:rsidRPr="00F94DE3" w:rsidRDefault="0012659B" w:rsidP="00290F81">
            <w:pPr>
              <w:spacing w:after="0" w:line="240" w:lineRule="auto"/>
              <w:jc w:val="left"/>
              <w:rPr>
                <w:sz w:val="20"/>
                <w:szCs w:val="20"/>
              </w:rPr>
            </w:pPr>
            <w:r>
              <w:rPr>
                <w:sz w:val="20"/>
                <w:szCs w:val="20"/>
              </w:rPr>
              <w:t>9</w:t>
            </w:r>
            <w:r w:rsidR="00F956F0" w:rsidRPr="00F94DE3">
              <w:rPr>
                <w:sz w:val="20"/>
                <w:szCs w:val="20"/>
              </w:rPr>
              <w:t>.</w:t>
            </w:r>
            <w:r w:rsidR="00E2437D">
              <w:rPr>
                <w:sz w:val="20"/>
                <w:szCs w:val="20"/>
              </w:rPr>
              <w:t>1</w:t>
            </w:r>
          </w:p>
        </w:tc>
        <w:tc>
          <w:tcPr>
            <w:tcW w:w="6309" w:type="dxa"/>
            <w:tcBorders>
              <w:bottom w:val="dotted" w:sz="4" w:space="0" w:color="auto"/>
            </w:tcBorders>
            <w:vAlign w:val="center"/>
          </w:tcPr>
          <w:p w14:paraId="33AF5E9A" w14:textId="18EBD886" w:rsidR="00F956F0" w:rsidRPr="00F94DE3" w:rsidRDefault="0012659B" w:rsidP="00290F81">
            <w:pPr>
              <w:spacing w:after="0" w:line="240" w:lineRule="auto"/>
              <w:jc w:val="left"/>
              <w:rPr>
                <w:sz w:val="20"/>
                <w:szCs w:val="20"/>
              </w:rPr>
            </w:pPr>
            <w:r>
              <w:rPr>
                <w:b/>
                <w:bCs/>
                <w:sz w:val="20"/>
                <w:szCs w:val="20"/>
              </w:rPr>
              <w:t>Politik</w:t>
            </w:r>
            <w:r w:rsidR="00F956F0" w:rsidRPr="00F94DE3">
              <w:rPr>
                <w:sz w:val="20"/>
                <w:szCs w:val="20"/>
              </w:rPr>
              <w:t xml:space="preserve">: </w:t>
            </w:r>
            <w:r>
              <w:rPr>
                <w:sz w:val="20"/>
                <w:szCs w:val="20"/>
              </w:rPr>
              <w:t>Die Gefahren des Internets (z.</w:t>
            </w:r>
            <w:r w:rsidR="00D8595E">
              <w:rPr>
                <w:sz w:val="20"/>
                <w:szCs w:val="20"/>
              </w:rPr>
              <w:t xml:space="preserve"> </w:t>
            </w:r>
            <w:r>
              <w:rPr>
                <w:sz w:val="20"/>
                <w:szCs w:val="20"/>
              </w:rPr>
              <w:t>B. Cybermobbing)</w:t>
            </w:r>
          </w:p>
        </w:tc>
        <w:tc>
          <w:tcPr>
            <w:tcW w:w="1701" w:type="dxa"/>
            <w:tcBorders>
              <w:bottom w:val="dotted" w:sz="4" w:space="0" w:color="auto"/>
            </w:tcBorders>
            <w:vAlign w:val="center"/>
          </w:tcPr>
          <w:p w14:paraId="69CD19C7" w14:textId="5388E1F9" w:rsidR="00F956F0" w:rsidRPr="00F94DE3" w:rsidRDefault="00F956F0" w:rsidP="00290F81">
            <w:pPr>
              <w:spacing w:after="0" w:line="240" w:lineRule="auto"/>
              <w:jc w:val="left"/>
              <w:rPr>
                <w:sz w:val="20"/>
                <w:szCs w:val="20"/>
              </w:rPr>
            </w:pPr>
            <w:r w:rsidRPr="00F94DE3">
              <w:rPr>
                <w:sz w:val="20"/>
                <w:szCs w:val="20"/>
              </w:rPr>
              <w:t xml:space="preserve">UV </w:t>
            </w:r>
            <w:r w:rsidR="0012659B">
              <w:rPr>
                <w:sz w:val="20"/>
                <w:szCs w:val="20"/>
              </w:rPr>
              <w:t>9</w:t>
            </w:r>
            <w:r w:rsidRPr="00F94DE3">
              <w:rPr>
                <w:sz w:val="20"/>
                <w:szCs w:val="20"/>
              </w:rPr>
              <w:t>.1-</w:t>
            </w:r>
            <w:r w:rsidR="0012659B">
              <w:rPr>
                <w:sz w:val="20"/>
                <w:szCs w:val="20"/>
              </w:rPr>
              <w:t>1</w:t>
            </w:r>
          </w:p>
        </w:tc>
      </w:tr>
      <w:tr w:rsidR="00F956F0" w:rsidRPr="00F94DE3" w14:paraId="749B145C" w14:textId="77777777" w:rsidTr="0012659B">
        <w:trPr>
          <w:trHeight w:val="58"/>
        </w:trPr>
        <w:tc>
          <w:tcPr>
            <w:tcW w:w="914" w:type="dxa"/>
            <w:vMerge/>
            <w:tcBorders>
              <w:bottom w:val="nil"/>
            </w:tcBorders>
            <w:vAlign w:val="center"/>
          </w:tcPr>
          <w:p w14:paraId="756C91F1" w14:textId="77777777" w:rsidR="00F956F0" w:rsidRPr="00F94DE3" w:rsidRDefault="00F956F0"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6127B6D2" w14:textId="4E0BADBC" w:rsidR="00F956F0" w:rsidRPr="0012659B" w:rsidRDefault="0012659B" w:rsidP="00290F81">
            <w:pPr>
              <w:spacing w:after="0" w:line="240" w:lineRule="auto"/>
              <w:jc w:val="left"/>
              <w:rPr>
                <w:sz w:val="20"/>
                <w:szCs w:val="20"/>
                <w:lang w:val="en-GB"/>
              </w:rPr>
            </w:pPr>
            <w:r w:rsidRPr="00505399">
              <w:rPr>
                <w:b/>
                <w:bCs/>
                <w:sz w:val="20"/>
                <w:szCs w:val="20"/>
                <w:lang w:val="en-GB"/>
              </w:rPr>
              <w:t>Englisch</w:t>
            </w:r>
            <w:r w:rsidR="00F956F0" w:rsidRPr="0012659B">
              <w:rPr>
                <w:b/>
                <w:bCs/>
                <w:sz w:val="20"/>
                <w:szCs w:val="20"/>
                <w:lang w:val="en-GB"/>
              </w:rPr>
              <w:t xml:space="preserve">: </w:t>
            </w:r>
            <w:r w:rsidRPr="0012659B">
              <w:rPr>
                <w:sz w:val="20"/>
                <w:szCs w:val="20"/>
                <w:lang w:val="en-GB"/>
              </w:rPr>
              <w:t>Dangers of the internet</w:t>
            </w:r>
          </w:p>
        </w:tc>
        <w:tc>
          <w:tcPr>
            <w:tcW w:w="1701" w:type="dxa"/>
            <w:tcBorders>
              <w:top w:val="dotted" w:sz="4" w:space="0" w:color="auto"/>
              <w:bottom w:val="dotted" w:sz="4" w:space="0" w:color="auto"/>
            </w:tcBorders>
            <w:vAlign w:val="center"/>
          </w:tcPr>
          <w:p w14:paraId="4B9D8243" w14:textId="07DC046A" w:rsidR="00F956F0" w:rsidRPr="00F94DE3" w:rsidRDefault="00F956F0" w:rsidP="00290F81">
            <w:pPr>
              <w:spacing w:after="0" w:line="240" w:lineRule="auto"/>
              <w:jc w:val="left"/>
              <w:rPr>
                <w:sz w:val="20"/>
                <w:szCs w:val="20"/>
              </w:rPr>
            </w:pPr>
            <w:r w:rsidRPr="00F94DE3">
              <w:rPr>
                <w:sz w:val="20"/>
                <w:szCs w:val="20"/>
              </w:rPr>
              <w:t xml:space="preserve">UV </w:t>
            </w:r>
            <w:r w:rsidR="0012659B">
              <w:rPr>
                <w:sz w:val="20"/>
                <w:szCs w:val="20"/>
              </w:rPr>
              <w:t>9</w:t>
            </w:r>
            <w:r w:rsidRPr="00F94DE3">
              <w:rPr>
                <w:sz w:val="20"/>
                <w:szCs w:val="20"/>
              </w:rPr>
              <w:t>.1-</w:t>
            </w:r>
            <w:r w:rsidR="0012659B">
              <w:rPr>
                <w:sz w:val="20"/>
                <w:szCs w:val="20"/>
              </w:rPr>
              <w:t>1</w:t>
            </w:r>
          </w:p>
        </w:tc>
      </w:tr>
      <w:tr w:rsidR="0012659B" w:rsidRPr="00F94DE3" w14:paraId="6E5620CC" w14:textId="77777777" w:rsidTr="0012659B">
        <w:trPr>
          <w:trHeight w:val="58"/>
        </w:trPr>
        <w:tc>
          <w:tcPr>
            <w:tcW w:w="914" w:type="dxa"/>
            <w:tcBorders>
              <w:top w:val="nil"/>
              <w:bottom w:val="nil"/>
            </w:tcBorders>
            <w:vAlign w:val="center"/>
          </w:tcPr>
          <w:p w14:paraId="500D4221" w14:textId="77777777" w:rsidR="0012659B" w:rsidRPr="00F94DE3" w:rsidRDefault="0012659B"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27AED078" w14:textId="04ABD2DB" w:rsidR="0012659B" w:rsidRPr="0012659B" w:rsidRDefault="0012659B" w:rsidP="00290F81">
            <w:pPr>
              <w:spacing w:after="0" w:line="240" w:lineRule="auto"/>
              <w:jc w:val="left"/>
              <w:rPr>
                <w:b/>
                <w:bCs/>
                <w:sz w:val="20"/>
                <w:szCs w:val="20"/>
                <w:lang w:val="en-GB"/>
              </w:rPr>
            </w:pPr>
            <w:r w:rsidRPr="0012659B">
              <w:rPr>
                <w:b/>
                <w:bCs/>
                <w:sz w:val="20"/>
                <w:szCs w:val="20"/>
              </w:rPr>
              <w:t>Politik</w:t>
            </w:r>
            <w:r>
              <w:rPr>
                <w:b/>
                <w:bCs/>
                <w:sz w:val="20"/>
                <w:szCs w:val="20"/>
                <w:lang w:val="en-GB"/>
              </w:rPr>
              <w:t xml:space="preserve">: </w:t>
            </w:r>
            <w:r w:rsidRPr="0012659B">
              <w:rPr>
                <w:sz w:val="20"/>
                <w:szCs w:val="20"/>
              </w:rPr>
              <w:t>Soziales</w:t>
            </w:r>
            <w:r w:rsidRPr="0012659B">
              <w:rPr>
                <w:sz w:val="20"/>
                <w:szCs w:val="20"/>
                <w:lang w:val="en-GB"/>
              </w:rPr>
              <w:t xml:space="preserve"> Engagement</w:t>
            </w:r>
          </w:p>
        </w:tc>
        <w:tc>
          <w:tcPr>
            <w:tcW w:w="1701" w:type="dxa"/>
            <w:tcBorders>
              <w:top w:val="dotted" w:sz="4" w:space="0" w:color="auto"/>
              <w:bottom w:val="dotted" w:sz="4" w:space="0" w:color="auto"/>
            </w:tcBorders>
            <w:vAlign w:val="center"/>
          </w:tcPr>
          <w:p w14:paraId="78805552" w14:textId="5BC69212" w:rsidR="0012659B" w:rsidRPr="00F94DE3" w:rsidRDefault="0012659B" w:rsidP="00290F81">
            <w:pPr>
              <w:spacing w:after="0" w:line="240" w:lineRule="auto"/>
              <w:jc w:val="left"/>
              <w:rPr>
                <w:sz w:val="20"/>
                <w:szCs w:val="20"/>
              </w:rPr>
            </w:pPr>
            <w:r>
              <w:rPr>
                <w:sz w:val="20"/>
                <w:szCs w:val="20"/>
              </w:rPr>
              <w:t>UV 9.1-2</w:t>
            </w:r>
          </w:p>
        </w:tc>
      </w:tr>
      <w:tr w:rsidR="0012659B" w:rsidRPr="00F94DE3" w14:paraId="7E234F6E" w14:textId="77777777" w:rsidTr="008677A0">
        <w:trPr>
          <w:trHeight w:val="58"/>
        </w:trPr>
        <w:tc>
          <w:tcPr>
            <w:tcW w:w="914" w:type="dxa"/>
            <w:tcBorders>
              <w:top w:val="nil"/>
              <w:bottom w:val="nil"/>
            </w:tcBorders>
            <w:vAlign w:val="center"/>
          </w:tcPr>
          <w:p w14:paraId="5D45E2D4" w14:textId="77777777" w:rsidR="0012659B" w:rsidRPr="00F94DE3" w:rsidRDefault="0012659B"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5D1BD746" w14:textId="72E851A9" w:rsidR="0012659B" w:rsidRPr="0012659B" w:rsidRDefault="0012659B" w:rsidP="00290F81">
            <w:pPr>
              <w:spacing w:after="0" w:line="240" w:lineRule="auto"/>
              <w:jc w:val="left"/>
              <w:rPr>
                <w:sz w:val="20"/>
                <w:szCs w:val="20"/>
              </w:rPr>
            </w:pPr>
            <w:r>
              <w:rPr>
                <w:b/>
                <w:bCs/>
                <w:sz w:val="20"/>
                <w:szCs w:val="20"/>
              </w:rPr>
              <w:t xml:space="preserve">Erdkunde: </w:t>
            </w:r>
            <w:r>
              <w:rPr>
                <w:sz w:val="20"/>
                <w:szCs w:val="20"/>
              </w:rPr>
              <w:t>Umgang mit begrenzten Ressourcen</w:t>
            </w:r>
          </w:p>
        </w:tc>
        <w:tc>
          <w:tcPr>
            <w:tcW w:w="1701" w:type="dxa"/>
            <w:tcBorders>
              <w:top w:val="dotted" w:sz="4" w:space="0" w:color="auto"/>
              <w:bottom w:val="dotted" w:sz="4" w:space="0" w:color="auto"/>
            </w:tcBorders>
            <w:vAlign w:val="center"/>
          </w:tcPr>
          <w:p w14:paraId="101E86BA" w14:textId="70218BDD" w:rsidR="0012659B" w:rsidRDefault="0012659B" w:rsidP="00290F81">
            <w:pPr>
              <w:spacing w:after="0" w:line="240" w:lineRule="auto"/>
              <w:jc w:val="left"/>
              <w:rPr>
                <w:sz w:val="20"/>
                <w:szCs w:val="20"/>
              </w:rPr>
            </w:pPr>
            <w:r>
              <w:rPr>
                <w:sz w:val="20"/>
                <w:szCs w:val="20"/>
              </w:rPr>
              <w:t>UV 9.1-2</w:t>
            </w:r>
          </w:p>
        </w:tc>
      </w:tr>
      <w:tr w:rsidR="003701FE" w:rsidRPr="00F94DE3" w14:paraId="63D5679B" w14:textId="77777777" w:rsidTr="008677A0">
        <w:trPr>
          <w:trHeight w:val="58"/>
        </w:trPr>
        <w:tc>
          <w:tcPr>
            <w:tcW w:w="914" w:type="dxa"/>
            <w:tcBorders>
              <w:top w:val="nil"/>
              <w:bottom w:val="nil"/>
            </w:tcBorders>
            <w:vAlign w:val="center"/>
          </w:tcPr>
          <w:p w14:paraId="761CB87D" w14:textId="77777777" w:rsidR="003701FE" w:rsidRPr="00F94DE3" w:rsidRDefault="003701FE"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46DE79C3" w14:textId="25197718" w:rsidR="003701FE" w:rsidRDefault="003701FE" w:rsidP="00290F81">
            <w:pPr>
              <w:spacing w:after="0" w:line="240" w:lineRule="auto"/>
              <w:jc w:val="left"/>
              <w:rPr>
                <w:b/>
                <w:bCs/>
                <w:sz w:val="20"/>
                <w:szCs w:val="20"/>
              </w:rPr>
            </w:pPr>
            <w:r>
              <w:rPr>
                <w:b/>
                <w:bCs/>
                <w:sz w:val="20"/>
                <w:szCs w:val="20"/>
              </w:rPr>
              <w:t xml:space="preserve">Deutsch: </w:t>
            </w:r>
            <w:r w:rsidRPr="003701FE">
              <w:rPr>
                <w:sz w:val="20"/>
                <w:szCs w:val="20"/>
              </w:rPr>
              <w:t>Umgang mit literarischen Texten und Sachtexten</w:t>
            </w:r>
            <w:r>
              <w:rPr>
                <w:b/>
                <w:bCs/>
                <w:sz w:val="20"/>
                <w:szCs w:val="20"/>
              </w:rPr>
              <w:t xml:space="preserve"> </w:t>
            </w:r>
          </w:p>
        </w:tc>
        <w:tc>
          <w:tcPr>
            <w:tcW w:w="1701" w:type="dxa"/>
            <w:tcBorders>
              <w:top w:val="dotted" w:sz="4" w:space="0" w:color="auto"/>
              <w:bottom w:val="dotted" w:sz="4" w:space="0" w:color="auto"/>
            </w:tcBorders>
            <w:vAlign w:val="center"/>
          </w:tcPr>
          <w:p w14:paraId="5FF20C79" w14:textId="0B36EE30" w:rsidR="003701FE" w:rsidRDefault="003701FE" w:rsidP="00290F81">
            <w:pPr>
              <w:spacing w:after="0" w:line="240" w:lineRule="auto"/>
              <w:jc w:val="left"/>
              <w:rPr>
                <w:sz w:val="20"/>
                <w:szCs w:val="20"/>
              </w:rPr>
            </w:pPr>
            <w:r>
              <w:rPr>
                <w:sz w:val="20"/>
                <w:szCs w:val="20"/>
              </w:rPr>
              <w:t>UV 9.1-3</w:t>
            </w:r>
          </w:p>
        </w:tc>
      </w:tr>
      <w:tr w:rsidR="003701FE" w:rsidRPr="00F94DE3" w14:paraId="4DAC8B09" w14:textId="77777777" w:rsidTr="0012659B">
        <w:trPr>
          <w:trHeight w:val="58"/>
        </w:trPr>
        <w:tc>
          <w:tcPr>
            <w:tcW w:w="914" w:type="dxa"/>
            <w:tcBorders>
              <w:top w:val="nil"/>
            </w:tcBorders>
            <w:vAlign w:val="center"/>
          </w:tcPr>
          <w:p w14:paraId="2A8F262F" w14:textId="77777777" w:rsidR="003701FE" w:rsidRPr="00F94DE3" w:rsidRDefault="003701FE"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50B891B8" w14:textId="49DCB229" w:rsidR="003701FE" w:rsidRDefault="003701FE" w:rsidP="00290F81">
            <w:pPr>
              <w:spacing w:after="0" w:line="240" w:lineRule="auto"/>
              <w:jc w:val="left"/>
              <w:rPr>
                <w:b/>
                <w:bCs/>
                <w:sz w:val="20"/>
                <w:szCs w:val="20"/>
              </w:rPr>
            </w:pPr>
            <w:r>
              <w:rPr>
                <w:b/>
                <w:bCs/>
                <w:sz w:val="20"/>
                <w:szCs w:val="20"/>
              </w:rPr>
              <w:t xml:space="preserve">Politik: </w:t>
            </w:r>
            <w:r w:rsidRPr="003701FE">
              <w:rPr>
                <w:sz w:val="20"/>
                <w:szCs w:val="20"/>
              </w:rPr>
              <w:t>Kinderarbeit</w:t>
            </w:r>
          </w:p>
        </w:tc>
        <w:tc>
          <w:tcPr>
            <w:tcW w:w="1701" w:type="dxa"/>
            <w:tcBorders>
              <w:top w:val="dotted" w:sz="4" w:space="0" w:color="auto"/>
              <w:bottom w:val="dotted" w:sz="4" w:space="0" w:color="auto"/>
            </w:tcBorders>
            <w:vAlign w:val="center"/>
          </w:tcPr>
          <w:p w14:paraId="53BB25F8" w14:textId="7BE6E275" w:rsidR="003701FE" w:rsidRDefault="003701FE" w:rsidP="00290F81">
            <w:pPr>
              <w:spacing w:after="0" w:line="240" w:lineRule="auto"/>
              <w:jc w:val="left"/>
              <w:rPr>
                <w:sz w:val="20"/>
                <w:szCs w:val="20"/>
              </w:rPr>
            </w:pPr>
            <w:r>
              <w:rPr>
                <w:sz w:val="20"/>
                <w:szCs w:val="20"/>
              </w:rPr>
              <w:t>UV 9.1-3</w:t>
            </w:r>
          </w:p>
        </w:tc>
      </w:tr>
      <w:tr w:rsidR="00F956F0" w:rsidRPr="00F94DE3" w14:paraId="6F4564CA" w14:textId="77777777" w:rsidTr="00290F81">
        <w:trPr>
          <w:trHeight w:val="121"/>
        </w:trPr>
        <w:tc>
          <w:tcPr>
            <w:tcW w:w="914" w:type="dxa"/>
            <w:vMerge w:val="restart"/>
            <w:vAlign w:val="center"/>
          </w:tcPr>
          <w:p w14:paraId="51A32AF1" w14:textId="114CE457" w:rsidR="00F956F0" w:rsidRPr="00F94DE3" w:rsidRDefault="008677A0" w:rsidP="00290F81">
            <w:pPr>
              <w:spacing w:after="0" w:line="240" w:lineRule="auto"/>
              <w:jc w:val="left"/>
              <w:rPr>
                <w:sz w:val="20"/>
                <w:szCs w:val="20"/>
              </w:rPr>
            </w:pPr>
            <w:r>
              <w:rPr>
                <w:sz w:val="20"/>
                <w:szCs w:val="20"/>
              </w:rPr>
              <w:t>9</w:t>
            </w:r>
            <w:r w:rsidR="00F956F0" w:rsidRPr="00F94DE3">
              <w:rPr>
                <w:sz w:val="20"/>
                <w:szCs w:val="20"/>
              </w:rPr>
              <w:t>.2</w:t>
            </w:r>
          </w:p>
        </w:tc>
        <w:tc>
          <w:tcPr>
            <w:tcW w:w="6309" w:type="dxa"/>
            <w:tcBorders>
              <w:bottom w:val="dotted" w:sz="4" w:space="0" w:color="auto"/>
            </w:tcBorders>
            <w:vAlign w:val="center"/>
          </w:tcPr>
          <w:p w14:paraId="7BB32E26" w14:textId="2AF13479" w:rsidR="00F956F0" w:rsidRPr="00F94DE3" w:rsidRDefault="008677A0" w:rsidP="00290F81">
            <w:pPr>
              <w:spacing w:after="0" w:line="240" w:lineRule="auto"/>
              <w:jc w:val="left"/>
              <w:rPr>
                <w:sz w:val="20"/>
                <w:szCs w:val="20"/>
              </w:rPr>
            </w:pPr>
            <w:r>
              <w:rPr>
                <w:b/>
                <w:bCs/>
                <w:sz w:val="20"/>
                <w:szCs w:val="20"/>
              </w:rPr>
              <w:t>Philosophie</w:t>
            </w:r>
            <w:r w:rsidR="00D8595E">
              <w:rPr>
                <w:b/>
                <w:bCs/>
                <w:sz w:val="20"/>
                <w:szCs w:val="20"/>
              </w:rPr>
              <w:t xml:space="preserve"> </w:t>
            </w:r>
            <w:r>
              <w:rPr>
                <w:b/>
                <w:bCs/>
                <w:sz w:val="20"/>
                <w:szCs w:val="20"/>
              </w:rPr>
              <w:t>/</w:t>
            </w:r>
            <w:r w:rsidR="00D8595E">
              <w:rPr>
                <w:b/>
                <w:bCs/>
                <w:sz w:val="20"/>
                <w:szCs w:val="20"/>
              </w:rPr>
              <w:t xml:space="preserve"> </w:t>
            </w:r>
            <w:r>
              <w:rPr>
                <w:b/>
                <w:bCs/>
                <w:sz w:val="20"/>
                <w:szCs w:val="20"/>
              </w:rPr>
              <w:t>Religion</w:t>
            </w:r>
            <w:r w:rsidR="00F956F0" w:rsidRPr="00F94DE3">
              <w:rPr>
                <w:sz w:val="20"/>
                <w:szCs w:val="20"/>
              </w:rPr>
              <w:t>:</w:t>
            </w:r>
            <w:r>
              <w:rPr>
                <w:sz w:val="20"/>
                <w:szCs w:val="20"/>
              </w:rPr>
              <w:t xml:space="preserve"> Identität</w:t>
            </w:r>
          </w:p>
        </w:tc>
        <w:tc>
          <w:tcPr>
            <w:tcW w:w="1701" w:type="dxa"/>
            <w:tcBorders>
              <w:bottom w:val="dotted" w:sz="4" w:space="0" w:color="auto"/>
            </w:tcBorders>
            <w:vAlign w:val="center"/>
          </w:tcPr>
          <w:p w14:paraId="23FE5667" w14:textId="5E6C6C7E" w:rsidR="00F956F0" w:rsidRPr="00F94DE3" w:rsidRDefault="00F956F0" w:rsidP="00290F81">
            <w:pPr>
              <w:spacing w:after="0" w:line="240" w:lineRule="auto"/>
              <w:jc w:val="left"/>
              <w:rPr>
                <w:sz w:val="20"/>
                <w:szCs w:val="20"/>
              </w:rPr>
            </w:pPr>
            <w:r w:rsidRPr="00F94DE3">
              <w:rPr>
                <w:sz w:val="20"/>
                <w:szCs w:val="20"/>
              </w:rPr>
              <w:t xml:space="preserve">UV </w:t>
            </w:r>
            <w:r w:rsidR="008677A0">
              <w:rPr>
                <w:sz w:val="20"/>
                <w:szCs w:val="20"/>
              </w:rPr>
              <w:t>9</w:t>
            </w:r>
            <w:r w:rsidRPr="00F94DE3">
              <w:rPr>
                <w:sz w:val="20"/>
                <w:szCs w:val="20"/>
              </w:rPr>
              <w:t>.2-1</w:t>
            </w:r>
          </w:p>
        </w:tc>
      </w:tr>
      <w:tr w:rsidR="00F956F0" w:rsidRPr="00F94DE3" w14:paraId="1E4D1FA0" w14:textId="77777777" w:rsidTr="00290F81">
        <w:trPr>
          <w:trHeight w:val="245"/>
        </w:trPr>
        <w:tc>
          <w:tcPr>
            <w:tcW w:w="914" w:type="dxa"/>
            <w:vMerge/>
            <w:vAlign w:val="center"/>
          </w:tcPr>
          <w:p w14:paraId="54387C23" w14:textId="77777777" w:rsidR="00F956F0" w:rsidRPr="00F94DE3" w:rsidRDefault="00F956F0"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15FF3424" w14:textId="22C565B1" w:rsidR="00F956F0" w:rsidRPr="00F94DE3" w:rsidRDefault="00F956F0" w:rsidP="00290F81">
            <w:pPr>
              <w:spacing w:after="0" w:line="240" w:lineRule="auto"/>
              <w:jc w:val="left"/>
              <w:rPr>
                <w:b/>
                <w:bCs/>
                <w:sz w:val="20"/>
                <w:szCs w:val="20"/>
              </w:rPr>
            </w:pPr>
            <w:r w:rsidRPr="00F94DE3">
              <w:rPr>
                <w:b/>
                <w:bCs/>
                <w:sz w:val="20"/>
                <w:szCs w:val="20"/>
              </w:rPr>
              <w:t>Wirtschaft</w:t>
            </w:r>
            <w:r w:rsidR="00D8595E">
              <w:rPr>
                <w:b/>
                <w:bCs/>
                <w:sz w:val="20"/>
                <w:szCs w:val="20"/>
              </w:rPr>
              <w:t xml:space="preserve"> </w:t>
            </w:r>
            <w:r w:rsidRPr="00F94DE3">
              <w:rPr>
                <w:b/>
                <w:bCs/>
                <w:sz w:val="20"/>
                <w:szCs w:val="20"/>
              </w:rPr>
              <w:t>/</w:t>
            </w:r>
            <w:r w:rsidR="00D8595E">
              <w:rPr>
                <w:b/>
                <w:bCs/>
                <w:sz w:val="20"/>
                <w:szCs w:val="20"/>
              </w:rPr>
              <w:t xml:space="preserve"> </w:t>
            </w:r>
            <w:r w:rsidRPr="00F94DE3">
              <w:rPr>
                <w:b/>
                <w:bCs/>
                <w:sz w:val="20"/>
                <w:szCs w:val="20"/>
              </w:rPr>
              <w:t>Politik</w:t>
            </w:r>
            <w:r w:rsidRPr="00F94DE3">
              <w:rPr>
                <w:sz w:val="20"/>
                <w:szCs w:val="20"/>
              </w:rPr>
              <w:t>: Konfliktlösungsstrategien</w:t>
            </w:r>
          </w:p>
        </w:tc>
        <w:tc>
          <w:tcPr>
            <w:tcW w:w="1701" w:type="dxa"/>
            <w:tcBorders>
              <w:top w:val="dotted" w:sz="4" w:space="0" w:color="auto"/>
              <w:bottom w:val="dotted" w:sz="4" w:space="0" w:color="auto"/>
            </w:tcBorders>
            <w:vAlign w:val="center"/>
          </w:tcPr>
          <w:p w14:paraId="7A80125B" w14:textId="489BD9E8" w:rsidR="00F956F0" w:rsidRPr="00F94DE3" w:rsidRDefault="00F956F0" w:rsidP="00290F81">
            <w:pPr>
              <w:spacing w:after="0" w:line="240" w:lineRule="auto"/>
              <w:jc w:val="left"/>
              <w:rPr>
                <w:sz w:val="20"/>
                <w:szCs w:val="20"/>
              </w:rPr>
            </w:pPr>
            <w:r w:rsidRPr="00F94DE3">
              <w:rPr>
                <w:sz w:val="20"/>
                <w:szCs w:val="20"/>
              </w:rPr>
              <w:t xml:space="preserve">UV </w:t>
            </w:r>
            <w:r w:rsidR="00FD00B1">
              <w:rPr>
                <w:sz w:val="20"/>
                <w:szCs w:val="20"/>
              </w:rPr>
              <w:t>9</w:t>
            </w:r>
            <w:r w:rsidRPr="00F94DE3">
              <w:rPr>
                <w:sz w:val="20"/>
                <w:szCs w:val="20"/>
              </w:rPr>
              <w:t>.2-</w:t>
            </w:r>
            <w:r w:rsidR="00FD00B1">
              <w:rPr>
                <w:sz w:val="20"/>
                <w:szCs w:val="20"/>
              </w:rPr>
              <w:t>1</w:t>
            </w:r>
          </w:p>
        </w:tc>
      </w:tr>
      <w:tr w:rsidR="00F956F0" w:rsidRPr="00F94DE3" w14:paraId="495F6A71" w14:textId="77777777" w:rsidTr="00FD00B1">
        <w:trPr>
          <w:trHeight w:val="245"/>
        </w:trPr>
        <w:tc>
          <w:tcPr>
            <w:tcW w:w="914" w:type="dxa"/>
            <w:vMerge/>
            <w:tcBorders>
              <w:bottom w:val="nil"/>
            </w:tcBorders>
            <w:vAlign w:val="center"/>
          </w:tcPr>
          <w:p w14:paraId="0FC30CA1" w14:textId="77777777" w:rsidR="00F956F0" w:rsidRPr="00F94DE3" w:rsidRDefault="00F956F0"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48C82540" w14:textId="77777777" w:rsidR="00F956F0" w:rsidRPr="00F94DE3" w:rsidRDefault="00F956F0" w:rsidP="00290F81">
            <w:pPr>
              <w:spacing w:after="0" w:line="240" w:lineRule="auto"/>
              <w:jc w:val="left"/>
              <w:rPr>
                <w:sz w:val="20"/>
                <w:szCs w:val="20"/>
              </w:rPr>
            </w:pPr>
            <w:r w:rsidRPr="00F94DE3">
              <w:rPr>
                <w:b/>
                <w:bCs/>
                <w:sz w:val="20"/>
                <w:szCs w:val="20"/>
              </w:rPr>
              <w:t>Deutsch</w:t>
            </w:r>
            <w:r w:rsidRPr="00F94DE3">
              <w:rPr>
                <w:sz w:val="20"/>
                <w:szCs w:val="20"/>
              </w:rPr>
              <w:t>: Lesestrategien und Textbesprechung</w:t>
            </w:r>
          </w:p>
        </w:tc>
        <w:tc>
          <w:tcPr>
            <w:tcW w:w="1701" w:type="dxa"/>
            <w:tcBorders>
              <w:top w:val="dotted" w:sz="4" w:space="0" w:color="auto"/>
              <w:bottom w:val="dotted" w:sz="4" w:space="0" w:color="auto"/>
            </w:tcBorders>
            <w:vAlign w:val="center"/>
          </w:tcPr>
          <w:p w14:paraId="4149DAE5" w14:textId="65535958" w:rsidR="00F956F0" w:rsidRPr="00F94DE3" w:rsidRDefault="00F956F0" w:rsidP="00290F81">
            <w:pPr>
              <w:spacing w:after="0" w:line="240" w:lineRule="auto"/>
              <w:jc w:val="left"/>
              <w:rPr>
                <w:sz w:val="20"/>
                <w:szCs w:val="20"/>
              </w:rPr>
            </w:pPr>
            <w:r w:rsidRPr="00F94DE3">
              <w:rPr>
                <w:sz w:val="20"/>
                <w:szCs w:val="20"/>
              </w:rPr>
              <w:t xml:space="preserve">UV </w:t>
            </w:r>
            <w:r w:rsidR="00FD00B1">
              <w:rPr>
                <w:sz w:val="20"/>
                <w:szCs w:val="20"/>
              </w:rPr>
              <w:t>9</w:t>
            </w:r>
            <w:r w:rsidRPr="00F94DE3">
              <w:rPr>
                <w:sz w:val="20"/>
                <w:szCs w:val="20"/>
              </w:rPr>
              <w:t>.2-</w:t>
            </w:r>
            <w:r w:rsidR="00FD00B1">
              <w:rPr>
                <w:sz w:val="20"/>
                <w:szCs w:val="20"/>
              </w:rPr>
              <w:t>1</w:t>
            </w:r>
          </w:p>
        </w:tc>
      </w:tr>
      <w:tr w:rsidR="00FD00B1" w:rsidRPr="00F94DE3" w14:paraId="286D0414" w14:textId="77777777" w:rsidTr="00FD00B1">
        <w:trPr>
          <w:trHeight w:val="245"/>
        </w:trPr>
        <w:tc>
          <w:tcPr>
            <w:tcW w:w="914" w:type="dxa"/>
            <w:tcBorders>
              <w:top w:val="nil"/>
              <w:bottom w:val="nil"/>
            </w:tcBorders>
            <w:vAlign w:val="center"/>
          </w:tcPr>
          <w:p w14:paraId="094BA37A" w14:textId="77777777" w:rsidR="00FD00B1" w:rsidRPr="00F94DE3" w:rsidRDefault="00FD00B1" w:rsidP="00290F81">
            <w:pPr>
              <w:spacing w:after="0" w:line="240" w:lineRule="auto"/>
              <w:jc w:val="left"/>
              <w:rPr>
                <w:sz w:val="20"/>
                <w:szCs w:val="20"/>
              </w:rPr>
            </w:pPr>
          </w:p>
        </w:tc>
        <w:tc>
          <w:tcPr>
            <w:tcW w:w="6309" w:type="dxa"/>
            <w:tcBorders>
              <w:top w:val="dotted" w:sz="4" w:space="0" w:color="auto"/>
              <w:bottom w:val="dotted" w:sz="4" w:space="0" w:color="auto"/>
            </w:tcBorders>
            <w:vAlign w:val="center"/>
          </w:tcPr>
          <w:p w14:paraId="35CB2F5A" w14:textId="323C3121" w:rsidR="00FD00B1" w:rsidRPr="00FD00B1" w:rsidRDefault="00FD00B1" w:rsidP="00290F81">
            <w:pPr>
              <w:spacing w:after="0" w:line="240" w:lineRule="auto"/>
              <w:jc w:val="left"/>
              <w:rPr>
                <w:sz w:val="20"/>
                <w:szCs w:val="20"/>
              </w:rPr>
            </w:pPr>
            <w:r>
              <w:rPr>
                <w:b/>
                <w:bCs/>
                <w:sz w:val="20"/>
                <w:szCs w:val="20"/>
              </w:rPr>
              <w:t>Philosophie</w:t>
            </w:r>
            <w:r w:rsidR="00D8595E">
              <w:rPr>
                <w:b/>
                <w:bCs/>
                <w:sz w:val="20"/>
                <w:szCs w:val="20"/>
              </w:rPr>
              <w:t xml:space="preserve"> </w:t>
            </w:r>
            <w:r>
              <w:rPr>
                <w:b/>
                <w:bCs/>
                <w:sz w:val="20"/>
                <w:szCs w:val="20"/>
              </w:rPr>
              <w:t>/</w:t>
            </w:r>
            <w:r w:rsidR="00D8595E">
              <w:rPr>
                <w:b/>
                <w:bCs/>
                <w:sz w:val="20"/>
                <w:szCs w:val="20"/>
              </w:rPr>
              <w:t xml:space="preserve"> </w:t>
            </w:r>
            <w:r>
              <w:rPr>
                <w:b/>
                <w:bCs/>
                <w:sz w:val="20"/>
                <w:szCs w:val="20"/>
              </w:rPr>
              <w:t xml:space="preserve">Religion: </w:t>
            </w:r>
            <w:r>
              <w:rPr>
                <w:sz w:val="20"/>
                <w:szCs w:val="20"/>
              </w:rPr>
              <w:t xml:space="preserve">Adoleszenz </w:t>
            </w:r>
          </w:p>
        </w:tc>
        <w:tc>
          <w:tcPr>
            <w:tcW w:w="1701" w:type="dxa"/>
            <w:tcBorders>
              <w:top w:val="dotted" w:sz="4" w:space="0" w:color="auto"/>
              <w:bottom w:val="dotted" w:sz="4" w:space="0" w:color="auto"/>
            </w:tcBorders>
            <w:vAlign w:val="center"/>
          </w:tcPr>
          <w:p w14:paraId="4EE453BB" w14:textId="416178A7" w:rsidR="00FD00B1" w:rsidRPr="00F94DE3" w:rsidRDefault="00FD00B1" w:rsidP="00290F81">
            <w:pPr>
              <w:spacing w:after="0" w:line="240" w:lineRule="auto"/>
              <w:jc w:val="left"/>
              <w:rPr>
                <w:sz w:val="20"/>
                <w:szCs w:val="20"/>
              </w:rPr>
            </w:pPr>
            <w:r>
              <w:rPr>
                <w:sz w:val="20"/>
                <w:szCs w:val="20"/>
              </w:rPr>
              <w:t>UV 9.2-2</w:t>
            </w:r>
          </w:p>
        </w:tc>
      </w:tr>
      <w:tr w:rsidR="00FD00B1" w:rsidRPr="00F94DE3" w14:paraId="35C4D5DC" w14:textId="77777777" w:rsidTr="00FD00B1">
        <w:trPr>
          <w:trHeight w:val="245"/>
        </w:trPr>
        <w:tc>
          <w:tcPr>
            <w:tcW w:w="914" w:type="dxa"/>
            <w:tcBorders>
              <w:top w:val="nil"/>
            </w:tcBorders>
            <w:vAlign w:val="center"/>
          </w:tcPr>
          <w:p w14:paraId="400346A8" w14:textId="77777777" w:rsidR="00FD00B1" w:rsidRPr="00F94DE3" w:rsidRDefault="00FD00B1" w:rsidP="00FD00B1">
            <w:pPr>
              <w:spacing w:after="0" w:line="240" w:lineRule="auto"/>
              <w:jc w:val="left"/>
              <w:rPr>
                <w:sz w:val="20"/>
                <w:szCs w:val="20"/>
              </w:rPr>
            </w:pPr>
          </w:p>
        </w:tc>
        <w:tc>
          <w:tcPr>
            <w:tcW w:w="6309" w:type="dxa"/>
            <w:tcBorders>
              <w:top w:val="dotted" w:sz="4" w:space="0" w:color="auto"/>
              <w:bottom w:val="dotted" w:sz="4" w:space="0" w:color="auto"/>
            </w:tcBorders>
            <w:vAlign w:val="center"/>
          </w:tcPr>
          <w:p w14:paraId="58BA79BD" w14:textId="39786748" w:rsidR="00FD00B1" w:rsidRDefault="00FD00B1" w:rsidP="00FD00B1">
            <w:pPr>
              <w:spacing w:after="0" w:line="240" w:lineRule="auto"/>
              <w:jc w:val="left"/>
              <w:rPr>
                <w:b/>
                <w:bCs/>
                <w:sz w:val="20"/>
                <w:szCs w:val="20"/>
              </w:rPr>
            </w:pPr>
            <w:r>
              <w:rPr>
                <w:b/>
                <w:bCs/>
                <w:sz w:val="20"/>
                <w:szCs w:val="20"/>
              </w:rPr>
              <w:t xml:space="preserve">Deutsch: </w:t>
            </w:r>
            <w:r w:rsidRPr="00FD00B1">
              <w:rPr>
                <w:sz w:val="20"/>
                <w:szCs w:val="20"/>
              </w:rPr>
              <w:t>Lektürearbeit</w:t>
            </w:r>
          </w:p>
        </w:tc>
        <w:tc>
          <w:tcPr>
            <w:tcW w:w="1701" w:type="dxa"/>
            <w:tcBorders>
              <w:top w:val="dotted" w:sz="4" w:space="0" w:color="auto"/>
              <w:bottom w:val="dotted" w:sz="4" w:space="0" w:color="auto"/>
            </w:tcBorders>
            <w:vAlign w:val="center"/>
          </w:tcPr>
          <w:p w14:paraId="04DD3848" w14:textId="43B346F0" w:rsidR="00FD00B1" w:rsidRDefault="00FD00B1" w:rsidP="00FD00B1">
            <w:pPr>
              <w:spacing w:after="0" w:line="240" w:lineRule="auto"/>
              <w:jc w:val="left"/>
              <w:rPr>
                <w:sz w:val="20"/>
                <w:szCs w:val="20"/>
              </w:rPr>
            </w:pPr>
            <w:r>
              <w:rPr>
                <w:sz w:val="20"/>
                <w:szCs w:val="20"/>
              </w:rPr>
              <w:t>UV 9.2-2</w:t>
            </w:r>
          </w:p>
        </w:tc>
      </w:tr>
      <w:tr w:rsidR="00CE3E8F" w:rsidRPr="00F94DE3" w14:paraId="6D141147" w14:textId="77777777" w:rsidTr="00290F81">
        <w:trPr>
          <w:trHeight w:val="203"/>
        </w:trPr>
        <w:tc>
          <w:tcPr>
            <w:tcW w:w="914" w:type="dxa"/>
            <w:vMerge w:val="restart"/>
            <w:vAlign w:val="center"/>
          </w:tcPr>
          <w:p w14:paraId="6C83566D" w14:textId="5D93F6A4" w:rsidR="00CE3E8F" w:rsidRPr="00F94DE3" w:rsidRDefault="00CE3E8F" w:rsidP="00FD00B1">
            <w:pPr>
              <w:spacing w:after="0" w:line="240" w:lineRule="auto"/>
              <w:jc w:val="left"/>
              <w:rPr>
                <w:sz w:val="20"/>
                <w:szCs w:val="20"/>
              </w:rPr>
            </w:pPr>
            <w:r>
              <w:rPr>
                <w:sz w:val="20"/>
                <w:szCs w:val="20"/>
              </w:rPr>
              <w:t>10</w:t>
            </w:r>
            <w:r w:rsidRPr="00F94DE3">
              <w:rPr>
                <w:sz w:val="20"/>
                <w:szCs w:val="20"/>
              </w:rPr>
              <w:t>.1</w:t>
            </w:r>
          </w:p>
        </w:tc>
        <w:tc>
          <w:tcPr>
            <w:tcW w:w="6309" w:type="dxa"/>
            <w:tcBorders>
              <w:bottom w:val="dotted" w:sz="4" w:space="0" w:color="auto"/>
            </w:tcBorders>
            <w:vAlign w:val="center"/>
          </w:tcPr>
          <w:p w14:paraId="05978A96" w14:textId="440A62CD" w:rsidR="00CE3E8F" w:rsidRPr="00F94DE3" w:rsidRDefault="00CE3E8F" w:rsidP="00FD00B1">
            <w:pPr>
              <w:spacing w:after="0" w:line="240" w:lineRule="auto"/>
              <w:jc w:val="left"/>
              <w:rPr>
                <w:sz w:val="20"/>
                <w:szCs w:val="20"/>
              </w:rPr>
            </w:pPr>
            <w:r>
              <w:rPr>
                <w:b/>
                <w:bCs/>
                <w:sz w:val="20"/>
                <w:szCs w:val="20"/>
              </w:rPr>
              <w:t>Deutsch</w:t>
            </w:r>
            <w:r w:rsidRPr="00F94DE3">
              <w:rPr>
                <w:b/>
                <w:bCs/>
                <w:sz w:val="20"/>
                <w:szCs w:val="20"/>
              </w:rPr>
              <w:t>:</w:t>
            </w:r>
            <w:r w:rsidRPr="00F94DE3">
              <w:rPr>
                <w:sz w:val="20"/>
                <w:szCs w:val="20"/>
              </w:rPr>
              <w:t xml:space="preserve"> </w:t>
            </w:r>
            <w:r>
              <w:rPr>
                <w:sz w:val="20"/>
                <w:szCs w:val="20"/>
              </w:rPr>
              <w:t>Liebeslyrik</w:t>
            </w:r>
          </w:p>
        </w:tc>
        <w:tc>
          <w:tcPr>
            <w:tcW w:w="1701" w:type="dxa"/>
            <w:tcBorders>
              <w:bottom w:val="dotted" w:sz="4" w:space="0" w:color="auto"/>
            </w:tcBorders>
            <w:vAlign w:val="center"/>
          </w:tcPr>
          <w:p w14:paraId="21AC610E" w14:textId="2C92AFCA" w:rsidR="00CE3E8F" w:rsidRPr="00F94DE3" w:rsidRDefault="00CE3E8F" w:rsidP="00FD00B1">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.1-1</w:t>
            </w:r>
          </w:p>
        </w:tc>
      </w:tr>
      <w:tr w:rsidR="00CE3E8F" w:rsidRPr="00F94DE3" w14:paraId="50861E28" w14:textId="77777777" w:rsidTr="00290F81">
        <w:trPr>
          <w:trHeight w:val="58"/>
        </w:trPr>
        <w:tc>
          <w:tcPr>
            <w:tcW w:w="914" w:type="dxa"/>
            <w:vMerge/>
            <w:vAlign w:val="center"/>
          </w:tcPr>
          <w:p w14:paraId="35E7BDAA" w14:textId="77777777" w:rsidR="00CE3E8F" w:rsidRPr="00F94DE3" w:rsidRDefault="00CE3E8F" w:rsidP="00FD00B1">
            <w:pPr>
              <w:spacing w:after="0" w:line="240" w:lineRule="auto"/>
              <w:jc w:val="left"/>
              <w:rPr>
                <w:sz w:val="20"/>
                <w:szCs w:val="20"/>
              </w:rPr>
            </w:pPr>
          </w:p>
        </w:tc>
        <w:tc>
          <w:tcPr>
            <w:tcW w:w="6309" w:type="dxa"/>
            <w:tcBorders>
              <w:top w:val="dotted" w:sz="4" w:space="0" w:color="auto"/>
              <w:bottom w:val="dotted" w:sz="4" w:space="0" w:color="auto"/>
            </w:tcBorders>
            <w:vAlign w:val="center"/>
          </w:tcPr>
          <w:p w14:paraId="1663F9C1" w14:textId="074F5721" w:rsidR="00CE3E8F" w:rsidRPr="00F94DE3" w:rsidRDefault="00CE3E8F" w:rsidP="00FD00B1">
            <w:pPr>
              <w:spacing w:after="0" w:line="240" w:lineRule="auto"/>
              <w:jc w:val="left"/>
              <w:rPr>
                <w:b/>
                <w:bCs/>
                <w:sz w:val="20"/>
                <w:szCs w:val="20"/>
              </w:rPr>
            </w:pPr>
            <w:r>
              <w:rPr>
                <w:b/>
                <w:bCs/>
                <w:sz w:val="20"/>
                <w:szCs w:val="20"/>
              </w:rPr>
              <w:t>Musik</w:t>
            </w:r>
            <w:r w:rsidRPr="00F94DE3">
              <w:rPr>
                <w:sz w:val="20"/>
                <w:szCs w:val="20"/>
              </w:rPr>
              <w:t xml:space="preserve">: </w:t>
            </w:r>
            <w:r>
              <w:rPr>
                <w:sz w:val="20"/>
                <w:szCs w:val="20"/>
              </w:rPr>
              <w:t>Liebe in lyrischen Texten</w:t>
            </w:r>
            <w:r w:rsidRPr="00F94DE3">
              <w:rPr>
                <w:sz w:val="20"/>
                <w:szCs w:val="20"/>
              </w:rPr>
              <w:t xml:space="preserve"> </w:t>
            </w:r>
          </w:p>
        </w:tc>
        <w:tc>
          <w:tcPr>
            <w:tcW w:w="1701" w:type="dxa"/>
            <w:tcBorders>
              <w:top w:val="dotted" w:sz="4" w:space="0" w:color="auto"/>
              <w:bottom w:val="dotted" w:sz="4" w:space="0" w:color="auto"/>
            </w:tcBorders>
            <w:vAlign w:val="center"/>
          </w:tcPr>
          <w:p w14:paraId="1471102C" w14:textId="2A343628" w:rsidR="00CE3E8F" w:rsidRPr="00F94DE3" w:rsidRDefault="00CE3E8F" w:rsidP="00FD00B1">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.1-1</w:t>
            </w:r>
          </w:p>
        </w:tc>
      </w:tr>
      <w:tr w:rsidR="00CE3E8F" w:rsidRPr="00F94DE3" w14:paraId="7B3B7D50" w14:textId="77777777" w:rsidTr="00290F81">
        <w:trPr>
          <w:trHeight w:val="58"/>
        </w:trPr>
        <w:tc>
          <w:tcPr>
            <w:tcW w:w="914" w:type="dxa"/>
            <w:vMerge/>
            <w:vAlign w:val="center"/>
          </w:tcPr>
          <w:p w14:paraId="443FCAE2" w14:textId="77777777" w:rsidR="00CE3E8F" w:rsidRPr="00F94DE3" w:rsidRDefault="00CE3E8F" w:rsidP="00FD00B1">
            <w:pPr>
              <w:spacing w:after="0" w:line="240" w:lineRule="auto"/>
              <w:jc w:val="left"/>
              <w:rPr>
                <w:sz w:val="20"/>
                <w:szCs w:val="20"/>
              </w:rPr>
            </w:pPr>
          </w:p>
        </w:tc>
        <w:tc>
          <w:tcPr>
            <w:tcW w:w="6309" w:type="dxa"/>
            <w:tcBorders>
              <w:top w:val="dotted" w:sz="4" w:space="0" w:color="auto"/>
              <w:bottom w:val="dotted" w:sz="4" w:space="0" w:color="auto"/>
            </w:tcBorders>
            <w:vAlign w:val="center"/>
          </w:tcPr>
          <w:p w14:paraId="5E571E96" w14:textId="433C7EF9" w:rsidR="00CE3E8F" w:rsidRPr="00F94DE3" w:rsidRDefault="00CE3E8F" w:rsidP="00FD00B1">
            <w:pPr>
              <w:spacing w:after="0" w:line="240" w:lineRule="auto"/>
              <w:jc w:val="left"/>
              <w:rPr>
                <w:b/>
                <w:bCs/>
                <w:sz w:val="20"/>
                <w:szCs w:val="20"/>
              </w:rPr>
            </w:pPr>
            <w:r>
              <w:rPr>
                <w:b/>
                <w:bCs/>
                <w:sz w:val="20"/>
                <w:szCs w:val="20"/>
              </w:rPr>
              <w:t>Deutsch</w:t>
            </w:r>
            <w:r w:rsidRPr="00F94DE3">
              <w:rPr>
                <w:b/>
                <w:bCs/>
                <w:sz w:val="20"/>
                <w:szCs w:val="20"/>
              </w:rPr>
              <w:t xml:space="preserve">: </w:t>
            </w:r>
            <w:r>
              <w:rPr>
                <w:sz w:val="20"/>
                <w:szCs w:val="20"/>
              </w:rPr>
              <w:t>Berufswelt</w:t>
            </w:r>
          </w:p>
        </w:tc>
        <w:tc>
          <w:tcPr>
            <w:tcW w:w="1701" w:type="dxa"/>
            <w:tcBorders>
              <w:top w:val="dotted" w:sz="4" w:space="0" w:color="auto"/>
              <w:bottom w:val="dotted" w:sz="4" w:space="0" w:color="auto"/>
            </w:tcBorders>
            <w:vAlign w:val="center"/>
          </w:tcPr>
          <w:p w14:paraId="4F3D3C34" w14:textId="152AF2CD" w:rsidR="00CE3E8F" w:rsidRPr="00F94DE3" w:rsidRDefault="00CE3E8F" w:rsidP="00FD00B1">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.1-2</w:t>
            </w:r>
          </w:p>
        </w:tc>
      </w:tr>
      <w:tr w:rsidR="00CE3E8F" w:rsidRPr="00F94DE3" w14:paraId="7F845135" w14:textId="77777777" w:rsidTr="00290F81">
        <w:trPr>
          <w:trHeight w:val="58"/>
        </w:trPr>
        <w:tc>
          <w:tcPr>
            <w:tcW w:w="914" w:type="dxa"/>
            <w:vMerge/>
            <w:vAlign w:val="center"/>
          </w:tcPr>
          <w:p w14:paraId="12158B7F" w14:textId="77777777" w:rsidR="00CE3E8F" w:rsidRPr="00F94DE3" w:rsidRDefault="00CE3E8F" w:rsidP="00E206AE">
            <w:pPr>
              <w:spacing w:after="0" w:line="240" w:lineRule="auto"/>
              <w:jc w:val="left"/>
              <w:rPr>
                <w:sz w:val="20"/>
                <w:szCs w:val="20"/>
              </w:rPr>
            </w:pPr>
          </w:p>
        </w:tc>
        <w:tc>
          <w:tcPr>
            <w:tcW w:w="6309" w:type="dxa"/>
            <w:tcBorders>
              <w:top w:val="dotted" w:sz="4" w:space="0" w:color="auto"/>
              <w:bottom w:val="dotted" w:sz="4" w:space="0" w:color="auto"/>
            </w:tcBorders>
            <w:vAlign w:val="center"/>
          </w:tcPr>
          <w:p w14:paraId="5F9546E6" w14:textId="26091E85" w:rsidR="00CE3E8F" w:rsidRDefault="00CE3E8F" w:rsidP="00E206AE">
            <w:pPr>
              <w:spacing w:after="0" w:line="240" w:lineRule="auto"/>
              <w:jc w:val="left"/>
              <w:rPr>
                <w:b/>
                <w:bCs/>
                <w:sz w:val="20"/>
                <w:szCs w:val="20"/>
              </w:rPr>
            </w:pPr>
            <w:r>
              <w:rPr>
                <w:b/>
                <w:bCs/>
                <w:sz w:val="20"/>
                <w:szCs w:val="20"/>
              </w:rPr>
              <w:t>Englisch</w:t>
            </w:r>
            <w:r w:rsidRPr="00F94DE3">
              <w:rPr>
                <w:b/>
                <w:bCs/>
                <w:sz w:val="20"/>
                <w:szCs w:val="20"/>
              </w:rPr>
              <w:t xml:space="preserve">: </w:t>
            </w:r>
            <w:r w:rsidRPr="00D8595E">
              <w:rPr>
                <w:sz w:val="20"/>
                <w:szCs w:val="20"/>
                <w:lang w:val="en-GB"/>
              </w:rPr>
              <w:t>World of work</w:t>
            </w:r>
          </w:p>
        </w:tc>
        <w:tc>
          <w:tcPr>
            <w:tcW w:w="1701" w:type="dxa"/>
            <w:tcBorders>
              <w:top w:val="dotted" w:sz="4" w:space="0" w:color="auto"/>
              <w:bottom w:val="dotted" w:sz="4" w:space="0" w:color="auto"/>
            </w:tcBorders>
            <w:vAlign w:val="center"/>
          </w:tcPr>
          <w:p w14:paraId="7CCDD57F" w14:textId="4FEAE14D" w:rsidR="00CE3E8F" w:rsidRPr="00F94DE3" w:rsidRDefault="00CE3E8F" w:rsidP="00E206AE">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.1-2</w:t>
            </w:r>
          </w:p>
        </w:tc>
      </w:tr>
      <w:tr w:rsidR="00CE3E8F" w:rsidRPr="00F94DE3" w14:paraId="09ED3968" w14:textId="77777777" w:rsidTr="00290F81">
        <w:trPr>
          <w:trHeight w:val="58"/>
        </w:trPr>
        <w:tc>
          <w:tcPr>
            <w:tcW w:w="914" w:type="dxa"/>
            <w:vMerge/>
            <w:vAlign w:val="center"/>
          </w:tcPr>
          <w:p w14:paraId="7B58B733" w14:textId="77777777" w:rsidR="00CE3E8F" w:rsidRPr="00F94DE3" w:rsidRDefault="00CE3E8F" w:rsidP="00AF53CA">
            <w:pPr>
              <w:spacing w:after="0" w:line="240" w:lineRule="auto"/>
              <w:jc w:val="left"/>
              <w:rPr>
                <w:sz w:val="20"/>
                <w:szCs w:val="20"/>
              </w:rPr>
            </w:pPr>
          </w:p>
        </w:tc>
        <w:tc>
          <w:tcPr>
            <w:tcW w:w="6309" w:type="dxa"/>
            <w:tcBorders>
              <w:top w:val="dotted" w:sz="4" w:space="0" w:color="auto"/>
              <w:bottom w:val="dotted" w:sz="4" w:space="0" w:color="auto"/>
            </w:tcBorders>
            <w:vAlign w:val="center"/>
          </w:tcPr>
          <w:p w14:paraId="15790F66" w14:textId="7B66567B" w:rsidR="00CE3E8F" w:rsidRDefault="00CE3E8F" w:rsidP="00AF53CA">
            <w:pPr>
              <w:spacing w:after="0" w:line="240" w:lineRule="auto"/>
              <w:jc w:val="left"/>
              <w:rPr>
                <w:b/>
                <w:bCs/>
                <w:sz w:val="20"/>
                <w:szCs w:val="20"/>
              </w:rPr>
            </w:pPr>
            <w:r>
              <w:rPr>
                <w:b/>
                <w:bCs/>
                <w:sz w:val="20"/>
                <w:szCs w:val="20"/>
              </w:rPr>
              <w:t>Erdkunde</w:t>
            </w:r>
            <w:r w:rsidRPr="00F94DE3">
              <w:rPr>
                <w:b/>
                <w:bCs/>
                <w:sz w:val="20"/>
                <w:szCs w:val="20"/>
              </w:rPr>
              <w:t xml:space="preserve">: </w:t>
            </w:r>
            <w:r>
              <w:rPr>
                <w:sz w:val="20"/>
                <w:szCs w:val="20"/>
              </w:rPr>
              <w:t>Infrastrukturelle Entwicklung</w:t>
            </w:r>
          </w:p>
        </w:tc>
        <w:tc>
          <w:tcPr>
            <w:tcW w:w="1701" w:type="dxa"/>
            <w:tcBorders>
              <w:top w:val="dotted" w:sz="4" w:space="0" w:color="auto"/>
              <w:bottom w:val="dotted" w:sz="4" w:space="0" w:color="auto"/>
            </w:tcBorders>
            <w:vAlign w:val="center"/>
          </w:tcPr>
          <w:p w14:paraId="605076DF" w14:textId="669B692F" w:rsidR="00CE3E8F" w:rsidRPr="00F94DE3" w:rsidRDefault="00CE3E8F" w:rsidP="00AF53CA">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.1-</w:t>
            </w:r>
            <w:r>
              <w:rPr>
                <w:sz w:val="20"/>
                <w:szCs w:val="20"/>
              </w:rPr>
              <w:t>3</w:t>
            </w:r>
          </w:p>
        </w:tc>
      </w:tr>
      <w:tr w:rsidR="00CE3E8F" w:rsidRPr="00F94DE3" w14:paraId="3AE09BB3" w14:textId="77777777" w:rsidTr="00290F81">
        <w:trPr>
          <w:trHeight w:val="58"/>
        </w:trPr>
        <w:tc>
          <w:tcPr>
            <w:tcW w:w="914" w:type="dxa"/>
            <w:vMerge w:val="restart"/>
            <w:vAlign w:val="center"/>
          </w:tcPr>
          <w:p w14:paraId="53489B8E" w14:textId="3E820178" w:rsidR="00CE3E8F" w:rsidRPr="00F94DE3" w:rsidRDefault="00CE3E8F" w:rsidP="00AF53CA">
            <w:pPr>
              <w:spacing w:after="0" w:line="240" w:lineRule="auto"/>
              <w:jc w:val="left"/>
              <w:rPr>
                <w:sz w:val="20"/>
                <w:szCs w:val="20"/>
              </w:rPr>
            </w:pPr>
            <w:r>
              <w:rPr>
                <w:sz w:val="20"/>
                <w:szCs w:val="20"/>
              </w:rPr>
              <w:t>10.2</w:t>
            </w:r>
          </w:p>
        </w:tc>
        <w:tc>
          <w:tcPr>
            <w:tcW w:w="6309" w:type="dxa"/>
            <w:tcBorders>
              <w:top w:val="dotted" w:sz="4" w:space="0" w:color="auto"/>
              <w:bottom w:val="dotted" w:sz="4" w:space="0" w:color="auto"/>
            </w:tcBorders>
            <w:vAlign w:val="center"/>
          </w:tcPr>
          <w:p w14:paraId="23847F56" w14:textId="2F614167" w:rsidR="00CE3E8F" w:rsidRPr="00AF53CA" w:rsidRDefault="00CE3E8F" w:rsidP="00AF53CA">
            <w:pPr>
              <w:spacing w:after="0" w:line="240" w:lineRule="auto"/>
              <w:jc w:val="left"/>
              <w:rPr>
                <w:sz w:val="20"/>
                <w:szCs w:val="20"/>
              </w:rPr>
            </w:pPr>
            <w:r>
              <w:rPr>
                <w:b/>
                <w:bCs/>
                <w:sz w:val="20"/>
                <w:szCs w:val="20"/>
              </w:rPr>
              <w:t xml:space="preserve">Politik: </w:t>
            </w:r>
            <w:r>
              <w:rPr>
                <w:sz w:val="20"/>
                <w:szCs w:val="20"/>
              </w:rPr>
              <w:t>Gender</w:t>
            </w:r>
          </w:p>
        </w:tc>
        <w:tc>
          <w:tcPr>
            <w:tcW w:w="1701" w:type="dxa"/>
            <w:tcBorders>
              <w:top w:val="dotted" w:sz="4" w:space="0" w:color="auto"/>
              <w:bottom w:val="dotted" w:sz="4" w:space="0" w:color="auto"/>
            </w:tcBorders>
            <w:vAlign w:val="center"/>
          </w:tcPr>
          <w:p w14:paraId="2D15DD89" w14:textId="5FA3F963" w:rsidR="00CE3E8F" w:rsidRPr="00F94DE3" w:rsidRDefault="00CE3E8F" w:rsidP="00AF53CA">
            <w:pPr>
              <w:spacing w:after="0" w:line="240" w:lineRule="auto"/>
              <w:jc w:val="left"/>
              <w:rPr>
                <w:sz w:val="20"/>
                <w:szCs w:val="20"/>
              </w:rPr>
            </w:pPr>
            <w:r>
              <w:rPr>
                <w:sz w:val="20"/>
                <w:szCs w:val="20"/>
              </w:rPr>
              <w:t>UV 10.2-2</w:t>
            </w:r>
          </w:p>
        </w:tc>
      </w:tr>
      <w:tr w:rsidR="00CE3E8F" w:rsidRPr="00F94DE3" w14:paraId="5930BE23" w14:textId="77777777" w:rsidTr="00290F81">
        <w:trPr>
          <w:trHeight w:val="245"/>
        </w:trPr>
        <w:tc>
          <w:tcPr>
            <w:tcW w:w="914" w:type="dxa"/>
            <w:vMerge/>
            <w:vAlign w:val="center"/>
          </w:tcPr>
          <w:p w14:paraId="344371E1" w14:textId="77777777" w:rsidR="00CE3E8F" w:rsidRPr="00F94DE3" w:rsidRDefault="00CE3E8F" w:rsidP="00AF53CA">
            <w:pPr>
              <w:spacing w:after="0" w:line="240" w:lineRule="auto"/>
              <w:jc w:val="left"/>
              <w:rPr>
                <w:sz w:val="20"/>
                <w:szCs w:val="20"/>
              </w:rPr>
            </w:pPr>
          </w:p>
        </w:tc>
        <w:tc>
          <w:tcPr>
            <w:tcW w:w="6309" w:type="dxa"/>
            <w:tcBorders>
              <w:top w:val="dotted" w:sz="4" w:space="0" w:color="auto"/>
            </w:tcBorders>
            <w:vAlign w:val="center"/>
          </w:tcPr>
          <w:p w14:paraId="1A749C7B" w14:textId="3FBD98C6" w:rsidR="00CE3E8F" w:rsidRPr="00F94DE3" w:rsidRDefault="00CE3E8F" w:rsidP="00AF53CA">
            <w:pPr>
              <w:spacing w:after="0" w:line="240" w:lineRule="auto"/>
              <w:jc w:val="left"/>
              <w:rPr>
                <w:b/>
                <w:bCs/>
                <w:sz w:val="20"/>
                <w:szCs w:val="20"/>
              </w:rPr>
            </w:pPr>
            <w:r>
              <w:rPr>
                <w:b/>
                <w:bCs/>
                <w:sz w:val="20"/>
                <w:szCs w:val="20"/>
              </w:rPr>
              <w:t>Deutsch</w:t>
            </w:r>
            <w:r w:rsidRPr="00F94DE3">
              <w:rPr>
                <w:b/>
                <w:bCs/>
                <w:sz w:val="20"/>
                <w:szCs w:val="20"/>
              </w:rPr>
              <w:t xml:space="preserve">: </w:t>
            </w:r>
            <w:r>
              <w:rPr>
                <w:sz w:val="20"/>
                <w:szCs w:val="20"/>
              </w:rPr>
              <w:t>Filmanalyse</w:t>
            </w:r>
          </w:p>
        </w:tc>
        <w:tc>
          <w:tcPr>
            <w:tcW w:w="1701" w:type="dxa"/>
            <w:tcBorders>
              <w:top w:val="dotted" w:sz="4" w:space="0" w:color="auto"/>
            </w:tcBorders>
            <w:vAlign w:val="center"/>
          </w:tcPr>
          <w:p w14:paraId="06A3E910" w14:textId="138B3C0C" w:rsidR="00CE3E8F" w:rsidRPr="00F94DE3" w:rsidRDefault="00CE3E8F" w:rsidP="00AF53CA">
            <w:pPr>
              <w:spacing w:after="0" w:line="240" w:lineRule="auto"/>
              <w:jc w:val="left"/>
              <w:rPr>
                <w:sz w:val="20"/>
                <w:szCs w:val="20"/>
              </w:rPr>
            </w:pPr>
            <w:r w:rsidRPr="00F94DE3">
              <w:rPr>
                <w:sz w:val="20"/>
                <w:szCs w:val="20"/>
              </w:rPr>
              <w:t xml:space="preserve">UV </w:t>
            </w:r>
            <w:r>
              <w:rPr>
                <w:sz w:val="20"/>
                <w:szCs w:val="20"/>
              </w:rPr>
              <w:t>10</w:t>
            </w:r>
            <w:r w:rsidRPr="00F94DE3">
              <w:rPr>
                <w:sz w:val="20"/>
                <w:szCs w:val="20"/>
              </w:rPr>
              <w:t>.</w:t>
            </w:r>
            <w:r>
              <w:rPr>
                <w:sz w:val="20"/>
                <w:szCs w:val="20"/>
              </w:rPr>
              <w:t>2</w:t>
            </w:r>
            <w:r w:rsidRPr="00F94DE3">
              <w:rPr>
                <w:sz w:val="20"/>
                <w:szCs w:val="20"/>
              </w:rPr>
              <w:t>-</w:t>
            </w:r>
            <w:r>
              <w:rPr>
                <w:sz w:val="20"/>
                <w:szCs w:val="20"/>
              </w:rPr>
              <w:t>2</w:t>
            </w:r>
          </w:p>
        </w:tc>
      </w:tr>
    </w:tbl>
    <w:p w14:paraId="076CC8B0" w14:textId="77777777" w:rsidR="00E27668" w:rsidRDefault="00E27668" w:rsidP="00E27668"/>
    <w:p w14:paraId="735BAFCC" w14:textId="77777777" w:rsidR="00981D29" w:rsidRDefault="00981D29" w:rsidP="00981D29">
      <w:pPr>
        <w:pStyle w:val="berschrift1"/>
      </w:pPr>
      <w:bookmarkStart w:id="10" w:name="_Toc32991625"/>
      <w:r>
        <w:lastRenderedPageBreak/>
        <w:t>4</w:t>
      </w:r>
      <w:r>
        <w:tab/>
        <w:t>Qualitätssicherung und Evaluation</w:t>
      </w:r>
      <w:bookmarkEnd w:id="10"/>
      <w:r>
        <w:t xml:space="preserve"> </w:t>
      </w:r>
    </w:p>
    <w:p w14:paraId="1F74173A" w14:textId="1F0CB81E" w:rsidR="00AD7B18" w:rsidRPr="00AD7B18" w:rsidRDefault="00AD7B18" w:rsidP="0050539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mirrorIndents/>
      </w:pPr>
      <w:r w:rsidRPr="00AD7B18">
        <w:t>Das schulinterne Curriculum stellt keine starre Größe dar, sondern ist als „dynamisches Do</w:t>
      </w:r>
      <w:r w:rsidR="00475496">
        <w:softHyphen/>
      </w:r>
      <w:r w:rsidRPr="00AD7B18">
        <w:t>kument“ zu betrachten. Dementsprechend sind die Inhalte stetig zu überprüfen, um ggf. Modifikationen vornehm</w:t>
      </w:r>
      <w:r w:rsidR="005F2B02">
        <w:t>en zu können. Die Fachkonferenz</w:t>
      </w:r>
      <w:r w:rsidRPr="00AD7B18">
        <w:t xml:space="preserve"> trägt durch diesen Prozess zur Qualitätsentwicklung und damit zur Qualitätssicherung des Faches bei.</w:t>
      </w:r>
    </w:p>
    <w:p w14:paraId="43ABD81F" w14:textId="77777777" w:rsidR="00AD7B18" w:rsidRDefault="00AD7B18" w:rsidP="00981D29"/>
    <w:p w14:paraId="328F051D" w14:textId="77777777" w:rsidR="003A6470" w:rsidRDefault="003A6470" w:rsidP="003A6470">
      <w:pPr>
        <w:rPr>
          <w:b/>
        </w:rPr>
      </w:pPr>
      <w:r>
        <w:rPr>
          <w:b/>
        </w:rPr>
        <w:t>Maßnahmen der fachlichen Qualitätssicherung:</w:t>
      </w:r>
    </w:p>
    <w:p w14:paraId="33C3F9EF" w14:textId="3AD86ECD" w:rsidR="00B01369" w:rsidRDefault="003A6470" w:rsidP="00505399">
      <w:r>
        <w:t>Das Fachkollegium überprüft kontinuierlich, inwieweit die im schulinternen Lehrplan verein</w:t>
      </w:r>
      <w:r w:rsidR="00636E56">
        <w:softHyphen/>
      </w:r>
      <w:r>
        <w:t>bar</w:t>
      </w:r>
      <w:r w:rsidR="00475496">
        <w:softHyphen/>
      </w:r>
      <w:r>
        <w:t>ten Maßnahmen zum Erreichen der im Kernlehrplan vorgegebenen Ziele geeignet sind. Dazu dienen beispielsweise auch der regelmäßige Austausch sowie die gemeinsame Kon</w:t>
      </w:r>
      <w:r w:rsidR="00636E56">
        <w:softHyphen/>
      </w:r>
      <w:r>
        <w:t>zeption von Unterrichtsmaterialien, welche hierdurch mehrfach erprobt und bezüglich ihrer Wirksam</w:t>
      </w:r>
      <w:r w:rsidR="00475496">
        <w:softHyphen/>
      </w:r>
      <w:r>
        <w:t xml:space="preserve">keit beurteilt werden. </w:t>
      </w:r>
    </w:p>
    <w:p w14:paraId="00581BD9" w14:textId="3CF1BAB5" w:rsidR="003A6470" w:rsidRDefault="003A6470" w:rsidP="00505399">
      <w:r>
        <w:t>Alle Fachkolleg</w:t>
      </w:r>
      <w:r w:rsidR="000376D7">
        <w:t>innen und Fachkolleg</w:t>
      </w:r>
      <w:r>
        <w:t>en (ggf. auch die gesamte Fachschaft) nehmen an Fort</w:t>
      </w:r>
      <w:r w:rsidR="00636E56">
        <w:softHyphen/>
      </w:r>
      <w:r>
        <w:t xml:space="preserve">bildungen teil, um fachliches Wissen zu aktualisieren und pädagogische sowie didaktische Handlungsalternativen zu </w:t>
      </w:r>
      <w:r w:rsidR="00B01369">
        <w:t>entwickeln</w:t>
      </w:r>
      <w:r>
        <w:t>. Zudem werden die Erkenntnisse und Materialien aus fachdidaktischen Fortbildungen und Implementationen zeitnah in der Fachgruppe vorgestellt und für alle verfügbar gemacht.</w:t>
      </w:r>
    </w:p>
    <w:p w14:paraId="4F30F506" w14:textId="5540C750" w:rsidR="005F2B02" w:rsidRDefault="003A6470" w:rsidP="00505399">
      <w:r>
        <w:t>Feedback von Schülerinnen und Schülern wird als wichtige Informationsquelle zur Qualitäts</w:t>
      </w:r>
      <w:r w:rsidR="00636E56">
        <w:softHyphen/>
      </w:r>
      <w:r>
        <w:t>entwicklung des Unterrichts angesehen. Sie sollen deshalb Gelegenheit bekommen, die Qua</w:t>
      </w:r>
      <w:r w:rsidR="00475496">
        <w:softHyphen/>
      </w:r>
      <w:r>
        <w:t>lität des Unterrichts zu evaluieren. Dafür kann das Online-Angebot SE</w:t>
      </w:r>
      <w:r w:rsidR="00884DCE">
        <w:t>f</w:t>
      </w:r>
      <w:r>
        <w:t>U (Schüler als Exper</w:t>
      </w:r>
      <w:r w:rsidR="00475496">
        <w:softHyphen/>
      </w:r>
      <w:r>
        <w:t>ten</w:t>
      </w:r>
      <w:r w:rsidR="00F12006">
        <w:t xml:space="preserve"> für Unterricht) genutzt werden </w:t>
      </w:r>
      <w:hyperlink r:id="rId22" w:history="1">
        <w:r w:rsidR="005F2B02" w:rsidRPr="001C2461">
          <w:rPr>
            <w:rStyle w:val="Hyperlink"/>
          </w:rPr>
          <w:t>www.sefu-online.de</w:t>
        </w:r>
      </w:hyperlink>
      <w:r w:rsidR="00172CDB">
        <w:t xml:space="preserve"> (Letzter Zugriff: </w:t>
      </w:r>
      <w:r w:rsidR="002A1D1A">
        <w:t>15.06.</w:t>
      </w:r>
      <w:r w:rsidR="00172CDB">
        <w:t>2020)</w:t>
      </w:r>
      <w:r w:rsidR="00F12006">
        <w:t>.</w:t>
      </w:r>
    </w:p>
    <w:p w14:paraId="2434D2EE" w14:textId="77777777" w:rsidR="003A6470" w:rsidRPr="00FC167D" w:rsidRDefault="003A6470" w:rsidP="003A6470">
      <w:pPr>
        <w:jc w:val="left"/>
      </w:pPr>
      <w:r w:rsidRPr="00387B31">
        <w:rPr>
          <w:b/>
        </w:rPr>
        <w:t xml:space="preserve">Überarbeitungs- und </w:t>
      </w:r>
      <w:r w:rsidR="005F2B02">
        <w:rPr>
          <w:b/>
        </w:rPr>
        <w:t>Planungsprozess</w:t>
      </w:r>
      <w:r w:rsidRPr="00387B31">
        <w:rPr>
          <w:b/>
        </w:rPr>
        <w:t>:</w:t>
      </w:r>
    </w:p>
    <w:p w14:paraId="198CBDF8" w14:textId="2C1FBC5A" w:rsidR="005F2B02" w:rsidRDefault="005F2B02" w:rsidP="00505399">
      <w:r>
        <w:rPr>
          <w:rFonts w:cs="Arial"/>
        </w:rPr>
        <w:t>Eine Evaluation</w:t>
      </w:r>
      <w:r w:rsidRPr="00846196">
        <w:rPr>
          <w:rFonts w:cs="Arial"/>
        </w:rPr>
        <w:t xml:space="preserve"> erfolgt jährlich. In den Dienstbesprechungen der Fachgruppe zu Schuljah</w:t>
      </w:r>
      <w:r w:rsidR="00636E56">
        <w:rPr>
          <w:rFonts w:cs="Arial"/>
        </w:rPr>
        <w:softHyphen/>
      </w:r>
      <w:r w:rsidRPr="00846196">
        <w:rPr>
          <w:rFonts w:cs="Arial"/>
        </w:rPr>
        <w:t>res</w:t>
      </w:r>
      <w:r w:rsidR="00475496">
        <w:rPr>
          <w:rFonts w:cs="Arial"/>
        </w:rPr>
        <w:softHyphen/>
      </w:r>
      <w:r w:rsidRPr="00846196">
        <w:rPr>
          <w:rFonts w:cs="Arial"/>
        </w:rPr>
        <w:t>beginn werden die Erfahrungen des vorangehenden Schuljahres ausgewertet und disku</w:t>
      </w:r>
      <w:r w:rsidR="00636E56">
        <w:rPr>
          <w:rFonts w:cs="Arial"/>
        </w:rPr>
        <w:softHyphen/>
      </w:r>
      <w:r w:rsidRPr="00846196">
        <w:rPr>
          <w:rFonts w:cs="Arial"/>
        </w:rPr>
        <w:t>tiert sowie eventuell notwendige Konsequenzen formuliert. Die vorliegende Checkliste wird als In</w:t>
      </w:r>
      <w:r w:rsidR="00475496">
        <w:rPr>
          <w:rFonts w:cs="Arial"/>
        </w:rPr>
        <w:softHyphen/>
      </w:r>
      <w:r w:rsidRPr="00846196">
        <w:rPr>
          <w:rFonts w:cs="Arial"/>
        </w:rPr>
        <w:t xml:space="preserve">strument einer solchen Bilanzierung genutzt. </w:t>
      </w:r>
      <w:r w:rsidR="003A6470">
        <w:t>Nach der jährlichen Evaluation (s.</w:t>
      </w:r>
      <w:r w:rsidR="00EF205A">
        <w:t xml:space="preserve"> </w:t>
      </w:r>
      <w:r w:rsidR="003A6470">
        <w:t>u.) fin</w:t>
      </w:r>
      <w:r w:rsidR="00636E56">
        <w:softHyphen/>
      </w:r>
      <w:r w:rsidR="003A6470">
        <w:t>den sich die Jahrgangsstufenteams zusammen und arbeiten die Änderungsvorschläge für den schulin</w:t>
      </w:r>
      <w:r w:rsidR="00475496">
        <w:softHyphen/>
      </w:r>
      <w:r w:rsidR="003A6470">
        <w:t>ternen Lehrplan ein. Insbesondere verständigen sie sich über alternative Materia</w:t>
      </w:r>
      <w:r w:rsidR="00636E56">
        <w:softHyphen/>
      </w:r>
      <w:r w:rsidR="003A6470">
        <w:t>lien, Kontexte und die Zeitkontingente der einzelnen Unterrichtsvorhaben.</w:t>
      </w:r>
    </w:p>
    <w:p w14:paraId="1AE52B12" w14:textId="7C121A56" w:rsidR="00E93441" w:rsidRPr="00FD6D13" w:rsidRDefault="00E93441" w:rsidP="00505399">
      <w:pPr>
        <w:rPr>
          <w:rFonts w:cs="Arial"/>
        </w:rPr>
      </w:pPr>
      <w:r w:rsidRPr="00FD6D13">
        <w:rPr>
          <w:rFonts w:cs="Arial"/>
        </w:rPr>
        <w:t>Die Ergebnisse dienen dem Fachvorsitz zur Rückmeldung an die Schulleitung und u.</w:t>
      </w:r>
      <w:r w:rsidR="00EF205A">
        <w:rPr>
          <w:rFonts w:cs="Arial"/>
        </w:rPr>
        <w:t xml:space="preserve"> </w:t>
      </w:r>
      <w:r w:rsidRPr="00FD6D13">
        <w:rPr>
          <w:rFonts w:cs="Arial"/>
        </w:rPr>
        <w:t>a. an die Fortbildungsbeauftragte bzw. den Fortbildungsbeauftragten, außerdem sollen wesentliche Ta</w:t>
      </w:r>
      <w:r w:rsidR="00636E56">
        <w:rPr>
          <w:rFonts w:cs="Arial"/>
        </w:rPr>
        <w:softHyphen/>
      </w:r>
      <w:r w:rsidRPr="00FD6D13">
        <w:rPr>
          <w:rFonts w:cs="Arial"/>
        </w:rPr>
        <w:t>gesordnungspunkte und Beschlussvorlagen der Fachkonferenz daraus abgeleitet werden.</w:t>
      </w:r>
    </w:p>
    <w:p w14:paraId="5E2E342A" w14:textId="77777777" w:rsidR="002B6AC8" w:rsidRPr="006A1BE4" w:rsidRDefault="002B6AC8" w:rsidP="006A1BE4">
      <w:pPr>
        <w:jc w:val="left"/>
        <w:rPr>
          <w:b/>
        </w:rPr>
      </w:pPr>
      <w:r w:rsidRPr="006A1BE4">
        <w:rPr>
          <w:b/>
        </w:rPr>
        <w:t>Checkliste zur Evaluation</w:t>
      </w:r>
    </w:p>
    <w:p w14:paraId="0A7884B0" w14:textId="3C3CD25F" w:rsidR="003154BE" w:rsidRPr="00E93441" w:rsidRDefault="00E93441" w:rsidP="00B55149">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w:t>
      </w:r>
      <w:r w:rsidR="00636E56">
        <w:rPr>
          <w:rFonts w:cs="Arial"/>
        </w:rPr>
        <w:softHyphen/>
      </w:r>
      <w:r w:rsidRPr="00FD6D13">
        <w:rPr>
          <w:rFonts w:cs="Arial"/>
        </w:rPr>
        <w:t xml:space="preserve">schlüsse zu kontrollieren und zu reflektieren. Die Liste wird als externe Datei regelmäßig </w:t>
      </w:r>
      <w:r w:rsidRPr="00FD6D13">
        <w:rPr>
          <w:rFonts w:cs="Arial"/>
        </w:rPr>
        <w:lastRenderedPageBreak/>
        <w:t>über</w:t>
      </w:r>
      <w:r w:rsidR="00636E56">
        <w:rPr>
          <w:rFonts w:cs="Arial"/>
        </w:rPr>
        <w:softHyphen/>
      </w:r>
      <w:r w:rsidRPr="00FD6D13">
        <w:rPr>
          <w:rFonts w:cs="Arial"/>
        </w:rPr>
        <w:t>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01"/>
        <w:gridCol w:w="1891"/>
        <w:gridCol w:w="2905"/>
        <w:gridCol w:w="1891"/>
        <w:gridCol w:w="1298"/>
      </w:tblGrid>
      <w:tr w:rsidR="00614BC6" w:rsidRPr="00B743B8" w14:paraId="263813F4" w14:textId="77777777" w:rsidTr="004A30BC">
        <w:trPr>
          <w:tblHeader/>
        </w:trPr>
        <w:tc>
          <w:tcPr>
            <w:tcW w:w="1719" w:type="pct"/>
            <w:gridSpan w:val="2"/>
            <w:tcBorders>
              <w:bottom w:val="single" w:sz="12" w:space="0" w:color="auto"/>
              <w:right w:val="single" w:sz="12" w:space="0" w:color="auto"/>
            </w:tcBorders>
          </w:tcPr>
          <w:p w14:paraId="4C871C18" w14:textId="77777777" w:rsidR="00614BC6" w:rsidRPr="00C70664" w:rsidRDefault="001531F1" w:rsidP="00A27894">
            <w:pPr>
              <w:pStyle w:val="berschrift6"/>
            </w:pPr>
            <w:r>
              <w:t>Handlungsfelder</w:t>
            </w:r>
          </w:p>
        </w:tc>
        <w:tc>
          <w:tcPr>
            <w:tcW w:w="1564" w:type="pct"/>
            <w:tcBorders>
              <w:left w:val="single" w:sz="12" w:space="0" w:color="auto"/>
              <w:bottom w:val="single" w:sz="12" w:space="0" w:color="auto"/>
            </w:tcBorders>
          </w:tcPr>
          <w:p w14:paraId="764D9B7C" w14:textId="77777777" w:rsidR="00614BC6" w:rsidRPr="00204E4B" w:rsidRDefault="00614BC6" w:rsidP="00A27894">
            <w:pPr>
              <w:pStyle w:val="berschrift6"/>
            </w:pPr>
            <w:r>
              <w:t>Handlungsbedarf</w:t>
            </w:r>
          </w:p>
        </w:tc>
        <w:tc>
          <w:tcPr>
            <w:tcW w:w="1018" w:type="pct"/>
            <w:tcBorders>
              <w:bottom w:val="single" w:sz="12" w:space="0" w:color="auto"/>
            </w:tcBorders>
          </w:tcPr>
          <w:p w14:paraId="1A52CAED" w14:textId="0AC94DEF" w:rsidR="00614BC6" w:rsidRPr="00451924" w:rsidRDefault="00884DCE" w:rsidP="00A27894">
            <w:pPr>
              <w:pStyle w:val="berschrift6"/>
            </w:pPr>
            <w:r>
              <w:t>v</w:t>
            </w:r>
            <w:r w:rsidR="00614BC6">
              <w:t>erantwort</w:t>
            </w:r>
            <w:r w:rsidR="00B55149">
              <w:t>lich</w:t>
            </w:r>
          </w:p>
        </w:tc>
        <w:tc>
          <w:tcPr>
            <w:tcW w:w="699" w:type="pct"/>
            <w:tcBorders>
              <w:bottom w:val="single" w:sz="12" w:space="0" w:color="auto"/>
            </w:tcBorders>
          </w:tcPr>
          <w:p w14:paraId="753FA8B5" w14:textId="1021A68C" w:rsidR="00614BC6" w:rsidRPr="00B55149" w:rsidRDefault="00884DCE" w:rsidP="00614BC6">
            <w:pPr>
              <w:pStyle w:val="berschrift6"/>
            </w:pPr>
            <w:proofErr w:type="gramStart"/>
            <w:r>
              <w:t>z</w:t>
            </w:r>
            <w:r w:rsidR="00614BC6">
              <w:t>u</w:t>
            </w:r>
            <w:proofErr w:type="gramEnd"/>
            <w:r w:rsidR="00614BC6">
              <w:t xml:space="preserve"> erledi</w:t>
            </w:r>
            <w:r w:rsidR="00636E56">
              <w:softHyphen/>
            </w:r>
            <w:r w:rsidR="00614BC6">
              <w:t>gen bis</w:t>
            </w:r>
          </w:p>
        </w:tc>
      </w:tr>
      <w:tr w:rsidR="00614BC6" w:rsidRPr="00B743B8" w14:paraId="578F16CD" w14:textId="77777777" w:rsidTr="004A30BC">
        <w:trPr>
          <w:tblHeader/>
        </w:trPr>
        <w:tc>
          <w:tcPr>
            <w:tcW w:w="1719" w:type="pct"/>
            <w:gridSpan w:val="2"/>
            <w:tcBorders>
              <w:top w:val="single" w:sz="12" w:space="0" w:color="auto"/>
              <w:right w:val="single" w:sz="12" w:space="0" w:color="auto"/>
            </w:tcBorders>
            <w:shd w:val="clear" w:color="auto" w:fill="D9D9D9"/>
          </w:tcPr>
          <w:p w14:paraId="50623634" w14:textId="77777777" w:rsidR="00614BC6" w:rsidRPr="00B743B8" w:rsidRDefault="00614BC6" w:rsidP="00A27894">
            <w:pPr>
              <w:pStyle w:val="berschrift7"/>
            </w:pPr>
            <w:r w:rsidRPr="00B743B8">
              <w:t>Ressourcen</w:t>
            </w:r>
          </w:p>
        </w:tc>
        <w:tc>
          <w:tcPr>
            <w:tcW w:w="1564" w:type="pct"/>
            <w:tcBorders>
              <w:top w:val="single" w:sz="12" w:space="0" w:color="auto"/>
              <w:left w:val="single" w:sz="12" w:space="0" w:color="auto"/>
            </w:tcBorders>
            <w:shd w:val="clear" w:color="auto" w:fill="D9D9D9"/>
          </w:tcPr>
          <w:p w14:paraId="62C65C6E" w14:textId="77777777" w:rsidR="00614BC6" w:rsidRPr="00B743B8" w:rsidRDefault="00614BC6" w:rsidP="00A27894">
            <w:pPr>
              <w:rPr>
                <w:rFonts w:cs="Arial"/>
              </w:rPr>
            </w:pPr>
          </w:p>
        </w:tc>
        <w:tc>
          <w:tcPr>
            <w:tcW w:w="1018" w:type="pct"/>
            <w:tcBorders>
              <w:top w:val="single" w:sz="12" w:space="0" w:color="auto"/>
            </w:tcBorders>
            <w:shd w:val="clear" w:color="auto" w:fill="D9D9D9"/>
          </w:tcPr>
          <w:p w14:paraId="6ED4C53E" w14:textId="77777777" w:rsidR="00614BC6" w:rsidRPr="00B743B8" w:rsidRDefault="00614BC6" w:rsidP="00A27894">
            <w:pPr>
              <w:rPr>
                <w:rFonts w:cs="Arial"/>
              </w:rPr>
            </w:pPr>
          </w:p>
        </w:tc>
        <w:tc>
          <w:tcPr>
            <w:tcW w:w="699" w:type="pct"/>
            <w:tcBorders>
              <w:top w:val="single" w:sz="12" w:space="0" w:color="auto"/>
            </w:tcBorders>
            <w:shd w:val="clear" w:color="auto" w:fill="D9D9D9"/>
          </w:tcPr>
          <w:p w14:paraId="739FE131" w14:textId="77777777" w:rsidR="00614BC6" w:rsidRPr="00B743B8" w:rsidRDefault="00614BC6" w:rsidP="00A27894">
            <w:pPr>
              <w:rPr>
                <w:rFonts w:cs="Arial"/>
              </w:rPr>
            </w:pPr>
          </w:p>
        </w:tc>
      </w:tr>
      <w:tr w:rsidR="00614BC6" w:rsidRPr="00B743B8" w14:paraId="01BA2BF6" w14:textId="77777777" w:rsidTr="004A30BC">
        <w:trPr>
          <w:tblHeader/>
        </w:trPr>
        <w:tc>
          <w:tcPr>
            <w:tcW w:w="701" w:type="pct"/>
            <w:vMerge w:val="restart"/>
            <w:shd w:val="clear" w:color="auto" w:fill="auto"/>
          </w:tcPr>
          <w:p w14:paraId="276A9602" w14:textId="77777777" w:rsidR="00614BC6" w:rsidRPr="00B743B8" w:rsidRDefault="00614BC6" w:rsidP="00A27894">
            <w:pPr>
              <w:rPr>
                <w:rFonts w:cs="Arial"/>
              </w:rPr>
            </w:pPr>
            <w:r w:rsidRPr="00B743B8">
              <w:rPr>
                <w:rFonts w:cs="Arial"/>
              </w:rPr>
              <w:t>räumlich</w:t>
            </w:r>
          </w:p>
        </w:tc>
        <w:tc>
          <w:tcPr>
            <w:tcW w:w="1017" w:type="pct"/>
            <w:tcBorders>
              <w:right w:val="single" w:sz="12" w:space="0" w:color="auto"/>
            </w:tcBorders>
            <w:shd w:val="clear" w:color="auto" w:fill="auto"/>
          </w:tcPr>
          <w:p w14:paraId="3F0994E8" w14:textId="6A1E48E1" w:rsidR="00614BC6" w:rsidRPr="00B743B8" w:rsidRDefault="00581A07" w:rsidP="00A27894">
            <w:pPr>
              <w:pStyle w:val="bersichtsraster"/>
            </w:pPr>
            <w:r>
              <w:t>Unterrichtsrä</w:t>
            </w:r>
            <w:r w:rsidR="00614BC6" w:rsidRPr="00B743B8">
              <w:t>um</w:t>
            </w:r>
            <w:r>
              <w:t>e</w:t>
            </w:r>
          </w:p>
        </w:tc>
        <w:tc>
          <w:tcPr>
            <w:tcW w:w="1564" w:type="pct"/>
            <w:tcBorders>
              <w:left w:val="single" w:sz="12" w:space="0" w:color="auto"/>
            </w:tcBorders>
          </w:tcPr>
          <w:p w14:paraId="6DA25B60" w14:textId="77777777" w:rsidR="00614BC6" w:rsidRPr="00B743B8" w:rsidRDefault="00614BC6" w:rsidP="00A27894">
            <w:pPr>
              <w:pStyle w:val="bersichtsraster"/>
            </w:pPr>
          </w:p>
        </w:tc>
        <w:tc>
          <w:tcPr>
            <w:tcW w:w="1018" w:type="pct"/>
          </w:tcPr>
          <w:p w14:paraId="08985C94" w14:textId="77777777" w:rsidR="00614BC6" w:rsidRPr="00B743B8" w:rsidRDefault="00614BC6" w:rsidP="00A27894">
            <w:pPr>
              <w:pStyle w:val="bersichtsraster"/>
            </w:pPr>
          </w:p>
        </w:tc>
        <w:tc>
          <w:tcPr>
            <w:tcW w:w="699" w:type="pct"/>
          </w:tcPr>
          <w:p w14:paraId="5824400E" w14:textId="77777777" w:rsidR="00614BC6" w:rsidRPr="00B743B8" w:rsidRDefault="00614BC6" w:rsidP="00A27894">
            <w:pPr>
              <w:pStyle w:val="bersichtsraster"/>
            </w:pPr>
          </w:p>
        </w:tc>
      </w:tr>
      <w:tr w:rsidR="00614BC6" w:rsidRPr="00B743B8" w14:paraId="2F7DF147" w14:textId="77777777" w:rsidTr="004A30BC">
        <w:trPr>
          <w:tblHeader/>
        </w:trPr>
        <w:tc>
          <w:tcPr>
            <w:tcW w:w="701" w:type="pct"/>
            <w:vMerge/>
            <w:shd w:val="clear" w:color="auto" w:fill="auto"/>
          </w:tcPr>
          <w:p w14:paraId="5E352BCC"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38DE0A21" w14:textId="77777777" w:rsidR="00614BC6" w:rsidRPr="00B743B8" w:rsidRDefault="00614BC6" w:rsidP="00A27894">
            <w:pPr>
              <w:pStyle w:val="bersichtsraster"/>
            </w:pPr>
            <w:r w:rsidRPr="00B743B8">
              <w:t>Bibliothek</w:t>
            </w:r>
          </w:p>
        </w:tc>
        <w:tc>
          <w:tcPr>
            <w:tcW w:w="1564" w:type="pct"/>
            <w:tcBorders>
              <w:left w:val="single" w:sz="12" w:space="0" w:color="auto"/>
            </w:tcBorders>
          </w:tcPr>
          <w:p w14:paraId="39375660" w14:textId="77777777" w:rsidR="00614BC6" w:rsidRPr="00B743B8" w:rsidRDefault="00614BC6" w:rsidP="00A27894">
            <w:pPr>
              <w:pStyle w:val="bersichtsraster"/>
            </w:pPr>
          </w:p>
        </w:tc>
        <w:tc>
          <w:tcPr>
            <w:tcW w:w="1018" w:type="pct"/>
          </w:tcPr>
          <w:p w14:paraId="1AF9782B" w14:textId="77777777" w:rsidR="00614BC6" w:rsidRPr="00B743B8" w:rsidRDefault="00614BC6" w:rsidP="00A27894">
            <w:pPr>
              <w:pStyle w:val="bersichtsraster"/>
            </w:pPr>
          </w:p>
        </w:tc>
        <w:tc>
          <w:tcPr>
            <w:tcW w:w="699" w:type="pct"/>
          </w:tcPr>
          <w:p w14:paraId="6F83D48C" w14:textId="77777777" w:rsidR="00614BC6" w:rsidRPr="00B743B8" w:rsidRDefault="00614BC6" w:rsidP="00A27894">
            <w:pPr>
              <w:pStyle w:val="bersichtsraster"/>
            </w:pPr>
          </w:p>
        </w:tc>
      </w:tr>
      <w:tr w:rsidR="00614BC6" w:rsidRPr="00B743B8" w14:paraId="31708130" w14:textId="77777777" w:rsidTr="004A30BC">
        <w:trPr>
          <w:tblHeader/>
        </w:trPr>
        <w:tc>
          <w:tcPr>
            <w:tcW w:w="701" w:type="pct"/>
            <w:vMerge/>
            <w:shd w:val="clear" w:color="auto" w:fill="auto"/>
          </w:tcPr>
          <w:p w14:paraId="0D9DF25C"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7F67646C" w14:textId="77777777" w:rsidR="00614BC6" w:rsidRPr="00B743B8" w:rsidRDefault="00614BC6" w:rsidP="00A27894">
            <w:pPr>
              <w:pStyle w:val="bersichtsraster"/>
            </w:pPr>
            <w:r w:rsidRPr="00B743B8">
              <w:t>Computerraum</w:t>
            </w:r>
          </w:p>
        </w:tc>
        <w:tc>
          <w:tcPr>
            <w:tcW w:w="1564" w:type="pct"/>
            <w:tcBorders>
              <w:left w:val="single" w:sz="12" w:space="0" w:color="auto"/>
            </w:tcBorders>
          </w:tcPr>
          <w:p w14:paraId="3C847B7F" w14:textId="77777777" w:rsidR="00614BC6" w:rsidRPr="00B743B8" w:rsidRDefault="00614BC6" w:rsidP="00A27894">
            <w:pPr>
              <w:pStyle w:val="bersichtsraster"/>
            </w:pPr>
          </w:p>
        </w:tc>
        <w:tc>
          <w:tcPr>
            <w:tcW w:w="1018" w:type="pct"/>
          </w:tcPr>
          <w:p w14:paraId="41827F25" w14:textId="77777777" w:rsidR="00614BC6" w:rsidRPr="00B743B8" w:rsidRDefault="00614BC6" w:rsidP="00A27894">
            <w:pPr>
              <w:pStyle w:val="bersichtsraster"/>
            </w:pPr>
          </w:p>
        </w:tc>
        <w:tc>
          <w:tcPr>
            <w:tcW w:w="699" w:type="pct"/>
          </w:tcPr>
          <w:p w14:paraId="46547746" w14:textId="77777777" w:rsidR="00614BC6" w:rsidRPr="00B743B8" w:rsidRDefault="00614BC6" w:rsidP="00A27894">
            <w:pPr>
              <w:pStyle w:val="bersichtsraster"/>
            </w:pPr>
          </w:p>
        </w:tc>
      </w:tr>
      <w:tr w:rsidR="00614BC6" w:rsidRPr="00B743B8" w14:paraId="52073DC4" w14:textId="77777777" w:rsidTr="004A30BC">
        <w:trPr>
          <w:tblHeader/>
        </w:trPr>
        <w:tc>
          <w:tcPr>
            <w:tcW w:w="701" w:type="pct"/>
            <w:vMerge/>
            <w:shd w:val="clear" w:color="auto" w:fill="auto"/>
          </w:tcPr>
          <w:p w14:paraId="4418D03A"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06F906FB" w14:textId="7BE38E63" w:rsidR="00614BC6" w:rsidRPr="00B743B8" w:rsidRDefault="00614BC6" w:rsidP="00A27894">
            <w:pPr>
              <w:pStyle w:val="bersichtsraster"/>
            </w:pPr>
            <w:r>
              <w:t>Raum für Fach</w:t>
            </w:r>
            <w:r w:rsidR="00636E56">
              <w:softHyphen/>
            </w:r>
            <w:r>
              <w:t>teamarbeit</w:t>
            </w:r>
          </w:p>
        </w:tc>
        <w:tc>
          <w:tcPr>
            <w:tcW w:w="1564" w:type="pct"/>
            <w:tcBorders>
              <w:left w:val="single" w:sz="12" w:space="0" w:color="auto"/>
            </w:tcBorders>
          </w:tcPr>
          <w:p w14:paraId="1A8D90B8" w14:textId="77777777" w:rsidR="00614BC6" w:rsidRPr="00B743B8" w:rsidRDefault="00614BC6" w:rsidP="00A27894">
            <w:pPr>
              <w:pStyle w:val="bersichtsraster"/>
            </w:pPr>
          </w:p>
        </w:tc>
        <w:tc>
          <w:tcPr>
            <w:tcW w:w="1018" w:type="pct"/>
          </w:tcPr>
          <w:p w14:paraId="43F5ABE6" w14:textId="77777777" w:rsidR="00614BC6" w:rsidRPr="00B743B8" w:rsidRDefault="00614BC6" w:rsidP="00A27894">
            <w:pPr>
              <w:pStyle w:val="bersichtsraster"/>
            </w:pPr>
          </w:p>
        </w:tc>
        <w:tc>
          <w:tcPr>
            <w:tcW w:w="699" w:type="pct"/>
          </w:tcPr>
          <w:p w14:paraId="42D07437" w14:textId="77777777" w:rsidR="00614BC6" w:rsidRPr="00B743B8" w:rsidRDefault="00614BC6" w:rsidP="00A27894">
            <w:pPr>
              <w:pStyle w:val="bersichtsraster"/>
            </w:pPr>
          </w:p>
        </w:tc>
      </w:tr>
      <w:tr w:rsidR="00614BC6" w:rsidRPr="00B743B8" w14:paraId="7EA453F8" w14:textId="77777777" w:rsidTr="004A30BC">
        <w:trPr>
          <w:tblHeader/>
        </w:trPr>
        <w:tc>
          <w:tcPr>
            <w:tcW w:w="701" w:type="pct"/>
            <w:vMerge/>
            <w:shd w:val="clear" w:color="auto" w:fill="auto"/>
          </w:tcPr>
          <w:p w14:paraId="7AD97598"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03814FEB" w14:textId="77777777" w:rsidR="00614BC6" w:rsidRPr="00B743B8" w:rsidRDefault="00614BC6" w:rsidP="00A27894">
            <w:pPr>
              <w:pStyle w:val="bersichtsraster"/>
            </w:pPr>
            <w:r w:rsidRPr="00B743B8">
              <w:t>…</w:t>
            </w:r>
          </w:p>
        </w:tc>
        <w:tc>
          <w:tcPr>
            <w:tcW w:w="1564" w:type="pct"/>
            <w:tcBorders>
              <w:left w:val="single" w:sz="12" w:space="0" w:color="auto"/>
            </w:tcBorders>
          </w:tcPr>
          <w:p w14:paraId="12E39C0D" w14:textId="77777777" w:rsidR="00614BC6" w:rsidRPr="00B743B8" w:rsidRDefault="00614BC6" w:rsidP="00A27894">
            <w:pPr>
              <w:pStyle w:val="bersichtsraster"/>
            </w:pPr>
          </w:p>
        </w:tc>
        <w:tc>
          <w:tcPr>
            <w:tcW w:w="1018" w:type="pct"/>
          </w:tcPr>
          <w:p w14:paraId="40E6629C" w14:textId="77777777" w:rsidR="00614BC6" w:rsidRPr="00B743B8" w:rsidRDefault="00614BC6" w:rsidP="00A27894">
            <w:pPr>
              <w:pStyle w:val="bersichtsraster"/>
            </w:pPr>
          </w:p>
        </w:tc>
        <w:tc>
          <w:tcPr>
            <w:tcW w:w="699" w:type="pct"/>
          </w:tcPr>
          <w:p w14:paraId="6161C3E0" w14:textId="77777777" w:rsidR="00614BC6" w:rsidRPr="00B743B8" w:rsidRDefault="00614BC6" w:rsidP="00A27894">
            <w:pPr>
              <w:pStyle w:val="bersichtsraster"/>
            </w:pPr>
          </w:p>
        </w:tc>
      </w:tr>
      <w:tr w:rsidR="00614BC6" w:rsidRPr="00B743B8" w14:paraId="0FA73AAC" w14:textId="77777777" w:rsidTr="004A30BC">
        <w:trPr>
          <w:tblHeader/>
        </w:trPr>
        <w:tc>
          <w:tcPr>
            <w:tcW w:w="701" w:type="pct"/>
            <w:vMerge w:val="restart"/>
            <w:shd w:val="clear" w:color="auto" w:fill="auto"/>
          </w:tcPr>
          <w:p w14:paraId="01364B02" w14:textId="77777777" w:rsidR="00614BC6" w:rsidRPr="00B743B8" w:rsidRDefault="00614BC6" w:rsidP="00A27894">
            <w:pPr>
              <w:rPr>
                <w:rFonts w:cs="Arial"/>
              </w:rPr>
            </w:pPr>
            <w:r w:rsidRPr="00B743B8">
              <w:rPr>
                <w:rFonts w:cs="Arial"/>
              </w:rPr>
              <w:t>materiell/</w:t>
            </w:r>
          </w:p>
          <w:p w14:paraId="1AE82D39" w14:textId="77777777" w:rsidR="00614BC6" w:rsidRPr="00B743B8" w:rsidRDefault="00614BC6" w:rsidP="00A27894">
            <w:pPr>
              <w:rPr>
                <w:rFonts w:cs="Arial"/>
              </w:rPr>
            </w:pPr>
            <w:r w:rsidRPr="00B743B8">
              <w:rPr>
                <w:rFonts w:cs="Arial"/>
              </w:rPr>
              <w:t>sachlich</w:t>
            </w:r>
          </w:p>
        </w:tc>
        <w:tc>
          <w:tcPr>
            <w:tcW w:w="1017" w:type="pct"/>
            <w:tcBorders>
              <w:right w:val="single" w:sz="12" w:space="0" w:color="auto"/>
            </w:tcBorders>
            <w:shd w:val="clear" w:color="auto" w:fill="auto"/>
          </w:tcPr>
          <w:p w14:paraId="581B9E9A" w14:textId="77777777" w:rsidR="00614BC6" w:rsidRPr="00B743B8" w:rsidRDefault="00614BC6" w:rsidP="00A27894">
            <w:pPr>
              <w:pStyle w:val="bersichtsraster"/>
            </w:pPr>
            <w:r w:rsidRPr="00B743B8">
              <w:t>Lehrwerke</w:t>
            </w:r>
          </w:p>
        </w:tc>
        <w:tc>
          <w:tcPr>
            <w:tcW w:w="1564" w:type="pct"/>
            <w:tcBorders>
              <w:left w:val="single" w:sz="12" w:space="0" w:color="auto"/>
            </w:tcBorders>
          </w:tcPr>
          <w:p w14:paraId="36A05672" w14:textId="77777777" w:rsidR="00614BC6" w:rsidRPr="00B743B8" w:rsidRDefault="00614BC6" w:rsidP="00A27894">
            <w:pPr>
              <w:pStyle w:val="bersichtsraster"/>
            </w:pPr>
          </w:p>
        </w:tc>
        <w:tc>
          <w:tcPr>
            <w:tcW w:w="1018" w:type="pct"/>
          </w:tcPr>
          <w:p w14:paraId="40212323" w14:textId="77777777" w:rsidR="00614BC6" w:rsidRPr="00B743B8" w:rsidRDefault="00614BC6" w:rsidP="00A27894">
            <w:pPr>
              <w:pStyle w:val="bersichtsraster"/>
            </w:pPr>
          </w:p>
        </w:tc>
        <w:tc>
          <w:tcPr>
            <w:tcW w:w="699" w:type="pct"/>
          </w:tcPr>
          <w:p w14:paraId="524DD9BE" w14:textId="77777777" w:rsidR="00614BC6" w:rsidRPr="00B743B8" w:rsidRDefault="00614BC6" w:rsidP="00A27894">
            <w:pPr>
              <w:pStyle w:val="bersichtsraster"/>
            </w:pPr>
          </w:p>
        </w:tc>
      </w:tr>
      <w:tr w:rsidR="00E93441" w:rsidRPr="00B743B8" w14:paraId="17F0C425" w14:textId="77777777" w:rsidTr="004A30BC">
        <w:trPr>
          <w:tblHeader/>
        </w:trPr>
        <w:tc>
          <w:tcPr>
            <w:tcW w:w="701" w:type="pct"/>
            <w:vMerge/>
            <w:shd w:val="clear" w:color="auto" w:fill="auto"/>
          </w:tcPr>
          <w:p w14:paraId="3D854A43" w14:textId="77777777" w:rsidR="00E93441" w:rsidRPr="00B743B8" w:rsidRDefault="00E93441" w:rsidP="00A27894">
            <w:pPr>
              <w:rPr>
                <w:rFonts w:cs="Arial"/>
              </w:rPr>
            </w:pPr>
          </w:p>
        </w:tc>
        <w:tc>
          <w:tcPr>
            <w:tcW w:w="1017" w:type="pct"/>
            <w:tcBorders>
              <w:right w:val="single" w:sz="12" w:space="0" w:color="auto"/>
            </w:tcBorders>
            <w:shd w:val="clear" w:color="auto" w:fill="auto"/>
          </w:tcPr>
          <w:p w14:paraId="3D7EB7F1" w14:textId="4650862D" w:rsidR="00E93441" w:rsidRPr="00B743B8" w:rsidRDefault="00E93441" w:rsidP="00A27894">
            <w:pPr>
              <w:pStyle w:val="bersichtsraster"/>
            </w:pPr>
            <w:r>
              <w:t>Pool an Aus</w:t>
            </w:r>
            <w:r w:rsidR="00636E56">
              <w:softHyphen/>
            </w:r>
            <w:r>
              <w:t>gangstexten</w:t>
            </w:r>
          </w:p>
        </w:tc>
        <w:tc>
          <w:tcPr>
            <w:tcW w:w="1564" w:type="pct"/>
            <w:tcBorders>
              <w:left w:val="single" w:sz="12" w:space="0" w:color="auto"/>
            </w:tcBorders>
          </w:tcPr>
          <w:p w14:paraId="41637CF4" w14:textId="77777777" w:rsidR="00E93441" w:rsidRPr="00B743B8" w:rsidRDefault="00E93441" w:rsidP="00A27894">
            <w:pPr>
              <w:pStyle w:val="bersichtsraster"/>
            </w:pPr>
          </w:p>
        </w:tc>
        <w:tc>
          <w:tcPr>
            <w:tcW w:w="1018" w:type="pct"/>
          </w:tcPr>
          <w:p w14:paraId="20BD85C4" w14:textId="77777777" w:rsidR="00E93441" w:rsidRPr="00B743B8" w:rsidRDefault="00E93441" w:rsidP="00A27894">
            <w:pPr>
              <w:pStyle w:val="bersichtsraster"/>
            </w:pPr>
          </w:p>
        </w:tc>
        <w:tc>
          <w:tcPr>
            <w:tcW w:w="699" w:type="pct"/>
          </w:tcPr>
          <w:p w14:paraId="21C183FA" w14:textId="77777777" w:rsidR="00E93441" w:rsidRPr="00B743B8" w:rsidRDefault="00E93441" w:rsidP="00A27894">
            <w:pPr>
              <w:pStyle w:val="bersichtsraster"/>
            </w:pPr>
          </w:p>
        </w:tc>
      </w:tr>
      <w:tr w:rsidR="00614BC6" w:rsidRPr="00B743B8" w14:paraId="02B2E39A" w14:textId="77777777" w:rsidTr="004A30BC">
        <w:trPr>
          <w:tblHeader/>
        </w:trPr>
        <w:tc>
          <w:tcPr>
            <w:tcW w:w="701" w:type="pct"/>
            <w:vMerge/>
            <w:shd w:val="clear" w:color="auto" w:fill="auto"/>
          </w:tcPr>
          <w:p w14:paraId="1D829A80"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366DD4F3" w14:textId="4FE23B85" w:rsidR="00614BC6" w:rsidRPr="00B743B8" w:rsidRDefault="00614BC6" w:rsidP="00A27894">
            <w:pPr>
              <w:pStyle w:val="bersichtsraster"/>
            </w:pPr>
            <w:r w:rsidRPr="00B743B8">
              <w:t>Fachzeitschriften</w:t>
            </w:r>
            <w:r w:rsidR="00E93441">
              <w:t xml:space="preserve"> moderner Fremd</w:t>
            </w:r>
            <w:r w:rsidR="00636E56">
              <w:softHyphen/>
            </w:r>
            <w:r w:rsidR="00E93441">
              <w:t>sprachen</w:t>
            </w:r>
          </w:p>
        </w:tc>
        <w:tc>
          <w:tcPr>
            <w:tcW w:w="1564" w:type="pct"/>
            <w:tcBorders>
              <w:left w:val="single" w:sz="12" w:space="0" w:color="auto"/>
            </w:tcBorders>
          </w:tcPr>
          <w:p w14:paraId="2E8F4DD0" w14:textId="77777777" w:rsidR="00614BC6" w:rsidRPr="00B743B8" w:rsidRDefault="00614BC6" w:rsidP="00A27894">
            <w:pPr>
              <w:pStyle w:val="bersichtsraster"/>
            </w:pPr>
          </w:p>
        </w:tc>
        <w:tc>
          <w:tcPr>
            <w:tcW w:w="1018" w:type="pct"/>
          </w:tcPr>
          <w:p w14:paraId="4AA8EEBE" w14:textId="77777777" w:rsidR="00614BC6" w:rsidRPr="00B743B8" w:rsidRDefault="00614BC6" w:rsidP="00A27894">
            <w:pPr>
              <w:pStyle w:val="bersichtsraster"/>
            </w:pPr>
          </w:p>
        </w:tc>
        <w:tc>
          <w:tcPr>
            <w:tcW w:w="699" w:type="pct"/>
          </w:tcPr>
          <w:p w14:paraId="4DDBC21E" w14:textId="77777777" w:rsidR="00614BC6" w:rsidRPr="00B743B8" w:rsidRDefault="00614BC6" w:rsidP="00A27894">
            <w:pPr>
              <w:pStyle w:val="bersichtsraster"/>
            </w:pPr>
          </w:p>
        </w:tc>
      </w:tr>
      <w:tr w:rsidR="00614BC6" w:rsidRPr="00B743B8" w14:paraId="74753DB4" w14:textId="77777777" w:rsidTr="004A30BC">
        <w:trPr>
          <w:tblHeader/>
        </w:trPr>
        <w:tc>
          <w:tcPr>
            <w:tcW w:w="701" w:type="pct"/>
            <w:vMerge/>
            <w:shd w:val="clear" w:color="auto" w:fill="auto"/>
          </w:tcPr>
          <w:p w14:paraId="23D2313C" w14:textId="77777777" w:rsidR="00614BC6" w:rsidRPr="00B743B8" w:rsidRDefault="00614BC6" w:rsidP="00A27894">
            <w:pPr>
              <w:rPr>
                <w:rFonts w:cs="Arial"/>
              </w:rPr>
            </w:pPr>
          </w:p>
        </w:tc>
        <w:tc>
          <w:tcPr>
            <w:tcW w:w="1017" w:type="pct"/>
            <w:tcBorders>
              <w:right w:val="single" w:sz="12" w:space="0" w:color="auto"/>
            </w:tcBorders>
            <w:shd w:val="clear" w:color="auto" w:fill="auto"/>
          </w:tcPr>
          <w:p w14:paraId="51B79DAB" w14:textId="26DEDA3F" w:rsidR="00614BC6" w:rsidRPr="00B743B8" w:rsidRDefault="00614BC6" w:rsidP="00A27894">
            <w:pPr>
              <w:pStyle w:val="bersichtsraster"/>
            </w:pPr>
            <w:r>
              <w:t>Geräte</w:t>
            </w:r>
            <w:r w:rsidR="004A30BC">
              <w:t xml:space="preserve"> </w:t>
            </w:r>
            <w:r>
              <w:t>/ Medien</w:t>
            </w:r>
          </w:p>
        </w:tc>
        <w:tc>
          <w:tcPr>
            <w:tcW w:w="1564" w:type="pct"/>
            <w:tcBorders>
              <w:left w:val="single" w:sz="12" w:space="0" w:color="auto"/>
            </w:tcBorders>
          </w:tcPr>
          <w:p w14:paraId="0C2895EC" w14:textId="77777777" w:rsidR="00614BC6" w:rsidRPr="00B743B8" w:rsidRDefault="00614BC6" w:rsidP="00A27894">
            <w:pPr>
              <w:pStyle w:val="bersichtsraster"/>
            </w:pPr>
          </w:p>
        </w:tc>
        <w:tc>
          <w:tcPr>
            <w:tcW w:w="1018" w:type="pct"/>
          </w:tcPr>
          <w:p w14:paraId="0C0C2853" w14:textId="77777777" w:rsidR="00614BC6" w:rsidRPr="00B743B8" w:rsidRDefault="00614BC6" w:rsidP="00A27894">
            <w:pPr>
              <w:pStyle w:val="bersichtsraster"/>
            </w:pPr>
          </w:p>
        </w:tc>
        <w:tc>
          <w:tcPr>
            <w:tcW w:w="699" w:type="pct"/>
          </w:tcPr>
          <w:p w14:paraId="4973A45C" w14:textId="77777777" w:rsidR="00614BC6" w:rsidRPr="00B743B8" w:rsidRDefault="00614BC6" w:rsidP="00A27894">
            <w:pPr>
              <w:pStyle w:val="bersichtsraster"/>
            </w:pPr>
          </w:p>
        </w:tc>
      </w:tr>
      <w:tr w:rsidR="00614BC6" w:rsidRPr="00B743B8" w14:paraId="3AF64AF1" w14:textId="77777777" w:rsidTr="004A30BC">
        <w:trPr>
          <w:tblHeader/>
        </w:trPr>
        <w:tc>
          <w:tcPr>
            <w:tcW w:w="701" w:type="pct"/>
            <w:vMerge/>
            <w:tcBorders>
              <w:bottom w:val="single" w:sz="4" w:space="0" w:color="auto"/>
            </w:tcBorders>
            <w:shd w:val="clear" w:color="auto" w:fill="auto"/>
          </w:tcPr>
          <w:p w14:paraId="50CD0BE4" w14:textId="77777777" w:rsidR="00614BC6" w:rsidRPr="00B743B8" w:rsidRDefault="00614BC6" w:rsidP="00A27894">
            <w:pPr>
              <w:rPr>
                <w:rFonts w:cs="Arial"/>
              </w:rPr>
            </w:pPr>
          </w:p>
        </w:tc>
        <w:tc>
          <w:tcPr>
            <w:tcW w:w="1017" w:type="pct"/>
            <w:tcBorders>
              <w:bottom w:val="single" w:sz="4" w:space="0" w:color="auto"/>
              <w:right w:val="single" w:sz="12" w:space="0" w:color="auto"/>
            </w:tcBorders>
            <w:shd w:val="clear" w:color="auto" w:fill="auto"/>
          </w:tcPr>
          <w:p w14:paraId="654DFA13" w14:textId="77777777" w:rsidR="00614BC6" w:rsidRPr="00B743B8" w:rsidRDefault="00614BC6" w:rsidP="00A27894">
            <w:pPr>
              <w:pStyle w:val="bersichtsraster"/>
            </w:pPr>
            <w:r w:rsidRPr="00B743B8">
              <w:t>…</w:t>
            </w:r>
          </w:p>
        </w:tc>
        <w:tc>
          <w:tcPr>
            <w:tcW w:w="1564" w:type="pct"/>
            <w:tcBorders>
              <w:left w:val="single" w:sz="12" w:space="0" w:color="auto"/>
              <w:bottom w:val="single" w:sz="4" w:space="0" w:color="auto"/>
            </w:tcBorders>
          </w:tcPr>
          <w:p w14:paraId="7B7F9958" w14:textId="77777777" w:rsidR="00614BC6" w:rsidRPr="00B743B8" w:rsidRDefault="00614BC6" w:rsidP="00A27894">
            <w:pPr>
              <w:pStyle w:val="bersichtsraster"/>
            </w:pPr>
          </w:p>
        </w:tc>
        <w:tc>
          <w:tcPr>
            <w:tcW w:w="1018" w:type="pct"/>
            <w:tcBorders>
              <w:bottom w:val="single" w:sz="4" w:space="0" w:color="auto"/>
            </w:tcBorders>
          </w:tcPr>
          <w:p w14:paraId="692ABB21" w14:textId="77777777" w:rsidR="00614BC6" w:rsidRPr="00B743B8" w:rsidRDefault="00614BC6" w:rsidP="00A27894">
            <w:pPr>
              <w:pStyle w:val="bersichtsraster"/>
            </w:pPr>
          </w:p>
        </w:tc>
        <w:tc>
          <w:tcPr>
            <w:tcW w:w="699" w:type="pct"/>
            <w:tcBorders>
              <w:bottom w:val="single" w:sz="4" w:space="0" w:color="auto"/>
            </w:tcBorders>
          </w:tcPr>
          <w:p w14:paraId="2759CC10" w14:textId="77777777" w:rsidR="00614BC6" w:rsidRPr="00B743B8" w:rsidRDefault="00614BC6" w:rsidP="00A27894">
            <w:pPr>
              <w:pStyle w:val="bersichtsraster"/>
            </w:pPr>
          </w:p>
        </w:tc>
      </w:tr>
      <w:tr w:rsidR="00614BC6" w:rsidRPr="00B743B8" w14:paraId="002B2A7A" w14:textId="77777777" w:rsidTr="004A30BC">
        <w:trPr>
          <w:tblHeader/>
        </w:trPr>
        <w:tc>
          <w:tcPr>
            <w:tcW w:w="1719" w:type="pct"/>
            <w:gridSpan w:val="2"/>
            <w:tcBorders>
              <w:top w:val="single" w:sz="12" w:space="0" w:color="auto"/>
              <w:bottom w:val="single" w:sz="4" w:space="0" w:color="auto"/>
              <w:right w:val="single" w:sz="12" w:space="0" w:color="auto"/>
            </w:tcBorders>
            <w:shd w:val="clear" w:color="auto" w:fill="E0E0E0"/>
          </w:tcPr>
          <w:p w14:paraId="15A5E42F" w14:textId="77777777" w:rsidR="00614BC6" w:rsidRPr="00B743B8" w:rsidRDefault="00614BC6" w:rsidP="00614BC6">
            <w:pPr>
              <w:pStyle w:val="berschrift7"/>
              <w:jc w:val="left"/>
            </w:pPr>
            <w:r>
              <w:t xml:space="preserve">Kooperation bei </w:t>
            </w:r>
            <w:r>
              <w:br/>
            </w:r>
            <w:r w:rsidRPr="00B743B8">
              <w:t>Unterrichtsvorhaben</w:t>
            </w:r>
          </w:p>
        </w:tc>
        <w:tc>
          <w:tcPr>
            <w:tcW w:w="1564" w:type="pct"/>
            <w:tcBorders>
              <w:top w:val="single" w:sz="12" w:space="0" w:color="auto"/>
              <w:left w:val="single" w:sz="12" w:space="0" w:color="auto"/>
              <w:bottom w:val="single" w:sz="4" w:space="0" w:color="auto"/>
            </w:tcBorders>
            <w:shd w:val="clear" w:color="auto" w:fill="E0E0E0"/>
          </w:tcPr>
          <w:p w14:paraId="182F9061" w14:textId="77777777" w:rsidR="00614BC6" w:rsidRPr="00B743B8" w:rsidRDefault="00614BC6" w:rsidP="00A27894">
            <w:pPr>
              <w:pStyle w:val="bersichtsraster"/>
            </w:pPr>
          </w:p>
        </w:tc>
        <w:tc>
          <w:tcPr>
            <w:tcW w:w="1018" w:type="pct"/>
            <w:tcBorders>
              <w:top w:val="single" w:sz="12" w:space="0" w:color="auto"/>
              <w:bottom w:val="single" w:sz="4" w:space="0" w:color="auto"/>
            </w:tcBorders>
            <w:shd w:val="clear" w:color="auto" w:fill="E0E0E0"/>
          </w:tcPr>
          <w:p w14:paraId="73C2A0A4" w14:textId="77777777" w:rsidR="00614BC6" w:rsidRPr="00B743B8" w:rsidRDefault="00614BC6" w:rsidP="00A27894">
            <w:pPr>
              <w:pStyle w:val="bersichtsraster"/>
            </w:pPr>
          </w:p>
        </w:tc>
        <w:tc>
          <w:tcPr>
            <w:tcW w:w="699" w:type="pct"/>
            <w:tcBorders>
              <w:top w:val="single" w:sz="12" w:space="0" w:color="auto"/>
              <w:bottom w:val="single" w:sz="4" w:space="0" w:color="auto"/>
            </w:tcBorders>
            <w:shd w:val="clear" w:color="auto" w:fill="E0E0E0"/>
          </w:tcPr>
          <w:p w14:paraId="0C99B7C1" w14:textId="77777777" w:rsidR="00614BC6" w:rsidRPr="00B743B8" w:rsidRDefault="00614BC6" w:rsidP="00A27894">
            <w:pPr>
              <w:pStyle w:val="bersichtsraster"/>
            </w:pPr>
          </w:p>
        </w:tc>
      </w:tr>
      <w:tr w:rsidR="00614BC6" w:rsidRPr="00B743B8" w14:paraId="245A6778" w14:textId="77777777" w:rsidTr="004A30BC">
        <w:trPr>
          <w:tblHeader/>
        </w:trPr>
        <w:tc>
          <w:tcPr>
            <w:tcW w:w="1719" w:type="pct"/>
            <w:gridSpan w:val="2"/>
            <w:tcBorders>
              <w:top w:val="single" w:sz="4" w:space="0" w:color="auto"/>
              <w:bottom w:val="single" w:sz="4" w:space="0" w:color="auto"/>
              <w:right w:val="single" w:sz="12" w:space="0" w:color="auto"/>
            </w:tcBorders>
            <w:shd w:val="clear" w:color="auto" w:fill="FFFFFF"/>
          </w:tcPr>
          <w:p w14:paraId="1309491D" w14:textId="77777777" w:rsidR="00614BC6" w:rsidRPr="00B743B8" w:rsidRDefault="00614BC6" w:rsidP="00A27894">
            <w:pPr>
              <w:pStyle w:val="bersichtsraster"/>
            </w:pPr>
          </w:p>
        </w:tc>
        <w:tc>
          <w:tcPr>
            <w:tcW w:w="1564" w:type="pct"/>
            <w:tcBorders>
              <w:top w:val="single" w:sz="4" w:space="0" w:color="auto"/>
              <w:left w:val="single" w:sz="12" w:space="0" w:color="auto"/>
              <w:bottom w:val="single" w:sz="4" w:space="0" w:color="auto"/>
            </w:tcBorders>
            <w:shd w:val="clear" w:color="auto" w:fill="FFFFFF"/>
          </w:tcPr>
          <w:p w14:paraId="66469941" w14:textId="77777777" w:rsidR="00614BC6" w:rsidRPr="00B743B8" w:rsidRDefault="00614BC6" w:rsidP="00A27894">
            <w:pPr>
              <w:pStyle w:val="bersichtsraster"/>
            </w:pPr>
          </w:p>
        </w:tc>
        <w:tc>
          <w:tcPr>
            <w:tcW w:w="1018" w:type="pct"/>
            <w:tcBorders>
              <w:top w:val="single" w:sz="4" w:space="0" w:color="auto"/>
              <w:bottom w:val="single" w:sz="4" w:space="0" w:color="auto"/>
            </w:tcBorders>
            <w:shd w:val="clear" w:color="auto" w:fill="FFFFFF"/>
          </w:tcPr>
          <w:p w14:paraId="3D7231E7" w14:textId="77777777" w:rsidR="00614BC6" w:rsidRPr="00B743B8" w:rsidRDefault="00614BC6" w:rsidP="00A27894">
            <w:pPr>
              <w:pStyle w:val="bersichtsraster"/>
            </w:pPr>
          </w:p>
        </w:tc>
        <w:tc>
          <w:tcPr>
            <w:tcW w:w="699" w:type="pct"/>
            <w:tcBorders>
              <w:top w:val="single" w:sz="4" w:space="0" w:color="auto"/>
              <w:bottom w:val="single" w:sz="4" w:space="0" w:color="auto"/>
            </w:tcBorders>
            <w:shd w:val="clear" w:color="auto" w:fill="FFFFFF"/>
          </w:tcPr>
          <w:p w14:paraId="60F14E6C" w14:textId="77777777" w:rsidR="00614BC6" w:rsidRPr="00B743B8" w:rsidRDefault="00614BC6" w:rsidP="00A27894">
            <w:pPr>
              <w:pStyle w:val="bersichtsraster"/>
            </w:pPr>
          </w:p>
        </w:tc>
      </w:tr>
      <w:tr w:rsidR="00614BC6" w:rsidRPr="00B743B8" w14:paraId="580F74CB" w14:textId="77777777" w:rsidTr="004A30BC">
        <w:trPr>
          <w:tblHeader/>
        </w:trPr>
        <w:tc>
          <w:tcPr>
            <w:tcW w:w="1719" w:type="pct"/>
            <w:gridSpan w:val="2"/>
            <w:tcBorders>
              <w:top w:val="single" w:sz="4" w:space="0" w:color="auto"/>
              <w:bottom w:val="single" w:sz="4" w:space="0" w:color="auto"/>
              <w:right w:val="single" w:sz="12" w:space="0" w:color="auto"/>
            </w:tcBorders>
            <w:shd w:val="clear" w:color="auto" w:fill="E0E0E0"/>
          </w:tcPr>
          <w:p w14:paraId="07D8D267" w14:textId="4E677C0D" w:rsidR="00614BC6" w:rsidRDefault="00614BC6" w:rsidP="00B4182D">
            <w:pPr>
              <w:pStyle w:val="berschrift7"/>
            </w:pPr>
            <w:r w:rsidRPr="00B743B8">
              <w:t>Leistungsbewertung</w:t>
            </w:r>
            <w:r w:rsidR="004A30BC">
              <w:t xml:space="preserve"> </w:t>
            </w:r>
            <w:r w:rsidRPr="00B743B8">
              <w:t>/</w:t>
            </w:r>
            <w:r w:rsidR="00B4182D">
              <w:t xml:space="preserve"> </w:t>
            </w:r>
          </w:p>
          <w:p w14:paraId="240C7E5B"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564" w:type="pct"/>
            <w:tcBorders>
              <w:top w:val="single" w:sz="4" w:space="0" w:color="auto"/>
              <w:left w:val="single" w:sz="12" w:space="0" w:color="auto"/>
              <w:bottom w:val="single" w:sz="4" w:space="0" w:color="auto"/>
            </w:tcBorders>
            <w:shd w:val="clear" w:color="auto" w:fill="E0E0E0"/>
          </w:tcPr>
          <w:p w14:paraId="0E582C3C" w14:textId="77777777" w:rsidR="00614BC6" w:rsidRPr="00B743B8" w:rsidRDefault="00614BC6" w:rsidP="00A27894">
            <w:pPr>
              <w:pStyle w:val="bersichtsraster"/>
            </w:pPr>
          </w:p>
        </w:tc>
        <w:tc>
          <w:tcPr>
            <w:tcW w:w="1018" w:type="pct"/>
            <w:tcBorders>
              <w:top w:val="single" w:sz="4" w:space="0" w:color="auto"/>
              <w:bottom w:val="single" w:sz="4" w:space="0" w:color="auto"/>
            </w:tcBorders>
            <w:shd w:val="clear" w:color="auto" w:fill="E0E0E0"/>
          </w:tcPr>
          <w:p w14:paraId="67A5BA58" w14:textId="77777777" w:rsidR="00614BC6" w:rsidRPr="00B743B8" w:rsidRDefault="00614BC6" w:rsidP="00A27894">
            <w:pPr>
              <w:pStyle w:val="bersichtsraster"/>
            </w:pPr>
          </w:p>
        </w:tc>
        <w:tc>
          <w:tcPr>
            <w:tcW w:w="699" w:type="pct"/>
            <w:tcBorders>
              <w:top w:val="single" w:sz="4" w:space="0" w:color="auto"/>
              <w:bottom w:val="single" w:sz="4" w:space="0" w:color="auto"/>
            </w:tcBorders>
            <w:shd w:val="clear" w:color="auto" w:fill="E0E0E0"/>
          </w:tcPr>
          <w:p w14:paraId="5BEAC188" w14:textId="77777777" w:rsidR="00614BC6" w:rsidRPr="00B743B8" w:rsidRDefault="00614BC6" w:rsidP="00A27894">
            <w:pPr>
              <w:pStyle w:val="bersichtsraster"/>
            </w:pPr>
          </w:p>
        </w:tc>
      </w:tr>
      <w:tr w:rsidR="00614BC6" w:rsidRPr="00B743B8" w14:paraId="62655E8D" w14:textId="77777777" w:rsidTr="004A30BC">
        <w:trPr>
          <w:tblHeader/>
        </w:trPr>
        <w:tc>
          <w:tcPr>
            <w:tcW w:w="1719" w:type="pct"/>
            <w:gridSpan w:val="2"/>
            <w:tcBorders>
              <w:top w:val="single" w:sz="4" w:space="0" w:color="auto"/>
              <w:bottom w:val="single" w:sz="12" w:space="0" w:color="auto"/>
              <w:right w:val="single" w:sz="12" w:space="0" w:color="auto"/>
            </w:tcBorders>
            <w:shd w:val="clear" w:color="auto" w:fill="FFFFFF"/>
          </w:tcPr>
          <w:p w14:paraId="64006949" w14:textId="77777777" w:rsidR="00614BC6" w:rsidRDefault="00614BC6" w:rsidP="00A27894">
            <w:pPr>
              <w:pStyle w:val="bersichtsraster"/>
            </w:pPr>
          </w:p>
        </w:tc>
        <w:tc>
          <w:tcPr>
            <w:tcW w:w="1564" w:type="pct"/>
            <w:tcBorders>
              <w:top w:val="single" w:sz="4" w:space="0" w:color="auto"/>
              <w:left w:val="single" w:sz="12" w:space="0" w:color="auto"/>
              <w:bottom w:val="single" w:sz="12" w:space="0" w:color="auto"/>
            </w:tcBorders>
            <w:shd w:val="clear" w:color="auto" w:fill="FFFFFF"/>
          </w:tcPr>
          <w:p w14:paraId="7ED3F1AE" w14:textId="77777777" w:rsidR="00614BC6" w:rsidRPr="00B743B8" w:rsidRDefault="00614BC6" w:rsidP="00A27894">
            <w:pPr>
              <w:pStyle w:val="bersichtsraster"/>
            </w:pPr>
          </w:p>
        </w:tc>
        <w:tc>
          <w:tcPr>
            <w:tcW w:w="1018" w:type="pct"/>
            <w:tcBorders>
              <w:top w:val="single" w:sz="4" w:space="0" w:color="auto"/>
              <w:bottom w:val="single" w:sz="12" w:space="0" w:color="auto"/>
            </w:tcBorders>
            <w:shd w:val="clear" w:color="auto" w:fill="FFFFFF"/>
          </w:tcPr>
          <w:p w14:paraId="23EB8A16" w14:textId="77777777" w:rsidR="00614BC6" w:rsidRPr="00B743B8" w:rsidRDefault="00614BC6" w:rsidP="00A27894">
            <w:pPr>
              <w:pStyle w:val="bersichtsraster"/>
            </w:pPr>
          </w:p>
        </w:tc>
        <w:tc>
          <w:tcPr>
            <w:tcW w:w="699" w:type="pct"/>
            <w:tcBorders>
              <w:top w:val="single" w:sz="4" w:space="0" w:color="auto"/>
              <w:bottom w:val="single" w:sz="12" w:space="0" w:color="auto"/>
            </w:tcBorders>
            <w:shd w:val="clear" w:color="auto" w:fill="FFFFFF"/>
          </w:tcPr>
          <w:p w14:paraId="1E1D3ACC" w14:textId="77777777" w:rsidR="00614BC6" w:rsidRPr="00B743B8" w:rsidRDefault="00614BC6" w:rsidP="00A27894">
            <w:pPr>
              <w:pStyle w:val="bersichtsraster"/>
            </w:pPr>
          </w:p>
        </w:tc>
      </w:tr>
      <w:tr w:rsidR="00614BC6" w:rsidRPr="00B743B8" w14:paraId="69AFC64C" w14:textId="77777777" w:rsidTr="004A30BC">
        <w:trPr>
          <w:tblHeader/>
        </w:trPr>
        <w:tc>
          <w:tcPr>
            <w:tcW w:w="1719" w:type="pct"/>
            <w:gridSpan w:val="2"/>
            <w:tcBorders>
              <w:top w:val="single" w:sz="12" w:space="0" w:color="auto"/>
              <w:bottom w:val="single" w:sz="4" w:space="0" w:color="auto"/>
              <w:right w:val="single" w:sz="12" w:space="0" w:color="auto"/>
            </w:tcBorders>
            <w:shd w:val="clear" w:color="auto" w:fill="D9D9D9"/>
          </w:tcPr>
          <w:p w14:paraId="5E5A4455" w14:textId="77777777" w:rsidR="00614BC6" w:rsidRPr="00B743B8" w:rsidRDefault="00614BC6" w:rsidP="00A27894">
            <w:pPr>
              <w:pStyle w:val="berschrift7"/>
            </w:pPr>
            <w:r w:rsidRPr="00B743B8">
              <w:t>Fortbildung</w:t>
            </w:r>
          </w:p>
        </w:tc>
        <w:tc>
          <w:tcPr>
            <w:tcW w:w="1564" w:type="pct"/>
            <w:tcBorders>
              <w:top w:val="single" w:sz="12" w:space="0" w:color="auto"/>
              <w:left w:val="single" w:sz="12" w:space="0" w:color="auto"/>
            </w:tcBorders>
            <w:shd w:val="clear" w:color="auto" w:fill="D9D9D9"/>
          </w:tcPr>
          <w:p w14:paraId="47FC586E" w14:textId="77777777" w:rsidR="00614BC6" w:rsidRPr="00B743B8" w:rsidRDefault="00614BC6" w:rsidP="00A27894">
            <w:pPr>
              <w:pStyle w:val="bersichtsraster"/>
            </w:pPr>
          </w:p>
        </w:tc>
        <w:tc>
          <w:tcPr>
            <w:tcW w:w="1018" w:type="pct"/>
            <w:tcBorders>
              <w:top w:val="single" w:sz="12" w:space="0" w:color="auto"/>
            </w:tcBorders>
            <w:shd w:val="clear" w:color="auto" w:fill="D9D9D9"/>
          </w:tcPr>
          <w:p w14:paraId="36D94EDA" w14:textId="77777777" w:rsidR="00614BC6" w:rsidRPr="00B743B8" w:rsidRDefault="00614BC6" w:rsidP="00A27894">
            <w:pPr>
              <w:pStyle w:val="bersichtsraster"/>
            </w:pPr>
          </w:p>
        </w:tc>
        <w:tc>
          <w:tcPr>
            <w:tcW w:w="699" w:type="pct"/>
            <w:tcBorders>
              <w:top w:val="single" w:sz="12" w:space="0" w:color="auto"/>
            </w:tcBorders>
            <w:shd w:val="clear" w:color="auto" w:fill="D9D9D9"/>
          </w:tcPr>
          <w:p w14:paraId="49B2C155" w14:textId="77777777" w:rsidR="00614BC6" w:rsidRPr="00B743B8" w:rsidRDefault="00614BC6" w:rsidP="00A27894">
            <w:pPr>
              <w:pStyle w:val="bersichtsraster"/>
            </w:pPr>
          </w:p>
        </w:tc>
      </w:tr>
      <w:tr w:rsidR="00614BC6" w:rsidRPr="00B743B8" w14:paraId="3F214725" w14:textId="77777777" w:rsidTr="004A30BC">
        <w:trPr>
          <w:tblHeader/>
        </w:trPr>
        <w:tc>
          <w:tcPr>
            <w:tcW w:w="1719" w:type="pct"/>
            <w:gridSpan w:val="2"/>
            <w:tcBorders>
              <w:right w:val="single" w:sz="12" w:space="0" w:color="auto"/>
            </w:tcBorders>
            <w:shd w:val="clear" w:color="auto" w:fill="FFFFFF" w:themeFill="background1"/>
          </w:tcPr>
          <w:p w14:paraId="17574B72" w14:textId="77777777" w:rsidR="00614BC6" w:rsidRPr="00B743B8" w:rsidRDefault="00614BC6" w:rsidP="00A27894">
            <w:pPr>
              <w:pStyle w:val="berschrift7"/>
            </w:pPr>
            <w:r w:rsidRPr="00B743B8">
              <w:t>Fachspezifischer Bedarf</w:t>
            </w:r>
          </w:p>
        </w:tc>
        <w:tc>
          <w:tcPr>
            <w:tcW w:w="1564" w:type="pct"/>
            <w:tcBorders>
              <w:left w:val="single" w:sz="12" w:space="0" w:color="auto"/>
            </w:tcBorders>
          </w:tcPr>
          <w:p w14:paraId="0AF6153B" w14:textId="77777777" w:rsidR="00614BC6" w:rsidRPr="00B743B8" w:rsidRDefault="00614BC6" w:rsidP="00A27894">
            <w:pPr>
              <w:pStyle w:val="bersichtsraster"/>
            </w:pPr>
          </w:p>
        </w:tc>
        <w:tc>
          <w:tcPr>
            <w:tcW w:w="1018" w:type="pct"/>
          </w:tcPr>
          <w:p w14:paraId="1D99307B" w14:textId="77777777" w:rsidR="00614BC6" w:rsidRPr="00B743B8" w:rsidRDefault="00614BC6" w:rsidP="00A27894">
            <w:pPr>
              <w:pStyle w:val="bersichtsraster"/>
            </w:pPr>
          </w:p>
        </w:tc>
        <w:tc>
          <w:tcPr>
            <w:tcW w:w="699" w:type="pct"/>
          </w:tcPr>
          <w:p w14:paraId="18E5B36E" w14:textId="77777777" w:rsidR="00614BC6" w:rsidRPr="00B743B8" w:rsidRDefault="00614BC6" w:rsidP="00A27894">
            <w:pPr>
              <w:pStyle w:val="bersichtsraster"/>
            </w:pPr>
          </w:p>
        </w:tc>
      </w:tr>
      <w:tr w:rsidR="00614BC6" w:rsidRPr="00B743B8" w14:paraId="3449E2D5" w14:textId="77777777" w:rsidTr="004A30BC">
        <w:trPr>
          <w:tblHeader/>
        </w:trPr>
        <w:tc>
          <w:tcPr>
            <w:tcW w:w="1719" w:type="pct"/>
            <w:gridSpan w:val="2"/>
            <w:tcBorders>
              <w:right w:val="single" w:sz="12" w:space="0" w:color="auto"/>
            </w:tcBorders>
            <w:shd w:val="clear" w:color="auto" w:fill="auto"/>
          </w:tcPr>
          <w:p w14:paraId="7AB33B84" w14:textId="77777777" w:rsidR="00614BC6" w:rsidRPr="00B743B8" w:rsidRDefault="00614BC6" w:rsidP="00A27894">
            <w:pPr>
              <w:pStyle w:val="bersichtsraster"/>
            </w:pPr>
          </w:p>
        </w:tc>
        <w:tc>
          <w:tcPr>
            <w:tcW w:w="1564" w:type="pct"/>
            <w:tcBorders>
              <w:left w:val="single" w:sz="12" w:space="0" w:color="auto"/>
            </w:tcBorders>
          </w:tcPr>
          <w:p w14:paraId="48FF386E" w14:textId="77777777" w:rsidR="00614BC6" w:rsidRPr="00B743B8" w:rsidRDefault="00614BC6" w:rsidP="00A27894">
            <w:pPr>
              <w:pStyle w:val="bersichtsraster"/>
            </w:pPr>
          </w:p>
        </w:tc>
        <w:tc>
          <w:tcPr>
            <w:tcW w:w="1018" w:type="pct"/>
          </w:tcPr>
          <w:p w14:paraId="0224A902" w14:textId="77777777" w:rsidR="00614BC6" w:rsidRPr="00B743B8" w:rsidRDefault="00614BC6" w:rsidP="00A27894">
            <w:pPr>
              <w:pStyle w:val="bersichtsraster"/>
            </w:pPr>
          </w:p>
        </w:tc>
        <w:tc>
          <w:tcPr>
            <w:tcW w:w="699" w:type="pct"/>
          </w:tcPr>
          <w:p w14:paraId="53746B6C" w14:textId="77777777" w:rsidR="00614BC6" w:rsidRPr="00B743B8" w:rsidRDefault="00614BC6" w:rsidP="00A27894">
            <w:pPr>
              <w:pStyle w:val="bersichtsraster"/>
            </w:pPr>
          </w:p>
        </w:tc>
      </w:tr>
      <w:tr w:rsidR="00614BC6" w:rsidRPr="00B743B8" w14:paraId="430BBD6D" w14:textId="77777777" w:rsidTr="004A30BC">
        <w:trPr>
          <w:tblHeader/>
        </w:trPr>
        <w:tc>
          <w:tcPr>
            <w:tcW w:w="1719" w:type="pct"/>
            <w:gridSpan w:val="2"/>
            <w:tcBorders>
              <w:right w:val="single" w:sz="12" w:space="0" w:color="auto"/>
            </w:tcBorders>
            <w:shd w:val="clear" w:color="auto" w:fill="FFFFFF" w:themeFill="background1"/>
          </w:tcPr>
          <w:p w14:paraId="118FD2A2" w14:textId="77777777" w:rsidR="00614BC6" w:rsidRPr="00B743B8" w:rsidRDefault="00614BC6" w:rsidP="00A27894">
            <w:pPr>
              <w:pStyle w:val="berschrift7"/>
            </w:pPr>
            <w:r w:rsidRPr="00B743B8">
              <w:t>Fachübergreifender Bedarf</w:t>
            </w:r>
          </w:p>
        </w:tc>
        <w:tc>
          <w:tcPr>
            <w:tcW w:w="1564" w:type="pct"/>
            <w:tcBorders>
              <w:left w:val="single" w:sz="12" w:space="0" w:color="auto"/>
            </w:tcBorders>
          </w:tcPr>
          <w:p w14:paraId="55904EBE" w14:textId="77777777" w:rsidR="00614BC6" w:rsidRPr="00B743B8" w:rsidRDefault="00614BC6" w:rsidP="00A27894">
            <w:pPr>
              <w:pStyle w:val="bersichtsraster"/>
            </w:pPr>
          </w:p>
        </w:tc>
        <w:tc>
          <w:tcPr>
            <w:tcW w:w="1018" w:type="pct"/>
          </w:tcPr>
          <w:p w14:paraId="1C29AA37" w14:textId="77777777" w:rsidR="00614BC6" w:rsidRPr="00B743B8" w:rsidRDefault="00614BC6" w:rsidP="00A27894">
            <w:pPr>
              <w:pStyle w:val="bersichtsraster"/>
            </w:pPr>
          </w:p>
        </w:tc>
        <w:tc>
          <w:tcPr>
            <w:tcW w:w="699" w:type="pct"/>
          </w:tcPr>
          <w:p w14:paraId="0573B5A2" w14:textId="77777777" w:rsidR="00614BC6" w:rsidRPr="00B743B8" w:rsidRDefault="00614BC6" w:rsidP="00A27894">
            <w:pPr>
              <w:pStyle w:val="bersichtsraster"/>
            </w:pPr>
          </w:p>
        </w:tc>
      </w:tr>
      <w:tr w:rsidR="00614BC6" w:rsidRPr="00B743B8" w14:paraId="1F116328" w14:textId="77777777" w:rsidTr="004A30BC">
        <w:trPr>
          <w:tblHeader/>
        </w:trPr>
        <w:tc>
          <w:tcPr>
            <w:tcW w:w="1719" w:type="pct"/>
            <w:gridSpan w:val="2"/>
            <w:tcBorders>
              <w:right w:val="single" w:sz="12" w:space="0" w:color="auto"/>
            </w:tcBorders>
            <w:shd w:val="clear" w:color="auto" w:fill="auto"/>
          </w:tcPr>
          <w:p w14:paraId="346ED391" w14:textId="77777777" w:rsidR="00614BC6" w:rsidRPr="00B743B8" w:rsidRDefault="00614BC6" w:rsidP="00A27894">
            <w:pPr>
              <w:pStyle w:val="bersichtsraster"/>
            </w:pPr>
          </w:p>
        </w:tc>
        <w:tc>
          <w:tcPr>
            <w:tcW w:w="1564" w:type="pct"/>
            <w:tcBorders>
              <w:left w:val="single" w:sz="12" w:space="0" w:color="auto"/>
            </w:tcBorders>
          </w:tcPr>
          <w:p w14:paraId="1AB73AC5" w14:textId="77777777" w:rsidR="00614BC6" w:rsidRPr="00B743B8" w:rsidRDefault="00614BC6" w:rsidP="00A27894">
            <w:pPr>
              <w:pStyle w:val="bersichtsraster"/>
            </w:pPr>
          </w:p>
        </w:tc>
        <w:tc>
          <w:tcPr>
            <w:tcW w:w="1018" w:type="pct"/>
          </w:tcPr>
          <w:p w14:paraId="025649EC" w14:textId="77777777" w:rsidR="00614BC6" w:rsidRPr="00B743B8" w:rsidRDefault="00614BC6" w:rsidP="00A27894">
            <w:pPr>
              <w:pStyle w:val="bersichtsraster"/>
            </w:pPr>
          </w:p>
        </w:tc>
        <w:tc>
          <w:tcPr>
            <w:tcW w:w="699" w:type="pct"/>
          </w:tcPr>
          <w:p w14:paraId="435E989C" w14:textId="77777777" w:rsidR="00614BC6" w:rsidRPr="00B743B8" w:rsidRDefault="00614BC6" w:rsidP="00A27894">
            <w:pPr>
              <w:pStyle w:val="bersichtsraster"/>
            </w:pPr>
          </w:p>
        </w:tc>
      </w:tr>
    </w:tbl>
    <w:p w14:paraId="09F153DC" w14:textId="77777777" w:rsidR="003154BE" w:rsidRPr="00CA74B1" w:rsidRDefault="003154BE" w:rsidP="00B01369">
      <w:pPr>
        <w:spacing w:after="120" w:line="240" w:lineRule="auto"/>
        <w:rPr>
          <w:rFonts w:cs="Arial"/>
          <w:b/>
        </w:rPr>
      </w:pPr>
    </w:p>
    <w:sectPr w:rsidR="003154BE" w:rsidRPr="00CA74B1" w:rsidSect="00F12006">
      <w:footerReference w:type="even" r:id="rId23"/>
      <w:footerReference w:type="default" r:id="rId24"/>
      <w:footerReference w:type="first" r:id="rId25"/>
      <w:pgSz w:w="11906" w:h="16838" w:code="9"/>
      <w:pgMar w:top="1418" w:right="1134" w:bottom="1418" w:left="1418" w:header="709" w:footer="709"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75493" w16cex:dateUtc="2020-06-07T09:57:00Z"/>
  <w16cex:commentExtensible w16cex:durableId="22877823" w16cex:dateUtc="2020-06-07T12:28:00Z"/>
  <w16cex:commentExtensible w16cex:durableId="2286A601" w16cex:dateUtc="2020-06-06T21:32:00Z"/>
  <w16cex:commentExtensible w16cex:durableId="22877A50" w16cex:dateUtc="2020-06-07T12:38:00Z"/>
  <w16cex:commentExtensible w16cex:durableId="22877A98" w16cex:dateUtc="2020-06-07T12:39:00Z"/>
  <w16cex:commentExtensible w16cex:durableId="22877BBB" w16cex:dateUtc="2020-06-07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33C949" w16cid:durableId="22875493"/>
  <w16cid:commentId w16cid:paraId="59BB0923" w16cid:durableId="22877823"/>
  <w16cid:commentId w16cid:paraId="5D4128E8" w16cid:durableId="2286A601"/>
  <w16cid:commentId w16cid:paraId="5559F3BD" w16cid:durableId="22877A50"/>
  <w16cid:commentId w16cid:paraId="422DA7B6" w16cid:durableId="22877A98"/>
  <w16cid:commentId w16cid:paraId="184BFA51" w16cid:durableId="22877B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BE746" w14:textId="77777777" w:rsidR="006214E7" w:rsidRDefault="006214E7" w:rsidP="008B5351">
      <w:pPr>
        <w:spacing w:after="0" w:line="240" w:lineRule="auto"/>
      </w:pPr>
      <w:r>
        <w:separator/>
      </w:r>
    </w:p>
  </w:endnote>
  <w:endnote w:type="continuationSeparator" w:id="0">
    <w:p w14:paraId="6CC6A268" w14:textId="77777777" w:rsidR="006214E7" w:rsidRDefault="006214E7"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6E1FA" w14:textId="132D303D" w:rsidR="00F12006" w:rsidRDefault="00F12006">
    <w:pPr>
      <w:pStyle w:val="Fuzeile"/>
    </w:pPr>
    <w:r>
      <w:fldChar w:fldCharType="begin"/>
    </w:r>
    <w:r>
      <w:instrText xml:space="preserve"> PAGE   \* MERGEFORMAT </w:instrText>
    </w:r>
    <w:r>
      <w:fldChar w:fldCharType="separate"/>
    </w:r>
    <w:r w:rsidR="00F34289">
      <w:rPr>
        <w:noProof/>
      </w:rPr>
      <w:t>2</w:t>
    </w:r>
    <w:r>
      <w:fldChar w:fldCharType="end"/>
    </w:r>
    <w:r>
      <w:tab/>
      <w:t>QUA-LiS.NRW</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AB26" w14:textId="6995D925" w:rsidR="00F12006" w:rsidRDefault="00F12006">
    <w:pPr>
      <w:pStyle w:val="Fuzeile"/>
    </w:pPr>
    <w:r>
      <w:tab/>
      <w:t>QUA-LiS.NRW</w:t>
    </w:r>
    <w:r>
      <w:tab/>
    </w:r>
    <w:r>
      <w:fldChar w:fldCharType="begin"/>
    </w:r>
    <w:r>
      <w:instrText xml:space="preserve"> PAGE   \* MERGEFORMAT </w:instrText>
    </w:r>
    <w:r>
      <w:fldChar w:fldCharType="separate"/>
    </w:r>
    <w:r w:rsidR="00F3428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A0826" w14:textId="1E7201DC" w:rsidR="00F12006" w:rsidRDefault="00F12006">
    <w:pPr>
      <w:pStyle w:val="Fuzeile"/>
    </w:pPr>
    <w:r>
      <w:fldChar w:fldCharType="begin"/>
    </w:r>
    <w:r>
      <w:instrText xml:space="preserve"> PAGE   \* MERGEFORMAT </w:instrText>
    </w:r>
    <w:r>
      <w:fldChar w:fldCharType="separate"/>
    </w:r>
    <w:r w:rsidR="00F34289">
      <w:rPr>
        <w:noProof/>
      </w:rPr>
      <w:t>48</w:t>
    </w:r>
    <w:r>
      <w:fldChar w:fldCharType="end"/>
    </w:r>
    <w:r>
      <w:t xml:space="preserve">                                                                                                                         QUA-LiS.NRW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C3215" w14:textId="160123F3" w:rsidR="00F12006" w:rsidRDefault="00F12006" w:rsidP="00F12006">
    <w:pPr>
      <w:pStyle w:val="Fuzeile"/>
      <w:jc w:val="right"/>
    </w:pPr>
    <w:r>
      <w:t xml:space="preserve">QUA-LiS.NRW                                                                                                                             </w:t>
    </w:r>
    <w:r>
      <w:fldChar w:fldCharType="begin"/>
    </w:r>
    <w:r>
      <w:instrText xml:space="preserve"> PAGE   \* MERGEFORMAT </w:instrText>
    </w:r>
    <w:r>
      <w:fldChar w:fldCharType="separate"/>
    </w:r>
    <w:r w:rsidR="00F34289">
      <w:rPr>
        <w:noProof/>
      </w:rPr>
      <w:t>49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6C867" w14:textId="537E2D28" w:rsidR="00F12006" w:rsidRDefault="00F12006">
    <w:pPr>
      <w:pStyle w:val="Fuzeile"/>
    </w:pPr>
    <w:r>
      <w:fldChar w:fldCharType="begin"/>
    </w:r>
    <w:r>
      <w:instrText xml:space="preserve"> PAGE   \* MERGEFORMAT </w:instrText>
    </w:r>
    <w:r>
      <w:fldChar w:fldCharType="separate"/>
    </w:r>
    <w:r w:rsidR="00F34289">
      <w:rPr>
        <w:noProof/>
      </w:rPr>
      <w:t>58</w:t>
    </w:r>
    <w:r>
      <w:fldChar w:fldCharType="end"/>
    </w:r>
    <w:r>
      <w:t xml:space="preserve">                                                                           QUA-LiS.NRW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CE4F" w14:textId="57D01680" w:rsidR="0057619B" w:rsidRDefault="0057619B" w:rsidP="00F12006">
    <w:pPr>
      <w:pStyle w:val="Fuzeile"/>
      <w:jc w:val="right"/>
    </w:pPr>
    <w:r>
      <w:t xml:space="preserve">QUA-LiS.NRW                                                                              </w:t>
    </w:r>
    <w:r>
      <w:fldChar w:fldCharType="begin"/>
    </w:r>
    <w:r>
      <w:instrText xml:space="preserve"> PAGE   \* MERGEFORMAT </w:instrText>
    </w:r>
    <w:r>
      <w:fldChar w:fldCharType="separate"/>
    </w:r>
    <w:r w:rsidR="00F34289">
      <w:rPr>
        <w:noProof/>
      </w:rPr>
      <w:t>59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B6F93" w14:textId="77777777" w:rsidR="00F12006" w:rsidRDefault="00F120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DA3F2" w14:textId="77777777" w:rsidR="006214E7" w:rsidRDefault="006214E7" w:rsidP="008B5351">
      <w:pPr>
        <w:spacing w:after="0" w:line="240" w:lineRule="auto"/>
      </w:pPr>
      <w:r>
        <w:separator/>
      </w:r>
    </w:p>
  </w:footnote>
  <w:footnote w:type="continuationSeparator" w:id="0">
    <w:p w14:paraId="229B98CF" w14:textId="77777777" w:rsidR="006214E7" w:rsidRDefault="006214E7" w:rsidP="008B53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11F"/>
    <w:multiLevelType w:val="hybridMultilevel"/>
    <w:tmpl w:val="3C04ED92"/>
    <w:lvl w:ilvl="0" w:tplc="E692EE40">
      <w:numFmt w:val="bullet"/>
      <w:lvlText w:val="-"/>
      <w:lvlJc w:val="left"/>
      <w:pPr>
        <w:ind w:left="1077" w:hanging="360"/>
      </w:pPr>
      <w:rPr>
        <w:rFonts w:ascii="Arial" w:eastAsiaTheme="minorHAnsi" w:hAnsi="Arial" w:cs="Aria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
    <w:nsid w:val="088C2563"/>
    <w:multiLevelType w:val="hybridMultilevel"/>
    <w:tmpl w:val="654EF7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E23936"/>
    <w:multiLevelType w:val="hybridMultilevel"/>
    <w:tmpl w:val="A8F08818"/>
    <w:lvl w:ilvl="0" w:tplc="04070005">
      <w:start w:val="1"/>
      <w:numFmt w:val="bullet"/>
      <w:lvlText w:val=""/>
      <w:lvlJc w:val="left"/>
      <w:pPr>
        <w:ind w:left="700" w:hanging="360"/>
      </w:pPr>
      <w:rPr>
        <w:rFonts w:ascii="Wingdings" w:hAnsi="Wingdings"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3">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1D5756EA"/>
    <w:multiLevelType w:val="hybridMultilevel"/>
    <w:tmpl w:val="076644A0"/>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80F1092"/>
    <w:multiLevelType w:val="multilevel"/>
    <w:tmpl w:val="CDB656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9">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950F95"/>
    <w:multiLevelType w:val="multilevel"/>
    <w:tmpl w:val="D4AA2E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37E629A1"/>
    <w:multiLevelType w:val="hybridMultilevel"/>
    <w:tmpl w:val="BFC0B8D8"/>
    <w:lvl w:ilvl="0" w:tplc="04070001">
      <w:start w:val="1"/>
      <w:numFmt w:val="bullet"/>
      <w:pStyle w:val="ListeFachlKonkretisier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C602C3"/>
    <w:multiLevelType w:val="hybridMultilevel"/>
    <w:tmpl w:val="B32AFCC4"/>
    <w:lvl w:ilvl="0" w:tplc="A2D6685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3C420243"/>
    <w:multiLevelType w:val="hybridMultilevel"/>
    <w:tmpl w:val="EE6648FE"/>
    <w:lvl w:ilvl="0" w:tplc="17CA24B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67653AA"/>
    <w:multiLevelType w:val="hybridMultilevel"/>
    <w:tmpl w:val="11A4071A"/>
    <w:lvl w:ilvl="0" w:tplc="DF4E2FEE">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4B1B7E3B"/>
    <w:multiLevelType w:val="hybridMultilevel"/>
    <w:tmpl w:val="D99CBB26"/>
    <w:lvl w:ilvl="0" w:tplc="0407001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863244F"/>
    <w:multiLevelType w:val="hybridMultilevel"/>
    <w:tmpl w:val="3ABE077C"/>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21">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2">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E381BC8"/>
    <w:multiLevelType w:val="hybridMultilevel"/>
    <w:tmpl w:val="FF1ED17E"/>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0">
    <w:nsid w:val="7D863E92"/>
    <w:multiLevelType w:val="hybridMultilevel"/>
    <w:tmpl w:val="518004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8"/>
  </w:num>
  <w:num w:numId="2">
    <w:abstractNumId w:val="18"/>
  </w:num>
  <w:num w:numId="3">
    <w:abstractNumId w:val="20"/>
  </w:num>
  <w:num w:numId="4">
    <w:abstractNumId w:val="3"/>
  </w:num>
  <w:num w:numId="5">
    <w:abstractNumId w:val="8"/>
  </w:num>
  <w:num w:numId="6">
    <w:abstractNumId w:val="24"/>
  </w:num>
  <w:num w:numId="7">
    <w:abstractNumId w:val="29"/>
  </w:num>
  <w:num w:numId="8">
    <w:abstractNumId w:val="17"/>
  </w:num>
  <w:num w:numId="9">
    <w:abstractNumId w:val="11"/>
  </w:num>
  <w:num w:numId="10">
    <w:abstractNumId w:val="30"/>
  </w:num>
  <w:num w:numId="11">
    <w:abstractNumId w:val="4"/>
  </w:num>
  <w:num w:numId="12">
    <w:abstractNumId w:val="15"/>
  </w:num>
  <w:num w:numId="13">
    <w:abstractNumId w:val="2"/>
  </w:num>
  <w:num w:numId="14">
    <w:abstractNumId w:val="16"/>
  </w:num>
  <w:num w:numId="15">
    <w:abstractNumId w:val="7"/>
  </w:num>
  <w:num w:numId="16">
    <w:abstractNumId w:val="10"/>
  </w:num>
  <w:num w:numId="17">
    <w:abstractNumId w:val="12"/>
  </w:num>
  <w:num w:numId="18">
    <w:abstractNumId w:val="6"/>
  </w:num>
  <w:num w:numId="19">
    <w:abstractNumId w:val="23"/>
  </w:num>
  <w:num w:numId="20">
    <w:abstractNumId w:val="9"/>
  </w:num>
  <w:num w:numId="21">
    <w:abstractNumId w:val="26"/>
  </w:num>
  <w:num w:numId="22">
    <w:abstractNumId w:val="25"/>
  </w:num>
  <w:num w:numId="23">
    <w:abstractNumId w:val="5"/>
  </w:num>
  <w:num w:numId="24">
    <w:abstractNumId w:val="14"/>
  </w:num>
  <w:num w:numId="25">
    <w:abstractNumId w:val="21"/>
  </w:num>
  <w:num w:numId="26">
    <w:abstractNumId w:val="19"/>
  </w:num>
  <w:num w:numId="27">
    <w:abstractNumId w:val="27"/>
  </w:num>
  <w:num w:numId="28">
    <w:abstractNumId w:val="0"/>
  </w:num>
  <w:num w:numId="29">
    <w:abstractNumId w:val="13"/>
  </w:num>
  <w:num w:numId="30">
    <w:abstractNumId w:val="22"/>
  </w:num>
  <w:num w:numId="3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it-IT" w:vendorID="64" w:dllVersion="131078" w:nlCheck="1" w:checkStyle="0"/>
  <w:proofState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10D24"/>
    <w:rsid w:val="000116C8"/>
    <w:rsid w:val="00013A86"/>
    <w:rsid w:val="000174B2"/>
    <w:rsid w:val="00022923"/>
    <w:rsid w:val="000253C6"/>
    <w:rsid w:val="000256E7"/>
    <w:rsid w:val="00035EFC"/>
    <w:rsid w:val="000376D7"/>
    <w:rsid w:val="00042A6D"/>
    <w:rsid w:val="00052B3D"/>
    <w:rsid w:val="0005351F"/>
    <w:rsid w:val="00056699"/>
    <w:rsid w:val="00067D7C"/>
    <w:rsid w:val="000709CF"/>
    <w:rsid w:val="00070BE8"/>
    <w:rsid w:val="0007117D"/>
    <w:rsid w:val="0007175A"/>
    <w:rsid w:val="000768B8"/>
    <w:rsid w:val="000854CA"/>
    <w:rsid w:val="00090693"/>
    <w:rsid w:val="00092ED3"/>
    <w:rsid w:val="0009550D"/>
    <w:rsid w:val="0009619E"/>
    <w:rsid w:val="00096C16"/>
    <w:rsid w:val="00097466"/>
    <w:rsid w:val="000A1045"/>
    <w:rsid w:val="000A18C6"/>
    <w:rsid w:val="000A2BD8"/>
    <w:rsid w:val="000A5C7F"/>
    <w:rsid w:val="000B0854"/>
    <w:rsid w:val="000B147A"/>
    <w:rsid w:val="000B1D6D"/>
    <w:rsid w:val="000B2657"/>
    <w:rsid w:val="000B2B53"/>
    <w:rsid w:val="000B5DD8"/>
    <w:rsid w:val="000C0532"/>
    <w:rsid w:val="000C177A"/>
    <w:rsid w:val="000C46F5"/>
    <w:rsid w:val="000C581A"/>
    <w:rsid w:val="000C5BE2"/>
    <w:rsid w:val="000C76E6"/>
    <w:rsid w:val="000D5C8F"/>
    <w:rsid w:val="000D6EFF"/>
    <w:rsid w:val="000E1316"/>
    <w:rsid w:val="000E1A13"/>
    <w:rsid w:val="000E496C"/>
    <w:rsid w:val="000E64F8"/>
    <w:rsid w:val="000E69A5"/>
    <w:rsid w:val="000F41AB"/>
    <w:rsid w:val="000F4583"/>
    <w:rsid w:val="00110005"/>
    <w:rsid w:val="00110D98"/>
    <w:rsid w:val="0011114A"/>
    <w:rsid w:val="00113E98"/>
    <w:rsid w:val="00116DC5"/>
    <w:rsid w:val="0012202C"/>
    <w:rsid w:val="00122436"/>
    <w:rsid w:val="0012659B"/>
    <w:rsid w:val="0013052A"/>
    <w:rsid w:val="00132AE0"/>
    <w:rsid w:val="00136D7C"/>
    <w:rsid w:val="00137BC9"/>
    <w:rsid w:val="001527ED"/>
    <w:rsid w:val="001531F1"/>
    <w:rsid w:val="0015453F"/>
    <w:rsid w:val="001549FA"/>
    <w:rsid w:val="00155511"/>
    <w:rsid w:val="001570FD"/>
    <w:rsid w:val="00163311"/>
    <w:rsid w:val="001638A1"/>
    <w:rsid w:val="00164100"/>
    <w:rsid w:val="00167747"/>
    <w:rsid w:val="00167C01"/>
    <w:rsid w:val="00167D09"/>
    <w:rsid w:val="00170A38"/>
    <w:rsid w:val="00170EDA"/>
    <w:rsid w:val="00171AF5"/>
    <w:rsid w:val="0017227B"/>
    <w:rsid w:val="00172CDB"/>
    <w:rsid w:val="00173A3A"/>
    <w:rsid w:val="00174F0A"/>
    <w:rsid w:val="00177865"/>
    <w:rsid w:val="001830FA"/>
    <w:rsid w:val="0018792C"/>
    <w:rsid w:val="001903D8"/>
    <w:rsid w:val="0019701F"/>
    <w:rsid w:val="001A15A5"/>
    <w:rsid w:val="001A3387"/>
    <w:rsid w:val="001A3D53"/>
    <w:rsid w:val="001A4A58"/>
    <w:rsid w:val="001B1D2C"/>
    <w:rsid w:val="001B20DD"/>
    <w:rsid w:val="001B3BB8"/>
    <w:rsid w:val="001B48FF"/>
    <w:rsid w:val="001B686F"/>
    <w:rsid w:val="001B7898"/>
    <w:rsid w:val="001C0AAB"/>
    <w:rsid w:val="001C3C1C"/>
    <w:rsid w:val="001C5F01"/>
    <w:rsid w:val="001C7162"/>
    <w:rsid w:val="001D0087"/>
    <w:rsid w:val="001D1C77"/>
    <w:rsid w:val="001D3CAA"/>
    <w:rsid w:val="001D7D44"/>
    <w:rsid w:val="001E280E"/>
    <w:rsid w:val="001E47C2"/>
    <w:rsid w:val="001E6E59"/>
    <w:rsid w:val="001F5795"/>
    <w:rsid w:val="001F60D7"/>
    <w:rsid w:val="00203993"/>
    <w:rsid w:val="00203F76"/>
    <w:rsid w:val="0020610F"/>
    <w:rsid w:val="00206CA6"/>
    <w:rsid w:val="002074D7"/>
    <w:rsid w:val="00210633"/>
    <w:rsid w:val="0021178F"/>
    <w:rsid w:val="00215186"/>
    <w:rsid w:val="0022372E"/>
    <w:rsid w:val="00223939"/>
    <w:rsid w:val="00226408"/>
    <w:rsid w:val="00230928"/>
    <w:rsid w:val="0023205C"/>
    <w:rsid w:val="002322DC"/>
    <w:rsid w:val="00232345"/>
    <w:rsid w:val="002330B9"/>
    <w:rsid w:val="0023489B"/>
    <w:rsid w:val="00251832"/>
    <w:rsid w:val="00252528"/>
    <w:rsid w:val="0025731E"/>
    <w:rsid w:val="0025790A"/>
    <w:rsid w:val="00260BEE"/>
    <w:rsid w:val="0027565B"/>
    <w:rsid w:val="00276647"/>
    <w:rsid w:val="0027739A"/>
    <w:rsid w:val="0028018C"/>
    <w:rsid w:val="00281629"/>
    <w:rsid w:val="00282718"/>
    <w:rsid w:val="002836DC"/>
    <w:rsid w:val="00287819"/>
    <w:rsid w:val="00290F81"/>
    <w:rsid w:val="0029482C"/>
    <w:rsid w:val="002954C5"/>
    <w:rsid w:val="002A1D1A"/>
    <w:rsid w:val="002A5B0B"/>
    <w:rsid w:val="002A6A1F"/>
    <w:rsid w:val="002B0BE6"/>
    <w:rsid w:val="002B279D"/>
    <w:rsid w:val="002B5754"/>
    <w:rsid w:val="002B6AC8"/>
    <w:rsid w:val="002C05DB"/>
    <w:rsid w:val="002C1FED"/>
    <w:rsid w:val="002C2BC4"/>
    <w:rsid w:val="002D0C32"/>
    <w:rsid w:val="002D23D1"/>
    <w:rsid w:val="002D5CC6"/>
    <w:rsid w:val="002D6766"/>
    <w:rsid w:val="002E003C"/>
    <w:rsid w:val="002E0453"/>
    <w:rsid w:val="002E0923"/>
    <w:rsid w:val="002E52BE"/>
    <w:rsid w:val="002E6DCA"/>
    <w:rsid w:val="002E7CBA"/>
    <w:rsid w:val="002F0043"/>
    <w:rsid w:val="002F44C4"/>
    <w:rsid w:val="002F53FB"/>
    <w:rsid w:val="002F5507"/>
    <w:rsid w:val="002F574C"/>
    <w:rsid w:val="00301490"/>
    <w:rsid w:val="00302564"/>
    <w:rsid w:val="00303E7F"/>
    <w:rsid w:val="003129B7"/>
    <w:rsid w:val="00314741"/>
    <w:rsid w:val="003154BE"/>
    <w:rsid w:val="003165AB"/>
    <w:rsid w:val="0031741B"/>
    <w:rsid w:val="00323C12"/>
    <w:rsid w:val="00324C6D"/>
    <w:rsid w:val="00330E1C"/>
    <w:rsid w:val="003352BD"/>
    <w:rsid w:val="00337D34"/>
    <w:rsid w:val="00343AAF"/>
    <w:rsid w:val="00344C16"/>
    <w:rsid w:val="0034625C"/>
    <w:rsid w:val="003537D8"/>
    <w:rsid w:val="00355AB0"/>
    <w:rsid w:val="00361C4E"/>
    <w:rsid w:val="00365D6B"/>
    <w:rsid w:val="003701FE"/>
    <w:rsid w:val="00374BF4"/>
    <w:rsid w:val="003766C1"/>
    <w:rsid w:val="00377E65"/>
    <w:rsid w:val="00381722"/>
    <w:rsid w:val="00383B6C"/>
    <w:rsid w:val="0038443E"/>
    <w:rsid w:val="00387219"/>
    <w:rsid w:val="00390C58"/>
    <w:rsid w:val="00397A9E"/>
    <w:rsid w:val="003A0698"/>
    <w:rsid w:val="003A1D94"/>
    <w:rsid w:val="003A441D"/>
    <w:rsid w:val="003A6470"/>
    <w:rsid w:val="003B7EBC"/>
    <w:rsid w:val="003C15DE"/>
    <w:rsid w:val="003C2593"/>
    <w:rsid w:val="003C2770"/>
    <w:rsid w:val="003C2B32"/>
    <w:rsid w:val="003C311B"/>
    <w:rsid w:val="003C72B0"/>
    <w:rsid w:val="003D27E6"/>
    <w:rsid w:val="003D380F"/>
    <w:rsid w:val="003D4ADC"/>
    <w:rsid w:val="003E22B8"/>
    <w:rsid w:val="003E48B7"/>
    <w:rsid w:val="003E5AA3"/>
    <w:rsid w:val="003F4583"/>
    <w:rsid w:val="003F5596"/>
    <w:rsid w:val="0040588A"/>
    <w:rsid w:val="004060B6"/>
    <w:rsid w:val="004123C5"/>
    <w:rsid w:val="00412A83"/>
    <w:rsid w:val="004132CF"/>
    <w:rsid w:val="00413BAE"/>
    <w:rsid w:val="004140D0"/>
    <w:rsid w:val="00420A42"/>
    <w:rsid w:val="00421631"/>
    <w:rsid w:val="00422764"/>
    <w:rsid w:val="0042297E"/>
    <w:rsid w:val="0042499A"/>
    <w:rsid w:val="00426793"/>
    <w:rsid w:val="00431524"/>
    <w:rsid w:val="00431F6B"/>
    <w:rsid w:val="00443309"/>
    <w:rsid w:val="00446080"/>
    <w:rsid w:val="00447C62"/>
    <w:rsid w:val="00451800"/>
    <w:rsid w:val="004600B8"/>
    <w:rsid w:val="0046077D"/>
    <w:rsid w:val="0046119D"/>
    <w:rsid w:val="004634EA"/>
    <w:rsid w:val="00463F2C"/>
    <w:rsid w:val="0046410B"/>
    <w:rsid w:val="00470E4F"/>
    <w:rsid w:val="004721BB"/>
    <w:rsid w:val="00473D76"/>
    <w:rsid w:val="004750CA"/>
    <w:rsid w:val="00475496"/>
    <w:rsid w:val="00477869"/>
    <w:rsid w:val="00482191"/>
    <w:rsid w:val="00482CB9"/>
    <w:rsid w:val="00483E8F"/>
    <w:rsid w:val="00485BA1"/>
    <w:rsid w:val="004875F2"/>
    <w:rsid w:val="004878B9"/>
    <w:rsid w:val="00490596"/>
    <w:rsid w:val="004909C5"/>
    <w:rsid w:val="0049287A"/>
    <w:rsid w:val="004A076C"/>
    <w:rsid w:val="004A30BC"/>
    <w:rsid w:val="004A3703"/>
    <w:rsid w:val="004A4B09"/>
    <w:rsid w:val="004A6A6B"/>
    <w:rsid w:val="004B2645"/>
    <w:rsid w:val="004B282E"/>
    <w:rsid w:val="004C15CF"/>
    <w:rsid w:val="004C1EB9"/>
    <w:rsid w:val="004C2467"/>
    <w:rsid w:val="004C269B"/>
    <w:rsid w:val="004D253A"/>
    <w:rsid w:val="004D2DDC"/>
    <w:rsid w:val="004D3686"/>
    <w:rsid w:val="004D36DB"/>
    <w:rsid w:val="004D4F06"/>
    <w:rsid w:val="004D5200"/>
    <w:rsid w:val="004D732C"/>
    <w:rsid w:val="004E10E8"/>
    <w:rsid w:val="004E1543"/>
    <w:rsid w:val="004E4F60"/>
    <w:rsid w:val="004E6C60"/>
    <w:rsid w:val="004E7C3C"/>
    <w:rsid w:val="004F0B72"/>
    <w:rsid w:val="004F2019"/>
    <w:rsid w:val="00501B9C"/>
    <w:rsid w:val="005027BB"/>
    <w:rsid w:val="005040A4"/>
    <w:rsid w:val="00505399"/>
    <w:rsid w:val="00506EB6"/>
    <w:rsid w:val="00514466"/>
    <w:rsid w:val="0051609D"/>
    <w:rsid w:val="0052022C"/>
    <w:rsid w:val="00525B85"/>
    <w:rsid w:val="00530752"/>
    <w:rsid w:val="005310B6"/>
    <w:rsid w:val="00531ABF"/>
    <w:rsid w:val="00532AA4"/>
    <w:rsid w:val="00534ED0"/>
    <w:rsid w:val="00541ABC"/>
    <w:rsid w:val="00542411"/>
    <w:rsid w:val="005466A8"/>
    <w:rsid w:val="00547BBB"/>
    <w:rsid w:val="005550C0"/>
    <w:rsid w:val="00560D06"/>
    <w:rsid w:val="0056682B"/>
    <w:rsid w:val="00570D70"/>
    <w:rsid w:val="005717E1"/>
    <w:rsid w:val="005723AA"/>
    <w:rsid w:val="00572DFA"/>
    <w:rsid w:val="00574254"/>
    <w:rsid w:val="00575D11"/>
    <w:rsid w:val="0057619B"/>
    <w:rsid w:val="00580BC2"/>
    <w:rsid w:val="00581A07"/>
    <w:rsid w:val="00581F53"/>
    <w:rsid w:val="0058354E"/>
    <w:rsid w:val="00583A27"/>
    <w:rsid w:val="00584EA2"/>
    <w:rsid w:val="00585C67"/>
    <w:rsid w:val="00586CE8"/>
    <w:rsid w:val="00592710"/>
    <w:rsid w:val="00592D7D"/>
    <w:rsid w:val="00593B81"/>
    <w:rsid w:val="005973BE"/>
    <w:rsid w:val="005A201F"/>
    <w:rsid w:val="005B1053"/>
    <w:rsid w:val="005B7A7F"/>
    <w:rsid w:val="005C3598"/>
    <w:rsid w:val="005C3DC0"/>
    <w:rsid w:val="005C5C6B"/>
    <w:rsid w:val="005C5FF9"/>
    <w:rsid w:val="005C6EB3"/>
    <w:rsid w:val="005D6A76"/>
    <w:rsid w:val="005D748A"/>
    <w:rsid w:val="005E1B72"/>
    <w:rsid w:val="005E38A9"/>
    <w:rsid w:val="005E3DFF"/>
    <w:rsid w:val="005E4DE0"/>
    <w:rsid w:val="005F0DDB"/>
    <w:rsid w:val="005F2B02"/>
    <w:rsid w:val="005F58E2"/>
    <w:rsid w:val="006003B7"/>
    <w:rsid w:val="00607507"/>
    <w:rsid w:val="00611440"/>
    <w:rsid w:val="006121AD"/>
    <w:rsid w:val="0061403F"/>
    <w:rsid w:val="00614BC6"/>
    <w:rsid w:val="006161ED"/>
    <w:rsid w:val="0061781A"/>
    <w:rsid w:val="00620383"/>
    <w:rsid w:val="00620929"/>
    <w:rsid w:val="00620E19"/>
    <w:rsid w:val="006214E7"/>
    <w:rsid w:val="00623E5D"/>
    <w:rsid w:val="006264B8"/>
    <w:rsid w:val="00626A44"/>
    <w:rsid w:val="00627F36"/>
    <w:rsid w:val="00636E56"/>
    <w:rsid w:val="006433F9"/>
    <w:rsid w:val="00645F6E"/>
    <w:rsid w:val="006519F1"/>
    <w:rsid w:val="0065560D"/>
    <w:rsid w:val="0066244B"/>
    <w:rsid w:val="006658C8"/>
    <w:rsid w:val="006721C3"/>
    <w:rsid w:val="00672DBC"/>
    <w:rsid w:val="00681BFD"/>
    <w:rsid w:val="00691F04"/>
    <w:rsid w:val="00692AF4"/>
    <w:rsid w:val="00693656"/>
    <w:rsid w:val="006A1BE4"/>
    <w:rsid w:val="006A3CF2"/>
    <w:rsid w:val="006A55D9"/>
    <w:rsid w:val="006B4C9A"/>
    <w:rsid w:val="006C6019"/>
    <w:rsid w:val="006D22A0"/>
    <w:rsid w:val="006D3418"/>
    <w:rsid w:val="006D4C0E"/>
    <w:rsid w:val="006D6CC1"/>
    <w:rsid w:val="006E1A6E"/>
    <w:rsid w:val="006E1BB2"/>
    <w:rsid w:val="006E3E3C"/>
    <w:rsid w:val="006F210A"/>
    <w:rsid w:val="006F2279"/>
    <w:rsid w:val="006F2ED0"/>
    <w:rsid w:val="006F7F81"/>
    <w:rsid w:val="007035D1"/>
    <w:rsid w:val="00703807"/>
    <w:rsid w:val="0070475E"/>
    <w:rsid w:val="00705B72"/>
    <w:rsid w:val="00707826"/>
    <w:rsid w:val="00707F52"/>
    <w:rsid w:val="00710D6A"/>
    <w:rsid w:val="00710EC3"/>
    <w:rsid w:val="00716A5B"/>
    <w:rsid w:val="00717029"/>
    <w:rsid w:val="00720AF4"/>
    <w:rsid w:val="007223B6"/>
    <w:rsid w:val="00725507"/>
    <w:rsid w:val="0072774E"/>
    <w:rsid w:val="007314C6"/>
    <w:rsid w:val="00736669"/>
    <w:rsid w:val="00744B3B"/>
    <w:rsid w:val="007450B9"/>
    <w:rsid w:val="007459B4"/>
    <w:rsid w:val="00746DFA"/>
    <w:rsid w:val="00747E3A"/>
    <w:rsid w:val="00760053"/>
    <w:rsid w:val="007612BB"/>
    <w:rsid w:val="007623E0"/>
    <w:rsid w:val="007659EC"/>
    <w:rsid w:val="00766B5D"/>
    <w:rsid w:val="0077080C"/>
    <w:rsid w:val="0078397A"/>
    <w:rsid w:val="00783C96"/>
    <w:rsid w:val="0078431A"/>
    <w:rsid w:val="007934BB"/>
    <w:rsid w:val="00793997"/>
    <w:rsid w:val="007951A4"/>
    <w:rsid w:val="007958D3"/>
    <w:rsid w:val="00796AC5"/>
    <w:rsid w:val="007A0CCA"/>
    <w:rsid w:val="007A2255"/>
    <w:rsid w:val="007A5023"/>
    <w:rsid w:val="007A6C48"/>
    <w:rsid w:val="007A7C8E"/>
    <w:rsid w:val="007A7DB6"/>
    <w:rsid w:val="007B4CAE"/>
    <w:rsid w:val="007B5E7D"/>
    <w:rsid w:val="007B7711"/>
    <w:rsid w:val="007C22C8"/>
    <w:rsid w:val="007C2A6F"/>
    <w:rsid w:val="007C3A86"/>
    <w:rsid w:val="007C6665"/>
    <w:rsid w:val="007D2F38"/>
    <w:rsid w:val="007E58D9"/>
    <w:rsid w:val="007F1131"/>
    <w:rsid w:val="007F1939"/>
    <w:rsid w:val="007F24DD"/>
    <w:rsid w:val="007F42BD"/>
    <w:rsid w:val="007F778B"/>
    <w:rsid w:val="007F7D85"/>
    <w:rsid w:val="00802D2D"/>
    <w:rsid w:val="008108EB"/>
    <w:rsid w:val="008108EE"/>
    <w:rsid w:val="00811A5A"/>
    <w:rsid w:val="00811CEA"/>
    <w:rsid w:val="00812BE7"/>
    <w:rsid w:val="0081443E"/>
    <w:rsid w:val="008145CC"/>
    <w:rsid w:val="00822A97"/>
    <w:rsid w:val="00823166"/>
    <w:rsid w:val="00823BE6"/>
    <w:rsid w:val="00824488"/>
    <w:rsid w:val="008275FF"/>
    <w:rsid w:val="008415EA"/>
    <w:rsid w:val="00844A22"/>
    <w:rsid w:val="00846C44"/>
    <w:rsid w:val="00851DD4"/>
    <w:rsid w:val="008554D7"/>
    <w:rsid w:val="008554E3"/>
    <w:rsid w:val="00856FE8"/>
    <w:rsid w:val="00860F25"/>
    <w:rsid w:val="00861574"/>
    <w:rsid w:val="00862EAF"/>
    <w:rsid w:val="00864E9E"/>
    <w:rsid w:val="00865499"/>
    <w:rsid w:val="008677A0"/>
    <w:rsid w:val="00871EBC"/>
    <w:rsid w:val="0087341E"/>
    <w:rsid w:val="008734D3"/>
    <w:rsid w:val="008742C3"/>
    <w:rsid w:val="00876A97"/>
    <w:rsid w:val="00883306"/>
    <w:rsid w:val="00884DCE"/>
    <w:rsid w:val="00893175"/>
    <w:rsid w:val="008965B7"/>
    <w:rsid w:val="008A14A6"/>
    <w:rsid w:val="008A2288"/>
    <w:rsid w:val="008A660E"/>
    <w:rsid w:val="008A6D7C"/>
    <w:rsid w:val="008B0F4D"/>
    <w:rsid w:val="008B3E1F"/>
    <w:rsid w:val="008B5351"/>
    <w:rsid w:val="008B5F6E"/>
    <w:rsid w:val="008B6191"/>
    <w:rsid w:val="008C2C31"/>
    <w:rsid w:val="008D039B"/>
    <w:rsid w:val="008D2966"/>
    <w:rsid w:val="008E0403"/>
    <w:rsid w:val="008E0CF9"/>
    <w:rsid w:val="008E1B62"/>
    <w:rsid w:val="008E4002"/>
    <w:rsid w:val="008E5759"/>
    <w:rsid w:val="008F06FF"/>
    <w:rsid w:val="008F1227"/>
    <w:rsid w:val="008F125A"/>
    <w:rsid w:val="008F3BF0"/>
    <w:rsid w:val="008F6503"/>
    <w:rsid w:val="0090193C"/>
    <w:rsid w:val="00901FDF"/>
    <w:rsid w:val="00904585"/>
    <w:rsid w:val="0090777F"/>
    <w:rsid w:val="009103E7"/>
    <w:rsid w:val="0091417B"/>
    <w:rsid w:val="00914FE3"/>
    <w:rsid w:val="0092150D"/>
    <w:rsid w:val="00925893"/>
    <w:rsid w:val="009259AD"/>
    <w:rsid w:val="00933730"/>
    <w:rsid w:val="00933905"/>
    <w:rsid w:val="00934AA3"/>
    <w:rsid w:val="009367B3"/>
    <w:rsid w:val="009438C0"/>
    <w:rsid w:val="009542EC"/>
    <w:rsid w:val="009554E9"/>
    <w:rsid w:val="009561A3"/>
    <w:rsid w:val="00956A3D"/>
    <w:rsid w:val="00957A50"/>
    <w:rsid w:val="0096229C"/>
    <w:rsid w:val="00962993"/>
    <w:rsid w:val="00962B68"/>
    <w:rsid w:val="0096410A"/>
    <w:rsid w:val="0096500E"/>
    <w:rsid w:val="00966A7B"/>
    <w:rsid w:val="00972162"/>
    <w:rsid w:val="00973723"/>
    <w:rsid w:val="00974E9E"/>
    <w:rsid w:val="00980647"/>
    <w:rsid w:val="00981D29"/>
    <w:rsid w:val="00983FC3"/>
    <w:rsid w:val="009925C3"/>
    <w:rsid w:val="0099638A"/>
    <w:rsid w:val="009A3DD2"/>
    <w:rsid w:val="009A5517"/>
    <w:rsid w:val="009A6751"/>
    <w:rsid w:val="009A6F0D"/>
    <w:rsid w:val="009B0864"/>
    <w:rsid w:val="009B2C80"/>
    <w:rsid w:val="009B3A8F"/>
    <w:rsid w:val="009B5C98"/>
    <w:rsid w:val="009B7EEC"/>
    <w:rsid w:val="009B7FEC"/>
    <w:rsid w:val="009C31E2"/>
    <w:rsid w:val="009C668C"/>
    <w:rsid w:val="009D2C99"/>
    <w:rsid w:val="009D5D0B"/>
    <w:rsid w:val="009E3224"/>
    <w:rsid w:val="009E5328"/>
    <w:rsid w:val="009E54E2"/>
    <w:rsid w:val="009E74F7"/>
    <w:rsid w:val="009F0A9C"/>
    <w:rsid w:val="009F1FAC"/>
    <w:rsid w:val="009F6B9B"/>
    <w:rsid w:val="00A0222F"/>
    <w:rsid w:val="00A0701E"/>
    <w:rsid w:val="00A11904"/>
    <w:rsid w:val="00A122FE"/>
    <w:rsid w:val="00A1270E"/>
    <w:rsid w:val="00A1475E"/>
    <w:rsid w:val="00A2466F"/>
    <w:rsid w:val="00A25083"/>
    <w:rsid w:val="00A27894"/>
    <w:rsid w:val="00A31AD7"/>
    <w:rsid w:val="00A35410"/>
    <w:rsid w:val="00A35E2A"/>
    <w:rsid w:val="00A446B7"/>
    <w:rsid w:val="00A52EDD"/>
    <w:rsid w:val="00A53020"/>
    <w:rsid w:val="00A53CFD"/>
    <w:rsid w:val="00A703A8"/>
    <w:rsid w:val="00A7076A"/>
    <w:rsid w:val="00A7143C"/>
    <w:rsid w:val="00A728BE"/>
    <w:rsid w:val="00A74E00"/>
    <w:rsid w:val="00A75D74"/>
    <w:rsid w:val="00A7738D"/>
    <w:rsid w:val="00A824B8"/>
    <w:rsid w:val="00A87068"/>
    <w:rsid w:val="00A914BF"/>
    <w:rsid w:val="00A91FFA"/>
    <w:rsid w:val="00A92B31"/>
    <w:rsid w:val="00A96788"/>
    <w:rsid w:val="00A970F8"/>
    <w:rsid w:val="00A97EAA"/>
    <w:rsid w:val="00AA4349"/>
    <w:rsid w:val="00AB2B4C"/>
    <w:rsid w:val="00AC1670"/>
    <w:rsid w:val="00AC7EBC"/>
    <w:rsid w:val="00AD16CE"/>
    <w:rsid w:val="00AD464F"/>
    <w:rsid w:val="00AD7B18"/>
    <w:rsid w:val="00AE59EC"/>
    <w:rsid w:val="00AE7725"/>
    <w:rsid w:val="00AF42E9"/>
    <w:rsid w:val="00AF4CAC"/>
    <w:rsid w:val="00AF53CA"/>
    <w:rsid w:val="00AF5581"/>
    <w:rsid w:val="00B00C1E"/>
    <w:rsid w:val="00B01369"/>
    <w:rsid w:val="00B0381B"/>
    <w:rsid w:val="00B049DC"/>
    <w:rsid w:val="00B04FB5"/>
    <w:rsid w:val="00B05BEC"/>
    <w:rsid w:val="00B05D9B"/>
    <w:rsid w:val="00B11CA5"/>
    <w:rsid w:val="00B137B0"/>
    <w:rsid w:val="00B13A71"/>
    <w:rsid w:val="00B15505"/>
    <w:rsid w:val="00B17447"/>
    <w:rsid w:val="00B176CA"/>
    <w:rsid w:val="00B22F20"/>
    <w:rsid w:val="00B23354"/>
    <w:rsid w:val="00B237FD"/>
    <w:rsid w:val="00B244DD"/>
    <w:rsid w:val="00B26E54"/>
    <w:rsid w:val="00B344C5"/>
    <w:rsid w:val="00B34647"/>
    <w:rsid w:val="00B37CA3"/>
    <w:rsid w:val="00B4182D"/>
    <w:rsid w:val="00B444E8"/>
    <w:rsid w:val="00B468B8"/>
    <w:rsid w:val="00B5023C"/>
    <w:rsid w:val="00B50EB2"/>
    <w:rsid w:val="00B511A8"/>
    <w:rsid w:val="00B5228C"/>
    <w:rsid w:val="00B542E0"/>
    <w:rsid w:val="00B55149"/>
    <w:rsid w:val="00B6163E"/>
    <w:rsid w:val="00B61C34"/>
    <w:rsid w:val="00B63D81"/>
    <w:rsid w:val="00B66A77"/>
    <w:rsid w:val="00B70431"/>
    <w:rsid w:val="00B7419D"/>
    <w:rsid w:val="00B806BA"/>
    <w:rsid w:val="00B874E4"/>
    <w:rsid w:val="00B911E9"/>
    <w:rsid w:val="00B92DD0"/>
    <w:rsid w:val="00B95A8D"/>
    <w:rsid w:val="00B97B82"/>
    <w:rsid w:val="00BA194F"/>
    <w:rsid w:val="00BA46C0"/>
    <w:rsid w:val="00BB0728"/>
    <w:rsid w:val="00BC7B44"/>
    <w:rsid w:val="00BD0C3C"/>
    <w:rsid w:val="00BD1478"/>
    <w:rsid w:val="00BE5358"/>
    <w:rsid w:val="00BE6213"/>
    <w:rsid w:val="00BE700A"/>
    <w:rsid w:val="00BF3103"/>
    <w:rsid w:val="00BF6D78"/>
    <w:rsid w:val="00BF7A6D"/>
    <w:rsid w:val="00C00FB8"/>
    <w:rsid w:val="00C02504"/>
    <w:rsid w:val="00C02939"/>
    <w:rsid w:val="00C03F41"/>
    <w:rsid w:val="00C042E6"/>
    <w:rsid w:val="00C045CF"/>
    <w:rsid w:val="00C04B07"/>
    <w:rsid w:val="00C11892"/>
    <w:rsid w:val="00C14985"/>
    <w:rsid w:val="00C207FC"/>
    <w:rsid w:val="00C261F4"/>
    <w:rsid w:val="00C32C53"/>
    <w:rsid w:val="00C33F8C"/>
    <w:rsid w:val="00C363BB"/>
    <w:rsid w:val="00C3704C"/>
    <w:rsid w:val="00C40C10"/>
    <w:rsid w:val="00C40D64"/>
    <w:rsid w:val="00C436D7"/>
    <w:rsid w:val="00C464BC"/>
    <w:rsid w:val="00C475FD"/>
    <w:rsid w:val="00C50386"/>
    <w:rsid w:val="00C50F75"/>
    <w:rsid w:val="00C519FA"/>
    <w:rsid w:val="00C53496"/>
    <w:rsid w:val="00C55E32"/>
    <w:rsid w:val="00C5710A"/>
    <w:rsid w:val="00C57FE7"/>
    <w:rsid w:val="00C63A2F"/>
    <w:rsid w:val="00C655C0"/>
    <w:rsid w:val="00C74784"/>
    <w:rsid w:val="00C80AEA"/>
    <w:rsid w:val="00C81F5C"/>
    <w:rsid w:val="00C823C1"/>
    <w:rsid w:val="00C829C5"/>
    <w:rsid w:val="00C85333"/>
    <w:rsid w:val="00C9139E"/>
    <w:rsid w:val="00C952FB"/>
    <w:rsid w:val="00C95EEF"/>
    <w:rsid w:val="00C97435"/>
    <w:rsid w:val="00C97860"/>
    <w:rsid w:val="00CA12E0"/>
    <w:rsid w:val="00CA7736"/>
    <w:rsid w:val="00CA7C2F"/>
    <w:rsid w:val="00CB0110"/>
    <w:rsid w:val="00CB1E51"/>
    <w:rsid w:val="00CB3B94"/>
    <w:rsid w:val="00CC2130"/>
    <w:rsid w:val="00CC24B7"/>
    <w:rsid w:val="00CC329A"/>
    <w:rsid w:val="00CC4A97"/>
    <w:rsid w:val="00CC672F"/>
    <w:rsid w:val="00CC71C8"/>
    <w:rsid w:val="00CC7DB8"/>
    <w:rsid w:val="00CD03FD"/>
    <w:rsid w:val="00CD17A5"/>
    <w:rsid w:val="00CD475B"/>
    <w:rsid w:val="00CD6B50"/>
    <w:rsid w:val="00CE3DC9"/>
    <w:rsid w:val="00CE3E8F"/>
    <w:rsid w:val="00CF0B3A"/>
    <w:rsid w:val="00CF2D1C"/>
    <w:rsid w:val="00CF4696"/>
    <w:rsid w:val="00CF6F08"/>
    <w:rsid w:val="00D00F84"/>
    <w:rsid w:val="00D017A1"/>
    <w:rsid w:val="00D01C0B"/>
    <w:rsid w:val="00D02157"/>
    <w:rsid w:val="00D042E0"/>
    <w:rsid w:val="00D04A86"/>
    <w:rsid w:val="00D11424"/>
    <w:rsid w:val="00D142E0"/>
    <w:rsid w:val="00D16CAE"/>
    <w:rsid w:val="00D23443"/>
    <w:rsid w:val="00D23D3E"/>
    <w:rsid w:val="00D23FA5"/>
    <w:rsid w:val="00D268B0"/>
    <w:rsid w:val="00D329BC"/>
    <w:rsid w:val="00D33E03"/>
    <w:rsid w:val="00D3671D"/>
    <w:rsid w:val="00D40434"/>
    <w:rsid w:val="00D407B0"/>
    <w:rsid w:val="00D411F2"/>
    <w:rsid w:val="00D437FC"/>
    <w:rsid w:val="00D61741"/>
    <w:rsid w:val="00D6227F"/>
    <w:rsid w:val="00D62F26"/>
    <w:rsid w:val="00D649AA"/>
    <w:rsid w:val="00D6518B"/>
    <w:rsid w:val="00D6795B"/>
    <w:rsid w:val="00D72B82"/>
    <w:rsid w:val="00D76BAD"/>
    <w:rsid w:val="00D77B7A"/>
    <w:rsid w:val="00D84E6A"/>
    <w:rsid w:val="00D8595E"/>
    <w:rsid w:val="00D9738F"/>
    <w:rsid w:val="00DA1316"/>
    <w:rsid w:val="00DA2AD3"/>
    <w:rsid w:val="00DA4C67"/>
    <w:rsid w:val="00DA6CCD"/>
    <w:rsid w:val="00DA70F5"/>
    <w:rsid w:val="00DB0F54"/>
    <w:rsid w:val="00DB6B04"/>
    <w:rsid w:val="00DB7F83"/>
    <w:rsid w:val="00DC1A9D"/>
    <w:rsid w:val="00DC454F"/>
    <w:rsid w:val="00DC4BEC"/>
    <w:rsid w:val="00DC5266"/>
    <w:rsid w:val="00DC5EFD"/>
    <w:rsid w:val="00DD2C2E"/>
    <w:rsid w:val="00DD3E3A"/>
    <w:rsid w:val="00DE0B70"/>
    <w:rsid w:val="00DE0D7A"/>
    <w:rsid w:val="00DE22B1"/>
    <w:rsid w:val="00DE2912"/>
    <w:rsid w:val="00DE403C"/>
    <w:rsid w:val="00DF54F4"/>
    <w:rsid w:val="00DF569D"/>
    <w:rsid w:val="00E01AB4"/>
    <w:rsid w:val="00E03E43"/>
    <w:rsid w:val="00E0425B"/>
    <w:rsid w:val="00E05981"/>
    <w:rsid w:val="00E064C2"/>
    <w:rsid w:val="00E07E40"/>
    <w:rsid w:val="00E1202C"/>
    <w:rsid w:val="00E1312B"/>
    <w:rsid w:val="00E132EF"/>
    <w:rsid w:val="00E15641"/>
    <w:rsid w:val="00E206AE"/>
    <w:rsid w:val="00E2437D"/>
    <w:rsid w:val="00E25ED1"/>
    <w:rsid w:val="00E2610C"/>
    <w:rsid w:val="00E27668"/>
    <w:rsid w:val="00E3601F"/>
    <w:rsid w:val="00E436D4"/>
    <w:rsid w:val="00E516C2"/>
    <w:rsid w:val="00E520E1"/>
    <w:rsid w:val="00E55938"/>
    <w:rsid w:val="00E60B4C"/>
    <w:rsid w:val="00E65047"/>
    <w:rsid w:val="00E742D1"/>
    <w:rsid w:val="00E829A0"/>
    <w:rsid w:val="00E85CF6"/>
    <w:rsid w:val="00E8603A"/>
    <w:rsid w:val="00E8716B"/>
    <w:rsid w:val="00E8760E"/>
    <w:rsid w:val="00E91BEF"/>
    <w:rsid w:val="00E9202B"/>
    <w:rsid w:val="00E92E47"/>
    <w:rsid w:val="00E93441"/>
    <w:rsid w:val="00E94978"/>
    <w:rsid w:val="00E954E2"/>
    <w:rsid w:val="00EA405C"/>
    <w:rsid w:val="00EA6720"/>
    <w:rsid w:val="00EB1D18"/>
    <w:rsid w:val="00EB5F9A"/>
    <w:rsid w:val="00EB6F49"/>
    <w:rsid w:val="00EB71B7"/>
    <w:rsid w:val="00EC0026"/>
    <w:rsid w:val="00EC0249"/>
    <w:rsid w:val="00EC161E"/>
    <w:rsid w:val="00EC1AC5"/>
    <w:rsid w:val="00EC2E00"/>
    <w:rsid w:val="00EC3483"/>
    <w:rsid w:val="00EC51CE"/>
    <w:rsid w:val="00ED29E9"/>
    <w:rsid w:val="00ED3861"/>
    <w:rsid w:val="00EE06B6"/>
    <w:rsid w:val="00EE1E40"/>
    <w:rsid w:val="00EF1CE6"/>
    <w:rsid w:val="00EF205A"/>
    <w:rsid w:val="00EF2EEE"/>
    <w:rsid w:val="00EF36D6"/>
    <w:rsid w:val="00EF4818"/>
    <w:rsid w:val="00EF66C7"/>
    <w:rsid w:val="00EF74A0"/>
    <w:rsid w:val="00F01692"/>
    <w:rsid w:val="00F0219D"/>
    <w:rsid w:val="00F02621"/>
    <w:rsid w:val="00F03F7B"/>
    <w:rsid w:val="00F12006"/>
    <w:rsid w:val="00F14CB9"/>
    <w:rsid w:val="00F14D16"/>
    <w:rsid w:val="00F168DE"/>
    <w:rsid w:val="00F2219C"/>
    <w:rsid w:val="00F231D2"/>
    <w:rsid w:val="00F249C4"/>
    <w:rsid w:val="00F27087"/>
    <w:rsid w:val="00F34289"/>
    <w:rsid w:val="00F412B3"/>
    <w:rsid w:val="00F46458"/>
    <w:rsid w:val="00F472B1"/>
    <w:rsid w:val="00F57128"/>
    <w:rsid w:val="00F637BA"/>
    <w:rsid w:val="00F64368"/>
    <w:rsid w:val="00F6700A"/>
    <w:rsid w:val="00F702DC"/>
    <w:rsid w:val="00F707FA"/>
    <w:rsid w:val="00F72286"/>
    <w:rsid w:val="00F771BA"/>
    <w:rsid w:val="00F77CC4"/>
    <w:rsid w:val="00F84776"/>
    <w:rsid w:val="00F85B53"/>
    <w:rsid w:val="00F956F0"/>
    <w:rsid w:val="00F96168"/>
    <w:rsid w:val="00FB349B"/>
    <w:rsid w:val="00FB7058"/>
    <w:rsid w:val="00FC0065"/>
    <w:rsid w:val="00FC4B83"/>
    <w:rsid w:val="00FC6170"/>
    <w:rsid w:val="00FC70AA"/>
    <w:rsid w:val="00FD00B1"/>
    <w:rsid w:val="00FD1415"/>
    <w:rsid w:val="00FD4F65"/>
    <w:rsid w:val="00FD64CF"/>
    <w:rsid w:val="00FD719C"/>
    <w:rsid w:val="00FE01FE"/>
    <w:rsid w:val="00FE024A"/>
    <w:rsid w:val="00FE0597"/>
    <w:rsid w:val="00FE0CCC"/>
    <w:rsid w:val="00FE3FC8"/>
    <w:rsid w:val="00FE40C2"/>
    <w:rsid w:val="00FF34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5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KonkretisierteKompetenz">
    <w:name w:val="Liste-KonkretisierteKompetenz"/>
    <w:basedOn w:val="Standard"/>
    <w:qFormat/>
    <w:rsid w:val="00681BFD"/>
    <w:pPr>
      <w:keepLines/>
      <w:numPr>
        <w:numId w:val="18"/>
      </w:numPr>
      <w:spacing w:after="120"/>
    </w:pPr>
    <w:rPr>
      <w:sz w:val="24"/>
    </w:rPr>
  </w:style>
  <w:style w:type="paragraph" w:customStyle="1" w:styleId="Liste-Flie-Spiegelstrich">
    <w:name w:val="Liste-Fließ-Spiegelstrich"/>
    <w:basedOn w:val="Standard"/>
    <w:qFormat/>
    <w:rsid w:val="00681BFD"/>
    <w:pPr>
      <w:keepLines/>
      <w:numPr>
        <w:numId w:val="19"/>
      </w:numPr>
      <w:ind w:left="714" w:hanging="357"/>
      <w:contextualSpacing/>
    </w:pPr>
    <w:rPr>
      <w:sz w:val="24"/>
    </w:rPr>
  </w:style>
  <w:style w:type="paragraph" w:customStyle="1" w:styleId="SieknnenTabellenflietext">
    <w:name w:val="Sie können + Tabellenfließtext"/>
    <w:basedOn w:val="Standard"/>
    <w:qFormat/>
    <w:rsid w:val="00681BFD"/>
    <w:pPr>
      <w:tabs>
        <w:tab w:val="left" w:pos="2562"/>
      </w:tabs>
      <w:spacing w:before="120" w:after="120"/>
      <w:jc w:val="left"/>
    </w:pPr>
    <w:rPr>
      <w:sz w:val="24"/>
    </w:rPr>
  </w:style>
  <w:style w:type="paragraph" w:customStyle="1" w:styleId="Liste-Indikator">
    <w:name w:val="Liste-Indikator"/>
    <w:basedOn w:val="Liste-KonkretisierteKompetenz"/>
    <w:qFormat/>
    <w:rsid w:val="00681BFD"/>
    <w:pPr>
      <w:spacing w:line="240" w:lineRule="auto"/>
      <w:ind w:left="357"/>
    </w:pPr>
  </w:style>
  <w:style w:type="paragraph" w:customStyle="1" w:styleId="ListeFachlKonkretisierung">
    <w:name w:val="Liste Fachl. Konkretisierung"/>
    <w:basedOn w:val="Liste-Flie-Spiegelstrich"/>
    <w:qFormat/>
    <w:rsid w:val="0040588A"/>
    <w:pPr>
      <w:numPr>
        <w:numId w:val="9"/>
      </w:numPr>
      <w:spacing w:after="120" w:line="240" w:lineRule="auto"/>
      <w:contextualSpacing w:val="0"/>
      <w:jc w:val="left"/>
    </w:pPr>
  </w:style>
  <w:style w:type="paragraph" w:customStyle="1" w:styleId="Inhalt-Seite">
    <w:name w:val="Inhalt-Seite"/>
    <w:basedOn w:val="Standard"/>
    <w:link w:val="Inhalt-SeiteZchn"/>
    <w:qFormat/>
    <w:rsid w:val="000E1316"/>
    <w:pPr>
      <w:keepNext/>
      <w:tabs>
        <w:tab w:val="center" w:pos="7938"/>
      </w:tabs>
      <w:spacing w:before="600"/>
      <w:ind w:right="-711"/>
    </w:pPr>
    <w:rPr>
      <w:sz w:val="24"/>
      <w:lang w:eastAsia="de-DE"/>
    </w:rPr>
  </w:style>
  <w:style w:type="character" w:customStyle="1" w:styleId="Inhalt-SeiteZchn">
    <w:name w:val="Inhalt-Seite Zchn"/>
    <w:basedOn w:val="Absatz-Standardschriftart"/>
    <w:link w:val="Inhalt-Seite"/>
    <w:rsid w:val="000E1316"/>
    <w:rPr>
      <w:rFonts w:ascii="Arial" w:hAnsi="Arial"/>
      <w:sz w:val="24"/>
      <w:lang w:eastAsia="de-DE"/>
    </w:rPr>
  </w:style>
  <w:style w:type="paragraph" w:customStyle="1" w:styleId="Default">
    <w:name w:val="Default"/>
    <w:rsid w:val="009D2C99"/>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6E1A6E"/>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6E1A6E"/>
    <w:rPr>
      <w:b/>
      <w:bCs/>
    </w:rPr>
  </w:style>
  <w:style w:type="character" w:customStyle="1" w:styleId="apple-converted-space">
    <w:name w:val="apple-converted-space"/>
    <w:basedOn w:val="Absatz-Standardschriftart"/>
    <w:rsid w:val="006E1A6E"/>
  </w:style>
  <w:style w:type="character" w:customStyle="1" w:styleId="NichtaufgelsteErwhnung1">
    <w:name w:val="Nicht aufgelöste Erwähnung1"/>
    <w:basedOn w:val="Absatz-Standardschriftart"/>
    <w:uiPriority w:val="99"/>
    <w:semiHidden/>
    <w:unhideWhenUsed/>
    <w:rsid w:val="004754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5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Hyp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customStyle="1" w:styleId="Liste-KonkretisierteKompetenz">
    <w:name w:val="Liste-KonkretisierteKompetenz"/>
    <w:basedOn w:val="Standard"/>
    <w:qFormat/>
    <w:rsid w:val="00681BFD"/>
    <w:pPr>
      <w:keepLines/>
      <w:numPr>
        <w:numId w:val="18"/>
      </w:numPr>
      <w:spacing w:after="120"/>
    </w:pPr>
    <w:rPr>
      <w:sz w:val="24"/>
    </w:rPr>
  </w:style>
  <w:style w:type="paragraph" w:customStyle="1" w:styleId="Liste-Flie-Spiegelstrich">
    <w:name w:val="Liste-Fließ-Spiegelstrich"/>
    <w:basedOn w:val="Standard"/>
    <w:qFormat/>
    <w:rsid w:val="00681BFD"/>
    <w:pPr>
      <w:keepLines/>
      <w:numPr>
        <w:numId w:val="19"/>
      </w:numPr>
      <w:ind w:left="714" w:hanging="357"/>
      <w:contextualSpacing/>
    </w:pPr>
    <w:rPr>
      <w:sz w:val="24"/>
    </w:rPr>
  </w:style>
  <w:style w:type="paragraph" w:customStyle="1" w:styleId="SieknnenTabellenflietext">
    <w:name w:val="Sie können + Tabellenfließtext"/>
    <w:basedOn w:val="Standard"/>
    <w:qFormat/>
    <w:rsid w:val="00681BFD"/>
    <w:pPr>
      <w:tabs>
        <w:tab w:val="left" w:pos="2562"/>
      </w:tabs>
      <w:spacing w:before="120" w:after="120"/>
      <w:jc w:val="left"/>
    </w:pPr>
    <w:rPr>
      <w:sz w:val="24"/>
    </w:rPr>
  </w:style>
  <w:style w:type="paragraph" w:customStyle="1" w:styleId="Liste-Indikator">
    <w:name w:val="Liste-Indikator"/>
    <w:basedOn w:val="Liste-KonkretisierteKompetenz"/>
    <w:qFormat/>
    <w:rsid w:val="00681BFD"/>
    <w:pPr>
      <w:spacing w:line="240" w:lineRule="auto"/>
      <w:ind w:left="357"/>
    </w:pPr>
  </w:style>
  <w:style w:type="paragraph" w:customStyle="1" w:styleId="ListeFachlKonkretisierung">
    <w:name w:val="Liste Fachl. Konkretisierung"/>
    <w:basedOn w:val="Liste-Flie-Spiegelstrich"/>
    <w:qFormat/>
    <w:rsid w:val="0040588A"/>
    <w:pPr>
      <w:numPr>
        <w:numId w:val="9"/>
      </w:numPr>
      <w:spacing w:after="120" w:line="240" w:lineRule="auto"/>
      <w:contextualSpacing w:val="0"/>
      <w:jc w:val="left"/>
    </w:pPr>
  </w:style>
  <w:style w:type="paragraph" w:customStyle="1" w:styleId="Inhalt-Seite">
    <w:name w:val="Inhalt-Seite"/>
    <w:basedOn w:val="Standard"/>
    <w:link w:val="Inhalt-SeiteZchn"/>
    <w:qFormat/>
    <w:rsid w:val="000E1316"/>
    <w:pPr>
      <w:keepNext/>
      <w:tabs>
        <w:tab w:val="center" w:pos="7938"/>
      </w:tabs>
      <w:spacing w:before="600"/>
      <w:ind w:right="-711"/>
    </w:pPr>
    <w:rPr>
      <w:sz w:val="24"/>
      <w:lang w:eastAsia="de-DE"/>
    </w:rPr>
  </w:style>
  <w:style w:type="character" w:customStyle="1" w:styleId="Inhalt-SeiteZchn">
    <w:name w:val="Inhalt-Seite Zchn"/>
    <w:basedOn w:val="Absatz-Standardschriftart"/>
    <w:link w:val="Inhalt-Seite"/>
    <w:rsid w:val="000E1316"/>
    <w:rPr>
      <w:rFonts w:ascii="Arial" w:hAnsi="Arial"/>
      <w:sz w:val="24"/>
      <w:lang w:eastAsia="de-DE"/>
    </w:rPr>
  </w:style>
  <w:style w:type="paragraph" w:customStyle="1" w:styleId="Default">
    <w:name w:val="Default"/>
    <w:rsid w:val="009D2C99"/>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Standard"/>
    <w:uiPriority w:val="99"/>
    <w:unhideWhenUsed/>
    <w:rsid w:val="006E1A6E"/>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6E1A6E"/>
    <w:rPr>
      <w:b/>
      <w:bCs/>
    </w:rPr>
  </w:style>
  <w:style w:type="character" w:customStyle="1" w:styleId="apple-converted-space">
    <w:name w:val="apple-converted-space"/>
    <w:basedOn w:val="Absatz-Standardschriftart"/>
    <w:rsid w:val="006E1A6E"/>
  </w:style>
  <w:style w:type="character" w:customStyle="1" w:styleId="NichtaufgelsteErwhnung1">
    <w:name w:val="Nicht aufgelöste Erwähnung1"/>
    <w:basedOn w:val="Absatz-Standardschriftart"/>
    <w:uiPriority w:val="99"/>
    <w:semiHidden/>
    <w:unhideWhenUsed/>
    <w:rsid w:val="00475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ulministerium.nrw.de/docs/Schulsystem/Medien/Lernmittel/" TargetMode="External"/><Relationship Id="rId18" Type="http://schemas.openxmlformats.org/officeDocument/2006/relationships/hyperlink" Target="https://zumpad.zum.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edienberatung.schulministerium.nrw.de/Medienberatung/Datenschutz-und-Datensicherheit/"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medienkompetenzrahmen.nrw/unterrichtsmaterialien/detail/das-mini-tonstudio-aufnehmen-schneiden-und-mischen-mit-audacity/"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s://medienkompetenzrahmen.nrw/unterrichtsmaterialien/detail/erklaervideos-im-unterricht/" TargetMode="External"/><Relationship Id="rId20" Type="http://schemas.openxmlformats.org/officeDocument/2006/relationships/hyperlink" Target="https://medienkompetenzrahmen.nrw/unterrichtsmaterialien/detail/creative-commons-lizenzen-was-ist-cc/"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medienkompetenzrahmen.nrw/unterrichtsmaterialien/detail/informationen-aus-dem-netz-einstieg-in-die-quellenanalyse/" TargetMode="External"/><Relationship Id="rId23" Type="http://schemas.openxmlformats.org/officeDocument/2006/relationships/footer" Target="footer5.xml"/><Relationship Id="rId28" Type="http://schemas.microsoft.com/office/2016/09/relationships/commentsIds" Target="commentsIds.xml"/><Relationship Id="rId10" Type="http://schemas.openxmlformats.org/officeDocument/2006/relationships/footer" Target="footer2.xml"/><Relationship Id="rId19" Type="http://schemas.openxmlformats.org/officeDocument/2006/relationships/hyperlink" Target="https://medienkompetenzrahmen.nrw/unterrichtsmaterialien/detail/urheberrecht-rechtliche-grundlagen-und-open-conten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chulentwicklung.nrw.de/lehrplaene/front_content.php?idcat=5339" TargetMode="External"/><Relationship Id="rId22" Type="http://schemas.openxmlformats.org/officeDocument/2006/relationships/hyperlink" Target="http://www.sefu-online.de)"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FFA47-8244-42E3-A524-B0181256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SiLP_Gym_SI_Fach_JJJJ-MM-TT-1.dotx</Template>
  <TotalTime>0</TotalTime>
  <Pages>1</Pages>
  <Words>16116</Words>
  <Characters>101532</Characters>
  <Application>Microsoft Office Word</Application>
  <DocSecurity>0</DocSecurity>
  <Lines>846</Lines>
  <Paragraphs>234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Windows-Benutzer</cp:lastModifiedBy>
  <cp:revision>3</cp:revision>
  <dcterms:created xsi:type="dcterms:W3CDTF">2020-06-15T12:46:00Z</dcterms:created>
  <dcterms:modified xsi:type="dcterms:W3CDTF">2020-06-20T16:14:00Z</dcterms:modified>
</cp:coreProperties>
</file>