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14454" w:type="dxa"/>
        <w:tblLook w:val="04A0" w:firstRow="1" w:lastRow="0" w:firstColumn="1" w:lastColumn="0" w:noHBand="0" w:noVBand="1"/>
      </w:tblPr>
      <w:tblGrid>
        <w:gridCol w:w="5240"/>
        <w:gridCol w:w="9214"/>
      </w:tblGrid>
      <w:tr w:rsidR="009C01C7" w:rsidRPr="004E3C69" w14:paraId="15047F4F" w14:textId="77777777" w:rsidTr="004E3C69">
        <w:tc>
          <w:tcPr>
            <w:tcW w:w="14454" w:type="dxa"/>
            <w:gridSpan w:val="2"/>
            <w:shd w:val="clear" w:color="auto" w:fill="D9D9D9" w:themeFill="background1" w:themeFillShade="D9"/>
          </w:tcPr>
          <w:p w14:paraId="65CD6E11" w14:textId="77777777" w:rsidR="009C01C7" w:rsidRPr="004E3C69" w:rsidRDefault="009C01C7" w:rsidP="004E3C69">
            <w:pPr>
              <w:spacing w:before="120" w:after="12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E3C69">
              <w:rPr>
                <w:rFonts w:cstheme="minorHAnsi"/>
                <w:b/>
                <w:bCs/>
                <w:sz w:val="20"/>
                <w:szCs w:val="20"/>
              </w:rPr>
              <w:t>Jahrgangsstufe 9</w:t>
            </w:r>
          </w:p>
        </w:tc>
      </w:tr>
      <w:tr w:rsidR="009C01C7" w:rsidRPr="004E3C69" w14:paraId="0F014B09" w14:textId="77777777" w:rsidTr="004E3C69">
        <w:tc>
          <w:tcPr>
            <w:tcW w:w="14454" w:type="dxa"/>
            <w:gridSpan w:val="2"/>
          </w:tcPr>
          <w:p w14:paraId="3FD9B72E" w14:textId="0AFBCBCA" w:rsidR="009C01C7" w:rsidRPr="004E3C69" w:rsidRDefault="009C01C7" w:rsidP="00D83192">
            <w:pPr>
              <w:rPr>
                <w:rFonts w:cstheme="minorHAnsi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4E3C69">
              <w:rPr>
                <w:rFonts w:cstheme="minorHAnsi"/>
                <w:b/>
                <w:bCs/>
                <w:i/>
                <w:iCs/>
                <w:sz w:val="20"/>
                <w:szCs w:val="20"/>
                <w:u w:val="single"/>
              </w:rPr>
              <w:t xml:space="preserve">Unterrichtsvorhaben </w:t>
            </w:r>
            <w:r w:rsidR="00A50A43" w:rsidRPr="004E3C69">
              <w:rPr>
                <w:rFonts w:cstheme="minorHAnsi"/>
                <w:b/>
                <w:bCs/>
                <w:i/>
                <w:iCs/>
                <w:sz w:val="20"/>
                <w:szCs w:val="20"/>
                <w:u w:val="single"/>
              </w:rPr>
              <w:t>II</w:t>
            </w:r>
            <w:r w:rsidR="004E3C69" w:rsidRPr="004E3C69">
              <w:rPr>
                <w:rFonts w:cstheme="minorHAnsi"/>
                <w:b/>
                <w:bCs/>
                <w:i/>
                <w:iCs/>
                <w:sz w:val="20"/>
                <w:szCs w:val="20"/>
                <w:u w:val="single"/>
              </w:rPr>
              <w:t>:</w:t>
            </w:r>
            <w:r w:rsidR="004E3C69" w:rsidRPr="004E3C69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E3C69">
              <w:rPr>
                <w:rFonts w:cstheme="minorHAnsi"/>
                <w:b/>
                <w:sz w:val="20"/>
                <w:szCs w:val="20"/>
              </w:rPr>
              <w:t xml:space="preserve">Der Tod ist nicht mehr tödlich – </w:t>
            </w:r>
            <w:r w:rsidR="004E3C69">
              <w:rPr>
                <w:rFonts w:cstheme="minorHAnsi"/>
                <w:b/>
                <w:sz w:val="20"/>
                <w:szCs w:val="20"/>
              </w:rPr>
              <w:t xml:space="preserve"> Kreuz </w:t>
            </w:r>
            <w:r w:rsidRPr="004E3C69">
              <w:rPr>
                <w:rFonts w:cstheme="minorHAnsi"/>
                <w:b/>
                <w:sz w:val="20"/>
                <w:szCs w:val="20"/>
              </w:rPr>
              <w:t>und Auferstehung Jesu</w:t>
            </w:r>
          </w:p>
          <w:p w14:paraId="1E5548C3" w14:textId="77777777" w:rsidR="009C01C7" w:rsidRPr="004E3C69" w:rsidRDefault="009C01C7" w:rsidP="00D8319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8D52DA4" w14:textId="78C5B72E" w:rsidR="009C01C7" w:rsidRDefault="009C01C7" w:rsidP="00D8319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E3C69">
              <w:rPr>
                <w:rFonts w:cstheme="minorHAnsi"/>
                <w:b/>
                <w:bCs/>
                <w:sz w:val="20"/>
                <w:szCs w:val="20"/>
              </w:rPr>
              <w:t>Inhaltsfelder und inhaltliche Schwerpunkte:</w:t>
            </w:r>
          </w:p>
          <w:p w14:paraId="541165C2" w14:textId="77777777" w:rsidR="004E3C69" w:rsidRPr="004E3C69" w:rsidRDefault="004E3C69" w:rsidP="00D8319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544CD63" w14:textId="77777777" w:rsidR="009C01C7" w:rsidRPr="004E3C69" w:rsidRDefault="009C01C7" w:rsidP="004E3C69">
            <w:pPr>
              <w:spacing w:after="160"/>
              <w:rPr>
                <w:rFonts w:cstheme="minorHAnsi"/>
                <w:sz w:val="20"/>
                <w:szCs w:val="20"/>
              </w:rPr>
            </w:pPr>
            <w:r w:rsidRPr="004E3C69">
              <w:rPr>
                <w:rFonts w:cstheme="minorHAnsi"/>
                <w:sz w:val="20"/>
                <w:szCs w:val="20"/>
              </w:rPr>
              <w:t>IF 3: Jesus, der Christus</w:t>
            </w:r>
          </w:p>
          <w:p w14:paraId="2B881C84" w14:textId="77777777" w:rsidR="009C01C7" w:rsidRPr="004E3C69" w:rsidRDefault="009C01C7" w:rsidP="009C01C7">
            <w:pPr>
              <w:pStyle w:val="Listenabsatz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4E3C69">
              <w:rPr>
                <w:rFonts w:cstheme="minorHAnsi"/>
                <w:sz w:val="20"/>
                <w:szCs w:val="20"/>
              </w:rPr>
              <w:t>Kreuzestod und Auferstehung Jesu Christ</w:t>
            </w:r>
          </w:p>
          <w:p w14:paraId="1FBACDB8" w14:textId="77777777" w:rsidR="009C01C7" w:rsidRPr="004E3C69" w:rsidRDefault="009C01C7" w:rsidP="00D83192">
            <w:pPr>
              <w:pStyle w:val="Listenabsatz"/>
              <w:rPr>
                <w:rFonts w:cstheme="minorHAnsi"/>
                <w:sz w:val="20"/>
                <w:szCs w:val="20"/>
              </w:rPr>
            </w:pPr>
          </w:p>
          <w:p w14:paraId="5C72D68C" w14:textId="77777777" w:rsidR="009C01C7" w:rsidRPr="004E3C69" w:rsidRDefault="009C01C7" w:rsidP="004E3C69">
            <w:pPr>
              <w:spacing w:after="160"/>
              <w:rPr>
                <w:rFonts w:cstheme="minorHAnsi"/>
                <w:sz w:val="20"/>
                <w:szCs w:val="20"/>
              </w:rPr>
            </w:pPr>
            <w:r w:rsidRPr="004E3C69">
              <w:rPr>
                <w:rFonts w:cstheme="minorHAnsi"/>
                <w:sz w:val="20"/>
                <w:szCs w:val="20"/>
              </w:rPr>
              <w:t>IF 5: Bibel als „Ur-kunde“ des Glaubens</w:t>
            </w:r>
          </w:p>
          <w:p w14:paraId="3C9D965F" w14:textId="77777777" w:rsidR="009C01C7" w:rsidRPr="004E3C69" w:rsidRDefault="009C01C7" w:rsidP="009C01C7">
            <w:pPr>
              <w:pStyle w:val="Listenabsatz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4E3C69">
              <w:rPr>
                <w:rFonts w:cstheme="minorHAnsi"/>
                <w:sz w:val="20"/>
                <w:szCs w:val="20"/>
              </w:rPr>
              <w:t>Erzählungen der Bibel als Ausdruck von Glaubenserfahrungen</w:t>
            </w:r>
          </w:p>
          <w:p w14:paraId="049E885E" w14:textId="77777777" w:rsidR="009C01C7" w:rsidRPr="004E3C69" w:rsidRDefault="009C01C7" w:rsidP="00D83192">
            <w:pPr>
              <w:rPr>
                <w:rFonts w:cstheme="minorHAnsi"/>
                <w:sz w:val="20"/>
                <w:szCs w:val="20"/>
              </w:rPr>
            </w:pPr>
          </w:p>
          <w:p w14:paraId="50E2270F" w14:textId="351F412E" w:rsidR="009C01C7" w:rsidRPr="004E3C69" w:rsidRDefault="009C01C7" w:rsidP="004E3C69">
            <w:pPr>
              <w:spacing w:after="60"/>
              <w:rPr>
                <w:rFonts w:cstheme="minorHAnsi"/>
                <w:sz w:val="20"/>
                <w:szCs w:val="20"/>
              </w:rPr>
            </w:pPr>
            <w:r w:rsidRPr="004E3C69">
              <w:rPr>
                <w:rFonts w:cstheme="minorHAnsi"/>
                <w:b/>
                <w:bCs/>
                <w:sz w:val="20"/>
                <w:szCs w:val="20"/>
              </w:rPr>
              <w:t>Zeitbedarf:</w:t>
            </w:r>
            <w:r w:rsidRPr="004E3C69">
              <w:rPr>
                <w:rFonts w:cstheme="minorHAnsi"/>
                <w:sz w:val="20"/>
                <w:szCs w:val="20"/>
              </w:rPr>
              <w:t xml:space="preserve"> </w:t>
            </w:r>
            <w:r w:rsidR="00961FB4" w:rsidRPr="004E3C69">
              <w:rPr>
                <w:rFonts w:cstheme="minorHAnsi"/>
                <w:sz w:val="20"/>
                <w:szCs w:val="20"/>
              </w:rPr>
              <w:t>ca. 1</w:t>
            </w:r>
            <w:r w:rsidR="004E3C69">
              <w:rPr>
                <w:rFonts w:cstheme="minorHAnsi"/>
                <w:sz w:val="20"/>
                <w:szCs w:val="20"/>
              </w:rPr>
              <w:t>0</w:t>
            </w:r>
            <w:r w:rsidR="00961FB4" w:rsidRPr="004E3C69">
              <w:rPr>
                <w:rFonts w:cstheme="minorHAnsi"/>
                <w:sz w:val="20"/>
                <w:szCs w:val="20"/>
              </w:rPr>
              <w:t xml:space="preserve"> Stunden</w:t>
            </w:r>
          </w:p>
        </w:tc>
      </w:tr>
      <w:tr w:rsidR="009C01C7" w:rsidRPr="004E3C69" w14:paraId="783A0DCA" w14:textId="77777777" w:rsidTr="004E3C69">
        <w:tc>
          <w:tcPr>
            <w:tcW w:w="14454" w:type="dxa"/>
            <w:gridSpan w:val="2"/>
          </w:tcPr>
          <w:p w14:paraId="3FA850EA" w14:textId="77777777" w:rsidR="009C01C7" w:rsidRPr="004E3C69" w:rsidRDefault="009C01C7" w:rsidP="00D83192">
            <w:pPr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4E3C69">
              <w:rPr>
                <w:rFonts w:cstheme="minorHAnsi"/>
                <w:b/>
                <w:bCs/>
                <w:sz w:val="20"/>
                <w:szCs w:val="20"/>
                <w:u w:val="single"/>
              </w:rPr>
              <w:t>Übergeordnete Kompetenzerwartungen</w:t>
            </w:r>
          </w:p>
          <w:p w14:paraId="37350723" w14:textId="6164C31F" w:rsidR="001019B5" w:rsidRPr="004E3C69" w:rsidRDefault="001019B5" w:rsidP="004E3C69">
            <w:pPr>
              <w:pStyle w:val="Listenabsatz"/>
              <w:numPr>
                <w:ilvl w:val="0"/>
                <w:numId w:val="3"/>
              </w:numPr>
              <w:spacing w:before="120" w:after="200" w:line="276" w:lineRule="auto"/>
              <w:ind w:left="641" w:hanging="357"/>
              <w:jc w:val="both"/>
              <w:rPr>
                <w:rFonts w:cstheme="minorHAnsi"/>
                <w:sz w:val="20"/>
                <w:szCs w:val="20"/>
              </w:rPr>
            </w:pPr>
            <w:r w:rsidRPr="004E3C69">
              <w:rPr>
                <w:rFonts w:cstheme="minorHAnsi"/>
                <w:sz w:val="20"/>
                <w:szCs w:val="20"/>
              </w:rPr>
              <w:t xml:space="preserve">erläutern biblisches Sprechen von Gott als Ausdruck des Glaubens an den sich offenbarenden Gott, </w:t>
            </w:r>
            <w:r w:rsidR="004E3C69">
              <w:rPr>
                <w:rFonts w:cstheme="minorHAnsi"/>
                <w:sz w:val="20"/>
                <w:szCs w:val="20"/>
              </w:rPr>
              <w:t>(</w:t>
            </w:r>
            <w:r w:rsidRPr="004E3C69">
              <w:rPr>
                <w:rFonts w:cstheme="minorHAnsi"/>
                <w:sz w:val="20"/>
                <w:szCs w:val="20"/>
              </w:rPr>
              <w:t>SK3</w:t>
            </w:r>
            <w:r w:rsidR="004E3C69">
              <w:rPr>
                <w:rFonts w:cstheme="minorHAnsi"/>
                <w:sz w:val="20"/>
                <w:szCs w:val="20"/>
              </w:rPr>
              <w:t>)</w:t>
            </w:r>
          </w:p>
          <w:p w14:paraId="085F934C" w14:textId="64E397E3" w:rsidR="001019B5" w:rsidRPr="004E3C69" w:rsidRDefault="001019B5" w:rsidP="004E3C69">
            <w:pPr>
              <w:pStyle w:val="Listenabsatz"/>
              <w:numPr>
                <w:ilvl w:val="0"/>
                <w:numId w:val="3"/>
              </w:numPr>
              <w:spacing w:before="120" w:after="200" w:line="276" w:lineRule="auto"/>
              <w:ind w:left="641" w:hanging="357"/>
              <w:jc w:val="both"/>
              <w:rPr>
                <w:rFonts w:cstheme="minorHAnsi"/>
                <w:sz w:val="20"/>
                <w:szCs w:val="20"/>
              </w:rPr>
            </w:pPr>
            <w:r w:rsidRPr="004E3C69">
              <w:rPr>
                <w:rFonts w:cstheme="minorHAnsi"/>
                <w:sz w:val="20"/>
                <w:szCs w:val="20"/>
              </w:rPr>
              <w:t xml:space="preserve">beschreiben im Vergleich mit anderen Religionen spezifische Merkmale des christlichen Glaubens, </w:t>
            </w:r>
            <w:r w:rsidR="004E3C69">
              <w:rPr>
                <w:rFonts w:cstheme="minorHAnsi"/>
                <w:sz w:val="20"/>
                <w:szCs w:val="20"/>
              </w:rPr>
              <w:t>(</w:t>
            </w:r>
            <w:r w:rsidRPr="004E3C69">
              <w:rPr>
                <w:rFonts w:cstheme="minorHAnsi"/>
                <w:sz w:val="20"/>
                <w:szCs w:val="20"/>
              </w:rPr>
              <w:t>SK6</w:t>
            </w:r>
            <w:r w:rsidR="004E3C69">
              <w:rPr>
                <w:rFonts w:cstheme="minorHAnsi"/>
                <w:sz w:val="20"/>
                <w:szCs w:val="20"/>
              </w:rPr>
              <w:t>)</w:t>
            </w:r>
          </w:p>
          <w:p w14:paraId="55A28C52" w14:textId="5A5607EF" w:rsidR="009C01C7" w:rsidRPr="004E3C69" w:rsidRDefault="009C01C7" w:rsidP="004E3C69">
            <w:pPr>
              <w:pStyle w:val="Listenabsatz"/>
              <w:numPr>
                <w:ilvl w:val="0"/>
                <w:numId w:val="3"/>
              </w:numPr>
              <w:ind w:left="641" w:hanging="357"/>
              <w:rPr>
                <w:rFonts w:cstheme="minorHAnsi"/>
                <w:sz w:val="20"/>
                <w:szCs w:val="20"/>
              </w:rPr>
            </w:pPr>
            <w:r w:rsidRPr="004E3C69">
              <w:rPr>
                <w:rFonts w:cstheme="minorHAnsi"/>
                <w:sz w:val="20"/>
                <w:szCs w:val="20"/>
              </w:rPr>
              <w:t xml:space="preserve"> </w:t>
            </w:r>
            <w:r w:rsidR="00961FB4" w:rsidRPr="004E3C69">
              <w:rPr>
                <w:rFonts w:cstheme="minorHAnsi"/>
                <w:sz w:val="20"/>
                <w:szCs w:val="20"/>
              </w:rPr>
              <w:t xml:space="preserve">erläutern an Beispielen die grundlegende Bedeutung bildhaften Sprechens als eine Ausdrucksform des Glaubens, </w:t>
            </w:r>
            <w:r w:rsidR="004E3C69">
              <w:rPr>
                <w:rFonts w:cstheme="minorHAnsi"/>
                <w:sz w:val="20"/>
                <w:szCs w:val="20"/>
              </w:rPr>
              <w:t>(</w:t>
            </w:r>
            <w:r w:rsidR="00961FB4" w:rsidRPr="004E3C69">
              <w:rPr>
                <w:rFonts w:cstheme="minorHAnsi"/>
                <w:sz w:val="20"/>
                <w:szCs w:val="20"/>
              </w:rPr>
              <w:t>SK8</w:t>
            </w:r>
            <w:r w:rsidR="004E3C69">
              <w:rPr>
                <w:rFonts w:cstheme="minorHAnsi"/>
                <w:sz w:val="20"/>
                <w:szCs w:val="20"/>
              </w:rPr>
              <w:t>)</w:t>
            </w:r>
          </w:p>
          <w:p w14:paraId="57EE0B17" w14:textId="5E1FD3EE" w:rsidR="00961FB4" w:rsidRPr="004E3C69" w:rsidRDefault="00961FB4" w:rsidP="004E3C69">
            <w:pPr>
              <w:pStyle w:val="Listenabsatz"/>
              <w:numPr>
                <w:ilvl w:val="0"/>
                <w:numId w:val="3"/>
              </w:numPr>
              <w:ind w:left="641" w:hanging="357"/>
              <w:rPr>
                <w:rFonts w:cstheme="minorHAnsi"/>
                <w:sz w:val="20"/>
                <w:szCs w:val="20"/>
              </w:rPr>
            </w:pPr>
            <w:r w:rsidRPr="004E3C69">
              <w:rPr>
                <w:rFonts w:cstheme="minorHAnsi"/>
                <w:sz w:val="20"/>
                <w:szCs w:val="20"/>
              </w:rPr>
              <w:t xml:space="preserve">analysieren in Grundzügen religiös relevante Texte, </w:t>
            </w:r>
            <w:r w:rsidR="004E3C69">
              <w:rPr>
                <w:rFonts w:cstheme="minorHAnsi"/>
                <w:sz w:val="20"/>
                <w:szCs w:val="20"/>
              </w:rPr>
              <w:t>(</w:t>
            </w:r>
            <w:r w:rsidRPr="004E3C69">
              <w:rPr>
                <w:rFonts w:cstheme="minorHAnsi"/>
                <w:sz w:val="20"/>
                <w:szCs w:val="20"/>
              </w:rPr>
              <w:t>MK1</w:t>
            </w:r>
            <w:r w:rsidR="004E3C69">
              <w:rPr>
                <w:rFonts w:cstheme="minorHAnsi"/>
                <w:sz w:val="20"/>
                <w:szCs w:val="20"/>
              </w:rPr>
              <w:t>)</w:t>
            </w:r>
          </w:p>
          <w:p w14:paraId="622C615F" w14:textId="0355EC2A" w:rsidR="001019B5" w:rsidRPr="004E3C69" w:rsidRDefault="001019B5" w:rsidP="004E3C69">
            <w:pPr>
              <w:pStyle w:val="Listenabsatz"/>
              <w:numPr>
                <w:ilvl w:val="0"/>
                <w:numId w:val="3"/>
              </w:numPr>
              <w:spacing w:before="120" w:after="200" w:line="276" w:lineRule="auto"/>
              <w:ind w:left="641" w:hanging="357"/>
              <w:jc w:val="both"/>
              <w:rPr>
                <w:rFonts w:cstheme="minorHAnsi"/>
                <w:sz w:val="20"/>
                <w:szCs w:val="20"/>
              </w:rPr>
            </w:pPr>
            <w:r w:rsidRPr="004E3C69">
              <w:rPr>
                <w:rFonts w:cstheme="minorHAnsi"/>
                <w:sz w:val="20"/>
                <w:szCs w:val="20"/>
              </w:rPr>
              <w:t xml:space="preserve">führen angeleitet einen synoptischen Vergleich durch, </w:t>
            </w:r>
            <w:r w:rsidR="004E3C69">
              <w:rPr>
                <w:rFonts w:cstheme="minorHAnsi"/>
                <w:sz w:val="20"/>
                <w:szCs w:val="20"/>
              </w:rPr>
              <w:t>(</w:t>
            </w:r>
            <w:r w:rsidRPr="004E3C69">
              <w:rPr>
                <w:rFonts w:cstheme="minorHAnsi"/>
                <w:sz w:val="20"/>
                <w:szCs w:val="20"/>
              </w:rPr>
              <w:t>MK3</w:t>
            </w:r>
            <w:r w:rsidR="004E3C69">
              <w:rPr>
                <w:rFonts w:cstheme="minorHAnsi"/>
                <w:sz w:val="20"/>
                <w:szCs w:val="20"/>
              </w:rPr>
              <w:t>)</w:t>
            </w:r>
          </w:p>
          <w:p w14:paraId="5BA0688E" w14:textId="643652D0" w:rsidR="009C01C7" w:rsidRPr="004E3C69" w:rsidRDefault="009C01C7" w:rsidP="004E3C69">
            <w:pPr>
              <w:pStyle w:val="Listenabsatz"/>
              <w:numPr>
                <w:ilvl w:val="0"/>
                <w:numId w:val="3"/>
              </w:numPr>
              <w:ind w:left="641" w:hanging="357"/>
              <w:rPr>
                <w:rFonts w:cstheme="minorHAnsi"/>
                <w:sz w:val="20"/>
                <w:szCs w:val="20"/>
              </w:rPr>
            </w:pPr>
            <w:r w:rsidRPr="004E3C69">
              <w:rPr>
                <w:rFonts w:cstheme="minorHAnsi"/>
                <w:sz w:val="20"/>
                <w:szCs w:val="20"/>
              </w:rPr>
              <w:t xml:space="preserve"> </w:t>
            </w:r>
            <w:r w:rsidR="00961FB4" w:rsidRPr="004E3C69">
              <w:rPr>
                <w:rFonts w:cstheme="minorHAnsi"/>
                <w:sz w:val="20"/>
                <w:szCs w:val="20"/>
              </w:rPr>
              <w:t xml:space="preserve">analysieren </w:t>
            </w:r>
            <w:proofErr w:type="spellStart"/>
            <w:r w:rsidR="00961FB4" w:rsidRPr="004E3C69">
              <w:rPr>
                <w:rFonts w:cstheme="minorHAnsi"/>
                <w:sz w:val="20"/>
                <w:szCs w:val="20"/>
              </w:rPr>
              <w:t>kriteriengeleitet</w:t>
            </w:r>
            <w:proofErr w:type="spellEnd"/>
            <w:r w:rsidR="00961FB4" w:rsidRPr="004E3C69">
              <w:rPr>
                <w:rFonts w:cstheme="minorHAnsi"/>
                <w:sz w:val="20"/>
                <w:szCs w:val="20"/>
              </w:rPr>
              <w:t xml:space="preserve"> religiös relevante künstlerische Darstellungen und deuten sie, </w:t>
            </w:r>
            <w:r w:rsidR="004E3C69">
              <w:rPr>
                <w:rFonts w:cstheme="minorHAnsi"/>
                <w:sz w:val="20"/>
                <w:szCs w:val="20"/>
              </w:rPr>
              <w:t>(</w:t>
            </w:r>
            <w:r w:rsidR="00961FB4" w:rsidRPr="004E3C69">
              <w:rPr>
                <w:rFonts w:cstheme="minorHAnsi"/>
                <w:sz w:val="20"/>
                <w:szCs w:val="20"/>
              </w:rPr>
              <w:t>MK4</w:t>
            </w:r>
            <w:r w:rsidR="004E3C69">
              <w:rPr>
                <w:rFonts w:cstheme="minorHAnsi"/>
                <w:sz w:val="20"/>
                <w:szCs w:val="20"/>
              </w:rPr>
              <w:t>)</w:t>
            </w:r>
          </w:p>
          <w:p w14:paraId="33D7F0C5" w14:textId="7C0DDCCF" w:rsidR="009C01C7" w:rsidRPr="004E3C69" w:rsidRDefault="00961FB4" w:rsidP="004E3C69">
            <w:pPr>
              <w:pStyle w:val="Listenabsatz"/>
              <w:numPr>
                <w:ilvl w:val="0"/>
                <w:numId w:val="3"/>
              </w:numPr>
              <w:ind w:left="641" w:hanging="357"/>
              <w:rPr>
                <w:rFonts w:cstheme="minorHAnsi"/>
                <w:sz w:val="20"/>
                <w:szCs w:val="20"/>
              </w:rPr>
            </w:pPr>
            <w:r w:rsidRPr="004E3C69">
              <w:rPr>
                <w:rFonts w:cstheme="minorHAnsi"/>
                <w:sz w:val="20"/>
                <w:szCs w:val="20"/>
              </w:rPr>
              <w:t xml:space="preserve">gestalten religiös relevante Inhalte kreativ und begründen </w:t>
            </w:r>
            <w:proofErr w:type="spellStart"/>
            <w:r w:rsidRPr="004E3C69">
              <w:rPr>
                <w:rFonts w:cstheme="minorHAnsi"/>
                <w:sz w:val="20"/>
                <w:szCs w:val="20"/>
              </w:rPr>
              <w:t>kriteriengeleitet</w:t>
            </w:r>
            <w:proofErr w:type="spellEnd"/>
            <w:r w:rsidRPr="004E3C69">
              <w:rPr>
                <w:rFonts w:cstheme="minorHAnsi"/>
                <w:sz w:val="20"/>
                <w:szCs w:val="20"/>
              </w:rPr>
              <w:t xml:space="preserve"> ihre Umsetzungen, </w:t>
            </w:r>
            <w:r w:rsidR="004E3C69">
              <w:rPr>
                <w:rFonts w:cstheme="minorHAnsi"/>
                <w:sz w:val="20"/>
                <w:szCs w:val="20"/>
              </w:rPr>
              <w:t>(</w:t>
            </w:r>
            <w:r w:rsidRPr="004E3C69">
              <w:rPr>
                <w:rFonts w:cstheme="minorHAnsi"/>
                <w:sz w:val="20"/>
                <w:szCs w:val="20"/>
              </w:rPr>
              <w:t>MK6</w:t>
            </w:r>
            <w:r w:rsidR="004E3C69">
              <w:rPr>
                <w:rFonts w:cstheme="minorHAnsi"/>
                <w:sz w:val="20"/>
                <w:szCs w:val="20"/>
              </w:rPr>
              <w:t>)</w:t>
            </w:r>
          </w:p>
          <w:p w14:paraId="7E3C7F98" w14:textId="4726252F" w:rsidR="009C01C7" w:rsidRPr="004E3C69" w:rsidRDefault="00961FB4" w:rsidP="004E3C69">
            <w:pPr>
              <w:pStyle w:val="Listenabsatz"/>
              <w:numPr>
                <w:ilvl w:val="0"/>
                <w:numId w:val="3"/>
              </w:numPr>
              <w:ind w:left="641" w:hanging="357"/>
              <w:rPr>
                <w:rFonts w:cstheme="minorHAnsi"/>
                <w:sz w:val="20"/>
                <w:szCs w:val="20"/>
              </w:rPr>
            </w:pPr>
            <w:r w:rsidRPr="004E3C69">
              <w:rPr>
                <w:rFonts w:cstheme="minorHAnsi"/>
                <w:sz w:val="20"/>
                <w:szCs w:val="20"/>
              </w:rPr>
              <w:t xml:space="preserve">nehmen begründet Stellung zu religiösen und ethischen Fragen und vertreten eine eigene Position, </w:t>
            </w:r>
            <w:r w:rsidR="004E3C69">
              <w:rPr>
                <w:rFonts w:cstheme="minorHAnsi"/>
                <w:sz w:val="20"/>
                <w:szCs w:val="20"/>
              </w:rPr>
              <w:t>(</w:t>
            </w:r>
            <w:r w:rsidRPr="004E3C69">
              <w:rPr>
                <w:rFonts w:cstheme="minorHAnsi"/>
                <w:sz w:val="20"/>
                <w:szCs w:val="20"/>
              </w:rPr>
              <w:t>HK1</w:t>
            </w:r>
            <w:r w:rsidR="004E3C69">
              <w:rPr>
                <w:rFonts w:cstheme="minorHAnsi"/>
                <w:sz w:val="20"/>
                <w:szCs w:val="20"/>
              </w:rPr>
              <w:t>)</w:t>
            </w:r>
          </w:p>
          <w:p w14:paraId="4BCFA6AD" w14:textId="07B76763" w:rsidR="009C01C7" w:rsidRPr="004E3C69" w:rsidRDefault="001019B5" w:rsidP="004E3C69">
            <w:pPr>
              <w:pStyle w:val="Listenabsatz"/>
              <w:numPr>
                <w:ilvl w:val="0"/>
                <w:numId w:val="3"/>
              </w:numPr>
              <w:spacing w:before="120" w:after="200" w:line="276" w:lineRule="auto"/>
              <w:ind w:left="641" w:hanging="357"/>
              <w:jc w:val="both"/>
              <w:rPr>
                <w:rFonts w:cstheme="minorHAnsi"/>
                <w:sz w:val="20"/>
                <w:szCs w:val="20"/>
              </w:rPr>
            </w:pPr>
            <w:r w:rsidRPr="004E3C69">
              <w:rPr>
                <w:rFonts w:cstheme="minorHAnsi"/>
                <w:sz w:val="20"/>
                <w:szCs w:val="20"/>
              </w:rPr>
              <w:t>begegnen religiösen und ethischen Überzeugungen anderer sowie Ausdrucksformen des Glaubens in verschiedenen Religionen respektvoll und reflektiert</w:t>
            </w:r>
            <w:r w:rsidR="004E3C69">
              <w:rPr>
                <w:rFonts w:cstheme="minorHAnsi"/>
                <w:sz w:val="20"/>
                <w:szCs w:val="20"/>
              </w:rPr>
              <w:t>.</w:t>
            </w:r>
            <w:r w:rsidRPr="004E3C69">
              <w:rPr>
                <w:rFonts w:cstheme="minorHAnsi"/>
                <w:sz w:val="20"/>
                <w:szCs w:val="20"/>
              </w:rPr>
              <w:t xml:space="preserve"> </w:t>
            </w:r>
            <w:r w:rsidR="004E3C69">
              <w:rPr>
                <w:rFonts w:cstheme="minorHAnsi"/>
                <w:sz w:val="20"/>
                <w:szCs w:val="20"/>
              </w:rPr>
              <w:t>(</w:t>
            </w:r>
            <w:r w:rsidRPr="004E3C69">
              <w:rPr>
                <w:rFonts w:cstheme="minorHAnsi"/>
                <w:sz w:val="20"/>
                <w:szCs w:val="20"/>
              </w:rPr>
              <w:t>HK3</w:t>
            </w:r>
            <w:r w:rsidR="004E3C69"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1019B5" w:rsidRPr="004E3C69" w14:paraId="4D168EC9" w14:textId="77777777" w:rsidTr="004E3C69">
        <w:tc>
          <w:tcPr>
            <w:tcW w:w="5240" w:type="dxa"/>
          </w:tcPr>
          <w:p w14:paraId="66300181" w14:textId="208B1525" w:rsidR="001019B5" w:rsidRDefault="001019B5" w:rsidP="001019B5">
            <w:pPr>
              <w:rPr>
                <w:rFonts w:cstheme="minorHAnsi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4E3C69">
              <w:rPr>
                <w:rFonts w:cstheme="minorHAnsi"/>
                <w:b/>
                <w:bCs/>
                <w:i/>
                <w:iCs/>
                <w:sz w:val="20"/>
                <w:szCs w:val="20"/>
                <w:u w:val="single"/>
              </w:rPr>
              <w:t>Konkretisierte Kompetenzerwartungen</w:t>
            </w:r>
          </w:p>
          <w:p w14:paraId="12B6FC78" w14:textId="77777777" w:rsidR="004E3C69" w:rsidRPr="004E3C69" w:rsidRDefault="004E3C69" w:rsidP="001019B5">
            <w:pPr>
              <w:rPr>
                <w:rFonts w:cstheme="minorHAnsi"/>
                <w:b/>
                <w:bCs/>
                <w:i/>
                <w:iCs/>
                <w:sz w:val="20"/>
                <w:szCs w:val="20"/>
                <w:u w:val="single"/>
              </w:rPr>
            </w:pPr>
          </w:p>
          <w:p w14:paraId="5AB6AD45" w14:textId="67E3BE50" w:rsidR="001019B5" w:rsidRPr="004E3C69" w:rsidRDefault="001019B5" w:rsidP="004E3C69">
            <w:pPr>
              <w:pStyle w:val="Listenabsatz"/>
              <w:numPr>
                <w:ilvl w:val="0"/>
                <w:numId w:val="2"/>
              </w:numPr>
              <w:spacing w:after="200"/>
              <w:ind w:left="357" w:hanging="357"/>
              <w:contextualSpacing w:val="0"/>
              <w:rPr>
                <w:rFonts w:cstheme="minorHAnsi"/>
                <w:sz w:val="20"/>
                <w:szCs w:val="20"/>
              </w:rPr>
            </w:pPr>
            <w:r w:rsidRPr="004E3C69">
              <w:rPr>
                <w:rFonts w:cstheme="minorHAnsi"/>
                <w:sz w:val="20"/>
                <w:szCs w:val="20"/>
              </w:rPr>
              <w:t>zeigen – auch vor dem religiösen, gesellschaftlichen und politischen Hintergrund – das Konfliktpotenzial der Botschaft Jesu auf und erklären den Tod Jesu als Konsequenz seines Lebens,</w:t>
            </w:r>
            <w:r w:rsidR="004E3C69">
              <w:rPr>
                <w:rFonts w:cstheme="minorHAnsi"/>
                <w:sz w:val="20"/>
                <w:szCs w:val="20"/>
              </w:rPr>
              <w:t xml:space="preserve"> (</w:t>
            </w:r>
            <w:r w:rsidRPr="004E3C69">
              <w:rPr>
                <w:rFonts w:cstheme="minorHAnsi"/>
                <w:sz w:val="20"/>
                <w:szCs w:val="20"/>
              </w:rPr>
              <w:t>K21</w:t>
            </w:r>
            <w:r w:rsidR="004E3C69">
              <w:rPr>
                <w:rFonts w:cstheme="minorHAnsi"/>
                <w:sz w:val="20"/>
                <w:szCs w:val="20"/>
              </w:rPr>
              <w:t>)</w:t>
            </w:r>
          </w:p>
          <w:p w14:paraId="2D221020" w14:textId="1E81A861" w:rsidR="001019B5" w:rsidRPr="004E3C69" w:rsidRDefault="001019B5" w:rsidP="004E3C69">
            <w:pPr>
              <w:pStyle w:val="Listenabsatz"/>
              <w:numPr>
                <w:ilvl w:val="0"/>
                <w:numId w:val="2"/>
              </w:numPr>
              <w:spacing w:after="200"/>
              <w:ind w:left="357" w:hanging="357"/>
              <w:contextualSpacing w:val="0"/>
              <w:rPr>
                <w:rFonts w:cstheme="minorHAnsi"/>
                <w:sz w:val="20"/>
                <w:szCs w:val="20"/>
              </w:rPr>
            </w:pPr>
            <w:r w:rsidRPr="004E3C69">
              <w:rPr>
                <w:rFonts w:cstheme="minorHAnsi"/>
                <w:sz w:val="20"/>
                <w:szCs w:val="20"/>
              </w:rPr>
              <w:t xml:space="preserve">zeigen den Zusammenhang zwischen der Auferweckung Jesu und der Auferweckung der Toten auf, </w:t>
            </w:r>
            <w:r w:rsidR="004E3C69">
              <w:rPr>
                <w:rFonts w:cstheme="minorHAnsi"/>
                <w:sz w:val="20"/>
                <w:szCs w:val="20"/>
              </w:rPr>
              <w:t>(</w:t>
            </w:r>
            <w:r w:rsidRPr="004E3C69">
              <w:rPr>
                <w:rFonts w:cstheme="minorHAnsi"/>
                <w:sz w:val="20"/>
                <w:szCs w:val="20"/>
              </w:rPr>
              <w:t>K22</w:t>
            </w:r>
            <w:r w:rsidR="004E3C69">
              <w:rPr>
                <w:rFonts w:cstheme="minorHAnsi"/>
                <w:sz w:val="20"/>
                <w:szCs w:val="20"/>
              </w:rPr>
              <w:t>)</w:t>
            </w:r>
          </w:p>
          <w:p w14:paraId="0ED17039" w14:textId="065F1469" w:rsidR="001019B5" w:rsidRPr="004E3C69" w:rsidRDefault="001019B5" w:rsidP="004E3C69">
            <w:pPr>
              <w:pStyle w:val="Listenabsatz"/>
              <w:numPr>
                <w:ilvl w:val="0"/>
                <w:numId w:val="2"/>
              </w:numPr>
              <w:spacing w:after="200"/>
              <w:ind w:left="357" w:hanging="357"/>
              <w:contextualSpacing w:val="0"/>
              <w:rPr>
                <w:rFonts w:cstheme="minorHAnsi"/>
                <w:sz w:val="20"/>
                <w:szCs w:val="20"/>
              </w:rPr>
            </w:pPr>
            <w:r w:rsidRPr="004E3C69">
              <w:rPr>
                <w:rFonts w:cstheme="minorHAnsi"/>
                <w:sz w:val="20"/>
                <w:szCs w:val="20"/>
              </w:rPr>
              <w:lastRenderedPageBreak/>
              <w:t>unterscheiden den christlichen Auferstehungsglauben von anderen Vorstellungen (u.</w:t>
            </w:r>
            <w:r w:rsidR="004E3C69">
              <w:rPr>
                <w:rFonts w:cstheme="minorHAnsi"/>
                <w:sz w:val="20"/>
                <w:szCs w:val="20"/>
              </w:rPr>
              <w:t> </w:t>
            </w:r>
            <w:r w:rsidRPr="004E3C69">
              <w:rPr>
                <w:rFonts w:cstheme="minorHAnsi"/>
                <w:sz w:val="20"/>
                <w:szCs w:val="20"/>
              </w:rPr>
              <w:t xml:space="preserve">a. Rückkehr ins irdische Leben, ausschließliches Weiterleben in den Gedanken von Menschen), </w:t>
            </w:r>
            <w:r w:rsidR="004E3C69">
              <w:rPr>
                <w:rFonts w:cstheme="minorHAnsi"/>
                <w:sz w:val="20"/>
                <w:szCs w:val="20"/>
              </w:rPr>
              <w:t>(</w:t>
            </w:r>
            <w:r w:rsidRPr="004E3C69">
              <w:rPr>
                <w:rFonts w:cstheme="minorHAnsi"/>
                <w:sz w:val="20"/>
                <w:szCs w:val="20"/>
              </w:rPr>
              <w:t>K23</w:t>
            </w:r>
            <w:r w:rsidR="004E3C69">
              <w:rPr>
                <w:rFonts w:cstheme="minorHAnsi"/>
                <w:sz w:val="20"/>
                <w:szCs w:val="20"/>
              </w:rPr>
              <w:t>)</w:t>
            </w:r>
          </w:p>
          <w:p w14:paraId="13CAF0F5" w14:textId="4CFB99CF" w:rsidR="001019B5" w:rsidRPr="004E3C69" w:rsidRDefault="001019B5" w:rsidP="004E3C69">
            <w:pPr>
              <w:pStyle w:val="Listenabsatz"/>
              <w:numPr>
                <w:ilvl w:val="0"/>
                <w:numId w:val="2"/>
              </w:numPr>
              <w:spacing w:after="200"/>
              <w:ind w:left="357" w:hanging="357"/>
              <w:contextualSpacing w:val="0"/>
              <w:rPr>
                <w:rFonts w:cstheme="minorHAnsi"/>
                <w:sz w:val="20"/>
                <w:szCs w:val="20"/>
              </w:rPr>
            </w:pPr>
            <w:r w:rsidRPr="004E3C69">
              <w:rPr>
                <w:rFonts w:cstheme="minorHAnsi"/>
                <w:sz w:val="20"/>
                <w:szCs w:val="20"/>
              </w:rPr>
              <w:t xml:space="preserve">deuten die Symbolik künstlerischer Darstellungen von Kreuz oder Auferstehung, </w:t>
            </w:r>
            <w:r w:rsidR="004E3C69">
              <w:rPr>
                <w:rFonts w:cstheme="minorHAnsi"/>
                <w:sz w:val="20"/>
                <w:szCs w:val="20"/>
              </w:rPr>
              <w:t>(</w:t>
            </w:r>
            <w:r w:rsidRPr="004E3C69">
              <w:rPr>
                <w:rFonts w:cstheme="minorHAnsi"/>
                <w:sz w:val="20"/>
                <w:szCs w:val="20"/>
              </w:rPr>
              <w:t>K25</w:t>
            </w:r>
            <w:r w:rsidR="004E3C69">
              <w:rPr>
                <w:rFonts w:cstheme="minorHAnsi"/>
                <w:sz w:val="20"/>
                <w:szCs w:val="20"/>
              </w:rPr>
              <w:t>)</w:t>
            </w:r>
          </w:p>
          <w:p w14:paraId="6B8AADF5" w14:textId="589512E7" w:rsidR="001019B5" w:rsidRPr="004E3C69" w:rsidRDefault="001019B5" w:rsidP="004E3C69">
            <w:pPr>
              <w:pStyle w:val="Listenabsatz"/>
              <w:numPr>
                <w:ilvl w:val="0"/>
                <w:numId w:val="2"/>
              </w:numPr>
              <w:spacing w:after="200"/>
              <w:ind w:left="357" w:hanging="357"/>
              <w:contextualSpacing w:val="0"/>
              <w:rPr>
                <w:rFonts w:cstheme="minorHAnsi"/>
                <w:sz w:val="20"/>
                <w:szCs w:val="20"/>
              </w:rPr>
            </w:pPr>
            <w:r w:rsidRPr="004E3C69">
              <w:rPr>
                <w:rFonts w:cstheme="minorHAnsi"/>
                <w:sz w:val="20"/>
                <w:szCs w:val="20"/>
              </w:rPr>
              <w:t xml:space="preserve">beurteilen zentrale Aussagen der Osterbotschaft hinsichtlich ihrer Gegenwartsrelevanz, </w:t>
            </w:r>
            <w:r w:rsidR="004E3C69">
              <w:rPr>
                <w:rFonts w:cstheme="minorHAnsi"/>
                <w:sz w:val="20"/>
                <w:szCs w:val="20"/>
              </w:rPr>
              <w:t>(</w:t>
            </w:r>
            <w:r w:rsidRPr="004E3C69">
              <w:rPr>
                <w:rFonts w:cstheme="minorHAnsi"/>
                <w:sz w:val="20"/>
                <w:szCs w:val="20"/>
              </w:rPr>
              <w:t>K27</w:t>
            </w:r>
            <w:r w:rsidR="004E3C69">
              <w:rPr>
                <w:rFonts w:cstheme="minorHAnsi"/>
                <w:sz w:val="20"/>
                <w:szCs w:val="20"/>
              </w:rPr>
              <w:t>)</w:t>
            </w:r>
          </w:p>
          <w:p w14:paraId="424090BB" w14:textId="12C8A5BC" w:rsidR="001019B5" w:rsidRPr="004E3C69" w:rsidRDefault="001019B5" w:rsidP="004E3C69">
            <w:pPr>
              <w:pStyle w:val="Listenabsatz"/>
              <w:numPr>
                <w:ilvl w:val="0"/>
                <w:numId w:val="2"/>
              </w:numPr>
              <w:spacing w:after="200"/>
              <w:ind w:left="357" w:hanging="357"/>
              <w:contextualSpacing w:val="0"/>
              <w:rPr>
                <w:rFonts w:cstheme="minorHAnsi"/>
                <w:sz w:val="20"/>
                <w:szCs w:val="20"/>
              </w:rPr>
            </w:pPr>
            <w:r w:rsidRPr="004E3C69">
              <w:rPr>
                <w:rFonts w:cstheme="minorHAnsi"/>
                <w:sz w:val="20"/>
                <w:szCs w:val="20"/>
              </w:rPr>
              <w:t xml:space="preserve">erörtern unterschiedliche Verständnisweisen der Bibel als Wort Gottes, </w:t>
            </w:r>
            <w:r w:rsidR="004E3C69">
              <w:rPr>
                <w:rFonts w:cstheme="minorHAnsi"/>
                <w:sz w:val="20"/>
                <w:szCs w:val="20"/>
              </w:rPr>
              <w:t>(</w:t>
            </w:r>
            <w:r w:rsidRPr="004E3C69">
              <w:rPr>
                <w:rFonts w:cstheme="minorHAnsi"/>
                <w:sz w:val="20"/>
                <w:szCs w:val="20"/>
              </w:rPr>
              <w:t>K47</w:t>
            </w:r>
            <w:r w:rsidR="004E3C69">
              <w:rPr>
                <w:rFonts w:cstheme="minorHAnsi"/>
                <w:sz w:val="20"/>
                <w:szCs w:val="20"/>
              </w:rPr>
              <w:t>)</w:t>
            </w:r>
          </w:p>
          <w:p w14:paraId="41FD322C" w14:textId="6684F4EF" w:rsidR="001019B5" w:rsidRPr="004E3C69" w:rsidRDefault="001019B5" w:rsidP="004E3C69">
            <w:pPr>
              <w:pStyle w:val="Listenabsatz"/>
              <w:numPr>
                <w:ilvl w:val="0"/>
                <w:numId w:val="2"/>
              </w:numPr>
              <w:spacing w:after="200"/>
              <w:ind w:left="357" w:hanging="357"/>
              <w:contextualSpacing w:val="0"/>
              <w:rPr>
                <w:rFonts w:cstheme="minorHAnsi"/>
                <w:sz w:val="20"/>
                <w:szCs w:val="20"/>
              </w:rPr>
            </w:pPr>
            <w:r w:rsidRPr="004E3C69">
              <w:rPr>
                <w:rFonts w:cstheme="minorHAnsi"/>
                <w:sz w:val="20"/>
                <w:szCs w:val="20"/>
              </w:rPr>
              <w:t>bewerten an Beispielen die Rezeption biblischer Texte in der anal</w:t>
            </w:r>
            <w:r w:rsidR="004E3C69">
              <w:rPr>
                <w:rFonts w:cstheme="minorHAnsi"/>
                <w:sz w:val="20"/>
                <w:szCs w:val="20"/>
              </w:rPr>
              <w:t>ogen und digitalen Medienkultur.</w:t>
            </w:r>
            <w:r w:rsidRPr="004E3C69">
              <w:rPr>
                <w:rFonts w:cstheme="minorHAnsi"/>
                <w:sz w:val="20"/>
                <w:szCs w:val="20"/>
              </w:rPr>
              <w:t xml:space="preserve"> </w:t>
            </w:r>
            <w:r w:rsidR="004E3C69">
              <w:rPr>
                <w:rFonts w:cstheme="minorHAnsi"/>
                <w:sz w:val="20"/>
                <w:szCs w:val="20"/>
              </w:rPr>
              <w:t>(</w:t>
            </w:r>
            <w:r w:rsidRPr="004E3C69">
              <w:rPr>
                <w:rFonts w:cstheme="minorHAnsi"/>
                <w:sz w:val="20"/>
                <w:szCs w:val="20"/>
              </w:rPr>
              <w:t>K48</w:t>
            </w:r>
            <w:r w:rsidR="004E3C69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9214" w:type="dxa"/>
          </w:tcPr>
          <w:p w14:paraId="297A8C77" w14:textId="77777777" w:rsidR="001019B5" w:rsidRPr="004E3C69" w:rsidRDefault="001019B5" w:rsidP="001019B5">
            <w:pPr>
              <w:rPr>
                <w:rFonts w:cstheme="minorHAnsi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4E3C69">
              <w:rPr>
                <w:rFonts w:cstheme="minorHAnsi"/>
                <w:b/>
                <w:bCs/>
                <w:i/>
                <w:iCs/>
                <w:sz w:val="20"/>
                <w:szCs w:val="20"/>
                <w:u w:val="single"/>
              </w:rPr>
              <w:lastRenderedPageBreak/>
              <w:t>Vereinbarungen der Fachkonferenz:</w:t>
            </w:r>
          </w:p>
          <w:p w14:paraId="5D6B79D6" w14:textId="77777777" w:rsidR="001019B5" w:rsidRPr="004E3C69" w:rsidRDefault="001019B5" w:rsidP="001019B5">
            <w:pPr>
              <w:rPr>
                <w:rFonts w:cstheme="minorHAnsi"/>
                <w:sz w:val="20"/>
                <w:szCs w:val="20"/>
              </w:rPr>
            </w:pPr>
          </w:p>
          <w:p w14:paraId="2F32F464" w14:textId="77777777" w:rsidR="001019B5" w:rsidRPr="004E3C69" w:rsidRDefault="001019B5" w:rsidP="001019B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E3C69">
              <w:rPr>
                <w:rFonts w:cstheme="minorHAnsi"/>
                <w:b/>
                <w:bCs/>
                <w:sz w:val="20"/>
                <w:szCs w:val="20"/>
              </w:rPr>
              <w:t>Inhaltliche Akzentsetzungen:</w:t>
            </w:r>
          </w:p>
          <w:p w14:paraId="50D67765" w14:textId="77777777" w:rsidR="001019B5" w:rsidRPr="004E3C69" w:rsidRDefault="001019B5" w:rsidP="001019B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EAF3A14" w14:textId="382BCB58" w:rsidR="001019B5" w:rsidRPr="009E188A" w:rsidRDefault="001019B5" w:rsidP="00AD1EC5">
            <w:pPr>
              <w:pStyle w:val="Listenabsatz"/>
              <w:numPr>
                <w:ilvl w:val="0"/>
                <w:numId w:val="14"/>
              </w:numPr>
              <w:rPr>
                <w:rFonts w:cstheme="minorHAnsi"/>
                <w:bCs/>
                <w:sz w:val="20"/>
                <w:szCs w:val="20"/>
              </w:rPr>
            </w:pPr>
            <w:r w:rsidRPr="009E188A">
              <w:rPr>
                <w:rFonts w:cstheme="minorHAnsi"/>
                <w:bCs/>
                <w:sz w:val="20"/>
                <w:szCs w:val="20"/>
              </w:rPr>
              <w:t>Weg-Metapher</w:t>
            </w:r>
            <w:r w:rsidR="00AF7074" w:rsidRPr="009E188A">
              <w:rPr>
                <w:rFonts w:cstheme="minorHAnsi"/>
                <w:bCs/>
                <w:sz w:val="20"/>
                <w:szCs w:val="20"/>
              </w:rPr>
              <w:t xml:space="preserve"> – Nachdenken über das eigene Leben</w:t>
            </w:r>
            <w:r w:rsidRPr="009E188A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  <w:p w14:paraId="58363826" w14:textId="6D4FF139" w:rsidR="001019B5" w:rsidRPr="004E3C69" w:rsidRDefault="001019B5" w:rsidP="00AD1EC5">
            <w:pPr>
              <w:pStyle w:val="Listenabsatz"/>
              <w:numPr>
                <w:ilvl w:val="0"/>
                <w:numId w:val="6"/>
              </w:numPr>
              <w:ind w:left="720"/>
              <w:rPr>
                <w:rFonts w:cstheme="minorHAnsi"/>
                <w:sz w:val="20"/>
                <w:szCs w:val="20"/>
              </w:rPr>
            </w:pPr>
            <w:r w:rsidRPr="004E3C69">
              <w:rPr>
                <w:rFonts w:cstheme="minorHAnsi"/>
                <w:sz w:val="20"/>
                <w:szCs w:val="20"/>
              </w:rPr>
              <w:t>Der eigene Lebensweg</w:t>
            </w:r>
            <w:r w:rsidR="00AF7074" w:rsidRPr="004E3C69">
              <w:rPr>
                <w:rFonts w:cstheme="minorHAnsi"/>
                <w:sz w:val="20"/>
                <w:szCs w:val="20"/>
              </w:rPr>
              <w:t>: Kreuzungen, Brüche</w:t>
            </w:r>
          </w:p>
          <w:p w14:paraId="3314F747" w14:textId="77777777" w:rsidR="001019B5" w:rsidRPr="004E3C69" w:rsidRDefault="001019B5" w:rsidP="001019B5">
            <w:pPr>
              <w:rPr>
                <w:rFonts w:cstheme="minorHAnsi"/>
                <w:sz w:val="20"/>
                <w:szCs w:val="20"/>
              </w:rPr>
            </w:pPr>
          </w:p>
          <w:p w14:paraId="465F20BB" w14:textId="7FACFA2B" w:rsidR="001019B5" w:rsidRPr="009E188A" w:rsidRDefault="00D720B0" w:rsidP="00AD1EC5">
            <w:pPr>
              <w:pStyle w:val="Listenabsatz"/>
              <w:numPr>
                <w:ilvl w:val="0"/>
                <w:numId w:val="14"/>
              </w:numPr>
              <w:rPr>
                <w:rFonts w:cstheme="minorHAnsi"/>
                <w:bCs/>
                <w:sz w:val="20"/>
                <w:szCs w:val="20"/>
              </w:rPr>
            </w:pPr>
            <w:r w:rsidRPr="009E188A">
              <w:rPr>
                <w:rFonts w:cstheme="minorHAnsi"/>
                <w:bCs/>
                <w:sz w:val="20"/>
                <w:szCs w:val="20"/>
              </w:rPr>
              <w:t xml:space="preserve">Ein konsequentes Leben – Der </w:t>
            </w:r>
            <w:r w:rsidR="001019B5" w:rsidRPr="009E188A">
              <w:rPr>
                <w:rFonts w:cstheme="minorHAnsi"/>
                <w:bCs/>
                <w:sz w:val="20"/>
                <w:szCs w:val="20"/>
              </w:rPr>
              <w:t>Weg Jesu</w:t>
            </w:r>
            <w:r w:rsidRPr="009E188A">
              <w:rPr>
                <w:rFonts w:cstheme="minorHAnsi"/>
                <w:bCs/>
                <w:sz w:val="20"/>
                <w:szCs w:val="20"/>
              </w:rPr>
              <w:t xml:space="preserve"> zum Kreuz</w:t>
            </w:r>
          </w:p>
          <w:p w14:paraId="6487AAF2" w14:textId="72CB9E1A" w:rsidR="001019B5" w:rsidRPr="004E3C69" w:rsidRDefault="007A3193" w:rsidP="00D720B0">
            <w:pPr>
              <w:pStyle w:val="Listenabsatz"/>
              <w:numPr>
                <w:ilvl w:val="0"/>
                <w:numId w:val="6"/>
              </w:numPr>
              <w:ind w:left="720"/>
              <w:rPr>
                <w:rFonts w:cstheme="minorHAnsi"/>
                <w:sz w:val="20"/>
                <w:szCs w:val="20"/>
              </w:rPr>
            </w:pPr>
            <w:r w:rsidRPr="004E3C69">
              <w:rPr>
                <w:rFonts w:cstheme="minorHAnsi"/>
                <w:sz w:val="20"/>
                <w:szCs w:val="20"/>
              </w:rPr>
              <w:t>z</w:t>
            </w:r>
            <w:r w:rsidR="005E4607" w:rsidRPr="004E3C69">
              <w:rPr>
                <w:rFonts w:cstheme="minorHAnsi"/>
                <w:sz w:val="20"/>
                <w:szCs w:val="20"/>
              </w:rPr>
              <w:t>.</w:t>
            </w:r>
            <w:r w:rsidR="004E3C69">
              <w:rPr>
                <w:rFonts w:cstheme="minorHAnsi"/>
                <w:sz w:val="20"/>
                <w:szCs w:val="20"/>
              </w:rPr>
              <w:t> </w:t>
            </w:r>
            <w:r w:rsidR="005E4607" w:rsidRPr="004E3C69">
              <w:rPr>
                <w:rFonts w:cstheme="minorHAnsi"/>
                <w:sz w:val="20"/>
                <w:szCs w:val="20"/>
              </w:rPr>
              <w:t>B.:</w:t>
            </w:r>
            <w:r w:rsidR="001019B5" w:rsidRPr="004E3C69">
              <w:rPr>
                <w:rFonts w:cstheme="minorHAnsi"/>
                <w:sz w:val="20"/>
                <w:szCs w:val="20"/>
              </w:rPr>
              <w:t xml:space="preserve"> Die Tempelreinigung </w:t>
            </w:r>
            <w:r w:rsidR="005E4607" w:rsidRPr="004E3C69">
              <w:rPr>
                <w:rFonts w:cstheme="minorHAnsi"/>
                <w:sz w:val="20"/>
                <w:szCs w:val="20"/>
              </w:rPr>
              <w:t>(</w:t>
            </w:r>
            <w:proofErr w:type="spellStart"/>
            <w:r w:rsidR="005E4607" w:rsidRPr="004E3C69">
              <w:rPr>
                <w:rFonts w:cstheme="minorHAnsi"/>
                <w:sz w:val="20"/>
                <w:szCs w:val="20"/>
              </w:rPr>
              <w:t>Lk</w:t>
            </w:r>
            <w:proofErr w:type="spellEnd"/>
            <w:r w:rsidR="005E4607" w:rsidRPr="004E3C69">
              <w:rPr>
                <w:rFonts w:cstheme="minorHAnsi"/>
                <w:sz w:val="20"/>
                <w:szCs w:val="20"/>
              </w:rPr>
              <w:t xml:space="preserve"> 19,</w:t>
            </w:r>
            <w:r w:rsidR="00D01178">
              <w:rPr>
                <w:rFonts w:cstheme="minorHAnsi"/>
                <w:sz w:val="20"/>
                <w:szCs w:val="20"/>
              </w:rPr>
              <w:t xml:space="preserve"> </w:t>
            </w:r>
            <w:r w:rsidR="005E4607" w:rsidRPr="004E3C69">
              <w:rPr>
                <w:rFonts w:cstheme="minorHAnsi"/>
                <w:sz w:val="20"/>
                <w:szCs w:val="20"/>
              </w:rPr>
              <w:t xml:space="preserve">45-48) </w:t>
            </w:r>
            <w:r w:rsidR="001019B5" w:rsidRPr="004E3C69">
              <w:rPr>
                <w:rFonts w:cstheme="minorHAnsi"/>
                <w:sz w:val="20"/>
                <w:szCs w:val="20"/>
              </w:rPr>
              <w:t>als Provokation</w:t>
            </w:r>
          </w:p>
          <w:p w14:paraId="6C836F53" w14:textId="77777777" w:rsidR="00C04E20" w:rsidRPr="004E3C69" w:rsidRDefault="00BF020C" w:rsidP="00202393">
            <w:pPr>
              <w:pStyle w:val="Listenabsatz"/>
              <w:numPr>
                <w:ilvl w:val="0"/>
                <w:numId w:val="6"/>
              </w:numPr>
              <w:ind w:left="720"/>
              <w:rPr>
                <w:rFonts w:cstheme="minorHAnsi"/>
                <w:sz w:val="20"/>
                <w:szCs w:val="20"/>
              </w:rPr>
            </w:pPr>
            <w:r w:rsidRPr="004E3C69">
              <w:rPr>
                <w:rFonts w:cstheme="minorHAnsi"/>
                <w:sz w:val="20"/>
                <w:szCs w:val="20"/>
              </w:rPr>
              <w:t>Die Darstellung der Passion Jesu in den Evangelien</w:t>
            </w:r>
            <w:r w:rsidR="00F83A1E" w:rsidRPr="004E3C69">
              <w:rPr>
                <w:rFonts w:cstheme="minorHAnsi"/>
                <w:sz w:val="20"/>
                <w:szCs w:val="20"/>
              </w:rPr>
              <w:t xml:space="preserve"> </w:t>
            </w:r>
            <w:r w:rsidR="0071120D" w:rsidRPr="004E3C69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43BCD22D" w14:textId="1BD9870F" w:rsidR="00F83A1E" w:rsidRPr="004E3C69" w:rsidRDefault="00C04E20" w:rsidP="00202393">
            <w:pPr>
              <w:pStyle w:val="Listenabsatz"/>
              <w:numPr>
                <w:ilvl w:val="0"/>
                <w:numId w:val="6"/>
              </w:numPr>
              <w:ind w:left="720"/>
              <w:rPr>
                <w:rFonts w:cstheme="minorHAnsi"/>
                <w:sz w:val="20"/>
                <w:szCs w:val="20"/>
              </w:rPr>
            </w:pPr>
            <w:r w:rsidRPr="004E3C69">
              <w:rPr>
                <w:rFonts w:cstheme="minorHAnsi"/>
                <w:sz w:val="20"/>
                <w:szCs w:val="20"/>
              </w:rPr>
              <w:lastRenderedPageBreak/>
              <w:t>Vergleich von zwei Kreuzi</w:t>
            </w:r>
            <w:r w:rsidR="004B0570" w:rsidRPr="004E3C69">
              <w:rPr>
                <w:rFonts w:cstheme="minorHAnsi"/>
                <w:sz w:val="20"/>
                <w:szCs w:val="20"/>
              </w:rPr>
              <w:t>gungsdarstellungen</w:t>
            </w:r>
            <w:r w:rsidR="0071120D" w:rsidRPr="004E3C69">
              <w:rPr>
                <w:rFonts w:cstheme="minorHAnsi"/>
                <w:sz w:val="20"/>
                <w:szCs w:val="20"/>
              </w:rPr>
              <w:t xml:space="preserve"> aus verschiedenen Epochen</w:t>
            </w:r>
          </w:p>
          <w:p w14:paraId="7F513141" w14:textId="77777777" w:rsidR="001556A9" w:rsidRPr="004E3C69" w:rsidRDefault="001556A9" w:rsidP="001556A9">
            <w:pPr>
              <w:pStyle w:val="Listenabsatz"/>
              <w:rPr>
                <w:rFonts w:cstheme="minorHAnsi"/>
                <w:sz w:val="20"/>
                <w:szCs w:val="20"/>
              </w:rPr>
            </w:pPr>
          </w:p>
          <w:p w14:paraId="4281CB52" w14:textId="33D27B90" w:rsidR="00202393" w:rsidRPr="009E188A" w:rsidRDefault="001556A9" w:rsidP="00341753">
            <w:pPr>
              <w:pStyle w:val="Listenabsatz"/>
              <w:numPr>
                <w:ilvl w:val="0"/>
                <w:numId w:val="14"/>
              </w:numPr>
              <w:rPr>
                <w:rFonts w:cstheme="minorHAnsi"/>
                <w:bCs/>
                <w:sz w:val="20"/>
                <w:szCs w:val="20"/>
              </w:rPr>
            </w:pPr>
            <w:r w:rsidRPr="009E188A">
              <w:rPr>
                <w:rFonts w:cstheme="minorHAnsi"/>
                <w:bCs/>
                <w:sz w:val="20"/>
                <w:szCs w:val="20"/>
              </w:rPr>
              <w:t>Was meint Auferstehung (nicht)?</w:t>
            </w:r>
            <w:r w:rsidR="003569AE" w:rsidRPr="009E188A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  <w:p w14:paraId="0A9C14DF" w14:textId="2EC3079C" w:rsidR="000D4B4C" w:rsidRPr="004E3C69" w:rsidRDefault="00FC79A6" w:rsidP="00F261D0">
            <w:pPr>
              <w:pStyle w:val="Listenabsatz"/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4E3C69">
              <w:rPr>
                <w:rFonts w:cstheme="minorHAnsi"/>
                <w:sz w:val="20"/>
                <w:szCs w:val="20"/>
              </w:rPr>
              <w:t>„Irgendwie glaube ich an ein Weiterleben</w:t>
            </w:r>
            <w:r w:rsidR="001C4FBF" w:rsidRPr="004E3C69">
              <w:rPr>
                <w:rFonts w:cstheme="minorHAnsi"/>
                <w:sz w:val="20"/>
                <w:szCs w:val="20"/>
              </w:rPr>
              <w:t xml:space="preserve"> …</w:t>
            </w:r>
            <w:r w:rsidRPr="004E3C69">
              <w:rPr>
                <w:rFonts w:cstheme="minorHAnsi"/>
                <w:sz w:val="20"/>
                <w:szCs w:val="20"/>
              </w:rPr>
              <w:t>“ –</w:t>
            </w:r>
            <w:r w:rsidR="004E3C69">
              <w:rPr>
                <w:rFonts w:cstheme="minorHAnsi"/>
                <w:sz w:val="20"/>
                <w:szCs w:val="20"/>
              </w:rPr>
              <w:t xml:space="preserve"> s</w:t>
            </w:r>
            <w:r w:rsidRPr="004E3C69">
              <w:rPr>
                <w:rFonts w:cstheme="minorHAnsi"/>
                <w:sz w:val="20"/>
                <w:szCs w:val="20"/>
              </w:rPr>
              <w:t>ubjektive Theorien und säkulare Vorstellungen</w:t>
            </w:r>
            <w:r w:rsidR="002D5971" w:rsidRPr="004E3C69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497E7CB6" w14:textId="5654B477" w:rsidR="003F547B" w:rsidRPr="004E3C69" w:rsidRDefault="002920CD" w:rsidP="00F261D0">
            <w:pPr>
              <w:pStyle w:val="Listenabsatz"/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4E3C69">
              <w:rPr>
                <w:rFonts w:cstheme="minorHAnsi"/>
                <w:sz w:val="20"/>
                <w:szCs w:val="20"/>
              </w:rPr>
              <w:t xml:space="preserve">Erzählungen von </w:t>
            </w:r>
            <w:r w:rsidR="00430997" w:rsidRPr="004E3C69">
              <w:rPr>
                <w:rFonts w:cstheme="minorHAnsi"/>
                <w:sz w:val="20"/>
                <w:szCs w:val="20"/>
              </w:rPr>
              <w:t>Begegnung</w:t>
            </w:r>
            <w:r w:rsidRPr="004E3C69">
              <w:rPr>
                <w:rFonts w:cstheme="minorHAnsi"/>
                <w:sz w:val="20"/>
                <w:szCs w:val="20"/>
              </w:rPr>
              <w:t>en</w:t>
            </w:r>
            <w:r w:rsidR="00430997" w:rsidRPr="004E3C69">
              <w:rPr>
                <w:rFonts w:cstheme="minorHAnsi"/>
                <w:sz w:val="20"/>
                <w:szCs w:val="20"/>
              </w:rPr>
              <w:t xml:space="preserve"> mit dem Auferstandenen </w:t>
            </w:r>
            <w:r w:rsidR="00E73D8B" w:rsidRPr="004E3C69">
              <w:rPr>
                <w:rFonts w:cstheme="minorHAnsi"/>
                <w:sz w:val="20"/>
                <w:szCs w:val="20"/>
              </w:rPr>
              <w:t>in den Evangelien</w:t>
            </w:r>
            <w:r w:rsidR="005400F7" w:rsidRPr="004E3C69">
              <w:rPr>
                <w:rFonts w:cstheme="minorHAnsi"/>
                <w:sz w:val="20"/>
                <w:szCs w:val="20"/>
              </w:rPr>
              <w:t xml:space="preserve"> (vor allem: </w:t>
            </w:r>
            <w:r w:rsidRPr="004E3C69">
              <w:rPr>
                <w:rFonts w:cstheme="minorHAnsi"/>
                <w:sz w:val="20"/>
                <w:szCs w:val="20"/>
              </w:rPr>
              <w:t>Emmaus und Thomas)</w:t>
            </w:r>
          </w:p>
          <w:p w14:paraId="7F8EEA2D" w14:textId="166B2AD7" w:rsidR="004D6484" w:rsidRPr="004E3C69" w:rsidRDefault="00B05D85" w:rsidP="005400F7">
            <w:pPr>
              <w:pStyle w:val="Listenabsatz"/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4E3C69">
              <w:rPr>
                <w:rFonts w:cstheme="minorHAnsi"/>
                <w:sz w:val="20"/>
                <w:szCs w:val="20"/>
              </w:rPr>
              <w:t xml:space="preserve">Wie über diese Erfahrungen erzählen? </w:t>
            </w:r>
            <w:r w:rsidR="00105741" w:rsidRPr="004E3C69">
              <w:rPr>
                <w:rFonts w:cstheme="minorHAnsi"/>
                <w:sz w:val="20"/>
                <w:szCs w:val="20"/>
              </w:rPr>
              <w:t>–</w:t>
            </w:r>
            <w:r w:rsidRPr="004E3C69">
              <w:rPr>
                <w:rFonts w:cstheme="minorHAnsi"/>
                <w:sz w:val="20"/>
                <w:szCs w:val="20"/>
              </w:rPr>
              <w:t xml:space="preserve"> </w:t>
            </w:r>
            <w:r w:rsidR="00D01178">
              <w:rPr>
                <w:rFonts w:cstheme="minorHAnsi"/>
                <w:sz w:val="20"/>
                <w:szCs w:val="20"/>
              </w:rPr>
              <w:t>m</w:t>
            </w:r>
            <w:r w:rsidR="00105741" w:rsidRPr="004E3C69">
              <w:rPr>
                <w:rFonts w:cstheme="minorHAnsi"/>
                <w:sz w:val="20"/>
                <w:szCs w:val="20"/>
              </w:rPr>
              <w:t>etaphorisches Sprechen in den Evangelien</w:t>
            </w:r>
            <w:r w:rsidR="0056327E" w:rsidRPr="004E3C69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0E71BECC" w14:textId="0B07B15C" w:rsidR="001019B5" w:rsidRPr="004E3C69" w:rsidRDefault="0035600B" w:rsidP="005400F7">
            <w:pPr>
              <w:pStyle w:val="Listenabsatz"/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4E3C69">
              <w:rPr>
                <w:rFonts w:cstheme="minorHAnsi"/>
                <w:sz w:val="20"/>
                <w:szCs w:val="20"/>
              </w:rPr>
              <w:t>Darstellung der Auferstehungserfahrung in Kunstwerk</w:t>
            </w:r>
            <w:r w:rsidR="0078596E" w:rsidRPr="004E3C69">
              <w:rPr>
                <w:rFonts w:cstheme="minorHAnsi"/>
                <w:sz w:val="20"/>
                <w:szCs w:val="20"/>
              </w:rPr>
              <w:t>en</w:t>
            </w:r>
            <w:r w:rsidRPr="004E3C69">
              <w:rPr>
                <w:rFonts w:cstheme="minorHAnsi"/>
                <w:sz w:val="20"/>
                <w:szCs w:val="20"/>
              </w:rPr>
              <w:t xml:space="preserve"> </w:t>
            </w:r>
            <w:r w:rsidR="000D2711" w:rsidRPr="004E3C69">
              <w:rPr>
                <w:rFonts w:cstheme="minorHAnsi"/>
                <w:sz w:val="20"/>
                <w:szCs w:val="20"/>
              </w:rPr>
              <w:t>(</w:t>
            </w:r>
            <w:r w:rsidR="0078596E" w:rsidRPr="004E3C69">
              <w:rPr>
                <w:rFonts w:cstheme="minorHAnsi"/>
                <w:sz w:val="20"/>
                <w:szCs w:val="20"/>
              </w:rPr>
              <w:t>z.</w:t>
            </w:r>
            <w:r w:rsidR="004E3C69">
              <w:rPr>
                <w:rFonts w:cstheme="minorHAnsi"/>
                <w:sz w:val="20"/>
                <w:szCs w:val="20"/>
              </w:rPr>
              <w:t> </w:t>
            </w:r>
            <w:r w:rsidR="0078596E" w:rsidRPr="004E3C69">
              <w:rPr>
                <w:rFonts w:cstheme="minorHAnsi"/>
                <w:sz w:val="20"/>
                <w:szCs w:val="20"/>
              </w:rPr>
              <w:t xml:space="preserve">B.: </w:t>
            </w:r>
            <w:r w:rsidR="000D2711" w:rsidRPr="004E3C69">
              <w:rPr>
                <w:rFonts w:cstheme="minorHAnsi"/>
                <w:sz w:val="20"/>
                <w:szCs w:val="20"/>
              </w:rPr>
              <w:t xml:space="preserve">Werner Hofmeister, Tabula </w:t>
            </w:r>
            <w:proofErr w:type="spellStart"/>
            <w:r w:rsidR="000D2711" w:rsidRPr="004E3C69">
              <w:rPr>
                <w:rFonts w:cstheme="minorHAnsi"/>
                <w:sz w:val="20"/>
                <w:szCs w:val="20"/>
              </w:rPr>
              <w:t>Saltandi</w:t>
            </w:r>
            <w:proofErr w:type="spellEnd"/>
            <w:r w:rsidR="000D2711" w:rsidRPr="004E3C69">
              <w:rPr>
                <w:rFonts w:cstheme="minorHAnsi"/>
                <w:sz w:val="20"/>
                <w:szCs w:val="20"/>
              </w:rPr>
              <w:t>)</w:t>
            </w:r>
          </w:p>
          <w:p w14:paraId="5E560237" w14:textId="77777777" w:rsidR="001019B5" w:rsidRPr="004E3C69" w:rsidRDefault="001019B5" w:rsidP="00C904EE">
            <w:pPr>
              <w:ind w:left="360"/>
              <w:rPr>
                <w:rFonts w:cstheme="minorHAnsi"/>
                <w:sz w:val="20"/>
                <w:szCs w:val="20"/>
              </w:rPr>
            </w:pPr>
          </w:p>
          <w:p w14:paraId="61E4C552" w14:textId="412BC70D" w:rsidR="001B6E5E" w:rsidRPr="004E3C69" w:rsidRDefault="001B6E5E" w:rsidP="004366DE">
            <w:pPr>
              <w:spacing w:before="120" w:after="120" w:line="276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E3C69">
              <w:rPr>
                <w:rFonts w:cstheme="minorHAnsi"/>
                <w:b/>
                <w:color w:val="000000" w:themeColor="text1"/>
                <w:sz w:val="20"/>
                <w:szCs w:val="20"/>
              </w:rPr>
              <w:t>didaktisch-methodische Anregungen, z.</w:t>
            </w:r>
            <w:r w:rsidR="004E3C69">
              <w:rPr>
                <w:rFonts w:cstheme="minorHAnsi"/>
                <w:b/>
                <w:color w:val="000000" w:themeColor="text1"/>
                <w:sz w:val="20"/>
                <w:szCs w:val="20"/>
              </w:rPr>
              <w:t> </w:t>
            </w:r>
            <w:r w:rsidRPr="004E3C69">
              <w:rPr>
                <w:rFonts w:cstheme="minorHAnsi"/>
                <w:b/>
                <w:color w:val="000000" w:themeColor="text1"/>
                <w:sz w:val="20"/>
                <w:szCs w:val="20"/>
              </w:rPr>
              <w:t>B.:</w:t>
            </w:r>
          </w:p>
          <w:p w14:paraId="249FDEDC" w14:textId="2812C5D6" w:rsidR="001019B5" w:rsidRPr="004E3C69" w:rsidRDefault="00B44789" w:rsidP="00B44789">
            <w:pPr>
              <w:pStyle w:val="Listenabsatz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 w:rsidRPr="004E3C69">
              <w:rPr>
                <w:rFonts w:cstheme="minorHAnsi"/>
                <w:sz w:val="20"/>
                <w:szCs w:val="20"/>
              </w:rPr>
              <w:t>synoptischer Vergleich (der Passionstexte)</w:t>
            </w:r>
          </w:p>
          <w:p w14:paraId="1ECAB191" w14:textId="6AEDAA11" w:rsidR="00F82C1E" w:rsidRPr="00FF20A9" w:rsidRDefault="00C7577B" w:rsidP="00EA130F">
            <w:pPr>
              <w:pStyle w:val="Listenabsatz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 w:rsidRPr="00FF20A9">
              <w:rPr>
                <w:rFonts w:cstheme="minorHAnsi"/>
                <w:sz w:val="20"/>
                <w:szCs w:val="20"/>
              </w:rPr>
              <w:t>bilddidaktisches Arbeiten mit Kreu</w:t>
            </w:r>
            <w:r w:rsidR="007510A4" w:rsidRPr="00FF20A9">
              <w:rPr>
                <w:rFonts w:cstheme="minorHAnsi"/>
                <w:sz w:val="20"/>
                <w:szCs w:val="20"/>
              </w:rPr>
              <w:t>zigungsdarstellungen</w:t>
            </w:r>
            <w:r w:rsidR="006E23A1" w:rsidRPr="00FF20A9">
              <w:rPr>
                <w:rFonts w:cstheme="minorHAnsi"/>
                <w:sz w:val="20"/>
                <w:szCs w:val="20"/>
              </w:rPr>
              <w:t xml:space="preserve">, </w:t>
            </w:r>
            <w:r w:rsidR="00F060F0" w:rsidRPr="00FF20A9">
              <w:rPr>
                <w:rFonts w:cstheme="minorHAnsi"/>
                <w:sz w:val="20"/>
                <w:szCs w:val="20"/>
              </w:rPr>
              <w:t>z.</w:t>
            </w:r>
            <w:r w:rsidR="009A08B5">
              <w:rPr>
                <w:rFonts w:cstheme="minorHAnsi"/>
                <w:sz w:val="20"/>
                <w:szCs w:val="20"/>
              </w:rPr>
              <w:t> </w:t>
            </w:r>
            <w:r w:rsidR="00F060F0" w:rsidRPr="00FF20A9">
              <w:rPr>
                <w:rFonts w:cstheme="minorHAnsi"/>
                <w:sz w:val="20"/>
                <w:szCs w:val="20"/>
              </w:rPr>
              <w:t xml:space="preserve">B.: </w:t>
            </w:r>
            <w:r w:rsidR="00E60638" w:rsidRPr="00FF20A9">
              <w:rPr>
                <w:rFonts w:cstheme="minorHAnsi"/>
                <w:sz w:val="20"/>
                <w:szCs w:val="20"/>
              </w:rPr>
              <w:t>Isenheimer Altar</w:t>
            </w:r>
            <w:r w:rsidR="00DD2CC6" w:rsidRPr="00FF20A9">
              <w:rPr>
                <w:rFonts w:cstheme="minorHAnsi"/>
                <w:sz w:val="20"/>
                <w:szCs w:val="20"/>
              </w:rPr>
              <w:t xml:space="preserve">; Eiskreuze – Das Eigentliche tritt zutage (vgl. </w:t>
            </w:r>
            <w:r w:rsidR="009E188A">
              <w:rPr>
                <w:rFonts w:cstheme="minorHAnsi"/>
                <w:sz w:val="20"/>
                <w:szCs w:val="20"/>
              </w:rPr>
              <w:t xml:space="preserve">IRP (Institut für Religionspädagogik). </w:t>
            </w:r>
            <w:r w:rsidR="009E188A">
              <w:rPr>
                <w:rFonts w:cstheme="minorHAnsi"/>
                <w:color w:val="000000" w:themeColor="text1"/>
                <w:sz w:val="20"/>
                <w:szCs w:val="20"/>
              </w:rPr>
              <w:t>Impulse. Zeitschrift für den katholischen Religionsunterricht an allgemeinbildenden Gymnasien und beruflichen Schulen</w:t>
            </w:r>
            <w:r w:rsidR="009E188A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="00DD2CC6" w:rsidRPr="00FF20A9">
              <w:rPr>
                <w:rFonts w:cstheme="minorHAnsi"/>
                <w:sz w:val="20"/>
                <w:szCs w:val="20"/>
              </w:rPr>
              <w:t xml:space="preserve">Heft </w:t>
            </w:r>
            <w:r w:rsidR="009E188A" w:rsidRPr="009E188A">
              <w:rPr>
                <w:rFonts w:cstheme="minorHAnsi"/>
                <w:sz w:val="20"/>
                <w:szCs w:val="20"/>
              </w:rPr>
              <w:t>Frühjahr</w:t>
            </w:r>
            <w:r w:rsidR="00DD2CC6" w:rsidRPr="009E188A">
              <w:rPr>
                <w:rFonts w:cstheme="minorHAnsi"/>
                <w:sz w:val="20"/>
                <w:szCs w:val="20"/>
              </w:rPr>
              <w:t xml:space="preserve"> </w:t>
            </w:r>
            <w:r w:rsidR="00DD2CC6" w:rsidRPr="00FF20A9">
              <w:rPr>
                <w:rFonts w:cstheme="minorHAnsi"/>
                <w:sz w:val="20"/>
                <w:szCs w:val="20"/>
              </w:rPr>
              <w:t>2011</w:t>
            </w:r>
            <w:r w:rsidR="009E188A">
              <w:rPr>
                <w:rFonts w:cstheme="minorHAnsi"/>
                <w:sz w:val="20"/>
                <w:szCs w:val="20"/>
              </w:rPr>
              <w:t>: Unterrichtskonzepte</w:t>
            </w:r>
            <w:r w:rsidR="00DD2CC6" w:rsidRPr="00FF20A9">
              <w:rPr>
                <w:rFonts w:cstheme="minorHAnsi"/>
                <w:sz w:val="20"/>
                <w:szCs w:val="20"/>
              </w:rPr>
              <w:t>);</w:t>
            </w:r>
            <w:r w:rsidR="006E23A1" w:rsidRPr="00FF20A9">
              <w:rPr>
                <w:rFonts w:cstheme="minorHAnsi"/>
                <w:sz w:val="20"/>
                <w:szCs w:val="20"/>
              </w:rPr>
              <w:t xml:space="preserve"> Kreuzweg digital oder analog z.</w:t>
            </w:r>
            <w:r w:rsidR="009A08B5">
              <w:rPr>
                <w:rFonts w:cstheme="minorHAnsi"/>
                <w:sz w:val="20"/>
                <w:szCs w:val="20"/>
              </w:rPr>
              <w:t> </w:t>
            </w:r>
            <w:r w:rsidR="006E23A1" w:rsidRPr="00FF20A9">
              <w:rPr>
                <w:rFonts w:cstheme="minorHAnsi"/>
                <w:sz w:val="20"/>
                <w:szCs w:val="20"/>
              </w:rPr>
              <w:t xml:space="preserve">B. Bilder, Installationen zum Kreuz; digitaler Kreuzweg </w:t>
            </w:r>
            <w:r w:rsidR="006E23A1" w:rsidRPr="00FF20A9">
              <w:rPr>
                <w:rFonts w:cstheme="minorHAnsi"/>
                <w:i/>
                <w:sz w:val="20"/>
                <w:szCs w:val="20"/>
              </w:rPr>
              <w:t>Ans Licht?</w:t>
            </w:r>
            <w:r w:rsidR="006E23A1" w:rsidRPr="00FF20A9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611FE8F" w14:textId="2E3B81E1" w:rsidR="006E23A1" w:rsidRPr="00F82C1E" w:rsidRDefault="00F82C1E" w:rsidP="00F82C1E">
            <w:pPr>
              <w:pStyle w:val="Listenabsatz"/>
              <w:ind w:left="3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</w:t>
            </w:r>
            <w:r w:rsidRPr="00F82C1E">
              <w:rPr>
                <w:rFonts w:cstheme="minorHAnsi"/>
                <w:sz w:val="20"/>
                <w:szCs w:val="20"/>
              </w:rPr>
              <w:t xml:space="preserve">nter </w:t>
            </w:r>
            <w:hyperlink r:id="rId7" w:history="1">
              <w:r w:rsidR="006E23A1" w:rsidRPr="00F82C1E">
                <w:rPr>
                  <w:rStyle w:val="Hyperlink"/>
                  <w:rFonts w:cstheme="minorHAnsi"/>
                  <w:sz w:val="20"/>
                  <w:szCs w:val="20"/>
                </w:rPr>
                <w:t>www.jugendkreuzweg-online.de</w:t>
              </w:r>
            </w:hyperlink>
            <w:r w:rsidRPr="00F82C1E">
              <w:rPr>
                <w:rFonts w:cstheme="minorHAnsi"/>
                <w:sz w:val="20"/>
                <w:szCs w:val="20"/>
              </w:rPr>
              <w:t xml:space="preserve"> (Datum des letzten Zugriffs: 17.01.2020)</w:t>
            </w:r>
          </w:p>
          <w:p w14:paraId="3338A2F6" w14:textId="4E17A568" w:rsidR="00EA130F" w:rsidRPr="004E3C69" w:rsidRDefault="009055DD" w:rsidP="004E3C69">
            <w:pPr>
              <w:pStyle w:val="Listenabsatz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 w:rsidRPr="004E3C69">
              <w:rPr>
                <w:rFonts w:cstheme="minorHAnsi"/>
                <w:sz w:val="20"/>
                <w:szCs w:val="20"/>
              </w:rPr>
              <w:t xml:space="preserve">Literarische Annäherungen an </w:t>
            </w:r>
            <w:r w:rsidR="00EA130F" w:rsidRPr="004E3C69">
              <w:rPr>
                <w:rFonts w:cstheme="minorHAnsi"/>
                <w:sz w:val="20"/>
                <w:szCs w:val="20"/>
              </w:rPr>
              <w:t>Passion und Auferstehung (z.</w:t>
            </w:r>
            <w:r w:rsidR="004E3C69">
              <w:rPr>
                <w:rFonts w:cstheme="minorHAnsi"/>
                <w:sz w:val="20"/>
                <w:szCs w:val="20"/>
              </w:rPr>
              <w:t> </w:t>
            </w:r>
            <w:r w:rsidR="00F82C1E">
              <w:rPr>
                <w:rFonts w:cstheme="minorHAnsi"/>
                <w:sz w:val="20"/>
                <w:szCs w:val="20"/>
              </w:rPr>
              <w:t>B.</w:t>
            </w:r>
            <w:r w:rsidR="00EA130F" w:rsidRPr="004E3C69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EA130F" w:rsidRPr="004E3C69">
              <w:rPr>
                <w:rFonts w:cstheme="minorHAnsi"/>
                <w:sz w:val="20"/>
                <w:szCs w:val="20"/>
              </w:rPr>
              <w:t>Langenhorst</w:t>
            </w:r>
            <w:proofErr w:type="spellEnd"/>
            <w:r w:rsidR="00EA130F" w:rsidRPr="004E3C69">
              <w:rPr>
                <w:rFonts w:cstheme="minorHAnsi"/>
                <w:sz w:val="20"/>
                <w:szCs w:val="20"/>
              </w:rPr>
              <w:t xml:space="preserve">, Georg: Auferweckt ins Leben. Die Osterbotschaft neu entdeckt, Freiburg </w:t>
            </w:r>
            <w:r w:rsidR="009E188A">
              <w:rPr>
                <w:rFonts w:cstheme="minorHAnsi"/>
                <w:sz w:val="20"/>
                <w:szCs w:val="20"/>
              </w:rPr>
              <w:t xml:space="preserve">i. Br. </w:t>
            </w:r>
            <w:r w:rsidR="00EA130F" w:rsidRPr="004E3C69">
              <w:rPr>
                <w:rFonts w:cstheme="minorHAnsi"/>
                <w:sz w:val="20"/>
                <w:szCs w:val="20"/>
              </w:rPr>
              <w:t>2018.)</w:t>
            </w:r>
          </w:p>
          <w:p w14:paraId="4057F84B" w14:textId="14978260" w:rsidR="009A1CCB" w:rsidRPr="004E3C69" w:rsidRDefault="00F70B95" w:rsidP="004E3C69">
            <w:pPr>
              <w:pStyle w:val="Listenabsatz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 w:rsidRPr="004E3C69">
              <w:rPr>
                <w:rFonts w:cstheme="minorHAnsi"/>
                <w:sz w:val="20"/>
                <w:szCs w:val="20"/>
              </w:rPr>
              <w:t>gg</w:t>
            </w:r>
            <w:r w:rsidR="009A1CCB" w:rsidRPr="004E3C69">
              <w:rPr>
                <w:rFonts w:cstheme="minorHAnsi"/>
                <w:sz w:val="20"/>
                <w:szCs w:val="20"/>
              </w:rPr>
              <w:t>f.:</w:t>
            </w:r>
            <w:r w:rsidRPr="004E3C69">
              <w:rPr>
                <w:rFonts w:cstheme="minorHAnsi"/>
                <w:sz w:val="20"/>
                <w:szCs w:val="20"/>
              </w:rPr>
              <w:t xml:space="preserve"> Arbeit </w:t>
            </w:r>
            <w:r w:rsidR="00F82C1E">
              <w:rPr>
                <w:rFonts w:cstheme="minorHAnsi"/>
                <w:sz w:val="20"/>
                <w:szCs w:val="20"/>
              </w:rPr>
              <w:t xml:space="preserve">mit </w:t>
            </w:r>
            <w:r w:rsidRPr="004E3C69">
              <w:rPr>
                <w:rFonts w:cstheme="minorHAnsi"/>
                <w:sz w:val="20"/>
                <w:szCs w:val="20"/>
              </w:rPr>
              <w:t>Filmen, z.</w:t>
            </w:r>
            <w:r w:rsidR="004E3C69">
              <w:rPr>
                <w:rFonts w:cstheme="minorHAnsi"/>
                <w:sz w:val="20"/>
                <w:szCs w:val="20"/>
              </w:rPr>
              <w:t> </w:t>
            </w:r>
            <w:r w:rsidR="0085799B">
              <w:rPr>
                <w:rFonts w:cstheme="minorHAnsi"/>
                <w:sz w:val="20"/>
                <w:szCs w:val="20"/>
              </w:rPr>
              <w:t>B.: Spielf</w:t>
            </w:r>
            <w:r w:rsidR="00F82C1E">
              <w:rPr>
                <w:rFonts w:cstheme="minorHAnsi"/>
                <w:sz w:val="20"/>
                <w:szCs w:val="20"/>
              </w:rPr>
              <w:t>ilm „</w:t>
            </w:r>
            <w:r w:rsidRPr="004E3C69">
              <w:rPr>
                <w:rFonts w:cstheme="minorHAnsi"/>
                <w:sz w:val="20"/>
                <w:szCs w:val="20"/>
              </w:rPr>
              <w:t>Aufer</w:t>
            </w:r>
            <w:r w:rsidR="00F82C1E">
              <w:rPr>
                <w:rFonts w:cstheme="minorHAnsi"/>
                <w:sz w:val="20"/>
                <w:szCs w:val="20"/>
              </w:rPr>
              <w:t>standen“</w:t>
            </w:r>
            <w:r w:rsidR="009E188A">
              <w:rPr>
                <w:rFonts w:cstheme="minorHAnsi"/>
                <w:sz w:val="20"/>
                <w:szCs w:val="20"/>
              </w:rPr>
              <w:t xml:space="preserve"> (Regie: Reynolds, Kevin, USA </w:t>
            </w:r>
            <w:r w:rsidRPr="004E3C69">
              <w:rPr>
                <w:rFonts w:cstheme="minorHAnsi"/>
                <w:sz w:val="20"/>
                <w:szCs w:val="20"/>
              </w:rPr>
              <w:t>2016)</w:t>
            </w:r>
          </w:p>
          <w:p w14:paraId="6EA5063E" w14:textId="1394892E" w:rsidR="00B44789" w:rsidRPr="0085799B" w:rsidRDefault="004E3C69" w:rsidP="0085799B">
            <w:pPr>
              <w:pStyle w:val="Listenabsatz"/>
              <w:numPr>
                <w:ilvl w:val="0"/>
                <w:numId w:val="14"/>
              </w:numPr>
              <w:spacing w:after="120"/>
              <w:ind w:left="357" w:hanging="357"/>
              <w:contextualSpacing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</w:t>
            </w:r>
            <w:r w:rsidR="003569AE" w:rsidRPr="004E3C69">
              <w:rPr>
                <w:rFonts w:cstheme="minorHAnsi"/>
                <w:sz w:val="20"/>
                <w:szCs w:val="20"/>
              </w:rPr>
              <w:t xml:space="preserve">gf.: </w:t>
            </w:r>
            <w:r>
              <w:rPr>
                <w:rFonts w:cstheme="minorHAnsi"/>
                <w:sz w:val="20"/>
                <w:szCs w:val="20"/>
              </w:rPr>
              <w:t>g</w:t>
            </w:r>
            <w:r w:rsidR="00EA130F" w:rsidRPr="004E3C69">
              <w:rPr>
                <w:rFonts w:cstheme="minorHAnsi"/>
                <w:sz w:val="20"/>
                <w:szCs w:val="20"/>
              </w:rPr>
              <w:t xml:space="preserve">estalterisches Arbeiten </w:t>
            </w:r>
            <w:r w:rsidR="003569AE" w:rsidRPr="004E3C69">
              <w:rPr>
                <w:rFonts w:cstheme="minorHAnsi"/>
                <w:sz w:val="20"/>
                <w:szCs w:val="20"/>
              </w:rPr>
              <w:t>(z.</w:t>
            </w:r>
            <w:r w:rsidR="0085799B">
              <w:rPr>
                <w:rFonts w:cstheme="minorHAnsi"/>
                <w:sz w:val="20"/>
                <w:szCs w:val="20"/>
              </w:rPr>
              <w:t> </w:t>
            </w:r>
            <w:r w:rsidR="003569AE" w:rsidRPr="004E3C69">
              <w:rPr>
                <w:rFonts w:cstheme="minorHAnsi"/>
                <w:sz w:val="20"/>
                <w:szCs w:val="20"/>
              </w:rPr>
              <w:t>B.: Erstellung eines Kreuzwegs)</w:t>
            </w:r>
          </w:p>
          <w:p w14:paraId="2EC24DBC" w14:textId="12292F19" w:rsidR="001019B5" w:rsidRPr="0085799B" w:rsidRDefault="001019B5" w:rsidP="001019B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E3C69">
              <w:rPr>
                <w:rFonts w:cstheme="minorHAnsi"/>
                <w:b/>
                <w:bCs/>
                <w:sz w:val="20"/>
                <w:szCs w:val="20"/>
              </w:rPr>
              <w:t xml:space="preserve">Literatur: </w:t>
            </w:r>
            <w:bookmarkStart w:id="0" w:name="_GoBack"/>
            <w:bookmarkEnd w:id="0"/>
          </w:p>
          <w:p w14:paraId="28CC7B5A" w14:textId="6E95A276" w:rsidR="001019B5" w:rsidRPr="0085799B" w:rsidRDefault="001019B5" w:rsidP="0085799B">
            <w:pPr>
              <w:rPr>
                <w:rFonts w:cstheme="minorHAnsi"/>
                <w:sz w:val="20"/>
                <w:szCs w:val="20"/>
              </w:rPr>
            </w:pPr>
            <w:r w:rsidRPr="0085799B">
              <w:rPr>
                <w:rFonts w:cstheme="minorHAnsi"/>
                <w:sz w:val="20"/>
                <w:szCs w:val="20"/>
              </w:rPr>
              <w:t>Frisch</w:t>
            </w:r>
            <w:r w:rsidR="00F82C1E" w:rsidRPr="0085799B">
              <w:rPr>
                <w:rFonts w:cstheme="minorHAnsi"/>
                <w:sz w:val="20"/>
                <w:szCs w:val="20"/>
              </w:rPr>
              <w:t>, Hermann-Josef/</w:t>
            </w:r>
            <w:proofErr w:type="spellStart"/>
            <w:r w:rsidRPr="0085799B">
              <w:rPr>
                <w:rFonts w:cstheme="minorHAnsi"/>
                <w:sz w:val="20"/>
                <w:szCs w:val="20"/>
              </w:rPr>
              <w:t>Gantschev</w:t>
            </w:r>
            <w:proofErr w:type="spellEnd"/>
            <w:r w:rsidR="00F82C1E" w:rsidRPr="0085799B">
              <w:rPr>
                <w:rFonts w:cstheme="minorHAnsi"/>
                <w:sz w:val="20"/>
                <w:szCs w:val="20"/>
              </w:rPr>
              <w:t>, Ivan</w:t>
            </w:r>
            <w:r w:rsidR="007A3193" w:rsidRPr="0085799B">
              <w:rPr>
                <w:rFonts w:cstheme="minorHAnsi"/>
                <w:sz w:val="20"/>
                <w:szCs w:val="20"/>
              </w:rPr>
              <w:t xml:space="preserve">: </w:t>
            </w:r>
            <w:r w:rsidRPr="0085799B">
              <w:rPr>
                <w:rFonts w:cstheme="minorHAnsi"/>
                <w:sz w:val="20"/>
                <w:szCs w:val="20"/>
              </w:rPr>
              <w:t xml:space="preserve">Der </w:t>
            </w:r>
            <w:proofErr w:type="spellStart"/>
            <w:r w:rsidRPr="0085799B">
              <w:rPr>
                <w:rFonts w:cstheme="minorHAnsi"/>
                <w:sz w:val="20"/>
                <w:szCs w:val="20"/>
              </w:rPr>
              <w:t>Chamäleonvogel</w:t>
            </w:r>
            <w:proofErr w:type="spellEnd"/>
            <w:r w:rsidR="007A3193" w:rsidRPr="0085799B">
              <w:rPr>
                <w:rFonts w:cstheme="minorHAnsi"/>
                <w:sz w:val="20"/>
                <w:szCs w:val="20"/>
              </w:rPr>
              <w:t>.</w:t>
            </w:r>
            <w:r w:rsidRPr="0085799B">
              <w:rPr>
                <w:rFonts w:cstheme="minorHAnsi"/>
                <w:sz w:val="20"/>
                <w:szCs w:val="20"/>
              </w:rPr>
              <w:t xml:space="preserve"> </w:t>
            </w:r>
            <w:r w:rsidR="007A3193" w:rsidRPr="0085799B">
              <w:rPr>
                <w:rFonts w:cstheme="minorHAnsi"/>
                <w:sz w:val="20"/>
                <w:szCs w:val="20"/>
              </w:rPr>
              <w:t>E</w:t>
            </w:r>
            <w:r w:rsidRPr="0085799B">
              <w:rPr>
                <w:rFonts w:cstheme="minorHAnsi"/>
                <w:sz w:val="20"/>
                <w:szCs w:val="20"/>
              </w:rPr>
              <w:t>ine Ostergeschichte für Kinder u</w:t>
            </w:r>
            <w:r w:rsidR="00F82C1E" w:rsidRPr="0085799B">
              <w:rPr>
                <w:rFonts w:cstheme="minorHAnsi"/>
                <w:sz w:val="20"/>
                <w:szCs w:val="20"/>
              </w:rPr>
              <w:t xml:space="preserve">nd ihre </w:t>
            </w:r>
            <w:r w:rsidR="0085799B" w:rsidRPr="0085799B">
              <w:rPr>
                <w:rFonts w:cstheme="minorHAnsi"/>
                <w:sz w:val="20"/>
                <w:szCs w:val="20"/>
              </w:rPr>
              <w:t>Eltern, Gütersloh</w:t>
            </w:r>
            <w:r w:rsidR="00F82C1E" w:rsidRPr="0085799B">
              <w:rPr>
                <w:rFonts w:cstheme="minorHAnsi"/>
                <w:sz w:val="20"/>
                <w:szCs w:val="20"/>
              </w:rPr>
              <w:t xml:space="preserve"> 2005</w:t>
            </w:r>
          </w:p>
          <w:p w14:paraId="1C20A081" w14:textId="0B274D1C" w:rsidR="001019B5" w:rsidRPr="0085799B" w:rsidRDefault="0085799B" w:rsidP="0085799B">
            <w:pPr>
              <w:rPr>
                <w:rFonts w:cstheme="minorHAnsi"/>
                <w:sz w:val="20"/>
                <w:szCs w:val="20"/>
              </w:rPr>
            </w:pPr>
            <w:hyperlink r:id="rId8" w:history="1">
              <w:proofErr w:type="spellStart"/>
              <w:r w:rsidR="001019B5" w:rsidRPr="0085799B">
                <w:rPr>
                  <w:rFonts w:cstheme="minorHAnsi"/>
                  <w:sz w:val="20"/>
                  <w:szCs w:val="20"/>
                </w:rPr>
                <w:t>Westera</w:t>
              </w:r>
              <w:proofErr w:type="spellEnd"/>
            </w:hyperlink>
            <w:r w:rsidR="00F82C1E" w:rsidRPr="0085799B">
              <w:rPr>
                <w:rFonts w:cstheme="minorHAnsi"/>
                <w:sz w:val="20"/>
                <w:szCs w:val="20"/>
              </w:rPr>
              <w:t>, Bette</w:t>
            </w:r>
            <w:r w:rsidR="007A3193" w:rsidRPr="0085799B">
              <w:rPr>
                <w:rFonts w:cstheme="minorHAnsi"/>
                <w:sz w:val="20"/>
                <w:szCs w:val="20"/>
              </w:rPr>
              <w:t>:</w:t>
            </w:r>
            <w:r w:rsidR="001019B5" w:rsidRPr="0085799B">
              <w:rPr>
                <w:rFonts w:cstheme="minorHAnsi"/>
                <w:sz w:val="20"/>
                <w:szCs w:val="20"/>
              </w:rPr>
              <w:t xml:space="preserve"> Über</w:t>
            </w:r>
            <w:r w:rsidR="00F82C1E" w:rsidRPr="0085799B">
              <w:rPr>
                <w:rFonts w:cstheme="minorHAnsi"/>
                <w:sz w:val="20"/>
                <w:szCs w:val="20"/>
              </w:rPr>
              <w:t>all und Nirgends, München 2016</w:t>
            </w:r>
          </w:p>
          <w:p w14:paraId="45AE39D7" w14:textId="56D5AA9E" w:rsidR="00EC4BDD" w:rsidRPr="0085799B" w:rsidRDefault="00EC4BDD" w:rsidP="0085799B">
            <w:pPr>
              <w:rPr>
                <w:rFonts w:cstheme="minorHAnsi"/>
                <w:sz w:val="20"/>
                <w:szCs w:val="20"/>
              </w:rPr>
            </w:pPr>
            <w:r w:rsidRPr="0085799B">
              <w:rPr>
                <w:rFonts w:cstheme="minorHAnsi"/>
                <w:sz w:val="20"/>
                <w:szCs w:val="20"/>
              </w:rPr>
              <w:t xml:space="preserve">Bösen, Willibald: </w:t>
            </w:r>
            <w:r w:rsidR="003655E6" w:rsidRPr="0085799B">
              <w:rPr>
                <w:rFonts w:cstheme="minorHAnsi"/>
                <w:sz w:val="20"/>
                <w:szCs w:val="20"/>
              </w:rPr>
              <w:t xml:space="preserve">Auferweckt gemäß der Schrift. </w:t>
            </w:r>
            <w:r w:rsidR="00E2698B" w:rsidRPr="0085799B">
              <w:rPr>
                <w:rFonts w:cstheme="minorHAnsi"/>
                <w:sz w:val="20"/>
                <w:szCs w:val="20"/>
              </w:rPr>
              <w:t xml:space="preserve">Das biblische Fundament des Osterglaubens, </w:t>
            </w:r>
            <w:r w:rsidR="00F82C1E" w:rsidRPr="0085799B">
              <w:rPr>
                <w:rFonts w:cstheme="minorHAnsi"/>
                <w:sz w:val="20"/>
                <w:szCs w:val="20"/>
              </w:rPr>
              <w:t xml:space="preserve">Freiburg </w:t>
            </w:r>
            <w:r w:rsidR="0085799B" w:rsidRPr="0085799B">
              <w:rPr>
                <w:rFonts w:cstheme="minorHAnsi"/>
                <w:sz w:val="20"/>
                <w:szCs w:val="20"/>
              </w:rPr>
              <w:t xml:space="preserve">i. Br. </w:t>
            </w:r>
            <w:r w:rsidR="00F82C1E" w:rsidRPr="0085799B">
              <w:rPr>
                <w:rFonts w:cstheme="minorHAnsi"/>
                <w:sz w:val="20"/>
                <w:szCs w:val="20"/>
              </w:rPr>
              <w:t>2006</w:t>
            </w:r>
          </w:p>
          <w:p w14:paraId="42096A85" w14:textId="11B67C80" w:rsidR="001019B5" w:rsidRPr="0085799B" w:rsidRDefault="00F82C1E" w:rsidP="0085799B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85799B">
              <w:rPr>
                <w:rFonts w:cstheme="minorHAnsi"/>
                <w:sz w:val="20"/>
                <w:szCs w:val="20"/>
              </w:rPr>
              <w:t>Burrichter</w:t>
            </w:r>
            <w:proofErr w:type="spellEnd"/>
            <w:r w:rsidRPr="0085799B">
              <w:rPr>
                <w:rFonts w:cstheme="minorHAnsi"/>
                <w:sz w:val="20"/>
                <w:szCs w:val="20"/>
              </w:rPr>
              <w:t>, Rita/</w:t>
            </w:r>
            <w:r w:rsidR="004F4770" w:rsidRPr="0085799B">
              <w:rPr>
                <w:rFonts w:cstheme="minorHAnsi"/>
                <w:sz w:val="20"/>
                <w:szCs w:val="20"/>
              </w:rPr>
              <w:t>Gärtner, Claudia</w:t>
            </w:r>
            <w:r w:rsidR="00EA6762" w:rsidRPr="0085799B">
              <w:rPr>
                <w:rFonts w:cstheme="minorHAnsi"/>
                <w:sz w:val="20"/>
                <w:szCs w:val="20"/>
              </w:rPr>
              <w:t>:</w:t>
            </w:r>
            <w:r w:rsidR="004F4770" w:rsidRPr="0085799B">
              <w:rPr>
                <w:rFonts w:cstheme="minorHAnsi"/>
                <w:sz w:val="20"/>
                <w:szCs w:val="20"/>
              </w:rPr>
              <w:t xml:space="preserve"> Mit Bildern lernen. Eine Bilddidaktik für den Re</w:t>
            </w:r>
            <w:r w:rsidRPr="0085799B">
              <w:rPr>
                <w:rFonts w:cstheme="minorHAnsi"/>
                <w:sz w:val="20"/>
                <w:szCs w:val="20"/>
              </w:rPr>
              <w:t>ligionsunterricht, München 2014</w:t>
            </w:r>
          </w:p>
          <w:p w14:paraId="2B10912E" w14:textId="6BBC1606" w:rsidR="00501AC2" w:rsidRPr="0085799B" w:rsidRDefault="00346207" w:rsidP="0085799B">
            <w:pPr>
              <w:rPr>
                <w:rFonts w:cstheme="minorHAnsi"/>
                <w:sz w:val="20"/>
                <w:szCs w:val="20"/>
              </w:rPr>
            </w:pPr>
            <w:r w:rsidRPr="0085799B">
              <w:rPr>
                <w:rFonts w:cstheme="minorHAnsi"/>
                <w:sz w:val="20"/>
                <w:szCs w:val="20"/>
              </w:rPr>
              <w:t>Lange, Günter</w:t>
            </w:r>
            <w:r w:rsidR="00EA6762" w:rsidRPr="0085799B">
              <w:rPr>
                <w:rFonts w:cstheme="minorHAnsi"/>
                <w:sz w:val="20"/>
                <w:szCs w:val="20"/>
              </w:rPr>
              <w:t xml:space="preserve">: </w:t>
            </w:r>
            <w:r w:rsidR="006E0B1E" w:rsidRPr="0085799B">
              <w:rPr>
                <w:rFonts w:cstheme="minorHAnsi"/>
                <w:sz w:val="20"/>
                <w:szCs w:val="20"/>
              </w:rPr>
              <w:t>Christusbilder sehen und verstehen</w:t>
            </w:r>
            <w:r w:rsidR="00F82C1E" w:rsidRPr="0085799B">
              <w:rPr>
                <w:rFonts w:cstheme="minorHAnsi"/>
                <w:sz w:val="20"/>
                <w:szCs w:val="20"/>
              </w:rPr>
              <w:t>, München 2011</w:t>
            </w:r>
          </w:p>
          <w:p w14:paraId="71CAD59A" w14:textId="44AB4A63" w:rsidR="00A7192C" w:rsidRPr="0085799B" w:rsidRDefault="000B7771" w:rsidP="0085799B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85799B">
              <w:rPr>
                <w:rFonts w:cstheme="minorHAnsi"/>
                <w:sz w:val="20"/>
                <w:szCs w:val="20"/>
              </w:rPr>
              <w:t>Langenhorst</w:t>
            </w:r>
            <w:proofErr w:type="spellEnd"/>
            <w:r w:rsidRPr="0085799B">
              <w:rPr>
                <w:rFonts w:cstheme="minorHAnsi"/>
                <w:sz w:val="20"/>
                <w:szCs w:val="20"/>
              </w:rPr>
              <w:t>, Georg</w:t>
            </w:r>
            <w:r w:rsidR="00EA6762" w:rsidRPr="0085799B">
              <w:rPr>
                <w:rFonts w:cstheme="minorHAnsi"/>
                <w:sz w:val="20"/>
                <w:szCs w:val="20"/>
              </w:rPr>
              <w:t>:</w:t>
            </w:r>
            <w:r w:rsidRPr="0085799B">
              <w:rPr>
                <w:rFonts w:cstheme="minorHAnsi"/>
                <w:sz w:val="20"/>
                <w:szCs w:val="20"/>
              </w:rPr>
              <w:t xml:space="preserve"> Auferweckt ins Leben</w:t>
            </w:r>
            <w:r w:rsidR="00A41BF8" w:rsidRPr="0085799B">
              <w:rPr>
                <w:rFonts w:cstheme="minorHAnsi"/>
                <w:sz w:val="20"/>
                <w:szCs w:val="20"/>
              </w:rPr>
              <w:t>. Die Osterbotschaft neu entdeckt</w:t>
            </w:r>
            <w:r w:rsidR="00F82C1E" w:rsidRPr="0085799B">
              <w:rPr>
                <w:rFonts w:cstheme="minorHAnsi"/>
                <w:sz w:val="20"/>
                <w:szCs w:val="20"/>
              </w:rPr>
              <w:t xml:space="preserve">, Freiburg </w:t>
            </w:r>
            <w:r w:rsidR="0085799B" w:rsidRPr="0085799B">
              <w:rPr>
                <w:rFonts w:cstheme="minorHAnsi"/>
                <w:sz w:val="20"/>
                <w:szCs w:val="20"/>
              </w:rPr>
              <w:t xml:space="preserve">i. Br. </w:t>
            </w:r>
            <w:r w:rsidR="00F82C1E" w:rsidRPr="0085799B">
              <w:rPr>
                <w:rFonts w:cstheme="minorHAnsi"/>
                <w:sz w:val="20"/>
                <w:szCs w:val="20"/>
              </w:rPr>
              <w:t>2018</w:t>
            </w:r>
          </w:p>
          <w:p w14:paraId="4C13FFFE" w14:textId="17A98DF1" w:rsidR="00F82C1E" w:rsidRPr="0085799B" w:rsidRDefault="007C5F20" w:rsidP="0085799B">
            <w:pPr>
              <w:spacing w:after="60"/>
              <w:rPr>
                <w:rFonts w:cstheme="minorHAnsi"/>
                <w:sz w:val="20"/>
                <w:szCs w:val="20"/>
              </w:rPr>
            </w:pPr>
            <w:proofErr w:type="spellStart"/>
            <w:r w:rsidRPr="0085799B">
              <w:rPr>
                <w:rFonts w:cstheme="minorHAnsi"/>
                <w:sz w:val="20"/>
                <w:szCs w:val="20"/>
              </w:rPr>
              <w:t>RelliS</w:t>
            </w:r>
            <w:proofErr w:type="spellEnd"/>
            <w:r w:rsidRPr="0085799B">
              <w:rPr>
                <w:rFonts w:cstheme="minorHAnsi"/>
                <w:sz w:val="20"/>
                <w:szCs w:val="20"/>
              </w:rPr>
              <w:t>, Zeitschrift für den katholischen Religionsunterr</w:t>
            </w:r>
            <w:r w:rsidR="00850E5A" w:rsidRPr="0085799B">
              <w:rPr>
                <w:rFonts w:cstheme="minorHAnsi"/>
                <w:sz w:val="20"/>
                <w:szCs w:val="20"/>
              </w:rPr>
              <w:t>icht, Heft 1/2012: Auferstehung</w:t>
            </w:r>
            <w:r w:rsidR="00F82C1E" w:rsidRPr="0085799B">
              <w:rPr>
                <w:rFonts w:cstheme="minorHAnsi"/>
                <w:sz w:val="20"/>
                <w:szCs w:val="20"/>
              </w:rPr>
              <w:t>, Paderborn 2012</w:t>
            </w:r>
          </w:p>
          <w:p w14:paraId="53BB220F" w14:textId="164E5A5B" w:rsidR="001019B5" w:rsidRPr="004E3C69" w:rsidRDefault="004E3C69" w:rsidP="004E3C69">
            <w:pPr>
              <w:pStyle w:val="Listenabsatz"/>
              <w:spacing w:after="60"/>
              <w:ind w:left="0"/>
              <w:contextualSpacing w:val="0"/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6706AF">
              <w:rPr>
                <w:rFonts w:cstheme="minorHAnsi"/>
                <w:b/>
                <w:color w:val="000000" w:themeColor="text1"/>
                <w:sz w:val="20"/>
                <w:szCs w:val="20"/>
              </w:rPr>
              <w:t>Hinweise auf außerschulische Lernorte</w:t>
            </w: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:</w:t>
            </w:r>
            <w:r w:rsidRPr="0085799B">
              <w:rPr>
                <w:rFonts w:cstheme="minorHAnsi"/>
                <w:color w:val="000000" w:themeColor="text1"/>
                <w:sz w:val="20"/>
                <w:szCs w:val="20"/>
              </w:rPr>
              <w:t xml:space="preserve"> ---</w:t>
            </w: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/ Kooperationen:</w:t>
            </w:r>
            <w:r w:rsidRPr="0085799B">
              <w:rPr>
                <w:rFonts w:cstheme="minorHAnsi"/>
                <w:color w:val="000000" w:themeColor="text1"/>
                <w:sz w:val="20"/>
                <w:szCs w:val="20"/>
              </w:rPr>
              <w:t xml:space="preserve"> ---</w:t>
            </w:r>
          </w:p>
        </w:tc>
      </w:tr>
    </w:tbl>
    <w:p w14:paraId="7CBA81D8" w14:textId="77777777" w:rsidR="00F3240F" w:rsidRPr="004E3C69" w:rsidRDefault="00F3240F">
      <w:pPr>
        <w:rPr>
          <w:rFonts w:cstheme="minorHAnsi"/>
          <w:sz w:val="20"/>
          <w:szCs w:val="20"/>
        </w:rPr>
      </w:pPr>
    </w:p>
    <w:sectPr w:rsidR="00F3240F" w:rsidRPr="004E3C69" w:rsidSect="004E3C69">
      <w:footerReference w:type="default" r:id="rId9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F90D3C" w14:textId="77777777" w:rsidR="000757CF" w:rsidRDefault="000757CF" w:rsidP="000757CF">
      <w:pPr>
        <w:spacing w:after="0" w:line="240" w:lineRule="auto"/>
      </w:pPr>
      <w:r>
        <w:separator/>
      </w:r>
    </w:p>
  </w:endnote>
  <w:endnote w:type="continuationSeparator" w:id="0">
    <w:p w14:paraId="3833D120" w14:textId="77777777" w:rsidR="000757CF" w:rsidRDefault="000757CF" w:rsidP="00075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2097556"/>
      <w:docPartObj>
        <w:docPartGallery w:val="Page Numbers (Bottom of Page)"/>
        <w:docPartUnique/>
      </w:docPartObj>
    </w:sdtPr>
    <w:sdtEndPr/>
    <w:sdtContent>
      <w:p w14:paraId="114A0023" w14:textId="419571EC" w:rsidR="000757CF" w:rsidRDefault="000757CF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799B">
          <w:rPr>
            <w:noProof/>
          </w:rPr>
          <w:t>1</w:t>
        </w:r>
        <w:r>
          <w:fldChar w:fldCharType="end"/>
        </w:r>
      </w:p>
    </w:sdtContent>
  </w:sdt>
  <w:p w14:paraId="2A05A7C9" w14:textId="77777777" w:rsidR="000757CF" w:rsidRDefault="000757C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6F5B3B" w14:textId="77777777" w:rsidR="000757CF" w:rsidRDefault="000757CF" w:rsidP="000757CF">
      <w:pPr>
        <w:spacing w:after="0" w:line="240" w:lineRule="auto"/>
      </w:pPr>
      <w:r>
        <w:separator/>
      </w:r>
    </w:p>
  </w:footnote>
  <w:footnote w:type="continuationSeparator" w:id="0">
    <w:p w14:paraId="5551D724" w14:textId="77777777" w:rsidR="000757CF" w:rsidRDefault="000757CF" w:rsidP="000757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C34B3"/>
    <w:multiLevelType w:val="hybridMultilevel"/>
    <w:tmpl w:val="DF204CD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497544"/>
    <w:multiLevelType w:val="hybridMultilevel"/>
    <w:tmpl w:val="04D24C2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591774"/>
    <w:multiLevelType w:val="hybridMultilevel"/>
    <w:tmpl w:val="CB46E98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676242"/>
    <w:multiLevelType w:val="hybridMultilevel"/>
    <w:tmpl w:val="9816FAF6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0BC39AA"/>
    <w:multiLevelType w:val="hybridMultilevel"/>
    <w:tmpl w:val="368A9DF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34735EB"/>
    <w:multiLevelType w:val="hybridMultilevel"/>
    <w:tmpl w:val="6050339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927E19"/>
    <w:multiLevelType w:val="hybridMultilevel"/>
    <w:tmpl w:val="A2E0F502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FA11CEB"/>
    <w:multiLevelType w:val="hybridMultilevel"/>
    <w:tmpl w:val="A0E28A8A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59B507D"/>
    <w:multiLevelType w:val="hybridMultilevel"/>
    <w:tmpl w:val="61624EB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5BD0624"/>
    <w:multiLevelType w:val="hybridMultilevel"/>
    <w:tmpl w:val="7D64E7A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3B0F9E"/>
    <w:multiLevelType w:val="hybridMultilevel"/>
    <w:tmpl w:val="2D10189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A821B2"/>
    <w:multiLevelType w:val="hybridMultilevel"/>
    <w:tmpl w:val="CB18F45C"/>
    <w:lvl w:ilvl="0" w:tplc="C4849FF8">
      <w:start w:val="26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2935FFE"/>
    <w:multiLevelType w:val="hybridMultilevel"/>
    <w:tmpl w:val="65DE5166"/>
    <w:lvl w:ilvl="0" w:tplc="B5061D22">
      <w:numFmt w:val="bullet"/>
      <w:lvlText w:val="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75484E"/>
    <w:multiLevelType w:val="hybridMultilevel"/>
    <w:tmpl w:val="C520E7E2"/>
    <w:lvl w:ilvl="0" w:tplc="86BEB0BA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7A7D8F"/>
    <w:multiLevelType w:val="hybridMultilevel"/>
    <w:tmpl w:val="4C0E49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B37014"/>
    <w:multiLevelType w:val="hybridMultilevel"/>
    <w:tmpl w:val="19BCBFC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C767CA9"/>
    <w:multiLevelType w:val="hybridMultilevel"/>
    <w:tmpl w:val="62642AA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6"/>
  </w:num>
  <w:num w:numId="3">
    <w:abstractNumId w:val="5"/>
  </w:num>
  <w:num w:numId="4">
    <w:abstractNumId w:val="0"/>
  </w:num>
  <w:num w:numId="5">
    <w:abstractNumId w:val="6"/>
  </w:num>
  <w:num w:numId="6">
    <w:abstractNumId w:val="7"/>
  </w:num>
  <w:num w:numId="7">
    <w:abstractNumId w:val="10"/>
  </w:num>
  <w:num w:numId="8">
    <w:abstractNumId w:val="9"/>
  </w:num>
  <w:num w:numId="9">
    <w:abstractNumId w:val="13"/>
  </w:num>
  <w:num w:numId="10">
    <w:abstractNumId w:val="8"/>
  </w:num>
  <w:num w:numId="11">
    <w:abstractNumId w:val="4"/>
  </w:num>
  <w:num w:numId="12">
    <w:abstractNumId w:val="15"/>
  </w:num>
  <w:num w:numId="13">
    <w:abstractNumId w:val="14"/>
  </w:num>
  <w:num w:numId="14">
    <w:abstractNumId w:val="11"/>
  </w:num>
  <w:num w:numId="15">
    <w:abstractNumId w:val="2"/>
  </w:num>
  <w:num w:numId="16">
    <w:abstractNumId w:val="3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1C7"/>
    <w:rsid w:val="000172B6"/>
    <w:rsid w:val="00021F6B"/>
    <w:rsid w:val="00060F22"/>
    <w:rsid w:val="00072925"/>
    <w:rsid w:val="000757CF"/>
    <w:rsid w:val="00097365"/>
    <w:rsid w:val="000B7771"/>
    <w:rsid w:val="000D2711"/>
    <w:rsid w:val="000D4B4C"/>
    <w:rsid w:val="000E5E77"/>
    <w:rsid w:val="001019B5"/>
    <w:rsid w:val="00105741"/>
    <w:rsid w:val="001556A9"/>
    <w:rsid w:val="001B6E5E"/>
    <w:rsid w:val="001C27B6"/>
    <w:rsid w:val="001C4FBF"/>
    <w:rsid w:val="00202393"/>
    <w:rsid w:val="0024054D"/>
    <w:rsid w:val="00250B0C"/>
    <w:rsid w:val="002518CC"/>
    <w:rsid w:val="00252B78"/>
    <w:rsid w:val="00255608"/>
    <w:rsid w:val="002920CD"/>
    <w:rsid w:val="002B2C16"/>
    <w:rsid w:val="002C375F"/>
    <w:rsid w:val="002D5971"/>
    <w:rsid w:val="002D78B0"/>
    <w:rsid w:val="002F1515"/>
    <w:rsid w:val="00341753"/>
    <w:rsid w:val="00346207"/>
    <w:rsid w:val="0035600B"/>
    <w:rsid w:val="003569AE"/>
    <w:rsid w:val="003655E6"/>
    <w:rsid w:val="0037633F"/>
    <w:rsid w:val="003F547B"/>
    <w:rsid w:val="00430997"/>
    <w:rsid w:val="004366DE"/>
    <w:rsid w:val="00454AB7"/>
    <w:rsid w:val="004974BF"/>
    <w:rsid w:val="004B0570"/>
    <w:rsid w:val="004D6484"/>
    <w:rsid w:val="004E3C69"/>
    <w:rsid w:val="004F4770"/>
    <w:rsid w:val="00501AC2"/>
    <w:rsid w:val="005400F7"/>
    <w:rsid w:val="0056327E"/>
    <w:rsid w:val="005A01D0"/>
    <w:rsid w:val="005A5354"/>
    <w:rsid w:val="005B465C"/>
    <w:rsid w:val="005E4607"/>
    <w:rsid w:val="00622092"/>
    <w:rsid w:val="006B0A09"/>
    <w:rsid w:val="006D3C5D"/>
    <w:rsid w:val="006E0B1E"/>
    <w:rsid w:val="006E23A1"/>
    <w:rsid w:val="006E5B2F"/>
    <w:rsid w:val="007026C6"/>
    <w:rsid w:val="0071120D"/>
    <w:rsid w:val="007510A4"/>
    <w:rsid w:val="0075272D"/>
    <w:rsid w:val="00754B2F"/>
    <w:rsid w:val="00782F8B"/>
    <w:rsid w:val="0078596E"/>
    <w:rsid w:val="007A3193"/>
    <w:rsid w:val="007C5F20"/>
    <w:rsid w:val="0082056A"/>
    <w:rsid w:val="008357EE"/>
    <w:rsid w:val="0084620B"/>
    <w:rsid w:val="00850A04"/>
    <w:rsid w:val="00850E5A"/>
    <w:rsid w:val="0085799B"/>
    <w:rsid w:val="008672A6"/>
    <w:rsid w:val="00871E53"/>
    <w:rsid w:val="008F2E56"/>
    <w:rsid w:val="009055DD"/>
    <w:rsid w:val="0091380C"/>
    <w:rsid w:val="00961FB4"/>
    <w:rsid w:val="00966ED5"/>
    <w:rsid w:val="009A08B5"/>
    <w:rsid w:val="009A1CCB"/>
    <w:rsid w:val="009C01C7"/>
    <w:rsid w:val="009E188A"/>
    <w:rsid w:val="00A20933"/>
    <w:rsid w:val="00A41BF8"/>
    <w:rsid w:val="00A50A43"/>
    <w:rsid w:val="00A7192C"/>
    <w:rsid w:val="00AD1EC5"/>
    <w:rsid w:val="00AE29B6"/>
    <w:rsid w:val="00AF01F0"/>
    <w:rsid w:val="00AF7074"/>
    <w:rsid w:val="00B02021"/>
    <w:rsid w:val="00B05D85"/>
    <w:rsid w:val="00B44789"/>
    <w:rsid w:val="00BC2D13"/>
    <w:rsid w:val="00BD440F"/>
    <w:rsid w:val="00BF020C"/>
    <w:rsid w:val="00C04E20"/>
    <w:rsid w:val="00C7577B"/>
    <w:rsid w:val="00C76793"/>
    <w:rsid w:val="00C904EE"/>
    <w:rsid w:val="00CF5036"/>
    <w:rsid w:val="00CF667E"/>
    <w:rsid w:val="00D01178"/>
    <w:rsid w:val="00D14FE9"/>
    <w:rsid w:val="00D45D75"/>
    <w:rsid w:val="00D720B0"/>
    <w:rsid w:val="00D75897"/>
    <w:rsid w:val="00D82AAA"/>
    <w:rsid w:val="00DD2CC6"/>
    <w:rsid w:val="00DD3AF4"/>
    <w:rsid w:val="00DF6C1E"/>
    <w:rsid w:val="00E15743"/>
    <w:rsid w:val="00E2698B"/>
    <w:rsid w:val="00E60638"/>
    <w:rsid w:val="00E73D8B"/>
    <w:rsid w:val="00E743D4"/>
    <w:rsid w:val="00EA130F"/>
    <w:rsid w:val="00EA6762"/>
    <w:rsid w:val="00EC4BDD"/>
    <w:rsid w:val="00F060F0"/>
    <w:rsid w:val="00F24B07"/>
    <w:rsid w:val="00F3240F"/>
    <w:rsid w:val="00F70B95"/>
    <w:rsid w:val="00F82C1E"/>
    <w:rsid w:val="00F83A1E"/>
    <w:rsid w:val="00F870AA"/>
    <w:rsid w:val="00F975C9"/>
    <w:rsid w:val="00FC543A"/>
    <w:rsid w:val="00FC79A6"/>
    <w:rsid w:val="00FF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FF49C"/>
  <w15:chartTrackingRefBased/>
  <w15:docId w15:val="{0583CD9A-4BBB-4ABE-B666-AFD965114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C01C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9C01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9C01C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F24B07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0757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757CF"/>
  </w:style>
  <w:style w:type="paragraph" w:styleId="Fuzeile">
    <w:name w:val="footer"/>
    <w:basedOn w:val="Standard"/>
    <w:link w:val="FuzeileZchn"/>
    <w:uiPriority w:val="99"/>
    <w:unhideWhenUsed/>
    <w:rsid w:val="000757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757CF"/>
  </w:style>
  <w:style w:type="character" w:styleId="BesuchterLink">
    <w:name w:val="FollowedHyperlink"/>
    <w:basedOn w:val="Absatz-Standardschriftart"/>
    <w:uiPriority w:val="99"/>
    <w:semiHidden/>
    <w:unhideWhenUsed/>
    <w:rsid w:val="00F82C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0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10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de/search?sxsrf=ACYBGNR2EYgUynJMs4EU60fvwefBzUVMYw:1573121536621&amp;q=Bette+Westera&amp;stick=H4sIAAAAAAAAAOPgE-LVT9c3NEwuNjCxNLdIUeIBcY1MKsrSzNPStWSyk630k_Lzs_XLizJLSlLz4svzi7KtEktLMvKLFrHyOqUCBRXCU4tLUosSARo0jwVNAAAA&amp;sa=X&amp;ved=2ahUKEwiAxIOz7tflAhXDwsQBHWF_AowQmxMoATAQegQIDRAM&amp;sxsrf=ACYBGNR2EYgUynJMs4EU60fvwefBzUVMYw:157312153662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ugendkreuzweg-online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DE32597A</Template>
  <TotalTime>0</TotalTime>
  <Pages>2</Pages>
  <Words>684</Words>
  <Characters>4313</Characters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2019-12-14T15:54:00Z</dcterms:created>
  <dcterms:modified xsi:type="dcterms:W3CDTF">2020-01-29T14:00:00Z</dcterms:modified>
</cp:coreProperties>
</file>