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7"/>
        <w:gridCol w:w="9180"/>
      </w:tblGrid>
      <w:tr w:rsidR="000A3998" w:rsidRPr="00F355E1" w14:paraId="3F2FC773" w14:textId="77777777" w:rsidTr="000A3998">
        <w:tc>
          <w:tcPr>
            <w:tcW w:w="5000" w:type="pct"/>
            <w:gridSpan w:val="2"/>
            <w:shd w:val="clear" w:color="auto" w:fill="D9D9D9"/>
          </w:tcPr>
          <w:p w14:paraId="0A5D7A76" w14:textId="2B08BB0B" w:rsidR="000A3998" w:rsidRPr="00F355E1" w:rsidRDefault="000A3998" w:rsidP="00BC0C64">
            <w:pPr>
              <w:spacing w:before="120" w:after="120"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Jahrgangsstufe </w:t>
            </w:r>
            <w:r w:rsidR="00CF2B91" w:rsidRPr="00F355E1">
              <w:rPr>
                <w:rFonts w:cstheme="minorHAnsi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BE0BBE" w:rsidRPr="00F355E1" w14:paraId="41B52E07" w14:textId="77777777" w:rsidTr="000A399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2776" w14:textId="734840E7" w:rsidR="000A3998" w:rsidRPr="00F355E1" w:rsidRDefault="000A3998" w:rsidP="00034A98">
            <w:pPr>
              <w:spacing w:before="12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Unterrichtsvorhaben I</w:t>
            </w:r>
            <w:r w:rsidRPr="00F355E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CF2B91" w:rsidRPr="00F355E1">
              <w:rPr>
                <w:rFonts w:cstheme="minorHAnsi"/>
                <w:b/>
                <w:sz w:val="20"/>
                <w:szCs w:val="20"/>
              </w:rPr>
              <w:t xml:space="preserve">Wer bin ich? Wer will ich sein? – Auseinandersetzung mit </w:t>
            </w:r>
            <w:r w:rsidR="00D84F1A">
              <w:rPr>
                <w:rFonts w:cstheme="minorHAnsi"/>
                <w:b/>
                <w:sz w:val="20"/>
                <w:szCs w:val="20"/>
              </w:rPr>
              <w:t xml:space="preserve">Selfies als </w:t>
            </w:r>
            <w:r w:rsidR="00CF2B91" w:rsidRPr="00F355E1">
              <w:rPr>
                <w:rFonts w:cstheme="minorHAnsi"/>
                <w:b/>
                <w:sz w:val="20"/>
                <w:szCs w:val="20"/>
              </w:rPr>
              <w:t>digitalen Selbstinszenierungen</w:t>
            </w:r>
          </w:p>
          <w:p w14:paraId="392A8F71" w14:textId="77777777" w:rsidR="000A3998" w:rsidRPr="00F355E1" w:rsidRDefault="000A3998" w:rsidP="00034A98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30CDB705" w14:textId="2166EDC9" w:rsidR="000A3998" w:rsidRPr="00F355E1" w:rsidRDefault="000A3998" w:rsidP="00034A98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IF </w:t>
            </w:r>
            <w:r w:rsidR="00A460F0" w:rsidRPr="00F355E1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A460F0" w:rsidRPr="00F355E1">
              <w:rPr>
                <w:rFonts w:cstheme="minorHAnsi"/>
                <w:color w:val="000000" w:themeColor="text1"/>
                <w:sz w:val="20"/>
                <w:szCs w:val="20"/>
              </w:rPr>
              <w:t>Menschsein in Freiheit und Verantwortung</w:t>
            </w:r>
          </w:p>
          <w:p w14:paraId="5EF313E8" w14:textId="70B4F00E" w:rsidR="000A3998" w:rsidRPr="00F355E1" w:rsidRDefault="00A460F0" w:rsidP="00034A98">
            <w:pPr>
              <w:pStyle w:val="Listenabsatz"/>
              <w:numPr>
                <w:ilvl w:val="0"/>
                <w:numId w:val="73"/>
              </w:num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Menschsein in der Spannung von Gelingen, Scheitern und Neuanfang</w:t>
            </w:r>
          </w:p>
          <w:p w14:paraId="04E1897C" w14:textId="6AD12747" w:rsidR="00A460F0" w:rsidRPr="00F355E1" w:rsidRDefault="00A460F0" w:rsidP="0017753A">
            <w:pPr>
              <w:pStyle w:val="Listenabsatz"/>
              <w:numPr>
                <w:ilvl w:val="0"/>
                <w:numId w:val="73"/>
              </w:numPr>
              <w:spacing w:line="276" w:lineRule="auto"/>
              <w:ind w:left="357" w:hanging="357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Grundgedanken biblisch-christlicher Ethik im Prozess ethischer Urteilsfindung</w:t>
            </w:r>
          </w:p>
          <w:p w14:paraId="511F881A" w14:textId="0C825618" w:rsidR="000A3998" w:rsidRPr="00F355E1" w:rsidRDefault="000A3998" w:rsidP="004364ED">
            <w:pPr>
              <w:spacing w:after="6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: ca. </w:t>
            </w:r>
            <w:r w:rsidR="006B5E53" w:rsidRPr="00F355E1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Ustd</w:t>
            </w:r>
            <w:proofErr w:type="spellEnd"/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E0BBE" w:rsidRPr="00F355E1" w14:paraId="5DEEB88C" w14:textId="77777777" w:rsidTr="000A399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18D" w14:textId="77777777" w:rsidR="000A3998" w:rsidRPr="00F355E1" w:rsidRDefault="000A3998" w:rsidP="00034A98">
            <w:pPr>
              <w:tabs>
                <w:tab w:val="left" w:pos="360"/>
              </w:tabs>
              <w:spacing w:after="120" w:line="276" w:lineRule="auto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F355E1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14:paraId="2C49845A" w14:textId="77777777" w:rsidR="000A3998" w:rsidRPr="00F355E1" w:rsidRDefault="000A3998" w:rsidP="00034A98">
            <w:pPr>
              <w:spacing w:before="12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Die Schülerinnen und Schüler</w:t>
            </w:r>
          </w:p>
          <w:p w14:paraId="1B673A47" w14:textId="63C667F8" w:rsidR="000A3998" w:rsidRPr="00F355E1" w:rsidRDefault="00A460F0" w:rsidP="005253C1">
            <w:pPr>
              <w:pStyle w:val="Listenabsatz"/>
              <w:numPr>
                <w:ilvl w:val="0"/>
                <w:numId w:val="79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iCs/>
                <w:sz w:val="20"/>
                <w:szCs w:val="20"/>
              </w:rPr>
              <w:t xml:space="preserve">entwickeln Fragen nach Herkunft, Sinn und Zukunft des eigenen Lebens und der Welt und grenzen unterschiedliche Antworten voneinander ab, </w:t>
            </w:r>
            <w:r w:rsidR="00F355E1">
              <w:rPr>
                <w:rFonts w:cstheme="minorHAnsi"/>
                <w:iCs/>
                <w:sz w:val="20"/>
                <w:szCs w:val="20"/>
              </w:rPr>
              <w:t>(</w:t>
            </w:r>
            <w:r w:rsidRPr="00F355E1">
              <w:rPr>
                <w:rFonts w:cstheme="minorHAnsi"/>
                <w:iCs/>
                <w:sz w:val="20"/>
                <w:szCs w:val="20"/>
              </w:rPr>
              <w:t>SK1</w:t>
            </w:r>
            <w:r w:rsidR="00F355E1">
              <w:rPr>
                <w:rFonts w:cstheme="minorHAnsi"/>
                <w:iCs/>
                <w:sz w:val="20"/>
                <w:szCs w:val="20"/>
              </w:rPr>
              <w:t>)</w:t>
            </w:r>
          </w:p>
          <w:p w14:paraId="62337781" w14:textId="2A061E33" w:rsidR="000A3998" w:rsidRPr="00F355E1" w:rsidRDefault="00A460F0" w:rsidP="005253C1">
            <w:pPr>
              <w:pStyle w:val="Listenabsatz"/>
              <w:numPr>
                <w:ilvl w:val="0"/>
                <w:numId w:val="79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iCs/>
                <w:sz w:val="20"/>
                <w:szCs w:val="20"/>
              </w:rPr>
              <w:t xml:space="preserve">entfalten und begründen die Verantwortung für sich und andere als Ausdruck einer durch den Glauben geprägten Lebenshaltung, </w:t>
            </w:r>
            <w:r w:rsidR="00F355E1">
              <w:rPr>
                <w:rFonts w:cstheme="minorHAnsi"/>
                <w:iCs/>
                <w:sz w:val="20"/>
                <w:szCs w:val="20"/>
              </w:rPr>
              <w:t>(</w:t>
            </w:r>
            <w:r w:rsidRPr="00F355E1">
              <w:rPr>
                <w:rFonts w:cstheme="minorHAnsi"/>
                <w:iCs/>
                <w:sz w:val="20"/>
                <w:szCs w:val="20"/>
              </w:rPr>
              <w:t>SK7</w:t>
            </w:r>
            <w:r w:rsidR="00F355E1">
              <w:rPr>
                <w:rFonts w:cstheme="minorHAnsi"/>
                <w:iCs/>
                <w:sz w:val="20"/>
                <w:szCs w:val="20"/>
              </w:rPr>
              <w:t>)</w:t>
            </w:r>
          </w:p>
          <w:p w14:paraId="6B7C752A" w14:textId="254764B1" w:rsidR="000A3998" w:rsidRPr="00F355E1" w:rsidRDefault="00A460F0" w:rsidP="005253C1">
            <w:pPr>
              <w:pStyle w:val="Listenabsatz"/>
              <w:numPr>
                <w:ilvl w:val="0"/>
                <w:numId w:val="79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iCs/>
                <w:sz w:val="20"/>
                <w:szCs w:val="20"/>
              </w:rPr>
              <w:t xml:space="preserve">führen im Internet angeleitet </w:t>
            </w:r>
            <w:r w:rsidRPr="00F355E1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Informationsrecherchen zu religiös relevanten Themen durch, bewerten die Informationen, Daten und ihre Quellen und bereiten sie adressatengerecht auf, </w:t>
            </w:r>
            <w:r w:rsidR="00F355E1">
              <w:rPr>
                <w:rFonts w:cstheme="minorHAnsi"/>
                <w:iCs/>
                <w:color w:val="000000" w:themeColor="text1"/>
                <w:sz w:val="20"/>
                <w:szCs w:val="20"/>
              </w:rPr>
              <w:t>(</w:t>
            </w:r>
            <w:r w:rsidRPr="00F355E1">
              <w:rPr>
                <w:rFonts w:cstheme="minorHAnsi"/>
                <w:iCs/>
                <w:color w:val="000000" w:themeColor="text1"/>
                <w:sz w:val="20"/>
                <w:szCs w:val="20"/>
              </w:rPr>
              <w:t>MK5</w:t>
            </w:r>
            <w:r w:rsidR="00F355E1">
              <w:rPr>
                <w:rFonts w:cstheme="minorHAnsi"/>
                <w:iCs/>
                <w:color w:val="000000" w:themeColor="text1"/>
                <w:sz w:val="20"/>
                <w:szCs w:val="20"/>
              </w:rPr>
              <w:t>)</w:t>
            </w:r>
          </w:p>
          <w:p w14:paraId="38B354CE" w14:textId="40287399" w:rsidR="00EE1B71" w:rsidRPr="00F355E1" w:rsidRDefault="00EE1B71" w:rsidP="005253C1">
            <w:pPr>
              <w:pStyle w:val="Listenabsatz"/>
              <w:numPr>
                <w:ilvl w:val="0"/>
                <w:numId w:val="79"/>
              </w:numPr>
              <w:spacing w:after="200" w:line="276" w:lineRule="auto"/>
              <w:ind w:left="641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gestalten religiös relevante Inhalte kreativ und begründen </w:t>
            </w:r>
            <w:proofErr w:type="spellStart"/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kriteriengeleitet</w:t>
            </w:r>
            <w:proofErr w:type="spellEnd"/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 ihre Umsetzungen, </w:t>
            </w:r>
            <w:r w:rsidR="00F355E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MK6</w:t>
            </w:r>
            <w:r w:rsidR="00F355E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635B5F1B" w14:textId="3747B246" w:rsidR="000A3998" w:rsidRPr="00F355E1" w:rsidRDefault="00A460F0" w:rsidP="005253C1">
            <w:pPr>
              <w:pStyle w:val="Listenabsatz"/>
              <w:numPr>
                <w:ilvl w:val="0"/>
                <w:numId w:val="79"/>
              </w:numPr>
              <w:spacing w:before="120" w:after="120" w:line="276" w:lineRule="auto"/>
              <w:ind w:left="641" w:hanging="357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erörtern unterschiedliche Positionen und entwickeln einen eigenen Standpunkt in religiösen und ethischen Fragen, </w:t>
            </w:r>
            <w:r w:rsidR="00F355E1">
              <w:rPr>
                <w:rFonts w:cstheme="minorHAnsi"/>
                <w:iCs/>
                <w:color w:val="000000" w:themeColor="text1"/>
                <w:sz w:val="20"/>
                <w:szCs w:val="20"/>
              </w:rPr>
              <w:t>(</w:t>
            </w:r>
            <w:r w:rsidRPr="00F355E1">
              <w:rPr>
                <w:rFonts w:cstheme="minorHAnsi"/>
                <w:iCs/>
                <w:color w:val="000000" w:themeColor="text1"/>
                <w:sz w:val="20"/>
                <w:szCs w:val="20"/>
              </w:rPr>
              <w:t>UK1</w:t>
            </w:r>
            <w:r w:rsidR="00F355E1">
              <w:rPr>
                <w:rFonts w:cstheme="minorHAnsi"/>
                <w:iCs/>
                <w:color w:val="000000" w:themeColor="text1"/>
                <w:sz w:val="20"/>
                <w:szCs w:val="20"/>
              </w:rPr>
              <w:t>)</w:t>
            </w:r>
          </w:p>
          <w:p w14:paraId="10940ABA" w14:textId="4C1E2BD5" w:rsidR="00A460F0" w:rsidRPr="00F355E1" w:rsidRDefault="00A460F0" w:rsidP="005253C1">
            <w:pPr>
              <w:pStyle w:val="Listenabsatz"/>
              <w:numPr>
                <w:ilvl w:val="0"/>
                <w:numId w:val="79"/>
              </w:numPr>
              <w:spacing w:before="120" w:after="120" w:line="276" w:lineRule="auto"/>
              <w:ind w:left="641" w:hanging="357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reflektieren die Bedeutung grundlegender christlicher Positionen und Werte im Prozess eigener ethischer Urteilsfindung, </w:t>
            </w:r>
            <w:r w:rsidR="00F355E1">
              <w:rPr>
                <w:rFonts w:cstheme="minorHAnsi"/>
                <w:iCs/>
                <w:color w:val="000000" w:themeColor="text1"/>
                <w:sz w:val="20"/>
                <w:szCs w:val="20"/>
              </w:rPr>
              <w:t>(</w:t>
            </w:r>
            <w:r w:rsidRPr="00F355E1">
              <w:rPr>
                <w:rFonts w:cstheme="minorHAnsi"/>
                <w:iCs/>
                <w:color w:val="000000" w:themeColor="text1"/>
                <w:sz w:val="20"/>
                <w:szCs w:val="20"/>
              </w:rPr>
              <w:t>UK2</w:t>
            </w:r>
            <w:r w:rsidR="00F355E1">
              <w:rPr>
                <w:rFonts w:cstheme="minorHAnsi"/>
                <w:iCs/>
                <w:color w:val="000000" w:themeColor="text1"/>
                <w:sz w:val="20"/>
                <w:szCs w:val="20"/>
              </w:rPr>
              <w:t>)</w:t>
            </w:r>
          </w:p>
          <w:p w14:paraId="51D77DE6" w14:textId="683129E1" w:rsidR="00EE1B71" w:rsidRPr="00F355E1" w:rsidRDefault="00EE1B71" w:rsidP="005253C1">
            <w:pPr>
              <w:pStyle w:val="Listenabsatz"/>
              <w:numPr>
                <w:ilvl w:val="0"/>
                <w:numId w:val="79"/>
              </w:numPr>
              <w:spacing w:after="200" w:line="276" w:lineRule="auto"/>
              <w:ind w:left="641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erörtern die Verwendung und die Bedeutung von religiösen und säkularen Ausdrucksformen im soziokulturellen Kontext, </w:t>
            </w:r>
            <w:r w:rsidR="00F355E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UK3</w:t>
            </w:r>
            <w:r w:rsidR="00F355E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54F3990B" w14:textId="12234B4E" w:rsidR="00EE1B71" w:rsidRPr="00F355E1" w:rsidRDefault="00EE1B71" w:rsidP="005253C1">
            <w:pPr>
              <w:pStyle w:val="Listenabsatz"/>
              <w:numPr>
                <w:ilvl w:val="0"/>
                <w:numId w:val="79"/>
              </w:numPr>
              <w:spacing w:after="200" w:line="276" w:lineRule="auto"/>
              <w:ind w:left="641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nehmen begründet Stellung zu religiösen und ethischen Fragen und vertreten eine eigene Position,</w:t>
            </w:r>
            <w:r w:rsid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HK1</w:t>
            </w:r>
            <w:r w:rsidR="00F355E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20A7BC47" w14:textId="190D5F8C" w:rsidR="00EE1B71" w:rsidRPr="00F355E1" w:rsidRDefault="00A460F0" w:rsidP="005253C1">
            <w:pPr>
              <w:pStyle w:val="Listenabsatz"/>
              <w:numPr>
                <w:ilvl w:val="0"/>
                <w:numId w:val="79"/>
              </w:numPr>
              <w:spacing w:before="120" w:after="120" w:line="276" w:lineRule="auto"/>
              <w:ind w:left="641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iCs/>
                <w:sz w:val="20"/>
                <w:szCs w:val="20"/>
              </w:rPr>
              <w:t>nehmen Perspektiven and</w:t>
            </w:r>
            <w:r w:rsidR="00F355E1">
              <w:rPr>
                <w:rFonts w:cstheme="minorHAnsi"/>
                <w:iCs/>
                <w:sz w:val="20"/>
                <w:szCs w:val="20"/>
              </w:rPr>
              <w:t>erer ein und reflektieren diese.</w:t>
            </w:r>
            <w:r w:rsidRPr="00F355E1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F355E1">
              <w:rPr>
                <w:rFonts w:cstheme="minorHAnsi"/>
                <w:iCs/>
                <w:sz w:val="20"/>
                <w:szCs w:val="20"/>
              </w:rPr>
              <w:t>(</w:t>
            </w:r>
            <w:r w:rsidRPr="00F355E1">
              <w:rPr>
                <w:rFonts w:cstheme="minorHAnsi"/>
                <w:iCs/>
                <w:sz w:val="20"/>
                <w:szCs w:val="20"/>
              </w:rPr>
              <w:t>HK2</w:t>
            </w:r>
            <w:r w:rsidR="00F355E1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</w:tr>
      <w:tr w:rsidR="000A3998" w:rsidRPr="00F355E1" w14:paraId="0AE59125" w14:textId="77777777" w:rsidTr="005253C1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B03" w14:textId="77777777" w:rsidR="000A3998" w:rsidRPr="00F355E1" w:rsidRDefault="000A3998" w:rsidP="00034A98">
            <w:pPr>
              <w:spacing w:before="120" w:after="12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F355E1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14:paraId="3837824D" w14:textId="5E40AC89" w:rsidR="00A62B57" w:rsidRPr="00F355E1" w:rsidRDefault="005E1C7A" w:rsidP="006A5D05">
            <w:pPr>
              <w:pStyle w:val="Listenabsatz"/>
              <w:numPr>
                <w:ilvl w:val="0"/>
                <w:numId w:val="80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sz w:val="20"/>
                <w:szCs w:val="20"/>
              </w:rPr>
              <w:t xml:space="preserve">erläutern Grundgedanken biblisch-christlicher Ethik, die auf ein Leben in Freiheit und Verantwortung zielt, </w:t>
            </w:r>
            <w:r w:rsidR="005253C1">
              <w:rPr>
                <w:rFonts w:cstheme="minorHAnsi"/>
                <w:sz w:val="20"/>
                <w:szCs w:val="20"/>
              </w:rPr>
              <w:t>(</w:t>
            </w:r>
            <w:r w:rsidRPr="00F355E1">
              <w:rPr>
                <w:rFonts w:cstheme="minorHAnsi"/>
                <w:sz w:val="20"/>
                <w:szCs w:val="20"/>
              </w:rPr>
              <w:t>K2</w:t>
            </w:r>
            <w:r w:rsidR="005253C1">
              <w:rPr>
                <w:rFonts w:cstheme="minorHAnsi"/>
                <w:sz w:val="20"/>
                <w:szCs w:val="20"/>
              </w:rPr>
              <w:t>)</w:t>
            </w:r>
          </w:p>
          <w:p w14:paraId="64E9CC57" w14:textId="783E243F" w:rsidR="00EE7721" w:rsidRPr="00F355E1" w:rsidRDefault="00EE7721" w:rsidP="00462EA0">
            <w:pPr>
              <w:pStyle w:val="Listenabsatz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F355E1">
              <w:rPr>
                <w:rFonts w:cstheme="minorHAnsi"/>
                <w:sz w:val="20"/>
                <w:szCs w:val="20"/>
              </w:rPr>
              <w:lastRenderedPageBreak/>
              <w:t>identifizieren und erläutern Erfahrungen von Abhängigkeit bzw. Unfreiheit, Schuld und Scheitern sowie Möglichkeiten der Versöhnung und des Neuanfangs</w:t>
            </w:r>
            <w:r w:rsidR="005253C1">
              <w:rPr>
                <w:rFonts w:cstheme="minorHAnsi"/>
                <w:sz w:val="20"/>
                <w:szCs w:val="20"/>
              </w:rPr>
              <w:t>,</w:t>
            </w:r>
            <w:r w:rsidRPr="00F355E1">
              <w:rPr>
                <w:rFonts w:cstheme="minorHAnsi"/>
                <w:sz w:val="20"/>
                <w:szCs w:val="20"/>
              </w:rPr>
              <w:t xml:space="preserve"> </w:t>
            </w:r>
            <w:r w:rsidR="005253C1">
              <w:rPr>
                <w:rFonts w:cstheme="minorHAnsi"/>
                <w:sz w:val="20"/>
                <w:szCs w:val="20"/>
              </w:rPr>
              <w:t>(</w:t>
            </w:r>
            <w:r w:rsidRPr="00F355E1">
              <w:rPr>
                <w:rFonts w:cstheme="minorHAnsi"/>
                <w:sz w:val="20"/>
                <w:szCs w:val="20"/>
              </w:rPr>
              <w:t>K3</w:t>
            </w:r>
            <w:r w:rsidR="005253C1">
              <w:rPr>
                <w:rFonts w:cstheme="minorHAnsi"/>
                <w:sz w:val="20"/>
                <w:szCs w:val="20"/>
              </w:rPr>
              <w:t>)</w:t>
            </w:r>
          </w:p>
          <w:p w14:paraId="37C596D0" w14:textId="4282D394" w:rsidR="00A62B57" w:rsidRPr="00F355E1" w:rsidRDefault="001B1214" w:rsidP="00462EA0">
            <w:pPr>
              <w:pStyle w:val="Listenabsatz"/>
              <w:numPr>
                <w:ilvl w:val="0"/>
                <w:numId w:val="80"/>
              </w:numPr>
              <w:spacing w:before="120" w:after="200" w:line="276" w:lineRule="auto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F355E1">
              <w:rPr>
                <w:rFonts w:cstheme="minorHAnsi"/>
                <w:sz w:val="20"/>
                <w:szCs w:val="20"/>
              </w:rPr>
              <w:t xml:space="preserve">beschreiben mögliche Auswirkungen der Nutzung von (digitalen) Medien auf die Gestaltung des eigenen Lebens und die Beziehung zu anderen – auch in Bezug auf Geschlechterrollen, </w:t>
            </w:r>
            <w:r w:rsidR="005253C1">
              <w:rPr>
                <w:rFonts w:cstheme="minorHAnsi"/>
                <w:sz w:val="20"/>
                <w:szCs w:val="20"/>
              </w:rPr>
              <w:t>(</w:t>
            </w:r>
            <w:r w:rsidRPr="00F355E1">
              <w:rPr>
                <w:rFonts w:cstheme="minorHAnsi"/>
                <w:sz w:val="20"/>
                <w:szCs w:val="20"/>
              </w:rPr>
              <w:t>K7</w:t>
            </w:r>
            <w:r w:rsidR="005253C1">
              <w:rPr>
                <w:rFonts w:cstheme="minorHAnsi"/>
                <w:sz w:val="20"/>
                <w:szCs w:val="20"/>
              </w:rPr>
              <w:t>)</w:t>
            </w:r>
          </w:p>
          <w:p w14:paraId="5CB716F8" w14:textId="4FC63331" w:rsidR="00255C3C" w:rsidRPr="00F355E1" w:rsidRDefault="00255C3C" w:rsidP="00462EA0">
            <w:pPr>
              <w:pStyle w:val="Listenabsatz"/>
              <w:numPr>
                <w:ilvl w:val="0"/>
                <w:numId w:val="80"/>
              </w:numPr>
              <w:spacing w:before="120" w:after="200" w:line="276" w:lineRule="auto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F355E1">
              <w:rPr>
                <w:rFonts w:cstheme="minorHAnsi"/>
                <w:sz w:val="20"/>
                <w:szCs w:val="20"/>
              </w:rPr>
              <w:t xml:space="preserve">erörtern die Relevanz von Leitbildern für die Entwicklung der eigenen Identität, </w:t>
            </w:r>
            <w:r w:rsidR="005253C1">
              <w:rPr>
                <w:rFonts w:cstheme="minorHAnsi"/>
                <w:sz w:val="20"/>
                <w:szCs w:val="20"/>
              </w:rPr>
              <w:t>(</w:t>
            </w:r>
            <w:r w:rsidRPr="00F355E1">
              <w:rPr>
                <w:rFonts w:cstheme="minorHAnsi"/>
                <w:sz w:val="20"/>
                <w:szCs w:val="20"/>
              </w:rPr>
              <w:t>K8</w:t>
            </w:r>
            <w:r w:rsidR="005253C1">
              <w:rPr>
                <w:rFonts w:cstheme="minorHAnsi"/>
                <w:sz w:val="20"/>
                <w:szCs w:val="20"/>
              </w:rPr>
              <w:t>)</w:t>
            </w:r>
          </w:p>
          <w:p w14:paraId="64DCF442" w14:textId="76465802" w:rsidR="000A3998" w:rsidRPr="00F355E1" w:rsidRDefault="00A961C2" w:rsidP="00462EA0">
            <w:pPr>
              <w:pStyle w:val="Listenabsatz"/>
              <w:numPr>
                <w:ilvl w:val="0"/>
                <w:numId w:val="80"/>
              </w:numPr>
              <w:spacing w:before="120" w:after="200" w:line="276" w:lineRule="auto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F355E1">
              <w:rPr>
                <w:rFonts w:cstheme="minorHAnsi"/>
                <w:sz w:val="20"/>
                <w:szCs w:val="20"/>
              </w:rPr>
              <w:t>beurteilen an einem konkreten Beispiel die Bedeutsamkeit einer Gewissensentscheidung für das eigene Leben und das Zusammenle</w:t>
            </w:r>
            <w:r w:rsidR="005253C1">
              <w:rPr>
                <w:rFonts w:cstheme="minorHAnsi"/>
                <w:sz w:val="20"/>
                <w:szCs w:val="20"/>
              </w:rPr>
              <w:t>ben mit anderen. (</w:t>
            </w:r>
            <w:r w:rsidRPr="00F355E1">
              <w:rPr>
                <w:rFonts w:cstheme="minorHAnsi"/>
                <w:sz w:val="20"/>
                <w:szCs w:val="20"/>
              </w:rPr>
              <w:t>K</w:t>
            </w:r>
            <w:r w:rsidR="00D96C9F" w:rsidRPr="00F355E1">
              <w:rPr>
                <w:rFonts w:cstheme="minorHAnsi"/>
                <w:sz w:val="20"/>
                <w:szCs w:val="20"/>
              </w:rPr>
              <w:t>9</w:t>
            </w:r>
            <w:r w:rsidR="005253C1">
              <w:rPr>
                <w:rFonts w:cstheme="minorHAnsi"/>
                <w:sz w:val="20"/>
                <w:szCs w:val="20"/>
              </w:rPr>
              <w:t>)</w:t>
            </w:r>
          </w:p>
          <w:p w14:paraId="7FED9966" w14:textId="7BC2DC0F" w:rsidR="00775B5D" w:rsidRPr="00F355E1" w:rsidRDefault="00775B5D" w:rsidP="00255C3C">
            <w:pPr>
              <w:pStyle w:val="Listenabsatz"/>
              <w:spacing w:before="120" w:after="200" w:line="276" w:lineRule="auto"/>
              <w:ind w:left="360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DC62" w14:textId="77777777" w:rsidR="000A3998" w:rsidRPr="00F355E1" w:rsidRDefault="000A3998" w:rsidP="00034A98">
            <w:pPr>
              <w:spacing w:before="120" w:after="12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F355E1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296D7F08" w14:textId="77777777" w:rsidR="000A3998" w:rsidRPr="00F355E1" w:rsidRDefault="000A3998" w:rsidP="00034A98">
            <w:pPr>
              <w:spacing w:before="12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inhaltliche Akzentsetzungen:</w:t>
            </w:r>
          </w:p>
          <w:p w14:paraId="5B13077F" w14:textId="77777777" w:rsidR="006938C4" w:rsidRPr="00F355E1" w:rsidRDefault="004B4D8E" w:rsidP="00034A98">
            <w:pPr>
              <w:pStyle w:val="Listenabsatz"/>
              <w:numPr>
                <w:ilvl w:val="0"/>
                <w:numId w:val="16"/>
              </w:numPr>
              <w:spacing w:before="120" w:after="6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„</w:t>
            </w:r>
            <w:r w:rsidR="004731D5" w:rsidRPr="00F355E1">
              <w:rPr>
                <w:rFonts w:cstheme="minorHAnsi"/>
                <w:color w:val="000000" w:themeColor="text1"/>
                <w:sz w:val="20"/>
                <w:szCs w:val="20"/>
              </w:rPr>
              <w:t>Selfie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, Selfie in der Hand, wer ist die Schönste im ganzen Land“ </w:t>
            </w:r>
          </w:p>
          <w:p w14:paraId="52A9E270" w14:textId="0EC13A02" w:rsidR="00CF7536" w:rsidRPr="00F355E1" w:rsidRDefault="00CF7536" w:rsidP="00034A98">
            <w:pPr>
              <w:pStyle w:val="Listenabsatz"/>
              <w:numPr>
                <w:ilvl w:val="1"/>
                <w:numId w:val="16"/>
              </w:numPr>
              <w:spacing w:after="0" w:line="276" w:lineRule="auto"/>
              <w:ind w:left="1434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Wo begegnen Selfies im Alltag</w:t>
            </w:r>
            <w:r w:rsidR="004269CC" w:rsidRPr="00F355E1"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</w:p>
          <w:p w14:paraId="3277C5B6" w14:textId="25DB1520" w:rsidR="00CF7536" w:rsidRPr="00F355E1" w:rsidRDefault="00CF7536" w:rsidP="00034A98">
            <w:pPr>
              <w:pStyle w:val="Listenabsatz"/>
              <w:numPr>
                <w:ilvl w:val="1"/>
                <w:numId w:val="16"/>
              </w:numPr>
              <w:spacing w:after="0" w:line="276" w:lineRule="auto"/>
              <w:ind w:left="1434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Von welchen Personen gibt es welche Selfies</w:t>
            </w:r>
            <w:r w:rsidR="004269CC" w:rsidRPr="00F355E1"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</w:p>
          <w:p w14:paraId="72DF5070" w14:textId="3B200F9D" w:rsidR="00663EB7" w:rsidRPr="00F355E1" w:rsidRDefault="00663EB7" w:rsidP="00034A98">
            <w:pPr>
              <w:pStyle w:val="Listenabsatz"/>
              <w:numPr>
                <w:ilvl w:val="1"/>
                <w:numId w:val="16"/>
              </w:numPr>
              <w:spacing w:after="0" w:line="276" w:lineRule="auto"/>
              <w:ind w:left="1434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Welche Selfies gibt es von mir?</w:t>
            </w:r>
          </w:p>
          <w:p w14:paraId="6C188C7E" w14:textId="01A4EE53" w:rsidR="00CF7536" w:rsidRPr="00F355E1" w:rsidRDefault="006938C4" w:rsidP="00034A98">
            <w:pPr>
              <w:pStyle w:val="Listenabsatz"/>
              <w:numPr>
                <w:ilvl w:val="1"/>
                <w:numId w:val="16"/>
              </w:numPr>
              <w:spacing w:after="0" w:line="276" w:lineRule="auto"/>
              <w:ind w:left="1434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(vorläufige) </w:t>
            </w:r>
            <w:r w:rsidR="00CF7536" w:rsidRPr="00F355E1">
              <w:rPr>
                <w:rFonts w:cstheme="minorHAnsi"/>
                <w:color w:val="000000" w:themeColor="text1"/>
                <w:sz w:val="20"/>
                <w:szCs w:val="20"/>
              </w:rPr>
              <w:t>Kriterie</w:t>
            </w:r>
            <w:r w:rsidR="00663EB7" w:rsidRPr="00F355E1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 für die Veröffentlichung von Selfies</w:t>
            </w:r>
          </w:p>
          <w:p w14:paraId="79177B2D" w14:textId="61CD6D5A" w:rsidR="006938C4" w:rsidRPr="00F355E1" w:rsidRDefault="00330054" w:rsidP="00034A98">
            <w:pPr>
              <w:pStyle w:val="Listenabsatz"/>
              <w:numPr>
                <w:ilvl w:val="0"/>
                <w:numId w:val="16"/>
              </w:numPr>
              <w:spacing w:before="120" w:after="6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sz w:val="20"/>
                <w:szCs w:val="20"/>
              </w:rPr>
              <w:t>„</w:t>
            </w:r>
            <w:r w:rsidR="00805BF3" w:rsidRPr="00F355E1">
              <w:rPr>
                <w:rFonts w:cstheme="minorHAnsi"/>
                <w:sz w:val="20"/>
                <w:szCs w:val="20"/>
              </w:rPr>
              <w:t>Zwischen Selfie-</w:t>
            </w:r>
            <w:proofErr w:type="spellStart"/>
            <w:r w:rsidR="00805BF3" w:rsidRPr="00F355E1">
              <w:rPr>
                <w:rFonts w:cstheme="minorHAnsi"/>
                <w:sz w:val="20"/>
                <w:szCs w:val="20"/>
              </w:rPr>
              <w:t>Shaming</w:t>
            </w:r>
            <w:proofErr w:type="spellEnd"/>
            <w:r w:rsidR="00805BF3" w:rsidRPr="00F355E1">
              <w:rPr>
                <w:rFonts w:cstheme="minorHAnsi"/>
                <w:sz w:val="20"/>
                <w:szCs w:val="20"/>
              </w:rPr>
              <w:t xml:space="preserve"> und Selfie-</w:t>
            </w:r>
            <w:proofErr w:type="spellStart"/>
            <w:r w:rsidR="00805BF3" w:rsidRPr="00F355E1">
              <w:rPr>
                <w:rFonts w:cstheme="minorHAnsi"/>
                <w:sz w:val="20"/>
                <w:szCs w:val="20"/>
              </w:rPr>
              <w:t>Celebration</w:t>
            </w:r>
            <w:proofErr w:type="spellEnd"/>
            <w:r w:rsidR="00805BF3" w:rsidRPr="00F355E1">
              <w:rPr>
                <w:rFonts w:cstheme="minorHAnsi"/>
                <w:sz w:val="20"/>
                <w:szCs w:val="20"/>
              </w:rPr>
              <w:t>“</w:t>
            </w:r>
            <w:r w:rsidR="0040455C" w:rsidRPr="00F355E1">
              <w:rPr>
                <w:rFonts w:cstheme="minorHAnsi"/>
                <w:sz w:val="20"/>
                <w:szCs w:val="20"/>
              </w:rPr>
              <w:t>:</w:t>
            </w:r>
            <w:r w:rsidR="00805BF3" w:rsidRPr="00F355E1">
              <w:rPr>
                <w:rFonts w:cstheme="minorHAnsi"/>
                <w:sz w:val="20"/>
                <w:szCs w:val="20"/>
              </w:rPr>
              <w:t xml:space="preserve"> </w:t>
            </w:r>
            <w:r w:rsidR="00836B50" w:rsidRPr="00F355E1"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  <w:r w:rsidR="006938C4" w:rsidRPr="00F355E1">
              <w:rPr>
                <w:rFonts w:cstheme="minorHAnsi"/>
                <w:color w:val="000000" w:themeColor="text1"/>
                <w:sz w:val="20"/>
                <w:szCs w:val="20"/>
              </w:rPr>
              <w:t>o bin ich – bin ich so?</w:t>
            </w:r>
            <w:r w:rsidR="00350E84"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 – Identität und Inszenierung</w:t>
            </w:r>
          </w:p>
          <w:p w14:paraId="42EA8A14" w14:textId="4F9FF86A" w:rsidR="00836B50" w:rsidRPr="00F355E1" w:rsidRDefault="00836B50" w:rsidP="00034A98">
            <w:pPr>
              <w:pStyle w:val="Listenabsatz"/>
              <w:numPr>
                <w:ilvl w:val="0"/>
                <w:numId w:val="16"/>
              </w:numPr>
              <w:spacing w:before="120" w:after="6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sz w:val="20"/>
                <w:szCs w:val="20"/>
              </w:rPr>
              <w:t xml:space="preserve">Selfies als Gradmesser des Glücks </w:t>
            </w:r>
          </w:p>
          <w:p w14:paraId="4DC4B1A3" w14:textId="4F4F55F6" w:rsidR="006938C4" w:rsidRPr="00F355E1" w:rsidRDefault="0040455C" w:rsidP="00034A98">
            <w:pPr>
              <w:pStyle w:val="Listenabsatz"/>
              <w:numPr>
                <w:ilvl w:val="0"/>
                <w:numId w:val="16"/>
              </w:numPr>
              <w:spacing w:before="120" w:after="6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Inszenierung und Wirklichkeit</w:t>
            </w:r>
          </w:p>
          <w:p w14:paraId="0DDF93A5" w14:textId="01CE06E6" w:rsidR="006938C4" w:rsidRPr="00F355E1" w:rsidRDefault="00242548" w:rsidP="00034A98">
            <w:pPr>
              <w:pStyle w:val="Listenabsatz"/>
              <w:numPr>
                <w:ilvl w:val="0"/>
                <w:numId w:val="16"/>
              </w:numPr>
              <w:spacing w:before="120" w:after="6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„Impress everyone on Social Media“ – </w:t>
            </w:r>
            <w:proofErr w:type="spellStart"/>
            <w:r w:rsidRPr="00F355E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Zwischen</w:t>
            </w:r>
            <w:proofErr w:type="spellEnd"/>
            <w:r w:rsidRPr="00F355E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55E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Fakten</w:t>
            </w:r>
            <w:proofErr w:type="spellEnd"/>
            <w:r w:rsidRPr="00F355E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und Fakes</w:t>
            </w:r>
          </w:p>
          <w:p w14:paraId="2F57938F" w14:textId="5F7EB6B5" w:rsidR="006938C4" w:rsidRPr="00F355E1" w:rsidRDefault="00171C58" w:rsidP="00034A98">
            <w:pPr>
              <w:pStyle w:val="Listenabsatz"/>
              <w:numPr>
                <w:ilvl w:val="0"/>
                <w:numId w:val="16"/>
              </w:numPr>
              <w:spacing w:before="120" w:after="6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sz w:val="20"/>
                <w:szCs w:val="20"/>
              </w:rPr>
              <w:t>Spannungsfeld von Selbstbild, Abbild und Ebenbild</w:t>
            </w:r>
          </w:p>
          <w:p w14:paraId="1B3427A1" w14:textId="475187C5" w:rsidR="001E43AC" w:rsidRPr="00F355E1" w:rsidRDefault="001E43AC" w:rsidP="00034A98">
            <w:pPr>
              <w:pStyle w:val="Listenabsatz"/>
              <w:numPr>
                <w:ilvl w:val="0"/>
                <w:numId w:val="16"/>
              </w:numPr>
              <w:spacing w:before="120" w:after="6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sz w:val="20"/>
                <w:szCs w:val="20"/>
              </w:rPr>
              <w:t>Bedeutung von Privatsphäre</w:t>
            </w:r>
          </w:p>
          <w:p w14:paraId="607F24D5" w14:textId="77777777" w:rsidR="000A3998" w:rsidRPr="00F355E1" w:rsidRDefault="000A3998" w:rsidP="00034A98">
            <w:pPr>
              <w:spacing w:before="120" w:after="6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b/>
                <w:color w:val="000000" w:themeColor="text1"/>
                <w:sz w:val="20"/>
                <w:szCs w:val="20"/>
              </w:rPr>
              <w:t>didaktisch-methodische Anregungen:</w:t>
            </w:r>
          </w:p>
          <w:p w14:paraId="5CC739F8" w14:textId="5C6AFFF3" w:rsidR="000A3998" w:rsidRPr="00F355E1" w:rsidRDefault="00B46E74" w:rsidP="00034A98">
            <w:pPr>
              <w:pStyle w:val="Listenabsatz"/>
              <w:numPr>
                <w:ilvl w:val="0"/>
                <w:numId w:val="78"/>
              </w:numPr>
              <w:spacing w:before="120" w:after="20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Ein kritischer Blick auf </w:t>
            </w:r>
            <w:r w:rsidR="00836B50" w:rsidRPr="00F355E1">
              <w:rPr>
                <w:rFonts w:cstheme="minorHAnsi"/>
                <w:color w:val="000000" w:themeColor="text1"/>
                <w:sz w:val="20"/>
                <w:szCs w:val="20"/>
              </w:rPr>
              <w:t>Apps zur Optimierung von Fotos und Profilen</w:t>
            </w:r>
          </w:p>
          <w:p w14:paraId="5E934C3F" w14:textId="325D3AC1" w:rsidR="008478C0" w:rsidRPr="00F355E1" w:rsidRDefault="00516649" w:rsidP="00034A98">
            <w:pPr>
              <w:pStyle w:val="Listenabsatz"/>
              <w:numPr>
                <w:ilvl w:val="0"/>
                <w:numId w:val="78"/>
              </w:numPr>
              <w:spacing w:before="120" w:after="6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Bildana</w:t>
            </w:r>
            <w:r w:rsidR="005253C1">
              <w:rPr>
                <w:rFonts w:cstheme="minorHAnsi"/>
                <w:color w:val="000000" w:themeColor="text1"/>
                <w:sz w:val="20"/>
                <w:szCs w:val="20"/>
              </w:rPr>
              <w:t>lyse/ggf. eigene Gestaltung (z. 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B. </w:t>
            </w:r>
            <w:r w:rsidR="00B46E74" w:rsidRPr="00F355E1">
              <w:rPr>
                <w:rFonts w:cstheme="minorHAnsi"/>
                <w:color w:val="000000" w:themeColor="text1"/>
                <w:sz w:val="20"/>
                <w:szCs w:val="20"/>
              </w:rPr>
              <w:t>Stein</w:t>
            </w:r>
            <w:r w:rsidR="006C6C4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6C6C49" w:rsidRPr="00F355E1">
              <w:rPr>
                <w:rFonts w:cstheme="minorHAnsi"/>
                <w:color w:val="000000" w:themeColor="text1"/>
                <w:sz w:val="20"/>
                <w:szCs w:val="20"/>
              </w:rPr>
              <w:t>Charlie</w:t>
            </w:r>
            <w:r w:rsidR="00B46E74" w:rsidRPr="00F355E1">
              <w:rPr>
                <w:rFonts w:cstheme="minorHAnsi"/>
                <w:color w:val="000000" w:themeColor="text1"/>
                <w:sz w:val="20"/>
                <w:szCs w:val="20"/>
              </w:rPr>
              <w:t>: Portraitserie</w:t>
            </w:r>
            <w:r w:rsidR="00983DFF">
              <w:rPr>
                <w:rFonts w:cstheme="minorHAnsi"/>
                <w:color w:val="000000" w:themeColor="text1"/>
                <w:sz w:val="20"/>
                <w:szCs w:val="20"/>
              </w:rPr>
              <w:t>. In: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 Kat</w:t>
            </w:r>
            <w:r w:rsidR="006C6C49">
              <w:rPr>
                <w:rFonts w:cstheme="minorHAnsi"/>
                <w:color w:val="000000" w:themeColor="text1"/>
                <w:sz w:val="20"/>
                <w:szCs w:val="20"/>
              </w:rPr>
              <w:t>echetische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 Blätter</w:t>
            </w:r>
            <w:r w:rsidR="00983DFF">
              <w:rPr>
                <w:rFonts w:cstheme="minorHAnsi"/>
                <w:color w:val="000000" w:themeColor="text1"/>
                <w:sz w:val="20"/>
                <w:szCs w:val="20"/>
              </w:rPr>
              <w:t>. Zeitschrift für religiöses Lernen in Schule und Gemeinde, Heft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 3/2018</w:t>
            </w:r>
            <w:r w:rsidR="00983DFF">
              <w:rPr>
                <w:rFonts w:cstheme="minorHAnsi"/>
                <w:color w:val="000000" w:themeColor="text1"/>
                <w:sz w:val="20"/>
                <w:szCs w:val="20"/>
              </w:rPr>
              <w:t>, Ostfildern 2018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3F8C3C94" w14:textId="4F828E20" w:rsidR="008478C0" w:rsidRPr="00F355E1" w:rsidRDefault="008478C0" w:rsidP="00034A98">
            <w:pPr>
              <w:pStyle w:val="Listenabsatz"/>
              <w:numPr>
                <w:ilvl w:val="0"/>
                <w:numId w:val="78"/>
              </w:numPr>
              <w:spacing w:before="120" w:after="6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ggf. Platons „Höhlengleichnis“ zu: Inszenierung und Wirklichkeit</w:t>
            </w:r>
          </w:p>
          <w:p w14:paraId="7463C0E0" w14:textId="64E663D5" w:rsidR="008478C0" w:rsidRPr="00F355E1" w:rsidRDefault="008478C0" w:rsidP="00034A98">
            <w:pPr>
              <w:pStyle w:val="Listenabsatz"/>
              <w:spacing w:before="120" w:after="60" w:line="276" w:lineRule="auto"/>
              <w:ind w:left="35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64013A8" w14:textId="77777777" w:rsidR="00BD3BC4" w:rsidRPr="00F355E1" w:rsidRDefault="00BD3BC4" w:rsidP="00034A98">
            <w:pPr>
              <w:tabs>
                <w:tab w:val="left" w:pos="360"/>
              </w:tabs>
              <w:spacing w:after="0" w:line="276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Literatur:</w:t>
            </w:r>
          </w:p>
          <w:p w14:paraId="033EE795" w14:textId="01184960" w:rsidR="00BD3BC4" w:rsidRPr="00F355E1" w:rsidRDefault="00BD3BC4" w:rsidP="00034A98">
            <w:pPr>
              <w:tabs>
                <w:tab w:val="left" w:pos="360"/>
              </w:tabs>
              <w:spacing w:after="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sz w:val="20"/>
                <w:szCs w:val="20"/>
              </w:rPr>
              <w:t>Kürzinger, Katja S.</w:t>
            </w:r>
            <w:r w:rsidR="006C6C49">
              <w:rPr>
                <w:rFonts w:cstheme="minorHAnsi"/>
                <w:sz w:val="20"/>
                <w:szCs w:val="20"/>
              </w:rPr>
              <w:t>:</w:t>
            </w:r>
            <w:r w:rsidRPr="00F355E1">
              <w:rPr>
                <w:rFonts w:cstheme="minorHAnsi"/>
                <w:sz w:val="20"/>
                <w:szCs w:val="20"/>
              </w:rPr>
              <w:t xml:space="preserve"> So bin ich – bin ich so? Identitätsarbeit mit Selfies. 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F355E1">
              <w:rPr>
                <w:rFonts w:cstheme="minorHAnsi"/>
                <w:sz w:val="20"/>
                <w:szCs w:val="20"/>
              </w:rPr>
              <w:t xml:space="preserve">n: </w:t>
            </w: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Katechetische Blätter </w:t>
            </w:r>
            <w:r w:rsidR="00983DFF">
              <w:rPr>
                <w:rFonts w:cstheme="minorHAnsi"/>
                <w:color w:val="000000" w:themeColor="text1"/>
                <w:sz w:val="20"/>
                <w:szCs w:val="20"/>
              </w:rPr>
              <w:t>Zeitschrift für religiöses Lernen in Schule und Gemeinde, Heft</w:t>
            </w:r>
            <w:r w:rsidR="00983DFF" w:rsidRPr="00F355E1">
              <w:rPr>
                <w:rFonts w:cstheme="minorHAnsi"/>
                <w:color w:val="000000" w:themeColor="text1"/>
                <w:sz w:val="20"/>
                <w:szCs w:val="20"/>
              </w:rPr>
              <w:t xml:space="preserve"> 3/2018</w:t>
            </w:r>
            <w:r w:rsidR="00983DFF">
              <w:rPr>
                <w:rFonts w:cstheme="minorHAnsi"/>
                <w:color w:val="000000" w:themeColor="text1"/>
                <w:sz w:val="20"/>
                <w:szCs w:val="20"/>
              </w:rPr>
              <w:t>, Ostfildern 2018</w:t>
            </w:r>
            <w:r w:rsidRPr="00F355E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E00DEEC" w14:textId="725CAAF8" w:rsidR="00BD3BC4" w:rsidRPr="00F355E1" w:rsidRDefault="00BD3BC4" w:rsidP="00034A98">
            <w:pPr>
              <w:spacing w:before="120" w:after="60" w:line="276" w:lineRule="auto"/>
              <w:rPr>
                <w:rStyle w:val="a-size-large"/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355E1">
              <w:rPr>
                <w:rFonts w:cstheme="minorHAnsi"/>
                <w:sz w:val="20"/>
                <w:szCs w:val="20"/>
              </w:rPr>
              <w:t>Gojny</w:t>
            </w:r>
            <w:proofErr w:type="spellEnd"/>
            <w:r w:rsidR="007A0940">
              <w:rPr>
                <w:rFonts w:cstheme="minorHAnsi"/>
                <w:sz w:val="20"/>
                <w:szCs w:val="20"/>
              </w:rPr>
              <w:t>, Tanja/Kürzinger, Katja S./</w:t>
            </w:r>
            <w:r w:rsidRPr="00F355E1">
              <w:rPr>
                <w:rFonts w:cstheme="minorHAnsi"/>
                <w:sz w:val="20"/>
                <w:szCs w:val="20"/>
              </w:rPr>
              <w:t>Schwarz, Susanne (</w:t>
            </w:r>
            <w:proofErr w:type="spellStart"/>
            <w:r w:rsidRPr="00F355E1">
              <w:rPr>
                <w:rFonts w:cstheme="minorHAnsi"/>
                <w:sz w:val="20"/>
                <w:szCs w:val="20"/>
              </w:rPr>
              <w:t>Hg</w:t>
            </w:r>
            <w:proofErr w:type="spellEnd"/>
            <w:r w:rsidRPr="00F355E1">
              <w:rPr>
                <w:rFonts w:cstheme="minorHAnsi"/>
                <w:sz w:val="20"/>
                <w:szCs w:val="20"/>
              </w:rPr>
              <w:t xml:space="preserve">.): </w:t>
            </w:r>
            <w:r w:rsidR="006C6C49">
              <w:rPr>
                <w:rStyle w:val="a-size-large"/>
                <w:rFonts w:cstheme="minorHAnsi"/>
                <w:color w:val="000000" w:themeColor="text1"/>
                <w:sz w:val="20"/>
                <w:szCs w:val="20"/>
              </w:rPr>
              <w:t>Selfie – I like it.</w:t>
            </w:r>
            <w:r w:rsidRPr="00F355E1">
              <w:rPr>
                <w:rStyle w:val="a-size-large"/>
                <w:rFonts w:cstheme="minorHAnsi"/>
                <w:color w:val="000000" w:themeColor="text1"/>
                <w:sz w:val="20"/>
                <w:szCs w:val="20"/>
              </w:rPr>
              <w:t xml:space="preserve"> Anthropologische und ethische Implikation</w:t>
            </w:r>
            <w:r w:rsidR="006C6C49">
              <w:rPr>
                <w:rStyle w:val="a-size-large"/>
                <w:rFonts w:cstheme="minorHAnsi"/>
                <w:color w:val="000000" w:themeColor="text1"/>
                <w:sz w:val="20"/>
                <w:szCs w:val="20"/>
              </w:rPr>
              <w:t>en digitaler Selbstinszenierung,</w:t>
            </w:r>
            <w:r w:rsidRPr="00F355E1">
              <w:rPr>
                <w:rStyle w:val="a-size-large"/>
                <w:rFonts w:cstheme="minorHAnsi"/>
                <w:color w:val="000000" w:themeColor="text1"/>
                <w:sz w:val="20"/>
                <w:szCs w:val="20"/>
              </w:rPr>
              <w:t xml:space="preserve"> Stuttgart 2016</w:t>
            </w:r>
          </w:p>
          <w:p w14:paraId="0DE7C9D7" w14:textId="7D213526" w:rsidR="000A3998" w:rsidRPr="00F355E1" w:rsidRDefault="000A3998" w:rsidP="00034A98">
            <w:pPr>
              <w:spacing w:before="120" w:after="6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b/>
                <w:color w:val="000000" w:themeColor="text1"/>
                <w:sz w:val="20"/>
                <w:szCs w:val="20"/>
              </w:rPr>
              <w:t>Hinweise auf außerschulische Lernorte:</w:t>
            </w:r>
          </w:p>
          <w:p w14:paraId="1036E98B" w14:textId="78BABFD0" w:rsidR="000A3998" w:rsidRPr="00F355E1" w:rsidRDefault="005D0073" w:rsidP="00034A98">
            <w:pPr>
              <w:spacing w:after="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8478C0" w:rsidRPr="00F355E1">
              <w:rPr>
                <w:rFonts w:cstheme="minorHAnsi"/>
                <w:color w:val="000000" w:themeColor="text1"/>
                <w:sz w:val="20"/>
                <w:szCs w:val="20"/>
              </w:rPr>
              <w:t>--</w:t>
            </w:r>
          </w:p>
          <w:p w14:paraId="4B2BB9A4" w14:textId="77777777" w:rsidR="000A3998" w:rsidRPr="00F355E1" w:rsidRDefault="000A3998" w:rsidP="00034A98">
            <w:pPr>
              <w:tabs>
                <w:tab w:val="left" w:pos="360"/>
              </w:tabs>
              <w:spacing w:after="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F355E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Kooperationen: </w:t>
            </w:r>
          </w:p>
          <w:p w14:paraId="4523AAD5" w14:textId="3E8A6EC1" w:rsidR="00470E9D" w:rsidRPr="00F355E1" w:rsidRDefault="0042569B" w:rsidP="00034A98">
            <w:pPr>
              <w:tabs>
                <w:tab w:val="left" w:pos="360"/>
              </w:tabs>
              <w:spacing w:after="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color w:val="000000" w:themeColor="text1"/>
                <w:sz w:val="20"/>
                <w:szCs w:val="20"/>
              </w:rPr>
              <w:t>ggf. mit den Fächern Kunst und/oder Informatik</w:t>
            </w:r>
          </w:p>
          <w:p w14:paraId="25AA21F6" w14:textId="4BEFB1C1" w:rsidR="00C5269D" w:rsidRPr="00F355E1" w:rsidRDefault="00C5269D" w:rsidP="00034A98">
            <w:pPr>
              <w:tabs>
                <w:tab w:val="left" w:pos="360"/>
              </w:tabs>
              <w:spacing w:after="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EC5B9D8" w14:textId="77777777" w:rsidR="006A1525" w:rsidRPr="00F355E1" w:rsidRDefault="006A1525" w:rsidP="00DE6AD1">
      <w:pPr>
        <w:rPr>
          <w:rFonts w:cstheme="minorHAnsi"/>
          <w:sz w:val="20"/>
          <w:szCs w:val="20"/>
        </w:rPr>
      </w:pPr>
    </w:p>
    <w:sectPr w:rsidR="006A1525" w:rsidRPr="00F355E1" w:rsidSect="00F355E1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6C308" w14:textId="77777777" w:rsidR="00A35A05" w:rsidRDefault="00A35A05" w:rsidP="00E30C0A">
      <w:pPr>
        <w:spacing w:after="0" w:line="240" w:lineRule="auto"/>
      </w:pPr>
      <w:r>
        <w:separator/>
      </w:r>
    </w:p>
  </w:endnote>
  <w:endnote w:type="continuationSeparator" w:id="0">
    <w:p w14:paraId="121BCD0D" w14:textId="77777777" w:rsidR="00A35A05" w:rsidRDefault="00A35A05" w:rsidP="00E3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063289"/>
      <w:docPartObj>
        <w:docPartGallery w:val="Page Numbers (Bottom of Page)"/>
        <w:docPartUnique/>
      </w:docPartObj>
    </w:sdtPr>
    <w:sdtEndPr/>
    <w:sdtContent>
      <w:p w14:paraId="51493A25" w14:textId="31C2902C" w:rsidR="000A3998" w:rsidRDefault="000A39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DF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301C1" w14:textId="77777777" w:rsidR="00A35A05" w:rsidRDefault="00A35A05" w:rsidP="00E30C0A">
      <w:pPr>
        <w:spacing w:after="0" w:line="240" w:lineRule="auto"/>
      </w:pPr>
      <w:r>
        <w:separator/>
      </w:r>
    </w:p>
  </w:footnote>
  <w:footnote w:type="continuationSeparator" w:id="0">
    <w:p w14:paraId="68C71566" w14:textId="77777777" w:rsidR="00A35A05" w:rsidRDefault="00A35A05" w:rsidP="00E3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180FD" w14:textId="1C346DFD" w:rsidR="000A3998" w:rsidRDefault="000A3998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E5C"/>
    <w:multiLevelType w:val="hybridMultilevel"/>
    <w:tmpl w:val="EFDE9E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44EAA"/>
    <w:multiLevelType w:val="hybridMultilevel"/>
    <w:tmpl w:val="0C324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8512D22"/>
    <w:multiLevelType w:val="hybridMultilevel"/>
    <w:tmpl w:val="79B2321E"/>
    <w:lvl w:ilvl="0" w:tplc="E692EE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521D"/>
    <w:multiLevelType w:val="hybridMultilevel"/>
    <w:tmpl w:val="AFEC70A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243F9"/>
    <w:multiLevelType w:val="hybridMultilevel"/>
    <w:tmpl w:val="B5B46B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470619"/>
    <w:multiLevelType w:val="hybridMultilevel"/>
    <w:tmpl w:val="58D8C9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6D7DCE"/>
    <w:multiLevelType w:val="hybridMultilevel"/>
    <w:tmpl w:val="3B3CB5FE"/>
    <w:lvl w:ilvl="0" w:tplc="70C4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518DE"/>
    <w:multiLevelType w:val="hybridMultilevel"/>
    <w:tmpl w:val="61067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33505"/>
    <w:multiLevelType w:val="hybridMultilevel"/>
    <w:tmpl w:val="9C8AE4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0C014E"/>
    <w:multiLevelType w:val="hybridMultilevel"/>
    <w:tmpl w:val="70BEC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D4790"/>
    <w:multiLevelType w:val="hybridMultilevel"/>
    <w:tmpl w:val="307449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7B0280"/>
    <w:multiLevelType w:val="hybridMultilevel"/>
    <w:tmpl w:val="09D2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221A9"/>
    <w:multiLevelType w:val="hybridMultilevel"/>
    <w:tmpl w:val="20466B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FE706F"/>
    <w:multiLevelType w:val="hybridMultilevel"/>
    <w:tmpl w:val="F5682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A12A0"/>
    <w:multiLevelType w:val="hybridMultilevel"/>
    <w:tmpl w:val="7DDCCCF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3D7979"/>
    <w:multiLevelType w:val="hybridMultilevel"/>
    <w:tmpl w:val="97BEF2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6456F"/>
    <w:multiLevelType w:val="hybridMultilevel"/>
    <w:tmpl w:val="D6448B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865A2A"/>
    <w:multiLevelType w:val="hybridMultilevel"/>
    <w:tmpl w:val="9732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14399"/>
    <w:multiLevelType w:val="hybridMultilevel"/>
    <w:tmpl w:val="E9FA9EBC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7D1DC0"/>
    <w:multiLevelType w:val="hybridMultilevel"/>
    <w:tmpl w:val="D4229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A46424"/>
    <w:multiLevelType w:val="hybridMultilevel"/>
    <w:tmpl w:val="01D22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66753C"/>
    <w:multiLevelType w:val="hybridMultilevel"/>
    <w:tmpl w:val="7A440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D55530"/>
    <w:multiLevelType w:val="hybridMultilevel"/>
    <w:tmpl w:val="D6FAC6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2A373D8F"/>
    <w:multiLevelType w:val="hybridMultilevel"/>
    <w:tmpl w:val="7AC8AFF0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FA6646"/>
    <w:multiLevelType w:val="hybridMultilevel"/>
    <w:tmpl w:val="B49AFA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AA3EEE"/>
    <w:multiLevelType w:val="hybridMultilevel"/>
    <w:tmpl w:val="E83A88A0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BF6706"/>
    <w:multiLevelType w:val="hybridMultilevel"/>
    <w:tmpl w:val="4740B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CF72AC7"/>
    <w:multiLevelType w:val="hybridMultilevel"/>
    <w:tmpl w:val="A3E6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997DA9"/>
    <w:multiLevelType w:val="hybridMultilevel"/>
    <w:tmpl w:val="30D85E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00C7E87"/>
    <w:multiLevelType w:val="hybridMultilevel"/>
    <w:tmpl w:val="5906D320"/>
    <w:lvl w:ilvl="0" w:tplc="B5061D22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9C224E"/>
    <w:multiLevelType w:val="hybridMultilevel"/>
    <w:tmpl w:val="303CE13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C8417C"/>
    <w:multiLevelType w:val="hybridMultilevel"/>
    <w:tmpl w:val="DADCD9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931666"/>
    <w:multiLevelType w:val="hybridMultilevel"/>
    <w:tmpl w:val="0BC6FC74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135529"/>
    <w:multiLevelType w:val="hybridMultilevel"/>
    <w:tmpl w:val="9604B78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164976"/>
    <w:multiLevelType w:val="hybridMultilevel"/>
    <w:tmpl w:val="CA024C22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C2B7D2E"/>
    <w:multiLevelType w:val="hybridMultilevel"/>
    <w:tmpl w:val="1EF29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240FFB"/>
    <w:multiLevelType w:val="hybridMultilevel"/>
    <w:tmpl w:val="9936274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CE2B5F"/>
    <w:multiLevelType w:val="hybridMultilevel"/>
    <w:tmpl w:val="08DC5F02"/>
    <w:lvl w:ilvl="0" w:tplc="AA52A876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BF0DF7"/>
    <w:multiLevelType w:val="hybridMultilevel"/>
    <w:tmpl w:val="0262E22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4E96ADA"/>
    <w:multiLevelType w:val="hybridMultilevel"/>
    <w:tmpl w:val="E3C6B444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5FB77AF"/>
    <w:multiLevelType w:val="hybridMultilevel"/>
    <w:tmpl w:val="9CBA3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98121C1"/>
    <w:multiLevelType w:val="hybridMultilevel"/>
    <w:tmpl w:val="CA103E6C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A056C9A"/>
    <w:multiLevelType w:val="hybridMultilevel"/>
    <w:tmpl w:val="182810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E5C5663"/>
    <w:multiLevelType w:val="hybridMultilevel"/>
    <w:tmpl w:val="A09A9C1E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BC5937"/>
    <w:multiLevelType w:val="hybridMultilevel"/>
    <w:tmpl w:val="B15CBC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31F1A5A"/>
    <w:multiLevelType w:val="hybridMultilevel"/>
    <w:tmpl w:val="6EAC2C54"/>
    <w:lvl w:ilvl="0" w:tplc="9A183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BA1C20"/>
    <w:multiLevelType w:val="hybridMultilevel"/>
    <w:tmpl w:val="A3BC0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D64BE3"/>
    <w:multiLevelType w:val="hybridMultilevel"/>
    <w:tmpl w:val="2B20BA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38468E"/>
    <w:multiLevelType w:val="hybridMultilevel"/>
    <w:tmpl w:val="DF9E698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8893FF2"/>
    <w:multiLevelType w:val="hybridMultilevel"/>
    <w:tmpl w:val="DA7E9A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9A42B80"/>
    <w:multiLevelType w:val="hybridMultilevel"/>
    <w:tmpl w:val="1512C2E6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D043E1D"/>
    <w:multiLevelType w:val="hybridMultilevel"/>
    <w:tmpl w:val="563E0EE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F0176A8"/>
    <w:multiLevelType w:val="hybridMultilevel"/>
    <w:tmpl w:val="CB425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0B82BB7"/>
    <w:multiLevelType w:val="hybridMultilevel"/>
    <w:tmpl w:val="2040AC34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7839AE">
      <w:numFmt w:val="bullet"/>
      <w:lvlText w:val="•"/>
      <w:lvlJc w:val="left"/>
      <w:pPr>
        <w:ind w:left="2860" w:hanging="700"/>
      </w:pPr>
      <w:rPr>
        <w:rFonts w:ascii="Calibri" w:eastAsiaTheme="minorHAnsi" w:hAnsi="Calibri" w:cs="Calibri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1DD2EE3"/>
    <w:multiLevelType w:val="hybridMultilevel"/>
    <w:tmpl w:val="C436C5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847FC5"/>
    <w:multiLevelType w:val="hybridMultilevel"/>
    <w:tmpl w:val="13E466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F54AC7"/>
    <w:multiLevelType w:val="hybridMultilevel"/>
    <w:tmpl w:val="D00293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72A74D7"/>
    <w:multiLevelType w:val="hybridMultilevel"/>
    <w:tmpl w:val="E8EA043A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81B19CD"/>
    <w:multiLevelType w:val="hybridMultilevel"/>
    <w:tmpl w:val="E3E6A6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82F17FB"/>
    <w:multiLevelType w:val="hybridMultilevel"/>
    <w:tmpl w:val="7E4481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8694FCE"/>
    <w:multiLevelType w:val="hybridMultilevel"/>
    <w:tmpl w:val="D68E98EE"/>
    <w:lvl w:ilvl="0" w:tplc="7130B654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6E6E0D"/>
    <w:multiLevelType w:val="hybridMultilevel"/>
    <w:tmpl w:val="663A1A38"/>
    <w:lvl w:ilvl="0" w:tplc="E692EE4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503A89"/>
    <w:multiLevelType w:val="hybridMultilevel"/>
    <w:tmpl w:val="CB8AFB68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AA46FB4"/>
    <w:multiLevelType w:val="hybridMultilevel"/>
    <w:tmpl w:val="E5E89D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917459"/>
    <w:multiLevelType w:val="hybridMultilevel"/>
    <w:tmpl w:val="C70EEF3A"/>
    <w:lvl w:ilvl="0" w:tplc="E692EE4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C0F46F0"/>
    <w:multiLevelType w:val="hybridMultilevel"/>
    <w:tmpl w:val="3DF2C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F655BA"/>
    <w:multiLevelType w:val="hybridMultilevel"/>
    <w:tmpl w:val="FAB8FC54"/>
    <w:lvl w:ilvl="0" w:tplc="5CD833D6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390DED"/>
    <w:multiLevelType w:val="hybridMultilevel"/>
    <w:tmpl w:val="F43AE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1202C6D"/>
    <w:multiLevelType w:val="hybridMultilevel"/>
    <w:tmpl w:val="F5EAB810"/>
    <w:lvl w:ilvl="0" w:tplc="E8FE15D0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58D6E0F"/>
    <w:multiLevelType w:val="hybridMultilevel"/>
    <w:tmpl w:val="28F82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5FA4AB6"/>
    <w:multiLevelType w:val="hybridMultilevel"/>
    <w:tmpl w:val="CB9479CE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836752B"/>
    <w:multiLevelType w:val="hybridMultilevel"/>
    <w:tmpl w:val="7EC01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185B35"/>
    <w:multiLevelType w:val="hybridMultilevel"/>
    <w:tmpl w:val="99A28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A4D1D5F"/>
    <w:multiLevelType w:val="hybridMultilevel"/>
    <w:tmpl w:val="F34A0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D21247F"/>
    <w:multiLevelType w:val="hybridMultilevel"/>
    <w:tmpl w:val="A7CE1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F541FEF"/>
    <w:multiLevelType w:val="hybridMultilevel"/>
    <w:tmpl w:val="A89C0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B16B27"/>
    <w:multiLevelType w:val="hybridMultilevel"/>
    <w:tmpl w:val="0FFEC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59"/>
  </w:num>
  <w:num w:numId="3">
    <w:abstractNumId w:val="35"/>
  </w:num>
  <w:num w:numId="4">
    <w:abstractNumId w:val="13"/>
  </w:num>
  <w:num w:numId="5">
    <w:abstractNumId w:val="54"/>
  </w:num>
  <w:num w:numId="6">
    <w:abstractNumId w:val="26"/>
  </w:num>
  <w:num w:numId="7">
    <w:abstractNumId w:val="79"/>
  </w:num>
  <w:num w:numId="8">
    <w:abstractNumId w:val="51"/>
  </w:num>
  <w:num w:numId="9">
    <w:abstractNumId w:val="71"/>
  </w:num>
  <w:num w:numId="10">
    <w:abstractNumId w:val="56"/>
  </w:num>
  <w:num w:numId="11">
    <w:abstractNumId w:val="18"/>
  </w:num>
  <w:num w:numId="12">
    <w:abstractNumId w:val="24"/>
  </w:num>
  <w:num w:numId="13">
    <w:abstractNumId w:val="7"/>
  </w:num>
  <w:num w:numId="14">
    <w:abstractNumId w:val="46"/>
  </w:num>
  <w:num w:numId="15">
    <w:abstractNumId w:val="6"/>
  </w:num>
  <w:num w:numId="16">
    <w:abstractNumId w:val="2"/>
  </w:num>
  <w:num w:numId="17">
    <w:abstractNumId w:val="33"/>
  </w:num>
  <w:num w:numId="18">
    <w:abstractNumId w:val="42"/>
  </w:num>
  <w:num w:numId="19">
    <w:abstractNumId w:val="30"/>
  </w:num>
  <w:num w:numId="20">
    <w:abstractNumId w:val="72"/>
  </w:num>
  <w:num w:numId="21">
    <w:abstractNumId w:val="17"/>
  </w:num>
  <w:num w:numId="22">
    <w:abstractNumId w:val="53"/>
  </w:num>
  <w:num w:numId="23">
    <w:abstractNumId w:val="41"/>
  </w:num>
  <w:num w:numId="24">
    <w:abstractNumId w:val="12"/>
  </w:num>
  <w:num w:numId="25">
    <w:abstractNumId w:val="75"/>
  </w:num>
  <w:num w:numId="26">
    <w:abstractNumId w:val="40"/>
  </w:num>
  <w:num w:numId="27">
    <w:abstractNumId w:val="64"/>
  </w:num>
  <w:num w:numId="28">
    <w:abstractNumId w:val="36"/>
  </w:num>
  <w:num w:numId="29">
    <w:abstractNumId w:val="16"/>
  </w:num>
  <w:num w:numId="30">
    <w:abstractNumId w:val="19"/>
  </w:num>
  <w:num w:numId="31">
    <w:abstractNumId w:val="78"/>
  </w:num>
  <w:num w:numId="32">
    <w:abstractNumId w:val="74"/>
  </w:num>
  <w:num w:numId="33">
    <w:abstractNumId w:val="68"/>
  </w:num>
  <w:num w:numId="34">
    <w:abstractNumId w:val="47"/>
  </w:num>
  <w:num w:numId="35">
    <w:abstractNumId w:val="21"/>
  </w:num>
  <w:num w:numId="36">
    <w:abstractNumId w:val="77"/>
  </w:num>
  <w:num w:numId="37">
    <w:abstractNumId w:val="9"/>
  </w:num>
  <w:num w:numId="38">
    <w:abstractNumId w:val="28"/>
  </w:num>
  <w:num w:numId="39">
    <w:abstractNumId w:val="65"/>
  </w:num>
  <w:num w:numId="40">
    <w:abstractNumId w:val="22"/>
  </w:num>
  <w:num w:numId="41">
    <w:abstractNumId w:val="20"/>
  </w:num>
  <w:num w:numId="42">
    <w:abstractNumId w:val="57"/>
  </w:num>
  <w:num w:numId="43">
    <w:abstractNumId w:val="10"/>
  </w:num>
  <w:num w:numId="44">
    <w:abstractNumId w:val="25"/>
  </w:num>
  <w:num w:numId="45">
    <w:abstractNumId w:val="76"/>
  </w:num>
  <w:num w:numId="46">
    <w:abstractNumId w:val="15"/>
  </w:num>
  <w:num w:numId="47">
    <w:abstractNumId w:val="32"/>
  </w:num>
  <w:num w:numId="48">
    <w:abstractNumId w:val="48"/>
  </w:num>
  <w:num w:numId="49">
    <w:abstractNumId w:val="31"/>
  </w:num>
  <w:num w:numId="50">
    <w:abstractNumId w:val="55"/>
  </w:num>
  <w:num w:numId="51">
    <w:abstractNumId w:val="4"/>
  </w:num>
  <w:num w:numId="52">
    <w:abstractNumId w:val="50"/>
  </w:num>
  <w:num w:numId="53">
    <w:abstractNumId w:val="3"/>
  </w:num>
  <w:num w:numId="54">
    <w:abstractNumId w:val="45"/>
  </w:num>
  <w:num w:numId="55">
    <w:abstractNumId w:val="61"/>
  </w:num>
  <w:num w:numId="56">
    <w:abstractNumId w:val="37"/>
  </w:num>
  <w:num w:numId="57">
    <w:abstractNumId w:val="49"/>
  </w:num>
  <w:num w:numId="58">
    <w:abstractNumId w:val="14"/>
  </w:num>
  <w:num w:numId="59">
    <w:abstractNumId w:val="39"/>
  </w:num>
  <w:num w:numId="60">
    <w:abstractNumId w:val="60"/>
  </w:num>
  <w:num w:numId="61">
    <w:abstractNumId w:val="52"/>
  </w:num>
  <w:num w:numId="62">
    <w:abstractNumId w:val="34"/>
  </w:num>
  <w:num w:numId="63">
    <w:abstractNumId w:val="38"/>
  </w:num>
  <w:num w:numId="64">
    <w:abstractNumId w:val="44"/>
  </w:num>
  <w:num w:numId="65">
    <w:abstractNumId w:val="11"/>
  </w:num>
  <w:num w:numId="66">
    <w:abstractNumId w:val="69"/>
  </w:num>
  <w:num w:numId="67">
    <w:abstractNumId w:val="70"/>
  </w:num>
  <w:num w:numId="68">
    <w:abstractNumId w:val="27"/>
  </w:num>
  <w:num w:numId="69">
    <w:abstractNumId w:val="73"/>
  </w:num>
  <w:num w:numId="70">
    <w:abstractNumId w:val="1"/>
  </w:num>
  <w:num w:numId="71">
    <w:abstractNumId w:val="23"/>
  </w:num>
  <w:num w:numId="72">
    <w:abstractNumId w:val="0"/>
  </w:num>
  <w:num w:numId="73">
    <w:abstractNumId w:val="62"/>
  </w:num>
  <w:num w:numId="74">
    <w:abstractNumId w:val="66"/>
  </w:num>
  <w:num w:numId="75">
    <w:abstractNumId w:val="58"/>
  </w:num>
  <w:num w:numId="76">
    <w:abstractNumId w:val="29"/>
  </w:num>
  <w:num w:numId="77">
    <w:abstractNumId w:val="67"/>
  </w:num>
  <w:num w:numId="78">
    <w:abstractNumId w:val="63"/>
  </w:num>
  <w:num w:numId="79">
    <w:abstractNumId w:val="5"/>
  </w:num>
  <w:num w:numId="80">
    <w:abstractNumId w:val="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C4"/>
    <w:rsid w:val="00034A98"/>
    <w:rsid w:val="00093A24"/>
    <w:rsid w:val="000A3998"/>
    <w:rsid w:val="000A642E"/>
    <w:rsid w:val="000C0268"/>
    <w:rsid w:val="00101748"/>
    <w:rsid w:val="0010736C"/>
    <w:rsid w:val="001163A4"/>
    <w:rsid w:val="0012234E"/>
    <w:rsid w:val="00136BAD"/>
    <w:rsid w:val="00147CDE"/>
    <w:rsid w:val="0015648D"/>
    <w:rsid w:val="001578A0"/>
    <w:rsid w:val="00171C58"/>
    <w:rsid w:val="0017753A"/>
    <w:rsid w:val="001B1214"/>
    <w:rsid w:val="001B7322"/>
    <w:rsid w:val="001E43AC"/>
    <w:rsid w:val="002238ED"/>
    <w:rsid w:val="002250BF"/>
    <w:rsid w:val="00242548"/>
    <w:rsid w:val="00255C3C"/>
    <w:rsid w:val="002677B7"/>
    <w:rsid w:val="00297502"/>
    <w:rsid w:val="002B0D96"/>
    <w:rsid w:val="002C0DF2"/>
    <w:rsid w:val="002C290B"/>
    <w:rsid w:val="002C2D02"/>
    <w:rsid w:val="002E347A"/>
    <w:rsid w:val="00315D76"/>
    <w:rsid w:val="00330054"/>
    <w:rsid w:val="00350E84"/>
    <w:rsid w:val="003635E5"/>
    <w:rsid w:val="003A7312"/>
    <w:rsid w:val="003C2B71"/>
    <w:rsid w:val="0040095B"/>
    <w:rsid w:val="0040455C"/>
    <w:rsid w:val="0042569B"/>
    <w:rsid w:val="004269CC"/>
    <w:rsid w:val="004364ED"/>
    <w:rsid w:val="0044537B"/>
    <w:rsid w:val="00462EA0"/>
    <w:rsid w:val="00470E9D"/>
    <w:rsid w:val="004731D5"/>
    <w:rsid w:val="00480CA5"/>
    <w:rsid w:val="00495B68"/>
    <w:rsid w:val="004B040B"/>
    <w:rsid w:val="004B4D8E"/>
    <w:rsid w:val="00516649"/>
    <w:rsid w:val="005253C1"/>
    <w:rsid w:val="005330B7"/>
    <w:rsid w:val="005D0073"/>
    <w:rsid w:val="005E1C7A"/>
    <w:rsid w:val="005E2A7F"/>
    <w:rsid w:val="005F1383"/>
    <w:rsid w:val="005F4B24"/>
    <w:rsid w:val="00607340"/>
    <w:rsid w:val="00621F6D"/>
    <w:rsid w:val="006349D7"/>
    <w:rsid w:val="00660196"/>
    <w:rsid w:val="00661681"/>
    <w:rsid w:val="00663EB7"/>
    <w:rsid w:val="006850EE"/>
    <w:rsid w:val="006938C4"/>
    <w:rsid w:val="006A1525"/>
    <w:rsid w:val="006A5D05"/>
    <w:rsid w:val="006B157F"/>
    <w:rsid w:val="006B5E53"/>
    <w:rsid w:val="006C4189"/>
    <w:rsid w:val="006C6C49"/>
    <w:rsid w:val="00700078"/>
    <w:rsid w:val="00740D37"/>
    <w:rsid w:val="00750A45"/>
    <w:rsid w:val="007531ED"/>
    <w:rsid w:val="007642FD"/>
    <w:rsid w:val="00767465"/>
    <w:rsid w:val="00775B5D"/>
    <w:rsid w:val="007A0940"/>
    <w:rsid w:val="007A60AB"/>
    <w:rsid w:val="007B443E"/>
    <w:rsid w:val="00805BF3"/>
    <w:rsid w:val="00806334"/>
    <w:rsid w:val="00836B50"/>
    <w:rsid w:val="008478C0"/>
    <w:rsid w:val="00853EF9"/>
    <w:rsid w:val="00861EF2"/>
    <w:rsid w:val="008C3D1E"/>
    <w:rsid w:val="008C7EB8"/>
    <w:rsid w:val="008D257D"/>
    <w:rsid w:val="008F2DF4"/>
    <w:rsid w:val="00983DFF"/>
    <w:rsid w:val="009A0EB9"/>
    <w:rsid w:val="009C71B0"/>
    <w:rsid w:val="009E75F2"/>
    <w:rsid w:val="00A1249A"/>
    <w:rsid w:val="00A207DE"/>
    <w:rsid w:val="00A251A3"/>
    <w:rsid w:val="00A32D93"/>
    <w:rsid w:val="00A35A05"/>
    <w:rsid w:val="00A460F0"/>
    <w:rsid w:val="00A62B57"/>
    <w:rsid w:val="00A9206F"/>
    <w:rsid w:val="00A961C2"/>
    <w:rsid w:val="00B14C96"/>
    <w:rsid w:val="00B35003"/>
    <w:rsid w:val="00B35147"/>
    <w:rsid w:val="00B46ACF"/>
    <w:rsid w:val="00B46E74"/>
    <w:rsid w:val="00B5084A"/>
    <w:rsid w:val="00B55288"/>
    <w:rsid w:val="00B5665B"/>
    <w:rsid w:val="00B81F04"/>
    <w:rsid w:val="00B84F2E"/>
    <w:rsid w:val="00BA6798"/>
    <w:rsid w:val="00BC0C64"/>
    <w:rsid w:val="00BD3BC4"/>
    <w:rsid w:val="00BE0BBE"/>
    <w:rsid w:val="00BF55C9"/>
    <w:rsid w:val="00C0340B"/>
    <w:rsid w:val="00C1106F"/>
    <w:rsid w:val="00C5269D"/>
    <w:rsid w:val="00C97900"/>
    <w:rsid w:val="00CA0C3F"/>
    <w:rsid w:val="00CC7CC5"/>
    <w:rsid w:val="00CE578D"/>
    <w:rsid w:val="00CF2B91"/>
    <w:rsid w:val="00CF7536"/>
    <w:rsid w:val="00D314EE"/>
    <w:rsid w:val="00D41AEE"/>
    <w:rsid w:val="00D847F4"/>
    <w:rsid w:val="00D84F1A"/>
    <w:rsid w:val="00D96C9F"/>
    <w:rsid w:val="00DC4373"/>
    <w:rsid w:val="00DE6AD1"/>
    <w:rsid w:val="00DF7AC4"/>
    <w:rsid w:val="00E0630B"/>
    <w:rsid w:val="00E22D4B"/>
    <w:rsid w:val="00E30C0A"/>
    <w:rsid w:val="00E374C0"/>
    <w:rsid w:val="00E50378"/>
    <w:rsid w:val="00E95242"/>
    <w:rsid w:val="00E95B70"/>
    <w:rsid w:val="00EB389A"/>
    <w:rsid w:val="00EB4A46"/>
    <w:rsid w:val="00ED6774"/>
    <w:rsid w:val="00ED68B5"/>
    <w:rsid w:val="00EE1B71"/>
    <w:rsid w:val="00EE2ED7"/>
    <w:rsid w:val="00EE7721"/>
    <w:rsid w:val="00F1485D"/>
    <w:rsid w:val="00F30F60"/>
    <w:rsid w:val="00F355E1"/>
    <w:rsid w:val="00F35A4F"/>
    <w:rsid w:val="00F41912"/>
    <w:rsid w:val="00F42890"/>
    <w:rsid w:val="00F71EA1"/>
    <w:rsid w:val="00F73609"/>
    <w:rsid w:val="00F73AF2"/>
    <w:rsid w:val="00F820F1"/>
    <w:rsid w:val="00FA129F"/>
    <w:rsid w:val="00FA5DB5"/>
    <w:rsid w:val="00FB2A46"/>
    <w:rsid w:val="00FD22DE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51DDE4"/>
  <w15:docId w15:val="{A1BB4F19-7096-4480-B7D2-783F27F7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large">
    <w:name w:val="a-size-large"/>
    <w:basedOn w:val="Absatz-Standardschriftart"/>
    <w:rsid w:val="0047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34C8-526C-4B9C-B486-77AC7D98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DD9AF83C</Template>
  <TotalTime>0</TotalTime>
  <Pages>2</Pages>
  <Words>509</Words>
  <Characters>3210</Characters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2019-12-19T22:01:00Z</dcterms:created>
  <dcterms:modified xsi:type="dcterms:W3CDTF">2020-01-29T12:12:00Z</dcterms:modified>
</cp:coreProperties>
</file>