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AD4B" w14:textId="6788CDAA" w:rsidR="00BC6F7E" w:rsidRPr="0054633E" w:rsidRDefault="00662095" w:rsidP="0054633E">
      <w:pPr>
        <w:rPr>
          <w:rFonts w:ascii="Calibri" w:hAnsi="Calibri" w:cs="Calibri"/>
          <w:b/>
          <w:sz w:val="22"/>
          <w:szCs w:val="22"/>
        </w:rPr>
      </w:pPr>
      <w:r w:rsidRPr="0054633E">
        <w:rPr>
          <w:rFonts w:ascii="Calibri" w:hAnsi="Calibri" w:cs="Calibri"/>
          <w:b/>
          <w:sz w:val="22"/>
          <w:szCs w:val="22"/>
        </w:rPr>
        <w:t xml:space="preserve">Jahrgangsstufe </w:t>
      </w:r>
      <w:r w:rsidR="005061C2">
        <w:rPr>
          <w:rFonts w:ascii="Calibri" w:hAnsi="Calibri" w:cs="Calibri"/>
          <w:b/>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6380"/>
      </w:tblGrid>
      <w:tr w:rsidR="0033252D" w:rsidRPr="00545375" w14:paraId="29763054" w14:textId="77777777" w:rsidTr="006007FD">
        <w:tc>
          <w:tcPr>
            <w:tcW w:w="14426" w:type="dxa"/>
            <w:gridSpan w:val="2"/>
            <w:tcBorders>
              <w:bottom w:val="single" w:sz="4" w:space="0" w:color="auto"/>
            </w:tcBorders>
            <w:shd w:val="clear" w:color="auto" w:fill="CCCCCC"/>
          </w:tcPr>
          <w:p w14:paraId="2E23951E" w14:textId="41FD1D6E" w:rsidR="0033252D" w:rsidRPr="0033252D" w:rsidRDefault="0033252D" w:rsidP="00C321B6">
            <w:pPr>
              <w:shd w:val="clear" w:color="auto" w:fill="CCCCCC"/>
              <w:spacing w:before="60"/>
              <w:rPr>
                <w:rFonts w:ascii="Calibri" w:hAnsi="Calibri" w:cs="Calibri"/>
                <w:i/>
              </w:rPr>
            </w:pPr>
            <w:r w:rsidRPr="0033252D">
              <w:rPr>
                <w:rFonts w:ascii="Calibri" w:hAnsi="Calibri" w:cs="Calibri"/>
                <w:b/>
                <w:i/>
              </w:rPr>
              <w:t>Unterrichtsvor</w:t>
            </w:r>
            <w:r w:rsidR="008D5460">
              <w:rPr>
                <w:rFonts w:ascii="Calibri" w:hAnsi="Calibri" w:cs="Calibri"/>
                <w:b/>
                <w:i/>
              </w:rPr>
              <w:t>ha</w:t>
            </w:r>
            <w:r w:rsidRPr="0033252D">
              <w:rPr>
                <w:rFonts w:ascii="Calibri" w:hAnsi="Calibri" w:cs="Calibri"/>
                <w:b/>
                <w:i/>
              </w:rPr>
              <w:t xml:space="preserve">ben 6. Die Anfänge der Kirche als christliche Gemeinschaft </w:t>
            </w:r>
            <w:r w:rsidRPr="0033252D">
              <w:rPr>
                <w:rFonts w:ascii="Calibri" w:hAnsi="Calibri" w:cs="Calibri"/>
                <w:i/>
              </w:rPr>
              <w:t>(Dieses Unterrichtsvorhaben ist optional, d.h. nicht notwendig zur vollständigen Umsetzung des KLP.)</w:t>
            </w:r>
          </w:p>
          <w:p w14:paraId="10305694" w14:textId="261C6283" w:rsidR="0033252D" w:rsidRPr="00545375" w:rsidRDefault="0033252D" w:rsidP="006007FD">
            <w:pPr>
              <w:spacing w:after="60"/>
              <w:jc w:val="both"/>
              <w:rPr>
                <w:rFonts w:ascii="Calibri" w:hAnsi="Calibri" w:cs="Calibri"/>
                <w:sz w:val="22"/>
                <w:szCs w:val="22"/>
              </w:rPr>
            </w:pPr>
            <w:r w:rsidRPr="00F91FAF">
              <w:rPr>
                <w:rFonts w:ascii="Calibri" w:hAnsi="Calibri" w:cs="Calibri"/>
                <w:sz w:val="20"/>
                <w:szCs w:val="20"/>
              </w:rPr>
              <w:t>Wann wurde „die Kirche“ gegründet? Das letzte Unterrichtsvorhaben dieses Jahres widmet sich im Anschluss an die Untersuchung der Gemeinsamkeiten und Unterschiede der heute existierenden Konfessionen den gemeinsamen Wurzeln des christlichen Glaubens. Es untersucht den Zusammenhang von biblischen Grundlagen und gesellschaftlichen Rahmen der Urgemeinde und zeichnet die Zeit des frühen Christentums von Paulus bis zur konstantinischen Wende in Grundzügen nach.</w:t>
            </w:r>
          </w:p>
        </w:tc>
      </w:tr>
      <w:tr w:rsidR="0033252D" w:rsidRPr="00545375" w14:paraId="3E559272" w14:textId="77777777" w:rsidTr="006007FD">
        <w:tc>
          <w:tcPr>
            <w:tcW w:w="14426" w:type="dxa"/>
            <w:gridSpan w:val="2"/>
            <w:shd w:val="clear" w:color="auto" w:fill="BFBFBF"/>
          </w:tcPr>
          <w:p w14:paraId="43CF712A" w14:textId="13AE6364" w:rsidR="0033252D" w:rsidRPr="00F91FAF" w:rsidRDefault="0033252D" w:rsidP="00C321B6">
            <w:pPr>
              <w:rPr>
                <w:rFonts w:ascii="Calibri" w:hAnsi="Calibri" w:cs="Calibri"/>
                <w:sz w:val="20"/>
                <w:szCs w:val="20"/>
              </w:rPr>
            </w:pPr>
            <w:r w:rsidRPr="00F91FAF">
              <w:rPr>
                <w:rFonts w:ascii="Calibri" w:hAnsi="Calibri" w:cs="Calibri"/>
                <w:sz w:val="20"/>
                <w:szCs w:val="20"/>
              </w:rPr>
              <w:t xml:space="preserve">IF </w:t>
            </w:r>
            <w:r>
              <w:rPr>
                <w:rFonts w:ascii="Calibri" w:hAnsi="Calibri" w:cs="Calibri"/>
                <w:sz w:val="20"/>
                <w:szCs w:val="20"/>
              </w:rPr>
              <w:t>4</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Kirche in konfessioneller Vielfalt</w:t>
            </w:r>
          </w:p>
          <w:p w14:paraId="08352570" w14:textId="4630D02F" w:rsidR="0033252D" w:rsidRPr="00F91FAF" w:rsidRDefault="0033252D" w:rsidP="00C321B6">
            <w:pPr>
              <w:rPr>
                <w:rFonts w:ascii="Calibri" w:hAnsi="Calibri" w:cs="Calibri"/>
                <w:sz w:val="20"/>
                <w:szCs w:val="20"/>
              </w:rPr>
            </w:pPr>
            <w:r>
              <w:rPr>
                <w:rFonts w:ascii="Calibri" w:hAnsi="Calibri" w:cs="Calibri"/>
                <w:sz w:val="20"/>
                <w:szCs w:val="20"/>
              </w:rPr>
              <w:t>IF 2</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Gottesvorstellungen und der Glaube an Gott</w:t>
            </w:r>
          </w:p>
          <w:p w14:paraId="05F5B60C" w14:textId="7193A78C" w:rsidR="0033252D" w:rsidRPr="00545375" w:rsidRDefault="0033252D" w:rsidP="0033252D">
            <w:pPr>
              <w:spacing w:after="60"/>
              <w:jc w:val="both"/>
              <w:rPr>
                <w:rFonts w:ascii="Calibri" w:hAnsi="Calibri" w:cs="Calibri"/>
                <w:b/>
                <w:sz w:val="22"/>
                <w:szCs w:val="22"/>
              </w:rPr>
            </w:pPr>
            <w:r w:rsidRPr="00F91FAF">
              <w:rPr>
                <w:rFonts w:ascii="Calibri" w:hAnsi="Calibri" w:cs="Calibri"/>
                <w:sz w:val="20"/>
                <w:szCs w:val="20"/>
              </w:rPr>
              <w:t xml:space="preserve">IF </w:t>
            </w:r>
            <w:r>
              <w:rPr>
                <w:rFonts w:ascii="Calibri" w:hAnsi="Calibri" w:cs="Calibri"/>
                <w:sz w:val="20"/>
                <w:szCs w:val="20"/>
              </w:rPr>
              <w:t>3</w:t>
            </w:r>
            <w:r w:rsidRPr="00F91FAF">
              <w:rPr>
                <w:rFonts w:ascii="Calibri" w:hAnsi="Calibri" w:cs="Calibri"/>
                <w:sz w:val="20"/>
                <w:szCs w:val="20"/>
              </w:rPr>
              <w:t>.</w:t>
            </w:r>
            <w:r>
              <w:rPr>
                <w:rFonts w:ascii="Calibri" w:hAnsi="Calibri" w:cs="Calibri"/>
                <w:sz w:val="20"/>
                <w:szCs w:val="20"/>
              </w:rPr>
              <w:t xml:space="preserve">1: </w:t>
            </w:r>
            <w:r w:rsidRPr="00F91FAF">
              <w:rPr>
                <w:rFonts w:ascii="Calibri" w:hAnsi="Calibri" w:cs="Calibri"/>
                <w:sz w:val="20"/>
                <w:szCs w:val="20"/>
              </w:rPr>
              <w:t xml:space="preserve">Jesus </w:t>
            </w:r>
            <w:r>
              <w:rPr>
                <w:rFonts w:ascii="Calibri" w:hAnsi="Calibri" w:cs="Calibri"/>
                <w:sz w:val="20"/>
                <w:szCs w:val="20"/>
              </w:rPr>
              <w:t xml:space="preserve">von </w:t>
            </w:r>
            <w:r w:rsidRPr="00F91FAF">
              <w:rPr>
                <w:rFonts w:ascii="Calibri" w:hAnsi="Calibri" w:cs="Calibri"/>
                <w:sz w:val="20"/>
                <w:szCs w:val="20"/>
              </w:rPr>
              <w:t>Nazareth in seiner Zeit und Umwelt</w:t>
            </w:r>
          </w:p>
        </w:tc>
      </w:tr>
      <w:tr w:rsidR="0033252D" w:rsidRPr="00545375" w14:paraId="4B3B9584" w14:textId="77777777" w:rsidTr="006007FD">
        <w:tc>
          <w:tcPr>
            <w:tcW w:w="14426" w:type="dxa"/>
            <w:gridSpan w:val="2"/>
            <w:shd w:val="clear" w:color="auto" w:fill="auto"/>
          </w:tcPr>
          <w:p w14:paraId="5794CBD2" w14:textId="77777777" w:rsidR="0033252D" w:rsidRPr="00F91FAF" w:rsidRDefault="0033252D" w:rsidP="00C321B6">
            <w:pPr>
              <w:spacing w:before="60"/>
              <w:rPr>
                <w:rFonts w:ascii="Calibri" w:hAnsi="Calibri" w:cs="Calibri"/>
                <w:b/>
                <w:sz w:val="20"/>
                <w:szCs w:val="20"/>
              </w:rPr>
            </w:pPr>
            <w:r w:rsidRPr="00F91FAF">
              <w:rPr>
                <w:rFonts w:ascii="Calibri" w:hAnsi="Calibri" w:cs="Calibri"/>
                <w:b/>
                <w:sz w:val="20"/>
                <w:szCs w:val="20"/>
              </w:rPr>
              <w:t>Übergeordnete Kompetenzerwartungen:</w:t>
            </w:r>
          </w:p>
          <w:p w14:paraId="025C16C0" w14:textId="77777777" w:rsidR="0033252D" w:rsidRPr="00F91FAF" w:rsidRDefault="0033252D" w:rsidP="00C321B6">
            <w:pPr>
              <w:rPr>
                <w:rFonts w:ascii="Calibri" w:hAnsi="Calibri" w:cs="Calibri"/>
                <w:sz w:val="20"/>
                <w:szCs w:val="20"/>
              </w:rPr>
            </w:pPr>
            <w:r w:rsidRPr="00F91FAF">
              <w:rPr>
                <w:rFonts w:ascii="Calibri" w:hAnsi="Calibri" w:cs="Calibri"/>
                <w:sz w:val="20"/>
                <w:szCs w:val="20"/>
              </w:rPr>
              <w:t xml:space="preserve">Die Schülerinnen und Schüler </w:t>
            </w:r>
          </w:p>
          <w:p w14:paraId="21E186F6" w14:textId="2D667FC8" w:rsidR="0033252D" w:rsidRPr="002C6034" w:rsidRDefault="0033252D" w:rsidP="0033252D">
            <w:pPr>
              <w:numPr>
                <w:ilvl w:val="0"/>
                <w:numId w:val="8"/>
              </w:numPr>
              <w:rPr>
                <w:rFonts w:ascii="Calibri" w:hAnsi="Calibri" w:cs="Arial"/>
                <w:sz w:val="20"/>
                <w:szCs w:val="20"/>
              </w:rPr>
            </w:pPr>
            <w:r w:rsidRPr="002C6034">
              <w:rPr>
                <w:rFonts w:ascii="Calibri" w:hAnsi="Calibri" w:cs="Arial"/>
                <w:sz w:val="20"/>
                <w:szCs w:val="20"/>
              </w:rPr>
              <w:t>identifizieren in eigenen Erfahrungen und Überzeugungen religiöse Bezüge und Fragen</w:t>
            </w:r>
            <w:r w:rsidR="0035622F">
              <w:rPr>
                <w:rFonts w:ascii="Calibri" w:hAnsi="Calibri" w:cs="Arial"/>
                <w:sz w:val="20"/>
                <w:szCs w:val="20"/>
              </w:rPr>
              <w:t>,</w:t>
            </w:r>
            <w:r w:rsidRPr="002C6034">
              <w:rPr>
                <w:rFonts w:ascii="Calibri" w:hAnsi="Calibri" w:cs="Arial"/>
                <w:sz w:val="20"/>
                <w:szCs w:val="20"/>
              </w:rPr>
              <w:t xml:space="preserve"> (SK3)</w:t>
            </w:r>
          </w:p>
          <w:p w14:paraId="64036296" w14:textId="45FE8D28" w:rsidR="0033252D" w:rsidRPr="002C6034" w:rsidRDefault="0033252D" w:rsidP="0033252D">
            <w:pPr>
              <w:numPr>
                <w:ilvl w:val="0"/>
                <w:numId w:val="8"/>
              </w:numPr>
              <w:rPr>
                <w:rFonts w:ascii="Calibri" w:hAnsi="Calibri" w:cs="Arial"/>
                <w:sz w:val="20"/>
                <w:szCs w:val="20"/>
              </w:rPr>
            </w:pPr>
            <w:r w:rsidRPr="002C6034">
              <w:rPr>
                <w:rFonts w:ascii="Calibri" w:hAnsi="Calibri" w:cs="Arial"/>
                <w:sz w:val="20"/>
                <w:szCs w:val="20"/>
              </w:rPr>
              <w:t>beschreiben auf einem grundlegenden Niveau religiöse Sprach-, Symbol- und Ausdrucksformen und setzen diese in Beziehung zu ihrer eigenen Biografie sowie zu Leb</w:t>
            </w:r>
            <w:r w:rsidR="0035622F">
              <w:rPr>
                <w:rFonts w:ascii="Calibri" w:hAnsi="Calibri" w:cs="Arial"/>
                <w:sz w:val="20"/>
                <w:szCs w:val="20"/>
              </w:rPr>
              <w:t xml:space="preserve">ensgeschichten anderer Menschen, </w:t>
            </w:r>
            <w:r w:rsidRPr="002C6034">
              <w:rPr>
                <w:rFonts w:ascii="Calibri" w:hAnsi="Calibri" w:cs="Arial"/>
                <w:sz w:val="20"/>
                <w:szCs w:val="20"/>
              </w:rPr>
              <w:t>(SK5)</w:t>
            </w:r>
          </w:p>
          <w:p w14:paraId="70E9EF74" w14:textId="517A1DCF" w:rsidR="0033252D" w:rsidRPr="002C6034" w:rsidRDefault="0033252D" w:rsidP="0033252D">
            <w:pPr>
              <w:numPr>
                <w:ilvl w:val="0"/>
                <w:numId w:val="8"/>
              </w:numPr>
              <w:rPr>
                <w:rFonts w:ascii="Calibri" w:hAnsi="Calibri" w:cs="Arial"/>
                <w:sz w:val="20"/>
                <w:szCs w:val="20"/>
              </w:rPr>
            </w:pPr>
            <w:r w:rsidRPr="002C6034">
              <w:rPr>
                <w:rFonts w:ascii="Calibri" w:hAnsi="Calibri" w:cs="Arial"/>
                <w:sz w:val="20"/>
                <w:szCs w:val="20"/>
              </w:rPr>
              <w:t>untersuchen die Bedeutung zentraler biblischer Aussagen und Einsichten für das heutige Leben und stellen ihre Ergebnisse dar</w:t>
            </w:r>
            <w:r w:rsidR="0035622F">
              <w:rPr>
                <w:rFonts w:ascii="Calibri" w:hAnsi="Calibri" w:cs="Arial"/>
                <w:sz w:val="20"/>
                <w:szCs w:val="20"/>
              </w:rPr>
              <w:t>,</w:t>
            </w:r>
            <w:r w:rsidRPr="002C6034">
              <w:rPr>
                <w:rFonts w:ascii="Calibri" w:hAnsi="Calibri" w:cs="Arial"/>
                <w:sz w:val="20"/>
                <w:szCs w:val="20"/>
              </w:rPr>
              <w:t xml:space="preserve"> (SK6)</w:t>
            </w:r>
          </w:p>
          <w:p w14:paraId="5994229C" w14:textId="54D665B7" w:rsidR="0033252D" w:rsidRPr="002C6034" w:rsidRDefault="0033252D" w:rsidP="0033252D">
            <w:pPr>
              <w:numPr>
                <w:ilvl w:val="0"/>
                <w:numId w:val="8"/>
              </w:numPr>
              <w:rPr>
                <w:rFonts w:ascii="Calibri" w:hAnsi="Calibri" w:cs="Arial"/>
                <w:sz w:val="20"/>
                <w:szCs w:val="20"/>
              </w:rPr>
            </w:pPr>
            <w:r w:rsidRPr="002C6034">
              <w:rPr>
                <w:rFonts w:ascii="Calibri" w:hAnsi="Calibri" w:cs="Arial"/>
                <w:sz w:val="20"/>
                <w:szCs w:val="20"/>
              </w:rPr>
              <w:t>finden zielgerichtet Texte in der Bibel</w:t>
            </w:r>
            <w:r w:rsidR="0035622F">
              <w:rPr>
                <w:rFonts w:ascii="Calibri" w:hAnsi="Calibri" w:cs="Arial"/>
                <w:sz w:val="20"/>
                <w:szCs w:val="20"/>
              </w:rPr>
              <w:t>,</w:t>
            </w:r>
            <w:r w:rsidRPr="002C6034">
              <w:rPr>
                <w:rFonts w:ascii="Calibri" w:hAnsi="Calibri" w:cs="Arial"/>
                <w:sz w:val="20"/>
                <w:szCs w:val="20"/>
              </w:rPr>
              <w:t xml:space="preserve"> (MK1)</w:t>
            </w:r>
          </w:p>
          <w:p w14:paraId="2300A30D" w14:textId="265ED9A2" w:rsidR="0033252D" w:rsidRPr="002C6034" w:rsidRDefault="0033252D" w:rsidP="0033252D">
            <w:pPr>
              <w:numPr>
                <w:ilvl w:val="0"/>
                <w:numId w:val="8"/>
              </w:numPr>
              <w:rPr>
                <w:rFonts w:ascii="Calibri" w:hAnsi="Calibri" w:cs="Arial"/>
                <w:sz w:val="20"/>
                <w:szCs w:val="20"/>
              </w:rPr>
            </w:pPr>
            <w:r w:rsidRPr="002C6034">
              <w:rPr>
                <w:rFonts w:ascii="Calibri" w:hAnsi="Calibri" w:cs="Arial"/>
                <w:sz w:val="20"/>
                <w:szCs w:val="20"/>
              </w:rPr>
              <w:t xml:space="preserve">erschließen biblische Texte mit grundlegenden Hilfsmitteln (u.a. </w:t>
            </w:r>
            <w:bookmarkStart w:id="0" w:name="_GoBack"/>
            <w:bookmarkEnd w:id="0"/>
            <w:r w:rsidRPr="002C6034">
              <w:rPr>
                <w:rFonts w:ascii="Calibri" w:hAnsi="Calibri" w:cs="Arial"/>
                <w:sz w:val="20"/>
                <w:szCs w:val="20"/>
              </w:rPr>
              <w:t xml:space="preserve">Sachverzeichnisse, historische Tabellen, Karten) und ordnen </w:t>
            </w:r>
            <w:r>
              <w:rPr>
                <w:rFonts w:ascii="Calibri" w:hAnsi="Calibri" w:cs="Arial"/>
                <w:sz w:val="20"/>
                <w:szCs w:val="20"/>
              </w:rPr>
              <w:t>sie</w:t>
            </w:r>
            <w:r w:rsidRPr="002C6034">
              <w:rPr>
                <w:rFonts w:ascii="Calibri" w:hAnsi="Calibri" w:cs="Arial"/>
                <w:sz w:val="20"/>
                <w:szCs w:val="20"/>
              </w:rPr>
              <w:t xml:space="preserve"> ein</w:t>
            </w:r>
            <w:r w:rsidR="0035622F">
              <w:rPr>
                <w:rFonts w:ascii="Calibri" w:hAnsi="Calibri" w:cs="Arial"/>
                <w:sz w:val="20"/>
                <w:szCs w:val="20"/>
              </w:rPr>
              <w:t>,</w:t>
            </w:r>
            <w:r w:rsidRPr="002C6034">
              <w:rPr>
                <w:rFonts w:ascii="Calibri" w:hAnsi="Calibri" w:cs="Arial"/>
                <w:sz w:val="20"/>
                <w:szCs w:val="20"/>
              </w:rPr>
              <w:t xml:space="preserve"> (MK2)</w:t>
            </w:r>
          </w:p>
          <w:p w14:paraId="6A7BDE2C" w14:textId="33EACC1E" w:rsidR="0033252D" w:rsidRPr="002C6034" w:rsidRDefault="0033252D" w:rsidP="0033252D">
            <w:pPr>
              <w:numPr>
                <w:ilvl w:val="0"/>
                <w:numId w:val="8"/>
              </w:numPr>
              <w:rPr>
                <w:rFonts w:ascii="Calibri" w:hAnsi="Calibri" w:cs="Arial"/>
                <w:sz w:val="20"/>
                <w:szCs w:val="20"/>
              </w:rPr>
            </w:pPr>
            <w:r w:rsidRPr="002C6034">
              <w:rPr>
                <w:rFonts w:ascii="Calibri" w:hAnsi="Calibri" w:cs="Arial"/>
                <w:sz w:val="20"/>
                <w:szCs w:val="20"/>
              </w:rPr>
              <w:t xml:space="preserve">vergleichen eigene mit fremden Erfahrungen in Bezug auf religiöse und ethische Fragen und bewerten Antworten </w:t>
            </w:r>
            <w:r>
              <w:rPr>
                <w:rFonts w:ascii="Calibri" w:hAnsi="Calibri" w:cs="Arial"/>
                <w:sz w:val="20"/>
                <w:szCs w:val="20"/>
              </w:rPr>
              <w:t>auf diese</w:t>
            </w:r>
            <w:r w:rsidR="0035622F">
              <w:rPr>
                <w:rFonts w:ascii="Calibri" w:hAnsi="Calibri" w:cs="Arial"/>
                <w:sz w:val="20"/>
                <w:szCs w:val="20"/>
              </w:rPr>
              <w:t>,</w:t>
            </w:r>
            <w:r>
              <w:rPr>
                <w:rFonts w:ascii="Calibri" w:hAnsi="Calibri" w:cs="Arial"/>
                <w:sz w:val="20"/>
                <w:szCs w:val="20"/>
              </w:rPr>
              <w:t xml:space="preserve"> </w:t>
            </w:r>
            <w:r w:rsidRPr="002C6034">
              <w:rPr>
                <w:rFonts w:ascii="Calibri" w:hAnsi="Calibri" w:cs="Arial"/>
                <w:sz w:val="20"/>
                <w:szCs w:val="20"/>
              </w:rPr>
              <w:t>(UK1)</w:t>
            </w:r>
          </w:p>
          <w:p w14:paraId="2D071D85" w14:textId="51A55D82" w:rsidR="0033252D" w:rsidRPr="002C6034" w:rsidRDefault="0033252D" w:rsidP="0033252D">
            <w:pPr>
              <w:numPr>
                <w:ilvl w:val="0"/>
                <w:numId w:val="8"/>
              </w:numPr>
              <w:rPr>
                <w:rFonts w:ascii="Calibri" w:hAnsi="Calibri" w:cs="Arial"/>
                <w:sz w:val="20"/>
                <w:szCs w:val="20"/>
              </w:rPr>
            </w:pPr>
            <w:r w:rsidRPr="002C6034">
              <w:rPr>
                <w:rFonts w:ascii="Calibri" w:hAnsi="Calibri" w:cs="Arial"/>
                <w:sz w:val="20"/>
                <w:szCs w:val="20"/>
              </w:rPr>
              <w:t>beschreiben eigene religiöse bzw. nichtreligiöse Erfahrungen, Vorstellungen und Überzeugungen und stellen diese dar</w:t>
            </w:r>
            <w:r w:rsidR="0035622F">
              <w:rPr>
                <w:rFonts w:ascii="Calibri" w:hAnsi="Calibri" w:cs="Arial"/>
                <w:sz w:val="20"/>
                <w:szCs w:val="20"/>
              </w:rPr>
              <w:t>,</w:t>
            </w:r>
            <w:r w:rsidRPr="002C6034">
              <w:rPr>
                <w:rFonts w:ascii="Calibri" w:hAnsi="Calibri" w:cs="Arial"/>
                <w:sz w:val="20"/>
                <w:szCs w:val="20"/>
              </w:rPr>
              <w:t xml:space="preserve"> (HK1)</w:t>
            </w:r>
          </w:p>
          <w:p w14:paraId="3DFA6D30" w14:textId="4DD52FD5" w:rsidR="0033252D" w:rsidRPr="00B5717F" w:rsidRDefault="0033252D" w:rsidP="00B63DB9">
            <w:pPr>
              <w:numPr>
                <w:ilvl w:val="0"/>
                <w:numId w:val="8"/>
              </w:numPr>
              <w:rPr>
                <w:rFonts w:ascii="Calibri" w:hAnsi="Calibri" w:cs="Calibri"/>
                <w:sz w:val="20"/>
                <w:szCs w:val="20"/>
              </w:rPr>
            </w:pPr>
            <w:r w:rsidRPr="002C6034">
              <w:rPr>
                <w:rFonts w:ascii="Calibri" w:hAnsi="Calibri" w:cs="Arial"/>
                <w:sz w:val="20"/>
                <w:szCs w:val="20"/>
              </w:rPr>
              <w:t>entwickeln aus dem impulsgebenden Charakter biblischer Texte Entwürfe zur Bewältigung gegenwärtiger Lebenswirklichkeit</w:t>
            </w:r>
            <w:r w:rsidR="00063968">
              <w:rPr>
                <w:rFonts w:ascii="Calibri" w:hAnsi="Calibri" w:cs="Arial"/>
                <w:sz w:val="20"/>
                <w:szCs w:val="20"/>
              </w:rPr>
              <w:t>.</w:t>
            </w:r>
            <w:r w:rsidRPr="002C6034">
              <w:rPr>
                <w:rFonts w:ascii="Calibri" w:hAnsi="Calibri" w:cs="Arial"/>
                <w:sz w:val="20"/>
                <w:szCs w:val="20"/>
              </w:rPr>
              <w:t xml:space="preserve"> (HK5)</w:t>
            </w:r>
          </w:p>
        </w:tc>
      </w:tr>
      <w:tr w:rsidR="0033252D" w:rsidRPr="00545375" w14:paraId="177A310B" w14:textId="77777777" w:rsidTr="006007FD">
        <w:tc>
          <w:tcPr>
            <w:tcW w:w="14426" w:type="dxa"/>
            <w:gridSpan w:val="2"/>
            <w:shd w:val="clear" w:color="auto" w:fill="auto"/>
          </w:tcPr>
          <w:p w14:paraId="437E5A22" w14:textId="77777777" w:rsidR="0033252D" w:rsidRPr="00F91FAF" w:rsidRDefault="0033252D" w:rsidP="00C321B6">
            <w:pPr>
              <w:spacing w:before="60"/>
              <w:rPr>
                <w:rFonts w:ascii="Calibri" w:hAnsi="Calibri" w:cs="Calibri"/>
                <w:b/>
                <w:sz w:val="20"/>
                <w:szCs w:val="20"/>
              </w:rPr>
            </w:pPr>
            <w:r w:rsidRPr="00F91FAF">
              <w:rPr>
                <w:rFonts w:ascii="Calibri" w:hAnsi="Calibri" w:cs="Calibri"/>
                <w:b/>
                <w:sz w:val="20"/>
                <w:szCs w:val="20"/>
              </w:rPr>
              <w:t>Anknüpfungspunkte zum Schulprogramm:</w:t>
            </w:r>
          </w:p>
          <w:p w14:paraId="07BA772A" w14:textId="61549700" w:rsidR="0033252D" w:rsidRPr="00545375" w:rsidRDefault="0033252D" w:rsidP="0054633E">
            <w:pPr>
              <w:jc w:val="both"/>
              <w:rPr>
                <w:rFonts w:ascii="Calibri" w:hAnsi="Calibri" w:cs="Calibri"/>
                <w:sz w:val="20"/>
                <w:szCs w:val="20"/>
              </w:rPr>
            </w:pPr>
            <w:r>
              <w:rPr>
                <w:rFonts w:ascii="Calibri" w:hAnsi="Calibri" w:cs="Calibri"/>
                <w:sz w:val="20"/>
                <w:szCs w:val="20"/>
              </w:rPr>
              <w:t xml:space="preserve">z.B. fächerübergreifendes Arbeiten mit dem Fach Geschichte </w:t>
            </w:r>
          </w:p>
        </w:tc>
      </w:tr>
      <w:tr w:rsidR="0033252D" w:rsidRPr="00545375" w14:paraId="76B6BDD5" w14:textId="77777777" w:rsidTr="006007FD">
        <w:tc>
          <w:tcPr>
            <w:tcW w:w="8046" w:type="dxa"/>
            <w:shd w:val="clear" w:color="auto" w:fill="auto"/>
          </w:tcPr>
          <w:p w14:paraId="63A7D797" w14:textId="77777777" w:rsidR="0033252D" w:rsidRPr="00F91FAF" w:rsidRDefault="0033252D" w:rsidP="00C321B6">
            <w:pPr>
              <w:spacing w:before="60"/>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390694DF" w14:textId="77777777" w:rsidR="0033252D" w:rsidRPr="00F91FAF" w:rsidRDefault="0033252D" w:rsidP="00C321B6">
            <w:pPr>
              <w:rPr>
                <w:rFonts w:ascii="Calibri" w:hAnsi="Calibri" w:cs="Calibri"/>
                <w:sz w:val="20"/>
                <w:szCs w:val="20"/>
              </w:rPr>
            </w:pPr>
            <w:r w:rsidRPr="00F91FAF">
              <w:rPr>
                <w:rFonts w:ascii="Calibri" w:hAnsi="Calibri" w:cs="Calibri"/>
                <w:sz w:val="20"/>
                <w:szCs w:val="20"/>
              </w:rPr>
              <w:t xml:space="preserve">Die Schülerinnen und Schüler </w:t>
            </w:r>
          </w:p>
          <w:p w14:paraId="4C8A00C2" w14:textId="79022455" w:rsidR="0033252D" w:rsidRPr="00F06194" w:rsidRDefault="0033252D" w:rsidP="0033252D">
            <w:pPr>
              <w:numPr>
                <w:ilvl w:val="0"/>
                <w:numId w:val="8"/>
              </w:numPr>
              <w:rPr>
                <w:rFonts w:ascii="Calibri" w:hAnsi="Calibri" w:cs="Arial"/>
                <w:sz w:val="20"/>
                <w:szCs w:val="20"/>
              </w:rPr>
            </w:pPr>
            <w:r w:rsidRPr="00F06194">
              <w:rPr>
                <w:rFonts w:ascii="Calibri" w:hAnsi="Calibri" w:cs="Arial"/>
                <w:sz w:val="20"/>
                <w:szCs w:val="20"/>
              </w:rPr>
              <w:t>beschreiben die Entstehung der Kirche aus dem Glauben an Jesus Christus und identifizieren sie als Nachfolgegemeinschaft, (K20)</w:t>
            </w:r>
          </w:p>
          <w:p w14:paraId="654BF2D5" w14:textId="46FA0C6F" w:rsidR="0033252D" w:rsidRPr="002C6034" w:rsidRDefault="0033252D" w:rsidP="0033252D">
            <w:pPr>
              <w:numPr>
                <w:ilvl w:val="0"/>
                <w:numId w:val="8"/>
              </w:numPr>
              <w:rPr>
                <w:rFonts w:ascii="Calibri" w:hAnsi="Calibri" w:cs="Arial"/>
                <w:sz w:val="20"/>
                <w:szCs w:val="20"/>
              </w:rPr>
            </w:pPr>
            <w:r w:rsidRPr="002C6034">
              <w:rPr>
                <w:rFonts w:ascii="Calibri" w:hAnsi="Calibri" w:cs="Arial"/>
                <w:sz w:val="20"/>
                <w:szCs w:val="20"/>
              </w:rPr>
              <w:t>beschreiben in Auseinandersetzung mit biblischen Texten in elementarer Form lebensgeschichtliche Veränderungen von Gottesvorstellungen und Gottesglauben sowie deren Anlässe</w:t>
            </w:r>
            <w:r w:rsidR="0035622F">
              <w:rPr>
                <w:rFonts w:ascii="Calibri" w:hAnsi="Calibri" w:cs="Arial"/>
                <w:sz w:val="20"/>
                <w:szCs w:val="20"/>
              </w:rPr>
              <w:t>,</w:t>
            </w:r>
            <w:r w:rsidRPr="002C6034">
              <w:rPr>
                <w:rFonts w:ascii="Calibri" w:hAnsi="Calibri" w:cs="Arial"/>
                <w:sz w:val="20"/>
                <w:szCs w:val="20"/>
              </w:rPr>
              <w:t xml:space="preserve"> (K11)</w:t>
            </w:r>
          </w:p>
          <w:p w14:paraId="1EE3931D" w14:textId="32101DFB" w:rsidR="0033252D" w:rsidRPr="00662095" w:rsidRDefault="0033252D" w:rsidP="00063968">
            <w:pPr>
              <w:numPr>
                <w:ilvl w:val="0"/>
                <w:numId w:val="8"/>
              </w:numPr>
              <w:rPr>
                <w:rFonts w:ascii="Calibri" w:hAnsi="Calibri" w:cs="Arial"/>
                <w:sz w:val="20"/>
                <w:szCs w:val="20"/>
              </w:rPr>
            </w:pPr>
            <w:r w:rsidRPr="002C6034">
              <w:rPr>
                <w:rFonts w:ascii="Calibri" w:hAnsi="Calibri" w:cs="Arial"/>
                <w:sz w:val="20"/>
                <w:szCs w:val="20"/>
              </w:rPr>
              <w:t>erklären, dass für Menschen christlichen Glaubens Jesus von Nazareth der im Alten Testament verheißene Messias ist</w:t>
            </w:r>
            <w:r w:rsidR="00063968">
              <w:rPr>
                <w:rFonts w:ascii="Calibri" w:hAnsi="Calibri" w:cs="Arial"/>
                <w:sz w:val="20"/>
                <w:szCs w:val="20"/>
              </w:rPr>
              <w:t>.</w:t>
            </w:r>
            <w:r w:rsidRPr="002C6034">
              <w:rPr>
                <w:rFonts w:ascii="Calibri" w:hAnsi="Calibri" w:cs="Arial"/>
                <w:sz w:val="20"/>
                <w:szCs w:val="20"/>
              </w:rPr>
              <w:t xml:space="preserve"> (K18)</w:t>
            </w:r>
          </w:p>
        </w:tc>
        <w:tc>
          <w:tcPr>
            <w:tcW w:w="6380" w:type="dxa"/>
            <w:shd w:val="clear" w:color="auto" w:fill="auto"/>
          </w:tcPr>
          <w:p w14:paraId="119CAAD4" w14:textId="77777777" w:rsidR="0033252D" w:rsidRPr="00F91FAF" w:rsidRDefault="0033252D" w:rsidP="0033252D">
            <w:pPr>
              <w:spacing w:before="60"/>
              <w:rPr>
                <w:rFonts w:ascii="Calibri" w:hAnsi="Calibri" w:cs="Calibri"/>
                <w:b/>
                <w:sz w:val="22"/>
                <w:szCs w:val="22"/>
              </w:rPr>
            </w:pPr>
            <w:r w:rsidRPr="00F91FAF">
              <w:rPr>
                <w:rFonts w:ascii="Calibri" w:hAnsi="Calibri" w:cs="Calibri"/>
                <w:b/>
                <w:sz w:val="22"/>
                <w:szCs w:val="22"/>
              </w:rPr>
              <w:t>Mögliche Unterrichtsbausteine:</w:t>
            </w:r>
          </w:p>
          <w:p w14:paraId="42524C40" w14:textId="77777777" w:rsidR="0033252D" w:rsidRPr="00F91FAF" w:rsidRDefault="0033252D" w:rsidP="0033252D">
            <w:pPr>
              <w:numPr>
                <w:ilvl w:val="0"/>
                <w:numId w:val="9"/>
              </w:numPr>
              <w:rPr>
                <w:rFonts w:ascii="Calibri" w:hAnsi="Calibri" w:cs="Calibri"/>
                <w:sz w:val="20"/>
                <w:szCs w:val="20"/>
              </w:rPr>
            </w:pPr>
            <w:r w:rsidRPr="00F91FAF">
              <w:rPr>
                <w:rFonts w:ascii="Calibri" w:hAnsi="Calibri" w:cs="Calibri"/>
                <w:sz w:val="20"/>
                <w:szCs w:val="20"/>
              </w:rPr>
              <w:t>Biblische Anfänge der Kirche – Missionsauftrag und Pfingsten (und Petrus)</w:t>
            </w:r>
          </w:p>
          <w:p w14:paraId="6A4406CB" w14:textId="77777777" w:rsidR="0033252D" w:rsidRPr="00F91FAF" w:rsidRDefault="0033252D" w:rsidP="0033252D">
            <w:pPr>
              <w:numPr>
                <w:ilvl w:val="0"/>
                <w:numId w:val="9"/>
              </w:numPr>
              <w:rPr>
                <w:rFonts w:ascii="Calibri" w:hAnsi="Calibri" w:cs="Calibri"/>
                <w:sz w:val="20"/>
                <w:szCs w:val="20"/>
              </w:rPr>
            </w:pPr>
            <w:r w:rsidRPr="00F91FAF">
              <w:rPr>
                <w:rFonts w:ascii="Calibri" w:hAnsi="Calibri" w:cs="Calibri"/>
                <w:sz w:val="20"/>
                <w:szCs w:val="20"/>
              </w:rPr>
              <w:t>Die Urgemeinde in Jerusalem</w:t>
            </w:r>
          </w:p>
          <w:p w14:paraId="4EC587E4" w14:textId="77777777" w:rsidR="0033252D" w:rsidRPr="00F91FAF" w:rsidRDefault="0033252D" w:rsidP="0033252D">
            <w:pPr>
              <w:numPr>
                <w:ilvl w:val="0"/>
                <w:numId w:val="9"/>
              </w:numPr>
              <w:rPr>
                <w:rFonts w:ascii="Calibri" w:hAnsi="Calibri" w:cs="Calibri"/>
                <w:sz w:val="20"/>
                <w:szCs w:val="20"/>
              </w:rPr>
            </w:pPr>
            <w:r w:rsidRPr="00F91FAF">
              <w:rPr>
                <w:rFonts w:ascii="Calibri" w:hAnsi="Calibri" w:cs="Calibri"/>
                <w:sz w:val="20"/>
                <w:szCs w:val="20"/>
              </w:rPr>
              <w:t>Paulus – Erfinder des Christentums?!</w:t>
            </w:r>
          </w:p>
          <w:p w14:paraId="0AFB101F" w14:textId="77777777" w:rsidR="0033252D" w:rsidRPr="00F91FAF" w:rsidRDefault="0033252D" w:rsidP="0033252D">
            <w:pPr>
              <w:numPr>
                <w:ilvl w:val="0"/>
                <w:numId w:val="9"/>
              </w:numPr>
              <w:rPr>
                <w:rFonts w:ascii="Calibri" w:hAnsi="Calibri" w:cs="Calibri"/>
                <w:sz w:val="20"/>
                <w:szCs w:val="20"/>
              </w:rPr>
            </w:pPr>
            <w:r w:rsidRPr="00F91FAF">
              <w:rPr>
                <w:rFonts w:ascii="Calibri" w:hAnsi="Calibri" w:cs="Calibri"/>
                <w:sz w:val="20"/>
                <w:szCs w:val="20"/>
              </w:rPr>
              <w:t>Verbreitung des Christentums im Römischen Reich</w:t>
            </w:r>
          </w:p>
          <w:p w14:paraId="5CA62404" w14:textId="77777777" w:rsidR="0033252D" w:rsidRPr="00F91FAF" w:rsidRDefault="0033252D" w:rsidP="0033252D">
            <w:pPr>
              <w:numPr>
                <w:ilvl w:val="0"/>
                <w:numId w:val="9"/>
              </w:numPr>
              <w:rPr>
                <w:rFonts w:ascii="Calibri" w:hAnsi="Calibri" w:cs="Calibri"/>
                <w:sz w:val="20"/>
                <w:szCs w:val="20"/>
              </w:rPr>
            </w:pPr>
            <w:r w:rsidRPr="00F91FAF">
              <w:rPr>
                <w:rFonts w:ascii="Calibri" w:hAnsi="Calibri" w:cs="Calibri"/>
                <w:sz w:val="20"/>
                <w:szCs w:val="20"/>
              </w:rPr>
              <w:t>Christenverfolgung</w:t>
            </w:r>
          </w:p>
          <w:p w14:paraId="6CC0947A" w14:textId="77777777" w:rsidR="0033252D" w:rsidRPr="00F91FAF" w:rsidRDefault="0033252D" w:rsidP="0033252D">
            <w:pPr>
              <w:numPr>
                <w:ilvl w:val="0"/>
                <w:numId w:val="9"/>
              </w:numPr>
              <w:rPr>
                <w:rFonts w:ascii="Calibri" w:hAnsi="Calibri" w:cs="Calibri"/>
                <w:sz w:val="20"/>
                <w:szCs w:val="20"/>
              </w:rPr>
            </w:pPr>
            <w:r w:rsidRPr="00F91FAF">
              <w:rPr>
                <w:rFonts w:ascii="Calibri" w:hAnsi="Calibri" w:cs="Calibri"/>
                <w:sz w:val="20"/>
                <w:szCs w:val="20"/>
              </w:rPr>
              <w:t>Konstantinische Wende</w:t>
            </w:r>
          </w:p>
          <w:p w14:paraId="330D0328" w14:textId="77777777" w:rsidR="0033252D" w:rsidRPr="00F91FAF" w:rsidRDefault="0033252D" w:rsidP="0033252D">
            <w:pPr>
              <w:rPr>
                <w:rFonts w:ascii="Calibri" w:hAnsi="Calibri" w:cs="Calibri"/>
                <w:b/>
                <w:sz w:val="22"/>
                <w:szCs w:val="22"/>
              </w:rPr>
            </w:pPr>
            <w:r w:rsidRPr="00F91FAF">
              <w:rPr>
                <w:rFonts w:ascii="Calibri" w:hAnsi="Calibri" w:cs="Calibri"/>
                <w:b/>
                <w:sz w:val="22"/>
                <w:szCs w:val="22"/>
              </w:rPr>
              <w:t>Didaktisch-methodische Hinweise / digitale Bildung:</w:t>
            </w:r>
          </w:p>
          <w:p w14:paraId="153EF2AC" w14:textId="77777777" w:rsidR="0033252D" w:rsidRPr="00F91FAF" w:rsidRDefault="0033252D" w:rsidP="0033252D">
            <w:pPr>
              <w:numPr>
                <w:ilvl w:val="0"/>
                <w:numId w:val="9"/>
              </w:numPr>
              <w:spacing w:after="120"/>
              <w:ind w:left="714" w:hanging="357"/>
              <w:rPr>
                <w:rFonts w:ascii="Calibri" w:hAnsi="Calibri" w:cs="Calibri"/>
                <w:sz w:val="20"/>
                <w:szCs w:val="20"/>
              </w:rPr>
            </w:pPr>
            <w:r w:rsidRPr="00F91FAF">
              <w:rPr>
                <w:rFonts w:ascii="Calibri" w:hAnsi="Calibri" w:cs="Calibri"/>
                <w:sz w:val="20"/>
                <w:szCs w:val="20"/>
              </w:rPr>
              <w:t>evtl. Kooperation mit dem Fach Geschichte</w:t>
            </w:r>
          </w:p>
          <w:p w14:paraId="532CBF61" w14:textId="2AF05B7F" w:rsidR="0033252D" w:rsidRPr="00662095" w:rsidRDefault="0033252D" w:rsidP="0033252D">
            <w:pPr>
              <w:spacing w:after="60"/>
              <w:rPr>
                <w:rFonts w:ascii="Calibri" w:hAnsi="Calibri" w:cs="Arial"/>
                <w:sz w:val="20"/>
                <w:szCs w:val="20"/>
              </w:rPr>
            </w:pPr>
            <w:r w:rsidRPr="00F91FAF">
              <w:rPr>
                <w:rFonts w:ascii="Calibri" w:hAnsi="Calibri" w:cs="Calibri"/>
                <w:b/>
                <w:sz w:val="22"/>
                <w:szCs w:val="22"/>
              </w:rPr>
              <w:t>Zeitbedarf: ca. 10 Stunden</w:t>
            </w:r>
          </w:p>
        </w:tc>
      </w:tr>
    </w:tbl>
    <w:p w14:paraId="5B9D8D29" w14:textId="345DFE0E" w:rsidR="00E067B0" w:rsidRPr="0054633E" w:rsidRDefault="00E067B0" w:rsidP="0054633E">
      <w:pPr>
        <w:rPr>
          <w:rFonts w:asciiTheme="minorHAnsi" w:hAnsiTheme="minorHAnsi"/>
        </w:rPr>
      </w:pPr>
    </w:p>
    <w:sectPr w:rsidR="00E067B0" w:rsidRPr="0054633E"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6EE7C80"/>
    <w:multiLevelType w:val="hybridMultilevel"/>
    <w:tmpl w:val="054A5A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40147F"/>
    <w:multiLevelType w:val="hybridMultilevel"/>
    <w:tmpl w:val="BA24AB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FDA083B"/>
    <w:multiLevelType w:val="hybridMultilevel"/>
    <w:tmpl w:val="BD60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E281AE9"/>
    <w:multiLevelType w:val="hybridMultilevel"/>
    <w:tmpl w:val="1DD24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4"/>
  </w:num>
  <w:num w:numId="6">
    <w:abstractNumId w:val="10"/>
  </w:num>
  <w:num w:numId="7">
    <w:abstractNumId w:val="2"/>
  </w:num>
  <w:num w:numId="8">
    <w:abstractNumId w:val="9"/>
  </w:num>
  <w:num w:numId="9">
    <w:abstractNumId w:val="5"/>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7E"/>
    <w:rsid w:val="00063968"/>
    <w:rsid w:val="002000F9"/>
    <w:rsid w:val="00220B61"/>
    <w:rsid w:val="00222BEA"/>
    <w:rsid w:val="00264225"/>
    <w:rsid w:val="00291DA0"/>
    <w:rsid w:val="00297D52"/>
    <w:rsid w:val="0033252D"/>
    <w:rsid w:val="0035622F"/>
    <w:rsid w:val="003A7D80"/>
    <w:rsid w:val="0046007B"/>
    <w:rsid w:val="005061C2"/>
    <w:rsid w:val="005333A7"/>
    <w:rsid w:val="0054633E"/>
    <w:rsid w:val="0058236A"/>
    <w:rsid w:val="00662095"/>
    <w:rsid w:val="007016F1"/>
    <w:rsid w:val="007D036E"/>
    <w:rsid w:val="008D5460"/>
    <w:rsid w:val="009256C6"/>
    <w:rsid w:val="00B5717F"/>
    <w:rsid w:val="00B63DB9"/>
    <w:rsid w:val="00B74BD8"/>
    <w:rsid w:val="00BC6F7E"/>
    <w:rsid w:val="00C05D13"/>
    <w:rsid w:val="00CC500C"/>
    <w:rsid w:val="00E067B0"/>
    <w:rsid w:val="00FB3002"/>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905903C3.dotm</Template>
  <TotalTime>0</TotalTime>
  <Pages>1</Pages>
  <Words>346</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Hartwig, Cordula</cp:lastModifiedBy>
  <cp:revision>15</cp:revision>
  <dcterms:created xsi:type="dcterms:W3CDTF">2019-07-09T12:45:00Z</dcterms:created>
  <dcterms:modified xsi:type="dcterms:W3CDTF">2019-09-11T14:26:00Z</dcterms:modified>
</cp:coreProperties>
</file>