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7B200" w14:textId="77777777" w:rsidR="00F13378" w:rsidRPr="00490596" w:rsidRDefault="00F13378" w:rsidP="00F13378">
      <w:pPr>
        <w:pStyle w:val="Untertitel"/>
      </w:pPr>
      <w:r w:rsidRPr="00490596">
        <w:t>Beispiel für einen schulinternen Lehrplan</w:t>
      </w:r>
    </w:p>
    <w:p w14:paraId="35A49885" w14:textId="77777777" w:rsidR="00F13378" w:rsidRPr="00490596" w:rsidRDefault="00F13378" w:rsidP="00F13378">
      <w:pPr>
        <w:pStyle w:val="Untertitel"/>
      </w:pPr>
      <w:r w:rsidRPr="00490596">
        <w:t>Gymnasium</w:t>
      </w:r>
      <w:r>
        <w:t xml:space="preserve"> – Sekundarstufe I</w:t>
      </w:r>
    </w:p>
    <w:p w14:paraId="067BFD16" w14:textId="4745B0AD" w:rsidR="00F13378" w:rsidRDefault="00F13378" w:rsidP="00F13378">
      <w:pPr>
        <w:pStyle w:val="Titel"/>
        <w:tabs>
          <w:tab w:val="left" w:pos="5415"/>
        </w:tabs>
        <w:spacing w:before="3402" w:after="480"/>
      </w:pPr>
      <w:r>
        <w:t>Evangelische Religionslehre</w:t>
      </w:r>
    </w:p>
    <w:p w14:paraId="24A6461B" w14:textId="7011A642" w:rsidR="00B311D2" w:rsidRPr="00780DA1" w:rsidRDefault="00A30D08" w:rsidP="00B311D2">
      <w:pPr>
        <w:rPr>
          <w:b/>
          <w:sz w:val="28"/>
          <w:szCs w:val="28"/>
        </w:rPr>
      </w:pPr>
      <w:r w:rsidRPr="00780DA1">
        <w:rPr>
          <w:b/>
          <w:sz w:val="28"/>
          <w:szCs w:val="28"/>
        </w:rPr>
        <w:t>(Fassung vom 31.01.2020)</w:t>
      </w:r>
    </w:p>
    <w:p w14:paraId="31FB1613" w14:textId="77777777" w:rsidR="00B311D2" w:rsidRPr="00B311D2" w:rsidRDefault="00B311D2" w:rsidP="00B311D2"/>
    <w:p w14:paraId="4499C179" w14:textId="3CC6479A"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7A235BF5"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21675">
        <w:t>fachdidakt</w:t>
      </w:r>
      <w:r w:rsidR="00B21675" w:rsidRPr="00CC24B7">
        <w:t xml:space="preserve">ischen </w:t>
      </w:r>
      <w:r w:rsidR="00CC24B7" w:rsidRPr="00CC24B7">
        <w:t xml:space="preserve">und </w:t>
      </w:r>
      <w:r w:rsidR="00B21675" w:rsidRPr="00CC24B7">
        <w:t>fach</w:t>
      </w:r>
      <w:r w:rsidR="00B21675">
        <w:t xml:space="preserve">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proofErr w:type="spellStart"/>
      <w:r w:rsidR="00CC24B7">
        <w:t>SchulG</w:t>
      </w:r>
      <w:proofErr w:type="spellEnd"/>
      <w:r w:rsidR="00CC24B7">
        <w:t>).</w:t>
      </w:r>
    </w:p>
    <w:p w14:paraId="6CCA6D7D" w14:textId="4DA868A3"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EF3881">
        <w:t>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5AF886D0" w14:textId="61668D6D"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053E2A" w:rsidRPr="00053E2A">
        <w:t>Evangelische Rel</w:t>
      </w:r>
      <w:r w:rsidR="00053E2A">
        <w:t>i</w:t>
      </w:r>
      <w:r w:rsidR="00053E2A" w:rsidRPr="00053E2A">
        <w:t>gionslehre</w:t>
      </w:r>
      <w:r w:rsidRPr="00053E2A">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38B6EF6B" w14:textId="77777777" w:rsidR="00B05AA7" w:rsidRPr="00B05AA7" w:rsidRDefault="00B05AA7"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eastAsia="Calibri"/>
        </w:rPr>
      </w:pPr>
      <w:r w:rsidRPr="00B05AA7">
        <w:rPr>
          <w:rFonts w:eastAsia="Calibri"/>
        </w:rPr>
        <w:t>Das vorliegende Beispiel für einen schulinternen Lehrplan berücksichtigt in seinen Kapiteln die obligatorischen Beratungsgegenstände der Fachkonferenz. Eine Über</w:t>
      </w:r>
      <w:r w:rsidRPr="00B05AA7">
        <w:rPr>
          <w:rFonts w:eastAsia="Calibri"/>
        </w:rPr>
        <w:softHyphen/>
        <w:t>sicht über die Abfolge aller Unterrichtsvorhaben des Fachs ist enthalten und für alle Lehrpersonen der Beispielschule einschließlich der vorgenommenen Schwerpunkt</w:t>
      </w:r>
      <w:r w:rsidRPr="00B05AA7">
        <w:rPr>
          <w:rFonts w:eastAsia="Calibri"/>
        </w:rPr>
        <w:softHyphen/>
        <w:t>setzungen verbindlich.</w:t>
      </w:r>
    </w:p>
    <w:p w14:paraId="018366DF" w14:textId="77D10219" w:rsidR="00170A38" w:rsidRDefault="00B05AA7"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B05AA7">
        <w:rPr>
          <w:rFonts w:eastAsia="Calibri"/>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72774E">
        <w:t xml:space="preserve"> </w:t>
      </w:r>
    </w:p>
    <w:p w14:paraId="1EB99580"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5FC3479" w14:textId="27E844B9" w:rsidR="00426793" w:rsidRDefault="00426793" w:rsidP="0072774E">
          <w:pPr>
            <w:pStyle w:val="StandardII"/>
            <w:rPr>
              <w:b/>
              <w:bCs/>
            </w:rPr>
            <w:sectPr w:rsidR="00426793" w:rsidSect="006E1BB2">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14A12A34" w14:textId="63D8C351" w:rsidR="0042679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Pr>
                <w:rFonts w:asciiTheme="minorHAnsi" w:eastAsiaTheme="minorEastAsia" w:hAnsiTheme="minorHAns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391063">
              <w:rPr>
                <w:noProof/>
                <w:webHidden/>
              </w:rPr>
              <w:t>4</w:t>
            </w:r>
            <w:r w:rsidR="00426793">
              <w:rPr>
                <w:noProof/>
                <w:webHidden/>
              </w:rPr>
              <w:fldChar w:fldCharType="end"/>
            </w:r>
          </w:hyperlink>
        </w:p>
        <w:p w14:paraId="05DCBAD3" w14:textId="3FFFEA3D" w:rsidR="00426793" w:rsidRDefault="00117F16">
          <w:pPr>
            <w:pStyle w:val="Verzeichnis1"/>
            <w:tabs>
              <w:tab w:val="left" w:pos="440"/>
              <w:tab w:val="right" w:leader="dot" w:pos="8375"/>
            </w:tabs>
            <w:rPr>
              <w:rFonts w:asciiTheme="minorHAnsi" w:eastAsiaTheme="minorEastAsia" w:hAnsiTheme="minorHAnsi"/>
              <w:b w:val="0"/>
              <w:noProof/>
              <w:lang w:eastAsia="de-DE"/>
            </w:rPr>
          </w:pPr>
          <w:hyperlink w:anchor="_Toc531939119" w:history="1">
            <w:r w:rsidR="00426793" w:rsidRPr="00745B3F">
              <w:rPr>
                <w:rStyle w:val="Hyperlink"/>
                <w:noProof/>
              </w:rPr>
              <w:t>2</w:t>
            </w:r>
            <w:r w:rsidR="00426793">
              <w:rPr>
                <w:rFonts w:asciiTheme="minorHAnsi" w:eastAsiaTheme="minorEastAsia" w:hAnsiTheme="minorHAnsi"/>
                <w:b w:val="0"/>
                <w:noProof/>
                <w:lang w:eastAsia="de-DE"/>
              </w:rPr>
              <w:tab/>
            </w:r>
            <w:r w:rsidR="00426793" w:rsidRPr="00745B3F">
              <w:rPr>
                <w:rStyle w:val="Hyperlink"/>
                <w:noProof/>
              </w:rPr>
              <w:t>Entscheidungen zum Unterricht</w:t>
            </w:r>
            <w:r w:rsidR="00426793">
              <w:rPr>
                <w:noProof/>
                <w:webHidden/>
              </w:rPr>
              <w:tab/>
            </w:r>
            <w:r w:rsidR="00426793">
              <w:rPr>
                <w:noProof/>
                <w:webHidden/>
              </w:rPr>
              <w:fldChar w:fldCharType="begin"/>
            </w:r>
            <w:r w:rsidR="00426793">
              <w:rPr>
                <w:noProof/>
                <w:webHidden/>
              </w:rPr>
              <w:instrText xml:space="preserve"> PAGEREF _Toc531939119 \h </w:instrText>
            </w:r>
            <w:r w:rsidR="00426793">
              <w:rPr>
                <w:noProof/>
                <w:webHidden/>
              </w:rPr>
            </w:r>
            <w:r w:rsidR="00426793">
              <w:rPr>
                <w:noProof/>
                <w:webHidden/>
              </w:rPr>
              <w:fldChar w:fldCharType="separate"/>
            </w:r>
            <w:r w:rsidR="00391063">
              <w:rPr>
                <w:noProof/>
                <w:webHidden/>
              </w:rPr>
              <w:t>6</w:t>
            </w:r>
            <w:r w:rsidR="00426793">
              <w:rPr>
                <w:noProof/>
                <w:webHidden/>
              </w:rPr>
              <w:fldChar w:fldCharType="end"/>
            </w:r>
          </w:hyperlink>
        </w:p>
        <w:p w14:paraId="7FF7F163" w14:textId="7F4027AA" w:rsidR="00426793" w:rsidRDefault="00117F16">
          <w:pPr>
            <w:pStyle w:val="Verzeichnis2"/>
            <w:rPr>
              <w:rFonts w:asciiTheme="minorHAnsi" w:eastAsiaTheme="minorEastAsia" w:hAnsiTheme="minorHAnsi"/>
              <w:noProof/>
              <w:lang w:eastAsia="de-DE"/>
            </w:rPr>
          </w:pPr>
          <w:hyperlink w:anchor="_Toc531939120" w:history="1">
            <w:r w:rsidR="00426793" w:rsidRPr="00745B3F">
              <w:rPr>
                <w:rStyle w:val="Hyperlink"/>
                <w:noProof/>
              </w:rPr>
              <w:t xml:space="preserve">2.1 </w:t>
            </w:r>
            <w:r w:rsidR="00426793">
              <w:rPr>
                <w:rFonts w:asciiTheme="minorHAnsi" w:eastAsiaTheme="minorEastAsia" w:hAnsiTheme="minorHAnsi"/>
                <w:noProof/>
                <w:lang w:eastAsia="de-DE"/>
              </w:rPr>
              <w:tab/>
            </w:r>
            <w:r w:rsidR="00426793" w:rsidRPr="00745B3F">
              <w:rPr>
                <w:rStyle w:val="Hyperlink"/>
                <w:noProof/>
              </w:rPr>
              <w:t>Unterrichtsvorhaben</w:t>
            </w:r>
            <w:r w:rsidR="00426793">
              <w:rPr>
                <w:noProof/>
                <w:webHidden/>
              </w:rPr>
              <w:tab/>
            </w:r>
            <w:r w:rsidR="00426793">
              <w:rPr>
                <w:noProof/>
                <w:webHidden/>
              </w:rPr>
              <w:fldChar w:fldCharType="begin"/>
            </w:r>
            <w:r w:rsidR="00426793">
              <w:rPr>
                <w:noProof/>
                <w:webHidden/>
              </w:rPr>
              <w:instrText xml:space="preserve"> PAGEREF _Toc531939120 \h </w:instrText>
            </w:r>
            <w:r w:rsidR="00426793">
              <w:rPr>
                <w:noProof/>
                <w:webHidden/>
              </w:rPr>
            </w:r>
            <w:r w:rsidR="00426793">
              <w:rPr>
                <w:noProof/>
                <w:webHidden/>
              </w:rPr>
              <w:fldChar w:fldCharType="separate"/>
            </w:r>
            <w:r w:rsidR="00391063">
              <w:rPr>
                <w:noProof/>
                <w:webHidden/>
              </w:rPr>
              <w:t>7</w:t>
            </w:r>
            <w:r w:rsidR="00426793">
              <w:rPr>
                <w:noProof/>
                <w:webHidden/>
              </w:rPr>
              <w:fldChar w:fldCharType="end"/>
            </w:r>
          </w:hyperlink>
        </w:p>
        <w:p w14:paraId="65F460C4" w14:textId="64A440D2" w:rsidR="00426793" w:rsidRDefault="00117F16">
          <w:pPr>
            <w:pStyle w:val="Verzeichnis2"/>
            <w:rPr>
              <w:rFonts w:asciiTheme="minorHAnsi" w:eastAsiaTheme="minorEastAsia" w:hAnsiTheme="minorHAnsi"/>
              <w:noProof/>
              <w:lang w:eastAsia="de-DE"/>
            </w:rPr>
          </w:pPr>
          <w:hyperlink w:anchor="_Toc531939121" w:history="1">
            <w:r w:rsidR="00426793" w:rsidRPr="00745B3F">
              <w:rPr>
                <w:rStyle w:val="Hyperlink"/>
                <w:noProof/>
              </w:rPr>
              <w:t>2.2</w:t>
            </w:r>
            <w:r w:rsidR="00426793">
              <w:rPr>
                <w:rFonts w:asciiTheme="minorHAnsi" w:eastAsiaTheme="minorEastAsia" w:hAnsiTheme="minorHAnsi"/>
                <w:noProof/>
                <w:lang w:eastAsia="de-DE"/>
              </w:rPr>
              <w:tab/>
            </w:r>
            <w:r w:rsidR="00426793" w:rsidRPr="00745B3F">
              <w:rPr>
                <w:rStyle w:val="Hyperlink"/>
                <w:noProof/>
              </w:rPr>
              <w:t xml:space="preserve">Grundsätze der </w:t>
            </w:r>
            <w:r w:rsidR="00B21675" w:rsidRPr="00745B3F">
              <w:rPr>
                <w:rStyle w:val="Hyperlink"/>
                <w:noProof/>
              </w:rPr>
              <w:t>fach</w:t>
            </w:r>
            <w:r w:rsidR="00B21675">
              <w:rPr>
                <w:rStyle w:val="Hyperlink"/>
                <w:noProof/>
              </w:rPr>
              <w:t>didaktischen</w:t>
            </w:r>
            <w:r w:rsidR="00B21675" w:rsidRPr="00745B3F">
              <w:rPr>
                <w:rStyle w:val="Hyperlink"/>
                <w:noProof/>
              </w:rPr>
              <w:t xml:space="preserve"> </w:t>
            </w:r>
            <w:r w:rsidR="00426793" w:rsidRPr="00745B3F">
              <w:rPr>
                <w:rStyle w:val="Hyperlink"/>
                <w:noProof/>
              </w:rPr>
              <w:t xml:space="preserve">und </w:t>
            </w:r>
            <w:r w:rsidR="00B21675" w:rsidRPr="00745B3F">
              <w:rPr>
                <w:rStyle w:val="Hyperlink"/>
                <w:noProof/>
              </w:rPr>
              <w:t>fach</w:t>
            </w:r>
            <w:r w:rsidR="00B21675">
              <w:rPr>
                <w:rStyle w:val="Hyperlink"/>
                <w:noProof/>
              </w:rPr>
              <w:t>methodischen</w:t>
            </w:r>
            <w:r w:rsidR="00B21675" w:rsidRPr="00745B3F">
              <w:rPr>
                <w:rStyle w:val="Hyperlink"/>
                <w:noProof/>
              </w:rPr>
              <w:t xml:space="preserve"> </w:t>
            </w:r>
            <w:r w:rsidR="00426793" w:rsidRPr="00745B3F">
              <w:rPr>
                <w:rStyle w:val="Hyperlink"/>
                <w:noProof/>
              </w:rPr>
              <w:t>Arbeit</w:t>
            </w:r>
            <w:r w:rsidR="00426793">
              <w:rPr>
                <w:noProof/>
                <w:webHidden/>
              </w:rPr>
              <w:tab/>
            </w:r>
            <w:r w:rsidR="00426793">
              <w:rPr>
                <w:noProof/>
                <w:webHidden/>
              </w:rPr>
              <w:fldChar w:fldCharType="begin"/>
            </w:r>
            <w:r w:rsidR="00426793">
              <w:rPr>
                <w:noProof/>
                <w:webHidden/>
              </w:rPr>
              <w:instrText xml:space="preserve"> PAGEREF _Toc531939121 \h </w:instrText>
            </w:r>
            <w:r w:rsidR="00426793">
              <w:rPr>
                <w:noProof/>
                <w:webHidden/>
              </w:rPr>
            </w:r>
            <w:r w:rsidR="00426793">
              <w:rPr>
                <w:noProof/>
                <w:webHidden/>
              </w:rPr>
              <w:fldChar w:fldCharType="separate"/>
            </w:r>
            <w:r w:rsidR="00391063">
              <w:rPr>
                <w:noProof/>
                <w:webHidden/>
              </w:rPr>
              <w:t>32</w:t>
            </w:r>
            <w:r w:rsidR="00426793">
              <w:rPr>
                <w:noProof/>
                <w:webHidden/>
              </w:rPr>
              <w:fldChar w:fldCharType="end"/>
            </w:r>
          </w:hyperlink>
        </w:p>
        <w:p w14:paraId="6B313E81" w14:textId="78409572" w:rsidR="00426793" w:rsidRDefault="00117F16">
          <w:pPr>
            <w:pStyle w:val="Verzeichnis2"/>
            <w:rPr>
              <w:rFonts w:asciiTheme="minorHAnsi" w:eastAsiaTheme="minorEastAsia" w:hAnsiTheme="minorHAnsi"/>
              <w:noProof/>
              <w:lang w:eastAsia="de-DE"/>
            </w:rPr>
          </w:pPr>
          <w:hyperlink w:anchor="_Toc531939122" w:history="1">
            <w:r w:rsidR="00426793" w:rsidRPr="00745B3F">
              <w:rPr>
                <w:rStyle w:val="Hyperlink"/>
                <w:noProof/>
              </w:rPr>
              <w:t>2.3</w:t>
            </w:r>
            <w:r w:rsidR="00426793">
              <w:rPr>
                <w:rFonts w:asciiTheme="minorHAnsi" w:eastAsiaTheme="minorEastAsia" w:hAnsiTheme="minorHAnsi"/>
                <w:noProof/>
                <w:lang w:eastAsia="de-DE"/>
              </w:rPr>
              <w:tab/>
            </w:r>
            <w:r w:rsidR="00426793" w:rsidRPr="00745B3F">
              <w:rPr>
                <w:rStyle w:val="Hyperlink"/>
                <w:noProof/>
              </w:rPr>
              <w:t>Grundsätze der Leistungsbewertung und Leistungsrückmeldung</w:t>
            </w:r>
            <w:r w:rsidR="00426793">
              <w:rPr>
                <w:noProof/>
                <w:webHidden/>
              </w:rPr>
              <w:tab/>
            </w:r>
            <w:r w:rsidR="00426793">
              <w:rPr>
                <w:noProof/>
                <w:webHidden/>
              </w:rPr>
              <w:fldChar w:fldCharType="begin"/>
            </w:r>
            <w:r w:rsidR="00426793">
              <w:rPr>
                <w:noProof/>
                <w:webHidden/>
              </w:rPr>
              <w:instrText xml:space="preserve"> PAGEREF _Toc531939122 \h </w:instrText>
            </w:r>
            <w:r w:rsidR="00426793">
              <w:rPr>
                <w:noProof/>
                <w:webHidden/>
              </w:rPr>
            </w:r>
            <w:r w:rsidR="00426793">
              <w:rPr>
                <w:noProof/>
                <w:webHidden/>
              </w:rPr>
              <w:fldChar w:fldCharType="separate"/>
            </w:r>
            <w:r w:rsidR="00391063">
              <w:rPr>
                <w:noProof/>
                <w:webHidden/>
              </w:rPr>
              <w:t>33</w:t>
            </w:r>
            <w:r w:rsidR="00426793">
              <w:rPr>
                <w:noProof/>
                <w:webHidden/>
              </w:rPr>
              <w:fldChar w:fldCharType="end"/>
            </w:r>
          </w:hyperlink>
        </w:p>
        <w:p w14:paraId="5B37CC01" w14:textId="677ED5E5" w:rsidR="00426793" w:rsidRDefault="00117F16">
          <w:pPr>
            <w:pStyle w:val="Verzeichnis2"/>
            <w:rPr>
              <w:rFonts w:asciiTheme="minorHAnsi" w:eastAsiaTheme="minorEastAsia" w:hAnsiTheme="minorHAnsi"/>
              <w:noProof/>
              <w:lang w:eastAsia="de-DE"/>
            </w:rPr>
          </w:pPr>
          <w:hyperlink w:anchor="_Toc531939123" w:history="1">
            <w:r w:rsidR="00426793" w:rsidRPr="00745B3F">
              <w:rPr>
                <w:rStyle w:val="Hyperlink"/>
                <w:noProof/>
              </w:rPr>
              <w:t>2.4</w:t>
            </w:r>
            <w:r w:rsidR="00426793">
              <w:rPr>
                <w:rFonts w:asciiTheme="minorHAnsi" w:eastAsiaTheme="minorEastAsia" w:hAnsiTheme="minorHAnsi"/>
                <w:noProof/>
                <w:lang w:eastAsia="de-DE"/>
              </w:rPr>
              <w:tab/>
            </w:r>
            <w:r w:rsidR="00426793" w:rsidRPr="00745B3F">
              <w:rPr>
                <w:rStyle w:val="Hyperlink"/>
                <w:noProof/>
              </w:rPr>
              <w:t>Lehr- und Lernmittel</w:t>
            </w:r>
            <w:r w:rsidR="00426793">
              <w:rPr>
                <w:noProof/>
                <w:webHidden/>
              </w:rPr>
              <w:tab/>
            </w:r>
            <w:r w:rsidR="00426793">
              <w:rPr>
                <w:noProof/>
                <w:webHidden/>
              </w:rPr>
              <w:fldChar w:fldCharType="begin"/>
            </w:r>
            <w:r w:rsidR="00426793">
              <w:rPr>
                <w:noProof/>
                <w:webHidden/>
              </w:rPr>
              <w:instrText xml:space="preserve"> PAGEREF _Toc531939123 \h </w:instrText>
            </w:r>
            <w:r w:rsidR="00426793">
              <w:rPr>
                <w:noProof/>
                <w:webHidden/>
              </w:rPr>
            </w:r>
            <w:r w:rsidR="00426793">
              <w:rPr>
                <w:noProof/>
                <w:webHidden/>
              </w:rPr>
              <w:fldChar w:fldCharType="separate"/>
            </w:r>
            <w:r w:rsidR="00391063">
              <w:rPr>
                <w:noProof/>
                <w:webHidden/>
              </w:rPr>
              <w:t>36</w:t>
            </w:r>
            <w:r w:rsidR="00426793">
              <w:rPr>
                <w:noProof/>
                <w:webHidden/>
              </w:rPr>
              <w:fldChar w:fldCharType="end"/>
            </w:r>
          </w:hyperlink>
        </w:p>
        <w:p w14:paraId="069A26FF" w14:textId="21A32851" w:rsidR="00426793" w:rsidRDefault="00117F16">
          <w:pPr>
            <w:pStyle w:val="Verzeichnis1"/>
            <w:tabs>
              <w:tab w:val="left" w:pos="440"/>
              <w:tab w:val="right" w:leader="dot" w:pos="8375"/>
            </w:tabs>
            <w:rPr>
              <w:rFonts w:asciiTheme="minorHAnsi" w:eastAsiaTheme="minorEastAsia" w:hAnsiTheme="minorHAnsi"/>
              <w:b w:val="0"/>
              <w:noProof/>
              <w:lang w:eastAsia="de-DE"/>
            </w:rPr>
          </w:pPr>
          <w:hyperlink w:anchor="_Toc531939124" w:history="1">
            <w:r w:rsidR="00426793" w:rsidRPr="00745B3F">
              <w:rPr>
                <w:rStyle w:val="Hyperlink"/>
                <w:noProof/>
              </w:rPr>
              <w:t>3</w:t>
            </w:r>
            <w:r w:rsidR="00426793">
              <w:rPr>
                <w:rFonts w:asciiTheme="minorHAnsi" w:eastAsiaTheme="minorEastAsia" w:hAnsiTheme="minorHAnsi"/>
                <w:b w:val="0"/>
                <w:noProof/>
                <w:lang w:eastAsia="de-DE"/>
              </w:rPr>
              <w:tab/>
            </w:r>
            <w:r w:rsidR="00426793" w:rsidRPr="00745B3F">
              <w:rPr>
                <w:rStyle w:val="Hyperlink"/>
                <w:noProof/>
              </w:rPr>
              <w:t>Entscheidungen zu fach- und unterrichtsübergreifenden Fragen</w:t>
            </w:r>
            <w:r w:rsidR="00426793">
              <w:rPr>
                <w:noProof/>
                <w:webHidden/>
              </w:rPr>
              <w:tab/>
            </w:r>
            <w:r w:rsidR="00426793">
              <w:rPr>
                <w:noProof/>
                <w:webHidden/>
              </w:rPr>
              <w:fldChar w:fldCharType="begin"/>
            </w:r>
            <w:r w:rsidR="00426793">
              <w:rPr>
                <w:noProof/>
                <w:webHidden/>
              </w:rPr>
              <w:instrText xml:space="preserve"> PAGEREF _Toc531939124 \h </w:instrText>
            </w:r>
            <w:r w:rsidR="00426793">
              <w:rPr>
                <w:noProof/>
                <w:webHidden/>
              </w:rPr>
            </w:r>
            <w:r w:rsidR="00426793">
              <w:rPr>
                <w:noProof/>
                <w:webHidden/>
              </w:rPr>
              <w:fldChar w:fldCharType="separate"/>
            </w:r>
            <w:r w:rsidR="00391063">
              <w:rPr>
                <w:noProof/>
                <w:webHidden/>
              </w:rPr>
              <w:t>38</w:t>
            </w:r>
            <w:r w:rsidR="00426793">
              <w:rPr>
                <w:noProof/>
                <w:webHidden/>
              </w:rPr>
              <w:fldChar w:fldCharType="end"/>
            </w:r>
          </w:hyperlink>
        </w:p>
        <w:p w14:paraId="62D6B5F0" w14:textId="1EE643FB" w:rsidR="00426793" w:rsidRDefault="00117F16">
          <w:pPr>
            <w:pStyle w:val="Verzeichnis1"/>
            <w:tabs>
              <w:tab w:val="left" w:pos="440"/>
              <w:tab w:val="right" w:leader="dot" w:pos="8375"/>
            </w:tabs>
            <w:rPr>
              <w:rFonts w:asciiTheme="minorHAnsi" w:eastAsiaTheme="minorEastAsia" w:hAnsiTheme="minorHAnsi"/>
              <w:b w:val="0"/>
              <w:noProof/>
              <w:lang w:eastAsia="de-DE"/>
            </w:rPr>
          </w:pPr>
          <w:hyperlink w:anchor="_Toc531939125" w:history="1">
            <w:r w:rsidR="00426793" w:rsidRPr="00745B3F">
              <w:rPr>
                <w:rStyle w:val="Hyperlink"/>
                <w:noProof/>
              </w:rPr>
              <w:t>4</w:t>
            </w:r>
            <w:r w:rsidR="00426793">
              <w:rPr>
                <w:rFonts w:asciiTheme="minorHAnsi" w:eastAsiaTheme="minorEastAsia" w:hAnsiTheme="minorHAnsi"/>
                <w:b w:val="0"/>
                <w:noProof/>
                <w:lang w:eastAsia="de-DE"/>
              </w:rPr>
              <w:tab/>
            </w:r>
            <w:r w:rsidR="00426793" w:rsidRPr="00745B3F">
              <w:rPr>
                <w:rStyle w:val="Hyperlink"/>
                <w:noProof/>
              </w:rPr>
              <w:t>Qualitätssicherung und Evaluation</w:t>
            </w:r>
            <w:r w:rsidR="00426793">
              <w:rPr>
                <w:noProof/>
                <w:webHidden/>
              </w:rPr>
              <w:tab/>
            </w:r>
            <w:r w:rsidR="00426793">
              <w:rPr>
                <w:noProof/>
                <w:webHidden/>
              </w:rPr>
              <w:fldChar w:fldCharType="begin"/>
            </w:r>
            <w:r w:rsidR="00426793">
              <w:rPr>
                <w:noProof/>
                <w:webHidden/>
              </w:rPr>
              <w:instrText xml:space="preserve"> PAGEREF _Toc531939125 \h </w:instrText>
            </w:r>
            <w:r w:rsidR="00426793">
              <w:rPr>
                <w:noProof/>
                <w:webHidden/>
              </w:rPr>
            </w:r>
            <w:r w:rsidR="00426793">
              <w:rPr>
                <w:noProof/>
                <w:webHidden/>
              </w:rPr>
              <w:fldChar w:fldCharType="separate"/>
            </w:r>
            <w:r w:rsidR="00391063">
              <w:rPr>
                <w:noProof/>
                <w:webHidden/>
              </w:rPr>
              <w:t>39</w:t>
            </w:r>
            <w:r w:rsidR="00426793">
              <w:rPr>
                <w:noProof/>
                <w:webHidden/>
              </w:rPr>
              <w:fldChar w:fldCharType="end"/>
            </w:r>
          </w:hyperlink>
        </w:p>
        <w:p w14:paraId="58D5BEBA" w14:textId="16869997" w:rsidR="007314C6" w:rsidRDefault="007314C6">
          <w:r>
            <w:rPr>
              <w:b/>
              <w:bCs/>
            </w:rPr>
            <w:fldChar w:fldCharType="end"/>
          </w:r>
        </w:p>
      </w:sdtContent>
    </w:sdt>
    <w:p w14:paraId="1B02D6DD" w14:textId="77777777" w:rsidR="00490596" w:rsidRDefault="008B5351" w:rsidP="008B5351">
      <w:pPr>
        <w:pStyle w:val="berschrift1"/>
      </w:pPr>
      <w:bookmarkStart w:id="0" w:name="_Toc531939118"/>
      <w:r>
        <w:lastRenderedPageBreak/>
        <w:t>1</w:t>
      </w:r>
      <w:r>
        <w:tab/>
      </w:r>
      <w:r w:rsidR="00170A38">
        <w:t>Rahmenbedingungen der fachlichen Arbeit</w:t>
      </w:r>
      <w:bookmarkEnd w:id="0"/>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5FAA93CF" w14:textId="690F6BD9" w:rsidR="007D2F38" w:rsidRDefault="00966A7B"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49604499" w14:textId="2A3CD708" w:rsidR="007D2F38" w:rsidRDefault="00EF3881"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63B6A947" w14:textId="6E7E3550" w:rsidR="007D2F38" w:rsidRDefault="007D2F38"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0D3BC51D" w14:textId="7D9BF8E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 xml:space="preserve">vierzügiges </w:t>
      </w:r>
      <w:r w:rsidRPr="00DC59F8">
        <w:t>Gymnasium</w:t>
      </w:r>
      <w:r w:rsidR="002F53FB">
        <w:t>,</w:t>
      </w:r>
    </w:p>
    <w:p w14:paraId="48369337" w14:textId="3A92AC72" w:rsidR="00FC70AA" w:rsidRDefault="007D2F38"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865 Schülerinnen und Schüler</w:t>
      </w:r>
      <w:r w:rsidR="002F53FB">
        <w:t>,</w:t>
      </w:r>
    </w:p>
    <w:p w14:paraId="43D04F6A" w14:textId="27EE5D65" w:rsidR="001F60D7" w:rsidRDefault="007D2F38" w:rsidP="003F2A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60 Lehrpersonen</w:t>
      </w:r>
      <w:r w:rsidR="002F53FB">
        <w:t>.</w:t>
      </w:r>
    </w:p>
    <w:p w14:paraId="2F944AD4" w14:textId="77777777" w:rsidR="008F125A" w:rsidRDefault="008F125A" w:rsidP="00981D29">
      <w:pPr>
        <w:pStyle w:val="Anmerkung"/>
      </w:pPr>
    </w:p>
    <w:p w14:paraId="63F48BD6" w14:textId="77777777" w:rsidR="00C3704C" w:rsidRPr="00864369" w:rsidRDefault="00C3704C" w:rsidP="00C3704C">
      <w:pPr>
        <w:pStyle w:val="StandardII"/>
        <w:rPr>
          <w:b/>
        </w:rPr>
      </w:pPr>
      <w:r w:rsidRPr="00864369">
        <w:rPr>
          <w:b/>
        </w:rPr>
        <w:t>Fachliche Bezüge zum Leitbild der Schule</w:t>
      </w:r>
    </w:p>
    <w:p w14:paraId="14219D9E" w14:textId="609C0FB6" w:rsidR="00053E2A" w:rsidRPr="00864369" w:rsidRDefault="00053E2A" w:rsidP="0096315C">
      <w:pPr>
        <w:spacing w:before="240" w:after="240"/>
      </w:pPr>
      <w:r w:rsidRPr="00864369">
        <w:t xml:space="preserve">Das fiktive Gymnasium Kreuzweg liegt in einer Kreisstadt und beschult neben Schülerinnen und Schülern aus dieser Stadt auch solche aus den umliegenden Gemeinden. </w:t>
      </w:r>
      <w:r w:rsidR="007D1056" w:rsidRPr="00864369">
        <w:t>Seit acht Jahren ist das Gymnasium „Schule ohne Rassismus</w:t>
      </w:r>
      <w:r w:rsidR="001E3423" w:rsidRPr="00864369">
        <w:t xml:space="preserve"> – Schule mit Courage</w:t>
      </w:r>
      <w:r w:rsidR="007D1056" w:rsidRPr="00864369">
        <w:t>“. Damit einher geht die Verpflichtung, dem Thema Rassismus im inner- und außerschulischen Bereich große Beachtung zukommen zu lassen. Die Fachschaft Evangelische Religion</w:t>
      </w:r>
      <w:r w:rsidR="00A43E6A" w:rsidRPr="00864369">
        <w:t>slehre</w:t>
      </w:r>
      <w:r w:rsidR="007D1056" w:rsidRPr="00864369">
        <w:t xml:space="preserve"> trägt in besonderem Maße dazu bei, indem sie </w:t>
      </w:r>
      <w:r w:rsidR="001E3423" w:rsidRPr="00864369">
        <w:t>dem</w:t>
      </w:r>
      <w:r w:rsidR="007D1056" w:rsidRPr="00864369">
        <w:t xml:space="preserve"> Thema </w:t>
      </w:r>
      <w:r w:rsidR="001E3423" w:rsidRPr="00864369">
        <w:t>in ihrer inhaltlichen Arbeit einen besonderen Stellenwert zukommen lässt</w:t>
      </w:r>
      <w:r w:rsidR="007D1056" w:rsidRPr="00864369">
        <w:t xml:space="preserve">. Die Schule ist Mitglied im „Zukunftsschulen NRW – Netzwerk Lernkultur individuelle Förderung“. </w:t>
      </w:r>
      <w:r w:rsidRPr="00864369">
        <w:t>Auch das Fach Evangelische Religionslehre hat sic</w:t>
      </w:r>
      <w:r w:rsidR="007D1056" w:rsidRPr="00864369">
        <w:t>h</w:t>
      </w:r>
      <w:r w:rsidRPr="00864369">
        <w:t xml:space="preserve"> </w:t>
      </w:r>
      <w:r w:rsidR="00A43E6A" w:rsidRPr="00864369">
        <w:t xml:space="preserve">die </w:t>
      </w:r>
      <w:r w:rsidRPr="00864369">
        <w:t>individuelle Förderung als Leit</w:t>
      </w:r>
      <w:r w:rsidR="007D1056" w:rsidRPr="00864369">
        <w:t xml:space="preserve">linie </w:t>
      </w:r>
      <w:r w:rsidRPr="00864369">
        <w:t xml:space="preserve">gesetzt. </w:t>
      </w:r>
      <w:r w:rsidR="007D1056" w:rsidRPr="00864369">
        <w:t>Es ist ein wichtiges Anliegen, durch gezielte Unterstützung des Lernens die Potenziale jeder Schülerin und jedes Schülers in allen Bereichen optimal zu entwickeln. Um dieses Ziel zu erreichen, wird eine gemeinsame Vorgehensweise aller Fächer des Lernbereichs angestrebt. Durch eine verstärkte Zusammenarbeit und Koordinierung der Fachbereiche werden Bezüge zwischen Inhalten der Fächer hergestellt. Außerdem wird zurzeit ein fächerübergreifendes Konzept für fachliche Hausaufgaben und Lernzeiten entwickelt.</w:t>
      </w:r>
    </w:p>
    <w:p w14:paraId="4605F9DD" w14:textId="0AF26923" w:rsidR="00FC70AA" w:rsidRDefault="002F53FB" w:rsidP="00FC70AA">
      <w:pPr>
        <w:pStyle w:val="StandardII"/>
        <w:rPr>
          <w:b/>
        </w:rPr>
      </w:pPr>
      <w:r>
        <w:rPr>
          <w:b/>
        </w:rPr>
        <w:t xml:space="preserve">Fachliche Bezüge zu den </w:t>
      </w:r>
      <w:r w:rsidR="00FC70AA" w:rsidRPr="00FC70AA">
        <w:rPr>
          <w:b/>
        </w:rPr>
        <w:t>Rahmenbedingungen des schulischen Umfelds</w:t>
      </w:r>
    </w:p>
    <w:p w14:paraId="4B3C74D2" w14:textId="4C7305BF" w:rsidR="00676634" w:rsidRPr="00864369" w:rsidRDefault="00676634" w:rsidP="00676634">
      <w:r w:rsidRPr="00864369">
        <w:t xml:space="preserve">Um die Auseinandersetzung </w:t>
      </w:r>
      <w:r w:rsidR="002026BA" w:rsidRPr="00864369">
        <w:t xml:space="preserve">mit den Unterrichtsinhalten </w:t>
      </w:r>
      <w:r w:rsidRPr="00864369">
        <w:t>bzw. die Anforderungssituationen möglichst authe</w:t>
      </w:r>
      <w:r w:rsidR="009D055A">
        <w:t>ntisch zu gestalten, nimmt der e</w:t>
      </w:r>
      <w:r w:rsidRPr="00864369">
        <w:t xml:space="preserve">vangelische Religionsunterricht den konkreten </w:t>
      </w:r>
      <w:r w:rsidRPr="00864369">
        <w:rPr>
          <w:b/>
          <w:bCs/>
        </w:rPr>
        <w:t>Lebensweltbezug</w:t>
      </w:r>
      <w:r w:rsidRPr="00864369">
        <w:t xml:space="preserve"> der Schülerinnen und Schüler in den Blick: Die für </w:t>
      </w:r>
      <w:r w:rsidRPr="00864369">
        <w:lastRenderedPageBreak/>
        <w:t>das Fach Ev</w:t>
      </w:r>
      <w:r w:rsidR="002026BA" w:rsidRPr="00864369">
        <w:t xml:space="preserve">angelische </w:t>
      </w:r>
      <w:r w:rsidRPr="00864369">
        <w:t xml:space="preserve">Religionslehre relevanten Aspekte der Lebenswelt der Schülerinnen und Schüler, auf die didaktisch angemessen eingegangen wird, lassen sich wie folgt beschreiben: </w:t>
      </w:r>
    </w:p>
    <w:p w14:paraId="695A6771" w14:textId="77777777" w:rsidR="00676634" w:rsidRPr="00864369" w:rsidRDefault="00676634" w:rsidP="00676634">
      <w:pPr>
        <w:pStyle w:val="Listenabsatz"/>
        <w:numPr>
          <w:ilvl w:val="0"/>
          <w:numId w:val="45"/>
        </w:numPr>
        <w:spacing w:after="0" w:line="240" w:lineRule="auto"/>
      </w:pPr>
      <w:r w:rsidRPr="00864369">
        <w:t>Über die Hälfte der Schülerinnen und Schüler lebt in „Patchwork-Familien“.</w:t>
      </w:r>
    </w:p>
    <w:p w14:paraId="4C3F3B02" w14:textId="77777777" w:rsidR="00676634" w:rsidRPr="00864369" w:rsidRDefault="00676634" w:rsidP="00676634">
      <w:pPr>
        <w:numPr>
          <w:ilvl w:val="0"/>
          <w:numId w:val="45"/>
        </w:numPr>
        <w:spacing w:after="0" w:line="240" w:lineRule="auto"/>
      </w:pPr>
      <w:r w:rsidRPr="00864369">
        <w:t xml:space="preserve">Ein Teil der Schülerinnen und Schüler ist nicht getauft. </w:t>
      </w:r>
    </w:p>
    <w:p w14:paraId="30C79737" w14:textId="3ED53AD3" w:rsidR="00676634" w:rsidRPr="00864369" w:rsidRDefault="00676634" w:rsidP="00676634">
      <w:pPr>
        <w:numPr>
          <w:ilvl w:val="0"/>
          <w:numId w:val="45"/>
        </w:numPr>
        <w:spacing w:after="0" w:line="240" w:lineRule="auto"/>
      </w:pPr>
      <w:r w:rsidRPr="00864369">
        <w:t>Ein größerer Teil der Schülerschaft gehört nichtchristlichen Religionsgemeinschaften</w:t>
      </w:r>
      <w:r w:rsidR="002026BA" w:rsidRPr="00864369">
        <w:t xml:space="preserve"> an</w:t>
      </w:r>
      <w:r w:rsidRPr="00864369">
        <w:t>.</w:t>
      </w:r>
    </w:p>
    <w:p w14:paraId="7400EA80" w14:textId="5B98475E" w:rsidR="00676634" w:rsidRPr="00864369" w:rsidRDefault="00676634" w:rsidP="00676634">
      <w:pPr>
        <w:numPr>
          <w:ilvl w:val="0"/>
          <w:numId w:val="45"/>
        </w:numPr>
        <w:spacing w:after="0" w:line="240" w:lineRule="auto"/>
      </w:pPr>
      <w:r w:rsidRPr="00864369">
        <w:t>Für viele Schülerinnen und Schüler ist die deutsche Sprache nicht ihre Herkunftssprache.</w:t>
      </w:r>
    </w:p>
    <w:p w14:paraId="7BF6D91B" w14:textId="0A34D8C2" w:rsidR="00D55C5B" w:rsidRPr="00864369" w:rsidRDefault="00D55C5B" w:rsidP="00676634">
      <w:pPr>
        <w:numPr>
          <w:ilvl w:val="0"/>
          <w:numId w:val="45"/>
        </w:numPr>
        <w:spacing w:after="0" w:line="240" w:lineRule="auto"/>
      </w:pPr>
      <w:r w:rsidRPr="00864369">
        <w:t>Ein hoher Anteil nicht-evangelischer Schülerinnen und Schüler nimmt am Fach Evangelische Religionslehre teil.</w:t>
      </w:r>
    </w:p>
    <w:p w14:paraId="6E4F7E48" w14:textId="5A88388E" w:rsidR="00FC70AA" w:rsidRPr="00FC70AA" w:rsidRDefault="00FC70AA" w:rsidP="00FC70AA"/>
    <w:p w14:paraId="54283E85" w14:textId="4AFFEA3F" w:rsidR="006C6019" w:rsidRPr="00864369" w:rsidRDefault="002F53FB" w:rsidP="006C6019">
      <w:pPr>
        <w:pStyle w:val="StandardII"/>
        <w:rPr>
          <w:b/>
        </w:rPr>
      </w:pPr>
      <w:r w:rsidRPr="00864369">
        <w:rPr>
          <w:b/>
        </w:rPr>
        <w:t xml:space="preserve">Fachliche Bezüge zu </w:t>
      </w:r>
      <w:r w:rsidR="00D6518B" w:rsidRPr="00864369">
        <w:rPr>
          <w:b/>
        </w:rPr>
        <w:t>s</w:t>
      </w:r>
      <w:r w:rsidR="00FC70AA" w:rsidRPr="00864369">
        <w:rPr>
          <w:b/>
        </w:rPr>
        <w:t>chulische</w:t>
      </w:r>
      <w:r w:rsidRPr="00864369">
        <w:rPr>
          <w:b/>
        </w:rPr>
        <w:t>n</w:t>
      </w:r>
      <w:r w:rsidR="00FC70AA" w:rsidRPr="00864369">
        <w:rPr>
          <w:b/>
        </w:rPr>
        <w:t xml:space="preserve"> Standards zum Lehren und Lernen</w:t>
      </w:r>
    </w:p>
    <w:p w14:paraId="71B9DF6B" w14:textId="423D5559" w:rsidR="00907C43" w:rsidRPr="00864369" w:rsidRDefault="00907C43" w:rsidP="00907C43">
      <w:pPr>
        <w:spacing w:after="240"/>
      </w:pPr>
      <w:r w:rsidRPr="00864369">
        <w:t xml:space="preserve">Die Schule verfügt über einen </w:t>
      </w:r>
      <w:proofErr w:type="spellStart"/>
      <w:r w:rsidRPr="00864369">
        <w:t>Fachraum</w:t>
      </w:r>
      <w:proofErr w:type="spellEnd"/>
      <w:r w:rsidR="00D55C5B" w:rsidRPr="00864369">
        <w:t xml:space="preserve"> für Religionsunterricht</w:t>
      </w:r>
      <w:r w:rsidRPr="00864369">
        <w:t xml:space="preserve">, in dem Bibeln sowie digitale Präsentationsmedien zur Verfügung stehen. </w:t>
      </w:r>
    </w:p>
    <w:p w14:paraId="5207A78C" w14:textId="51B57CCD" w:rsidR="00907C43" w:rsidRPr="00864369" w:rsidRDefault="00907C43" w:rsidP="00907C43">
      <w:r w:rsidRPr="00864369">
        <w:t xml:space="preserve">Das Fach Evangelische Religionslehre orientiert sich am Vertretungs- und Hausaufgabenkonzept der Schule. Im Rahmen dieses Konzeptes können die Schülerinnen und Schüler </w:t>
      </w:r>
      <w:r w:rsidR="00A43E6A" w:rsidRPr="00864369">
        <w:t>ab Jahrgangsstufe 7</w:t>
      </w:r>
      <w:r w:rsidRPr="00864369">
        <w:t xml:space="preserve"> im Selbstlernzentrum ihnen gestellte Aufgaben zunehmend eigenverantwortlich bearbeiten. Dort stehen auch Materialien und Medien zur individuellen Förderung im Fach Evangelische Religionslehre zur Verfügung.</w:t>
      </w:r>
    </w:p>
    <w:p w14:paraId="24F173C9" w14:textId="3F91F31A" w:rsidR="00907C43" w:rsidRPr="00864369" w:rsidRDefault="00907C43" w:rsidP="00907C43">
      <w:r w:rsidRPr="00864369">
        <w:t xml:space="preserve">Methodisch </w:t>
      </w:r>
      <w:r w:rsidR="00736EA7" w:rsidRPr="00864369">
        <w:t>werden</w:t>
      </w:r>
      <w:r w:rsidRPr="00864369">
        <w:t xml:space="preserve"> im Fach Evangelische Religionslehre die Kompetenzen der </w:t>
      </w:r>
      <w:r w:rsidR="00A43E6A" w:rsidRPr="00864369">
        <w:t>Schülerinnen und Schüler</w:t>
      </w:r>
      <w:r w:rsidRPr="00864369">
        <w:t xml:space="preserve"> </w:t>
      </w:r>
      <w:r w:rsidR="00736EA7" w:rsidRPr="00864369">
        <w:t>im Rahmen eines zwischen den Fächern abgestimmten Methodenlehrplans</w:t>
      </w:r>
      <w:r w:rsidR="00A43E6A" w:rsidRPr="00864369">
        <w:t xml:space="preserve">, besonders im Bereich des Digitalen, </w:t>
      </w:r>
      <w:r w:rsidR="00736EA7" w:rsidRPr="00864369">
        <w:t>systematisch aufgebaut. Durch die wachsenden Methodenkompetenzen wird gleichzeitig das eigenverantwortliche Arbeiten weiterentwickelt.</w:t>
      </w:r>
      <w:r w:rsidRPr="00864369">
        <w:t xml:space="preserve"> </w:t>
      </w:r>
    </w:p>
    <w:p w14:paraId="5402872E" w14:textId="34D0AA52" w:rsidR="00736EA7" w:rsidRPr="00864369" w:rsidRDefault="00736EA7" w:rsidP="00907C43">
      <w:r w:rsidRPr="00864369">
        <w:t>Das Leistungskonzept des Faches Evangelische Religionslehre ist eingebunden in das Leistungskonzept der Schule.</w:t>
      </w:r>
    </w:p>
    <w:p w14:paraId="35CADCA7" w14:textId="6504C99A" w:rsidR="00736EA7" w:rsidRPr="006C6019" w:rsidRDefault="00736EA7" w:rsidP="00081507">
      <w:pPr>
        <w:spacing w:after="360"/>
      </w:pPr>
      <w:r w:rsidRPr="00864369">
        <w:t>Im Schulprogramm ist ein zweiwöchiges Sozialpraktikum in Jahrgangsstufe 9 fest verankert. Dies</w:t>
      </w:r>
      <w:r w:rsidR="00D55C5B" w:rsidRPr="00864369">
        <w:t>es</w:t>
      </w:r>
      <w:r w:rsidRPr="00864369">
        <w:t xml:space="preserve"> wird im Religionsunterricht thematisch vor- und nachbereitet.</w:t>
      </w:r>
    </w:p>
    <w:p w14:paraId="21B41F1A" w14:textId="3D2B2B7B" w:rsidR="00170A38" w:rsidRPr="00FC70AA" w:rsidRDefault="002F53FB" w:rsidP="00FC70AA">
      <w:pPr>
        <w:rPr>
          <w:b/>
        </w:rPr>
      </w:pPr>
      <w:r>
        <w:rPr>
          <w:b/>
        </w:rPr>
        <w:t xml:space="preserve">Fachliche </w:t>
      </w:r>
      <w:r w:rsidR="00FC70AA" w:rsidRPr="00FC70AA">
        <w:rPr>
          <w:b/>
        </w:rPr>
        <w:t>Zusammenarbeit mit außerunterrichtlichen Partnern</w:t>
      </w:r>
    </w:p>
    <w:p w14:paraId="6C8C9EAC" w14:textId="22F7A34D" w:rsidR="00D55C5B" w:rsidRPr="00864369" w:rsidRDefault="00D55C5B" w:rsidP="00907C43">
      <w:pPr>
        <w:spacing w:after="240"/>
      </w:pPr>
      <w:r w:rsidRPr="00864369">
        <w:t>Eine enge Vernetzung ist zu den evangelischen, katholischen und muslimischen Gemeinden vor Ort gegeben.</w:t>
      </w:r>
    </w:p>
    <w:p w14:paraId="0969472F" w14:textId="024F5A9D" w:rsidR="00D55C5B" w:rsidRPr="00864369" w:rsidRDefault="00D55C5B" w:rsidP="00907C43">
      <w:pPr>
        <w:spacing w:after="240"/>
      </w:pPr>
      <w:r w:rsidRPr="00864369">
        <w:t>Die Fachschaft organisiert</w:t>
      </w:r>
      <w:r w:rsidR="00D96C97" w:rsidRPr="00864369">
        <w:t xml:space="preserve"> in Zusammenarbeit mit den anderen Religionslehren</w:t>
      </w:r>
      <w:r w:rsidRPr="00864369">
        <w:t xml:space="preserve"> jedes Schuljahr den Eingangsgottesdienst für den neuen fünften Jahrgang sowie den Abiturgottesdienst. Darüber hinaus finden regelmäßig Andachten zur Weihnachtszeit und zu Ostern in Zusammenarbeit mit den Gemeinden vor Ort statt.</w:t>
      </w:r>
      <w:r w:rsidR="00D96C97" w:rsidRPr="00864369">
        <w:t xml:space="preserve"> </w:t>
      </w:r>
    </w:p>
    <w:p w14:paraId="24985A2F" w14:textId="06CB64E6" w:rsidR="00907C43" w:rsidRPr="00864369" w:rsidRDefault="00907C43" w:rsidP="00907C43">
      <w:pPr>
        <w:spacing w:after="240"/>
      </w:pPr>
      <w:r w:rsidRPr="00864369">
        <w:t xml:space="preserve">Außerschulische Kooperationspartner </w:t>
      </w:r>
      <w:r w:rsidR="00E869A4" w:rsidRPr="00864369">
        <w:t xml:space="preserve">zur Organisation des Sozialpraktikums </w:t>
      </w:r>
      <w:r w:rsidRPr="00864369">
        <w:t>sind</w:t>
      </w:r>
      <w:r w:rsidR="00736EA7" w:rsidRPr="00864369">
        <w:t xml:space="preserve"> die Einrichtungen des regionalen Diakonischen Werks sowie weiterer Wohlfahrtsverbände. </w:t>
      </w:r>
    </w:p>
    <w:p w14:paraId="265CBFFB" w14:textId="77777777" w:rsidR="008B5351" w:rsidRDefault="008B5351" w:rsidP="006C6019">
      <w:pPr>
        <w:pStyle w:val="berschrift1"/>
        <w:ind w:left="0" w:firstLine="0"/>
      </w:pPr>
      <w:bookmarkStart w:id="1" w:name="_Toc531939119"/>
      <w:r w:rsidRPr="008B5351">
        <w:lastRenderedPageBreak/>
        <w:t>2</w:t>
      </w:r>
      <w:r w:rsidRPr="008B5351">
        <w:tab/>
        <w:t>Entscheidungen zum Unterricht</w:t>
      </w:r>
      <w:bookmarkEnd w:id="1"/>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7E5E2141"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 xml:space="preserve">Grundsätze der </w:t>
      </w:r>
      <w:r w:rsidR="00B21675" w:rsidRPr="00F168DE">
        <w:rPr>
          <w:i/>
        </w:rPr>
        <w:t>fach</w:t>
      </w:r>
      <w:r w:rsidR="00B21675">
        <w:rPr>
          <w:i/>
        </w:rPr>
        <w:t>didaktischen</w:t>
      </w:r>
      <w:r w:rsidR="00B21675" w:rsidRPr="00F168DE">
        <w:rPr>
          <w:i/>
        </w:rPr>
        <w:t xml:space="preserve"> </w:t>
      </w:r>
      <w:r w:rsidR="006F2279" w:rsidRPr="00F168DE">
        <w:rPr>
          <w:i/>
        </w:rPr>
        <w:t xml:space="preserve">und </w:t>
      </w:r>
      <w:r w:rsidR="00B21675" w:rsidRPr="00F168DE">
        <w:rPr>
          <w:i/>
        </w:rPr>
        <w:t>fach</w:t>
      </w:r>
      <w:r w:rsidR="00B21675">
        <w:rPr>
          <w:i/>
        </w:rPr>
        <w:t>methodischen</w:t>
      </w:r>
      <w:r w:rsidR="00B21675" w:rsidRPr="00F168DE">
        <w:rPr>
          <w:i/>
        </w:rPr>
        <w:t xml:space="preserve">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2" w:name="_Toc531939120"/>
      <w:r w:rsidRPr="008B5351">
        <w:lastRenderedPageBreak/>
        <w:t xml:space="preserve">2.1 </w:t>
      </w:r>
      <w:r>
        <w:tab/>
      </w:r>
      <w:r w:rsidRPr="00981D29">
        <w:t>Unterrichtsvorhaben</w:t>
      </w:r>
      <w:bookmarkEnd w:id="2"/>
    </w:p>
    <w:p w14:paraId="77306F9E" w14:textId="3FAFAC07" w:rsidR="001D7D44" w:rsidRPr="00864369" w:rsidRDefault="0011114A" w:rsidP="001D7D44">
      <w:r w:rsidRPr="00864369">
        <w:t>In der nachfolgenden</w:t>
      </w:r>
      <w:r w:rsidR="001D7D44" w:rsidRPr="00864369">
        <w:t xml:space="preserve"> </w:t>
      </w:r>
      <w:r w:rsidR="001D7D44" w:rsidRPr="00864369">
        <w:rPr>
          <w:rStyle w:val="Hervorhebung"/>
          <w:i w:val="0"/>
        </w:rPr>
        <w:t>Übersicht</w:t>
      </w:r>
      <w:r w:rsidRPr="00864369">
        <w:rPr>
          <w:rStyle w:val="Hervorhebung"/>
          <w:i w:val="0"/>
        </w:rPr>
        <w:t xml:space="preserve"> über die</w:t>
      </w:r>
      <w:r w:rsidR="001D7D44" w:rsidRPr="00864369">
        <w:rPr>
          <w:rStyle w:val="Hervorhebung"/>
        </w:rPr>
        <w:t xml:space="preserve"> Unterrichtsvorhaben</w:t>
      </w:r>
      <w:r w:rsidR="001D7D44" w:rsidRPr="00864369">
        <w:t xml:space="preserve"> wird die für alle Lehrerinnen und Lehrer gemäß Fachkonferenzbeschluss verbindliche Verteilung der Unterrichtsvorhaben</w:t>
      </w:r>
      <w:r w:rsidR="00023202" w:rsidRPr="00864369">
        <w:t xml:space="preserve"> im Fach Evangelische Religionslehre</w:t>
      </w:r>
      <w:r w:rsidR="001D7D44" w:rsidRPr="00864369">
        <w:t xml:space="preserve"> dargestellt. </w:t>
      </w:r>
      <w:r w:rsidR="0007117D" w:rsidRPr="00864369">
        <w:t>Die Übersicht</w:t>
      </w:r>
      <w:r w:rsidR="001D7D44" w:rsidRPr="00864369">
        <w:t xml:space="preserve"> dient dazu, für die einzelnen Jahrgangsstufen allen </w:t>
      </w:r>
      <w:r w:rsidR="0007117D" w:rsidRPr="00864369">
        <w:t xml:space="preserve">am Bildungsprozess Beteiligten </w:t>
      </w:r>
      <w:r w:rsidR="001D7D44" w:rsidRPr="00864369">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23202" w:rsidRPr="00864369">
        <w:t>In der Übersicht über die Unterrichtsvorhaben</w:t>
      </w:r>
      <w:r w:rsidR="0007117D" w:rsidRPr="00864369">
        <w:t xml:space="preserve"> werden </w:t>
      </w:r>
      <w:r w:rsidR="00023202" w:rsidRPr="00864369">
        <w:t>zudem die themenspezifischen Inhaltsfeldverknüpfung sowie die Verknüpfung inhaltlicher Schwerpunkte ausgewiesen.</w:t>
      </w:r>
      <w:r w:rsidR="001D7D44" w:rsidRPr="00864369">
        <w:t xml:space="preserve"> </w:t>
      </w:r>
    </w:p>
    <w:p w14:paraId="516768FA" w14:textId="0AC0BC93" w:rsidR="00023202" w:rsidRPr="00864369" w:rsidRDefault="00023202" w:rsidP="001D7D44">
      <w:r w:rsidRPr="00864369">
        <w:t>Die Unterrichtsvorhaben in einer Jahrgangsstufe folgen jeweils einem stufenspezifischen didaktischen Leitgedanken. Die Reihenfolge dieser Leitgedanken bildet die fachliche Progression bis zum Ende der Sekundarstufe I ab.</w:t>
      </w:r>
    </w:p>
    <w:p w14:paraId="5D8F340D" w14:textId="5FE1324E" w:rsidR="00705B72" w:rsidRDefault="00092ED3" w:rsidP="001D7D44">
      <w:pPr>
        <w:suppressAutoHyphens/>
      </w:pPr>
      <w:r w:rsidRPr="00864369">
        <w:t xml:space="preserve">Der ausgewiesene Zeitbedarf </w:t>
      </w:r>
      <w:r w:rsidR="00023202" w:rsidRPr="00864369">
        <w:t xml:space="preserve">bei den </w:t>
      </w:r>
      <w:r w:rsidR="00361DBA" w:rsidRPr="00864369">
        <w:t>pro Jahrgangsstufe jeweils fünf</w:t>
      </w:r>
      <w:r w:rsidR="009639F3" w:rsidRPr="00864369">
        <w:t xml:space="preserve"> </w:t>
      </w:r>
      <w:r w:rsidR="00023202" w:rsidRPr="00864369">
        <w:t xml:space="preserve">Unterrichtsvorhaben </w:t>
      </w:r>
      <w:r w:rsidRPr="00864369">
        <w:t xml:space="preserve">versteht sich als Orientierungsgröße, die </w:t>
      </w:r>
      <w:r w:rsidR="00F703E8" w:rsidRPr="00864369">
        <w:t>angepasst an die individuelle Unterrichtssituation</w:t>
      </w:r>
      <w:r w:rsidRPr="00864369">
        <w:t xml:space="preserve"> über- oder unterschritten werden kann. Der </w:t>
      </w:r>
      <w:r w:rsidR="00F703E8" w:rsidRPr="00864369">
        <w:t>s</w:t>
      </w:r>
      <w:r w:rsidRPr="00864369">
        <w:t xml:space="preserve">chulinterne Lehrplan ist so gestaltet, dass er zusätzlichen Spielraum für Vertiefungen, besondere </w:t>
      </w:r>
      <w:r w:rsidR="004E6587" w:rsidRPr="00864369">
        <w:t>Interessen von Schülerinnen und Schülern</w:t>
      </w:r>
      <w:r w:rsidRPr="00864369">
        <w:t>, aktuelle Themen bzw. die Erfordernisse anderer besonderer Ereignisse (z.B. Praktika, Klassenfahrten o.Ä.) belässt.</w:t>
      </w:r>
      <w:r w:rsidR="00F703E8" w:rsidRPr="00864369">
        <w:t xml:space="preserve"> Zur Verdeutlichung dieses Spielraums gibt es daher in jeder Jahrgangsstufe ein optionales sechstes Unterrichtsvorhaben, das für die Umsetzung aller Kompetenzerwartungen nicht mehr erforderlich ist. Zudem sind </w:t>
      </w:r>
      <w:r w:rsidR="001D7D44" w:rsidRPr="00864369">
        <w:t>Abweichungen im Rahmen de</w:t>
      </w:r>
      <w:r w:rsidR="00705B72" w:rsidRPr="00864369">
        <w:t>s</w:t>
      </w:r>
      <w:r w:rsidR="001D7D44" w:rsidRPr="00864369">
        <w:t xml:space="preserve"> pädagogischen </w:t>
      </w:r>
      <w:r w:rsidR="00705B72" w:rsidRPr="00864369">
        <w:t>Gestaltungsspielraumes</w:t>
      </w:r>
      <w:r w:rsidR="001D7D44" w:rsidRPr="00864369">
        <w:t xml:space="preserve"> der Lehrkräfte möglich. </w:t>
      </w:r>
      <w:r w:rsidR="00F703E8" w:rsidRPr="00864369">
        <w:t>Dabei bleibt sicherzustellen</w:t>
      </w:r>
      <w:r w:rsidR="001D7D44" w:rsidRPr="00864369">
        <w:t>, dass im Rahmen der Umsetzung der Unterrichtsvorhaben insgesamt alle Kompetenzerwartungen des Kernlehrplans Berücksichtigung finde</w:t>
      </w:r>
      <w:r w:rsidR="00E0425B" w:rsidRPr="00864369">
        <w:t>n.</w:t>
      </w:r>
    </w:p>
    <w:p w14:paraId="10FC673F" w14:textId="77777777" w:rsidR="00F771BA" w:rsidRDefault="00F771BA" w:rsidP="00D437FC">
      <w:pPr>
        <w:pStyle w:val="berschrift3"/>
        <w:sectPr w:rsidR="00F771BA" w:rsidSect="00287238">
          <w:pgSz w:w="11906" w:h="16838" w:code="9"/>
          <w:pgMar w:top="1985" w:right="1440" w:bottom="1560" w:left="1797" w:header="709" w:footer="709" w:gutter="284"/>
          <w:cols w:space="708"/>
          <w:docGrid w:linePitch="360"/>
        </w:sectPr>
      </w:pPr>
    </w:p>
    <w:p w14:paraId="43DED830" w14:textId="0E2EF58C" w:rsidR="004D5200" w:rsidRDefault="0098301C" w:rsidP="004D5200">
      <w:pPr>
        <w:pStyle w:val="berschrift4"/>
      </w:pPr>
      <w:r>
        <w:lastRenderedPageBreak/>
        <w:t>Ü</w:t>
      </w:r>
      <w:r w:rsidR="004D5200" w:rsidRPr="008B5351">
        <w:t>bersicht</w:t>
      </w:r>
      <w:r w:rsidR="004D5200">
        <w:t xml:space="preserve"> über die</w:t>
      </w:r>
      <w:r w:rsidR="004D5200" w:rsidRPr="008B5351">
        <w:t xml:space="preserve"> </w:t>
      </w:r>
      <w:r w:rsidR="004D5200" w:rsidRPr="00D437FC">
        <w:t>Unterrichtsvorhaben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6664F6" w14:paraId="619C5608" w14:textId="77777777" w:rsidTr="00534ED0">
        <w:tc>
          <w:tcPr>
            <w:tcW w:w="5000" w:type="pct"/>
            <w:shd w:val="clear" w:color="auto" w:fill="D9D9D9"/>
          </w:tcPr>
          <w:p w14:paraId="0A2CD402" w14:textId="77777777" w:rsidR="004D5200" w:rsidRDefault="004D5200" w:rsidP="003A6470">
            <w:pPr>
              <w:jc w:val="center"/>
              <w:rPr>
                <w:b/>
              </w:rPr>
            </w:pPr>
            <w:r>
              <w:rPr>
                <w:b/>
              </w:rPr>
              <w:t xml:space="preserve">Jahrgangsstufe </w:t>
            </w:r>
            <w:r w:rsidR="0098301C">
              <w:rPr>
                <w:b/>
              </w:rPr>
              <w:t>5</w:t>
            </w:r>
          </w:p>
          <w:p w14:paraId="57187DBB" w14:textId="233DAE2E" w:rsidR="0098301C" w:rsidRPr="006664F6" w:rsidRDefault="0098301C" w:rsidP="0098301C">
            <w:pPr>
              <w:jc w:val="center"/>
              <w:rPr>
                <w:b/>
              </w:rPr>
            </w:pPr>
            <w:r>
              <w:rPr>
                <w:b/>
              </w:rPr>
              <w:t>Didaktischer Leitgedanke: Orientierung gewinnen vom Ich über das Wir zur Welt</w:t>
            </w:r>
          </w:p>
        </w:tc>
      </w:tr>
      <w:tr w:rsidR="0009619E" w:rsidRPr="006664F6" w14:paraId="548BF198" w14:textId="77777777" w:rsidTr="00534ED0">
        <w:tc>
          <w:tcPr>
            <w:tcW w:w="5000" w:type="pct"/>
          </w:tcPr>
          <w:p w14:paraId="51B8A247" w14:textId="7C4EE830" w:rsidR="0009619E" w:rsidRPr="006E5F36" w:rsidRDefault="006E5F36" w:rsidP="00A43E6A">
            <w:pPr>
              <w:spacing w:before="120" w:line="240" w:lineRule="auto"/>
              <w:rPr>
                <w:rFonts w:cs="Arial"/>
                <w:b/>
                <w:sz w:val="20"/>
                <w:szCs w:val="20"/>
              </w:rPr>
            </w:pPr>
            <w:r w:rsidRPr="006E5F36">
              <w:rPr>
                <w:rFonts w:cs="Arial"/>
                <w:b/>
                <w:sz w:val="20"/>
                <w:szCs w:val="20"/>
                <w:u w:val="single"/>
              </w:rPr>
              <w:t>Unterrichtsvorhaben 1</w:t>
            </w:r>
            <w:r w:rsidR="0009619E" w:rsidRPr="006E5F36">
              <w:rPr>
                <w:rFonts w:cs="Arial"/>
                <w:b/>
                <w:sz w:val="20"/>
                <w:szCs w:val="20"/>
                <w:u w:val="single"/>
              </w:rPr>
              <w:t>:</w:t>
            </w:r>
            <w:r w:rsidR="0098301C" w:rsidRPr="006E5F36">
              <w:rPr>
                <w:rFonts w:cs="Arial"/>
                <w:b/>
                <w:sz w:val="20"/>
                <w:szCs w:val="20"/>
              </w:rPr>
              <w:t xml:space="preserve"> </w:t>
            </w:r>
            <w:r w:rsidR="00F76FBB" w:rsidRPr="006E5F36">
              <w:rPr>
                <w:rFonts w:cs="Arial"/>
                <w:b/>
                <w:sz w:val="20"/>
                <w:szCs w:val="20"/>
              </w:rPr>
              <w:t>Woran glaube ich? Woran glauben andere?</w:t>
            </w:r>
          </w:p>
          <w:p w14:paraId="33365CF4" w14:textId="69E67013" w:rsidR="0009619E" w:rsidRDefault="006E5F36" w:rsidP="0009619E">
            <w:pPr>
              <w:spacing w:after="0"/>
              <w:rPr>
                <w:rFonts w:cs="Arial"/>
                <w:sz w:val="20"/>
                <w:szCs w:val="20"/>
              </w:rPr>
            </w:pPr>
            <w:r>
              <w:rPr>
                <w:rFonts w:cs="Arial"/>
                <w:b/>
                <w:sz w:val="20"/>
                <w:szCs w:val="20"/>
              </w:rPr>
              <w:t xml:space="preserve">übergeordnete </w:t>
            </w:r>
            <w:r w:rsidR="0009619E" w:rsidRPr="008D039B">
              <w:rPr>
                <w:rFonts w:cs="Arial"/>
                <w:b/>
                <w:sz w:val="20"/>
                <w:szCs w:val="20"/>
              </w:rPr>
              <w:t>Schwerpunkte der Kompetenzentwicklung</w:t>
            </w:r>
            <w:r w:rsidR="0009619E" w:rsidRPr="008D039B">
              <w:rPr>
                <w:rFonts w:cs="Arial"/>
                <w:sz w:val="20"/>
                <w:szCs w:val="20"/>
              </w:rPr>
              <w:t>:</w:t>
            </w:r>
          </w:p>
          <w:p w14:paraId="2AF6C8B4" w14:textId="35C16A96" w:rsidR="005B5544" w:rsidRPr="005B5544" w:rsidRDefault="005B5544" w:rsidP="0009619E">
            <w:pPr>
              <w:spacing w:after="0"/>
              <w:rPr>
                <w:rFonts w:cs="Arial"/>
                <w:sz w:val="20"/>
                <w:szCs w:val="20"/>
              </w:rPr>
            </w:pPr>
            <w:r w:rsidRPr="005B5544">
              <w:rPr>
                <w:rFonts w:cs="Arial"/>
                <w:sz w:val="20"/>
                <w:szCs w:val="20"/>
              </w:rPr>
              <w:t>Übergeordnete Kompetenzerwartungen:</w:t>
            </w:r>
          </w:p>
          <w:p w14:paraId="5AD55F28" w14:textId="77777777" w:rsidR="005B5544" w:rsidRPr="005B5544" w:rsidRDefault="005B5544" w:rsidP="005B5544">
            <w:pPr>
              <w:spacing w:after="0"/>
              <w:rPr>
                <w:rFonts w:cs="Arial"/>
                <w:sz w:val="20"/>
                <w:szCs w:val="20"/>
              </w:rPr>
            </w:pPr>
            <w:r w:rsidRPr="005B5544">
              <w:rPr>
                <w:rFonts w:cs="Arial"/>
                <w:sz w:val="20"/>
                <w:szCs w:val="20"/>
              </w:rPr>
              <w:t xml:space="preserve">Die Schülerinnen und Schüler </w:t>
            </w:r>
          </w:p>
          <w:p w14:paraId="70F3A50A" w14:textId="5100A52E" w:rsidR="00F76FBB" w:rsidRPr="00576D45" w:rsidRDefault="00F76FBB" w:rsidP="008F5024">
            <w:pPr>
              <w:numPr>
                <w:ilvl w:val="0"/>
                <w:numId w:val="44"/>
              </w:numPr>
              <w:spacing w:after="0" w:line="240" w:lineRule="auto"/>
              <w:ind w:left="641" w:hanging="357"/>
              <w:jc w:val="left"/>
              <w:rPr>
                <w:rFonts w:cs="Arial"/>
                <w:sz w:val="20"/>
                <w:szCs w:val="20"/>
              </w:rPr>
            </w:pPr>
            <w:r w:rsidRPr="00576D45">
              <w:rPr>
                <w:rFonts w:cs="Arial"/>
                <w:sz w:val="20"/>
                <w:szCs w:val="20"/>
              </w:rPr>
              <w:t>beschreiben Grunderfahrungen des Menschen, die Ausgangspunkte relig</w:t>
            </w:r>
            <w:r w:rsidR="00334723">
              <w:rPr>
                <w:rFonts w:cs="Arial"/>
                <w:sz w:val="20"/>
                <w:szCs w:val="20"/>
              </w:rPr>
              <w:t>iösen Fragens sein können</w:t>
            </w:r>
            <w:r w:rsidR="00DC2D3A">
              <w:rPr>
                <w:rFonts w:cs="Arial"/>
                <w:sz w:val="20"/>
                <w:szCs w:val="20"/>
              </w:rPr>
              <w:t>,</w:t>
            </w:r>
            <w:r w:rsidR="00334723">
              <w:rPr>
                <w:rFonts w:cs="Arial"/>
                <w:sz w:val="20"/>
                <w:szCs w:val="20"/>
              </w:rPr>
              <w:t xml:space="preserve"> (SK2</w:t>
            </w:r>
            <w:r w:rsidRPr="00576D45">
              <w:rPr>
                <w:rFonts w:cs="Arial"/>
                <w:sz w:val="20"/>
                <w:szCs w:val="20"/>
              </w:rPr>
              <w:t>)</w:t>
            </w:r>
          </w:p>
          <w:p w14:paraId="28AE48CD" w14:textId="20CDB4D6" w:rsidR="00550AD8" w:rsidRPr="00576D45" w:rsidRDefault="00550AD8" w:rsidP="008F5024">
            <w:pPr>
              <w:numPr>
                <w:ilvl w:val="0"/>
                <w:numId w:val="44"/>
              </w:numPr>
              <w:spacing w:after="0" w:line="240" w:lineRule="auto"/>
              <w:ind w:left="641" w:hanging="357"/>
              <w:jc w:val="left"/>
              <w:rPr>
                <w:rFonts w:cs="Arial"/>
                <w:sz w:val="20"/>
                <w:szCs w:val="20"/>
              </w:rPr>
            </w:pPr>
            <w:r w:rsidRPr="00576D45">
              <w:rPr>
                <w:rFonts w:cs="Arial"/>
                <w:sz w:val="20"/>
                <w:szCs w:val="20"/>
              </w:rPr>
              <w:t>entfalten ihre Fragen nach Grund, Sinn und Ziel der Welt sowie der eigenen Existenz und formulieren mögliche Antworten</w:t>
            </w:r>
            <w:r w:rsidR="00DC2D3A">
              <w:rPr>
                <w:rFonts w:cs="Arial"/>
                <w:sz w:val="20"/>
                <w:szCs w:val="20"/>
              </w:rPr>
              <w:t>,</w:t>
            </w:r>
            <w:r w:rsidRPr="00576D45">
              <w:rPr>
                <w:rFonts w:cs="Arial"/>
                <w:sz w:val="20"/>
                <w:szCs w:val="20"/>
              </w:rPr>
              <w:t xml:space="preserve"> </w:t>
            </w:r>
            <w:r w:rsidR="00334723">
              <w:rPr>
                <w:rFonts w:cs="Arial"/>
                <w:sz w:val="20"/>
                <w:szCs w:val="20"/>
              </w:rPr>
              <w:t>(SK4</w:t>
            </w:r>
            <w:r w:rsidRPr="00576D45">
              <w:rPr>
                <w:rFonts w:cs="Arial"/>
                <w:sz w:val="20"/>
                <w:szCs w:val="20"/>
              </w:rPr>
              <w:t>)</w:t>
            </w:r>
          </w:p>
          <w:p w14:paraId="0C13E844" w14:textId="0E9F2CBE" w:rsidR="00550AD8" w:rsidRPr="00576D45" w:rsidRDefault="00550AD8" w:rsidP="008F5024">
            <w:pPr>
              <w:numPr>
                <w:ilvl w:val="0"/>
                <w:numId w:val="44"/>
              </w:numPr>
              <w:spacing w:after="0" w:line="240" w:lineRule="auto"/>
              <w:ind w:left="641" w:hanging="357"/>
              <w:jc w:val="left"/>
              <w:rPr>
                <w:rFonts w:cs="Arial"/>
                <w:sz w:val="20"/>
                <w:szCs w:val="20"/>
              </w:rPr>
            </w:pPr>
            <w:r w:rsidRPr="00576D45">
              <w:rPr>
                <w:rFonts w:cs="Arial"/>
                <w:sz w:val="20"/>
                <w:szCs w:val="20"/>
              </w:rPr>
              <w:t>beschreiben eigene religiöse bzw. nichtreligiöse Erfahrungen, Vorstellungen und Überzeugun</w:t>
            </w:r>
            <w:r w:rsidR="00334723">
              <w:rPr>
                <w:rFonts w:cs="Arial"/>
                <w:sz w:val="20"/>
                <w:szCs w:val="20"/>
              </w:rPr>
              <w:t>gen und stellen diese dar</w:t>
            </w:r>
            <w:r w:rsidR="00DC2D3A">
              <w:rPr>
                <w:rFonts w:cs="Arial"/>
                <w:sz w:val="20"/>
                <w:szCs w:val="20"/>
              </w:rPr>
              <w:t>,</w:t>
            </w:r>
            <w:r w:rsidR="00334723">
              <w:rPr>
                <w:rFonts w:cs="Arial"/>
                <w:sz w:val="20"/>
                <w:szCs w:val="20"/>
              </w:rPr>
              <w:t xml:space="preserve"> (HK1</w:t>
            </w:r>
            <w:r w:rsidRPr="00576D45">
              <w:rPr>
                <w:rFonts w:cs="Arial"/>
                <w:sz w:val="20"/>
                <w:szCs w:val="20"/>
              </w:rPr>
              <w:t>)</w:t>
            </w:r>
          </w:p>
          <w:p w14:paraId="69613651" w14:textId="0B8434F1" w:rsidR="00550AD8" w:rsidRPr="00576D45" w:rsidRDefault="00550AD8" w:rsidP="008F5024">
            <w:pPr>
              <w:numPr>
                <w:ilvl w:val="0"/>
                <w:numId w:val="44"/>
              </w:numPr>
              <w:spacing w:after="0" w:line="240" w:lineRule="auto"/>
              <w:ind w:left="641" w:hanging="357"/>
              <w:jc w:val="left"/>
              <w:rPr>
                <w:rFonts w:cs="Arial"/>
                <w:sz w:val="20"/>
                <w:szCs w:val="20"/>
              </w:rPr>
            </w:pPr>
            <w:r w:rsidRPr="00576D45">
              <w:rPr>
                <w:rFonts w:cs="Arial"/>
                <w:sz w:val="20"/>
                <w:szCs w:val="20"/>
              </w:rPr>
              <w:t>vergleichen eigene mit fremden Erfahrungen in Bezug auf religiöse und ethische Fragen und bewerten Antworten auf diese</w:t>
            </w:r>
            <w:r w:rsidR="00DC2D3A">
              <w:rPr>
                <w:rFonts w:cs="Arial"/>
                <w:sz w:val="20"/>
                <w:szCs w:val="20"/>
              </w:rPr>
              <w:t>.</w:t>
            </w:r>
            <w:r w:rsidRPr="00576D45">
              <w:rPr>
                <w:rFonts w:cs="Arial"/>
                <w:sz w:val="20"/>
                <w:szCs w:val="20"/>
              </w:rPr>
              <w:t xml:space="preserve"> (UK</w:t>
            </w:r>
            <w:r w:rsidR="00334723">
              <w:rPr>
                <w:rFonts w:cs="Arial"/>
                <w:sz w:val="20"/>
                <w:szCs w:val="20"/>
              </w:rPr>
              <w:t>1</w:t>
            </w:r>
            <w:r w:rsidRPr="00576D45">
              <w:rPr>
                <w:rFonts w:cs="Arial"/>
                <w:sz w:val="20"/>
                <w:szCs w:val="20"/>
              </w:rPr>
              <w:t>)</w:t>
            </w:r>
          </w:p>
          <w:p w14:paraId="732855C9" w14:textId="38AABBA0" w:rsidR="005B5544" w:rsidRDefault="0009619E"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4F79EBB3" w14:textId="4264274B" w:rsidR="005B5544" w:rsidRDefault="00F76FBB" w:rsidP="005B5544">
            <w:pPr>
              <w:spacing w:after="0"/>
              <w:rPr>
                <w:rFonts w:cs="Arial"/>
                <w:sz w:val="20"/>
                <w:szCs w:val="20"/>
              </w:rPr>
            </w:pPr>
            <w:r>
              <w:rPr>
                <w:rFonts w:cs="Arial"/>
                <w:sz w:val="20"/>
                <w:szCs w:val="20"/>
              </w:rPr>
              <w:t>IF 6</w:t>
            </w:r>
            <w:r w:rsidR="005B5544">
              <w:rPr>
                <w:rFonts w:cs="Arial"/>
                <w:sz w:val="20"/>
                <w:szCs w:val="20"/>
              </w:rPr>
              <w:t xml:space="preserve">: </w:t>
            </w:r>
            <w:r>
              <w:rPr>
                <w:rFonts w:cs="Arial"/>
                <w:sz w:val="20"/>
                <w:szCs w:val="20"/>
              </w:rPr>
              <w:t>Religionen und Weltanschauungen im Dialog</w:t>
            </w:r>
          </w:p>
          <w:p w14:paraId="6396061C" w14:textId="58C2B940" w:rsidR="005B5544" w:rsidRDefault="00F76FBB" w:rsidP="005B5544">
            <w:pPr>
              <w:spacing w:after="0"/>
              <w:rPr>
                <w:rFonts w:cs="Arial"/>
                <w:sz w:val="20"/>
                <w:szCs w:val="20"/>
              </w:rPr>
            </w:pPr>
            <w:r>
              <w:rPr>
                <w:rFonts w:cs="Arial"/>
                <w:sz w:val="20"/>
                <w:szCs w:val="20"/>
              </w:rPr>
              <w:t>IF 7</w:t>
            </w:r>
            <w:r w:rsidR="005B5544">
              <w:rPr>
                <w:rFonts w:cs="Arial"/>
                <w:sz w:val="20"/>
                <w:szCs w:val="20"/>
              </w:rPr>
              <w:t xml:space="preserve">: </w:t>
            </w:r>
            <w:r>
              <w:rPr>
                <w:rFonts w:cs="Arial"/>
                <w:sz w:val="20"/>
                <w:szCs w:val="20"/>
              </w:rPr>
              <w:t>Religion in Alltag und Kultur</w:t>
            </w:r>
          </w:p>
          <w:p w14:paraId="12320431" w14:textId="77777777" w:rsidR="005B5544" w:rsidRPr="005B5544" w:rsidRDefault="005B5544" w:rsidP="005B5544">
            <w:pPr>
              <w:spacing w:after="0"/>
              <w:rPr>
                <w:rFonts w:cs="Arial"/>
                <w:sz w:val="20"/>
                <w:szCs w:val="20"/>
              </w:rPr>
            </w:pPr>
          </w:p>
          <w:p w14:paraId="18CFC328" w14:textId="3C6834C3" w:rsidR="0009619E" w:rsidRPr="005B5544" w:rsidRDefault="0009619E" w:rsidP="003A6470">
            <w:pPr>
              <w:rPr>
                <w:rFonts w:cs="Arial"/>
                <w:sz w:val="20"/>
                <w:szCs w:val="20"/>
              </w:rPr>
            </w:pPr>
            <w:r w:rsidRPr="005B5544">
              <w:rPr>
                <w:rFonts w:cs="Arial"/>
                <w:b/>
                <w:sz w:val="20"/>
                <w:szCs w:val="20"/>
              </w:rPr>
              <w:t>Inhaltliche Schwerpunkte</w:t>
            </w:r>
            <w:r w:rsidRPr="005B5544">
              <w:rPr>
                <w:rFonts w:cs="Arial"/>
                <w:sz w:val="20"/>
                <w:szCs w:val="20"/>
              </w:rPr>
              <w:t>:</w:t>
            </w:r>
          </w:p>
          <w:p w14:paraId="4C8FDDAA" w14:textId="650798D1" w:rsidR="00F76FBB" w:rsidRPr="00F76FBB" w:rsidRDefault="0059419A" w:rsidP="00F76FBB">
            <w:pPr>
              <w:spacing w:after="0"/>
              <w:rPr>
                <w:rFonts w:cs="Arial"/>
                <w:sz w:val="20"/>
                <w:szCs w:val="20"/>
              </w:rPr>
            </w:pPr>
            <w:r>
              <w:rPr>
                <w:rFonts w:cs="Arial"/>
                <w:sz w:val="20"/>
                <w:szCs w:val="20"/>
              </w:rPr>
              <w:t xml:space="preserve">IF </w:t>
            </w:r>
            <w:r w:rsidR="006E5F36">
              <w:rPr>
                <w:rFonts w:cs="Arial"/>
                <w:sz w:val="20"/>
                <w:szCs w:val="20"/>
              </w:rPr>
              <w:t>6.1</w:t>
            </w:r>
            <w:r w:rsidR="00F76FBB" w:rsidRPr="00F76FBB">
              <w:rPr>
                <w:rFonts w:cs="Arial"/>
                <w:sz w:val="20"/>
                <w:szCs w:val="20"/>
              </w:rPr>
              <w:t xml:space="preserve">: Glaube und Lebensgestaltung </w:t>
            </w:r>
            <w:r w:rsidR="00065AC3">
              <w:rPr>
                <w:rFonts w:cs="Arial"/>
                <w:sz w:val="20"/>
                <w:szCs w:val="20"/>
              </w:rPr>
              <w:t>von</w:t>
            </w:r>
            <w:r w:rsidR="00F76FBB" w:rsidRPr="00F76FBB">
              <w:rPr>
                <w:rFonts w:cs="Arial"/>
                <w:sz w:val="20"/>
                <w:szCs w:val="20"/>
              </w:rPr>
              <w:t xml:space="preserve"> Menschen jüdischen, christlichen </w:t>
            </w:r>
            <w:r w:rsidR="00065AC3">
              <w:rPr>
                <w:rFonts w:cs="Arial"/>
                <w:sz w:val="20"/>
                <w:szCs w:val="20"/>
              </w:rPr>
              <w:t>sowie</w:t>
            </w:r>
            <w:r w:rsidR="00F76FBB" w:rsidRPr="00F76FBB">
              <w:rPr>
                <w:rFonts w:cs="Arial"/>
                <w:sz w:val="20"/>
                <w:szCs w:val="20"/>
              </w:rPr>
              <w:t xml:space="preserve"> </w:t>
            </w:r>
            <w:r w:rsidR="000763C9">
              <w:rPr>
                <w:rFonts w:cs="Arial"/>
                <w:sz w:val="20"/>
                <w:szCs w:val="20"/>
              </w:rPr>
              <w:t>islamischen</w:t>
            </w:r>
            <w:r w:rsidR="00F76FBB" w:rsidRPr="00F76FBB">
              <w:rPr>
                <w:rFonts w:cs="Arial"/>
                <w:sz w:val="20"/>
                <w:szCs w:val="20"/>
              </w:rPr>
              <w:t xml:space="preserve"> Glaubens</w:t>
            </w:r>
          </w:p>
          <w:p w14:paraId="0965299A" w14:textId="26E28EDD" w:rsidR="005B5544" w:rsidRDefault="006E5F36" w:rsidP="00F76FBB">
            <w:pPr>
              <w:spacing w:after="0"/>
              <w:rPr>
                <w:rFonts w:cs="Arial"/>
                <w:sz w:val="20"/>
                <w:szCs w:val="20"/>
              </w:rPr>
            </w:pPr>
            <w:r>
              <w:rPr>
                <w:rFonts w:cs="Arial"/>
                <w:sz w:val="20"/>
                <w:szCs w:val="20"/>
              </w:rPr>
              <w:t>IF 7.1</w:t>
            </w:r>
            <w:r w:rsidR="00F76FBB" w:rsidRPr="00F76FBB">
              <w:rPr>
                <w:rFonts w:cs="Arial"/>
                <w:sz w:val="20"/>
                <w:szCs w:val="20"/>
              </w:rPr>
              <w:t xml:space="preserve">: Ausdrucksformen von Religion im Lebens- und Jahreslauf </w:t>
            </w:r>
          </w:p>
          <w:p w14:paraId="719B3261" w14:textId="77777777" w:rsidR="00F76FBB" w:rsidRPr="00F76FBB" w:rsidRDefault="00F76FBB" w:rsidP="00F76FBB">
            <w:pPr>
              <w:spacing w:after="0"/>
              <w:rPr>
                <w:rFonts w:cs="Arial"/>
                <w:sz w:val="20"/>
                <w:szCs w:val="20"/>
              </w:rPr>
            </w:pPr>
          </w:p>
          <w:p w14:paraId="0A14A1B2" w14:textId="663DBF72" w:rsidR="0009619E" w:rsidRPr="008D039B" w:rsidRDefault="0009619E" w:rsidP="006E5F36">
            <w:pPr>
              <w:rPr>
                <w:rFonts w:cs="Arial"/>
                <w:sz w:val="20"/>
                <w:szCs w:val="20"/>
              </w:rPr>
            </w:pPr>
            <w:r w:rsidRPr="008D039B">
              <w:rPr>
                <w:rFonts w:cs="Arial"/>
                <w:b/>
                <w:sz w:val="20"/>
                <w:szCs w:val="20"/>
              </w:rPr>
              <w:t>Zeitbedarf</w:t>
            </w:r>
            <w:r w:rsidRPr="008D039B">
              <w:rPr>
                <w:rFonts w:cs="Arial"/>
                <w:sz w:val="20"/>
                <w:szCs w:val="20"/>
              </w:rPr>
              <w:t xml:space="preserve">: </w:t>
            </w:r>
            <w:r w:rsidR="00D8002B">
              <w:rPr>
                <w:rFonts w:cs="Arial"/>
                <w:sz w:val="20"/>
                <w:szCs w:val="20"/>
              </w:rPr>
              <w:t>ca. 1</w:t>
            </w:r>
            <w:r w:rsidR="00046FF4">
              <w:rPr>
                <w:rFonts w:cs="Arial"/>
                <w:sz w:val="20"/>
                <w:szCs w:val="20"/>
              </w:rPr>
              <w:t>0</w:t>
            </w:r>
            <w:r w:rsidRPr="008D039B">
              <w:rPr>
                <w:rFonts w:cs="Arial"/>
                <w:sz w:val="20"/>
                <w:szCs w:val="20"/>
              </w:rPr>
              <w:t xml:space="preserve"> </w:t>
            </w:r>
            <w:r w:rsidR="006E5F36">
              <w:rPr>
                <w:rFonts w:cs="Arial"/>
                <w:sz w:val="20"/>
                <w:szCs w:val="20"/>
              </w:rPr>
              <w:t>Stunden</w:t>
            </w:r>
          </w:p>
        </w:tc>
      </w:tr>
      <w:tr w:rsidR="0009619E" w:rsidRPr="006664F6" w14:paraId="4573B14A" w14:textId="77777777" w:rsidTr="00534ED0">
        <w:tc>
          <w:tcPr>
            <w:tcW w:w="5000" w:type="pct"/>
          </w:tcPr>
          <w:p w14:paraId="620F9DB8" w14:textId="7BDF250F" w:rsidR="0009619E" w:rsidRPr="00002B58" w:rsidRDefault="00002B58" w:rsidP="00A43E6A">
            <w:pPr>
              <w:spacing w:before="120" w:line="240" w:lineRule="auto"/>
              <w:rPr>
                <w:rFonts w:cs="Arial"/>
                <w:b/>
                <w:sz w:val="20"/>
                <w:szCs w:val="20"/>
              </w:rPr>
            </w:pPr>
            <w:r w:rsidRPr="00002B58">
              <w:rPr>
                <w:rFonts w:cs="Arial"/>
                <w:b/>
                <w:sz w:val="20"/>
                <w:szCs w:val="20"/>
                <w:u w:val="single"/>
              </w:rPr>
              <w:t>Unterrichtsvorhaben 2</w:t>
            </w:r>
            <w:r w:rsidR="0009619E" w:rsidRPr="00002B58">
              <w:rPr>
                <w:rFonts w:cs="Arial"/>
                <w:b/>
                <w:sz w:val="20"/>
                <w:szCs w:val="20"/>
                <w:u w:val="single"/>
              </w:rPr>
              <w:t>:</w:t>
            </w:r>
            <w:r w:rsidR="0098301C" w:rsidRPr="00002B58">
              <w:rPr>
                <w:rFonts w:cs="Arial"/>
                <w:b/>
                <w:sz w:val="20"/>
                <w:szCs w:val="20"/>
              </w:rPr>
              <w:t xml:space="preserve"> </w:t>
            </w:r>
            <w:r w:rsidR="00CD184D" w:rsidRPr="00002B58">
              <w:rPr>
                <w:rFonts w:cs="Arial"/>
                <w:b/>
                <w:sz w:val="20"/>
                <w:szCs w:val="20"/>
              </w:rPr>
              <w:t>Regeln für ein gutes Miteinander</w:t>
            </w:r>
          </w:p>
          <w:p w14:paraId="0C227FF4" w14:textId="3A9DB8BF" w:rsidR="0009619E" w:rsidRPr="008D039B" w:rsidRDefault="00002B58" w:rsidP="0009619E">
            <w:pPr>
              <w:spacing w:after="0"/>
              <w:rPr>
                <w:rFonts w:cs="Arial"/>
                <w:sz w:val="20"/>
                <w:szCs w:val="20"/>
              </w:rPr>
            </w:pPr>
            <w:r>
              <w:rPr>
                <w:rFonts w:cs="Arial"/>
                <w:b/>
                <w:sz w:val="20"/>
                <w:szCs w:val="20"/>
              </w:rPr>
              <w:t xml:space="preserve">übergeordnete </w:t>
            </w:r>
            <w:r w:rsidR="0009619E" w:rsidRPr="008D039B">
              <w:rPr>
                <w:rFonts w:cs="Arial"/>
                <w:b/>
                <w:sz w:val="20"/>
                <w:szCs w:val="20"/>
              </w:rPr>
              <w:t>Schwerpunkte der Kompetenzentwicklung</w:t>
            </w:r>
            <w:r w:rsidR="0009619E" w:rsidRPr="008D039B">
              <w:rPr>
                <w:rFonts w:cs="Arial"/>
                <w:sz w:val="20"/>
                <w:szCs w:val="20"/>
              </w:rPr>
              <w:t>:</w:t>
            </w:r>
          </w:p>
          <w:p w14:paraId="2DE7956A" w14:textId="77777777" w:rsidR="005B5544" w:rsidRPr="005B5544" w:rsidRDefault="005B5544" w:rsidP="005B5544">
            <w:pPr>
              <w:spacing w:after="0"/>
              <w:rPr>
                <w:rFonts w:cs="Arial"/>
                <w:sz w:val="20"/>
                <w:szCs w:val="20"/>
              </w:rPr>
            </w:pPr>
            <w:r w:rsidRPr="005B5544">
              <w:rPr>
                <w:rFonts w:cs="Arial"/>
                <w:sz w:val="20"/>
                <w:szCs w:val="20"/>
              </w:rPr>
              <w:t>Übergeordnete Kompetenzerwartungen:</w:t>
            </w:r>
          </w:p>
          <w:p w14:paraId="285BD7E1" w14:textId="77777777" w:rsidR="005B5544" w:rsidRPr="005B5544" w:rsidRDefault="005B5544" w:rsidP="005B5544">
            <w:pPr>
              <w:spacing w:after="0"/>
              <w:rPr>
                <w:rFonts w:cs="Arial"/>
                <w:sz w:val="20"/>
                <w:szCs w:val="20"/>
              </w:rPr>
            </w:pPr>
            <w:r w:rsidRPr="005B5544">
              <w:rPr>
                <w:rFonts w:cs="Arial"/>
                <w:sz w:val="20"/>
                <w:szCs w:val="20"/>
              </w:rPr>
              <w:t>Die Schülerinnen und Schüler</w:t>
            </w:r>
          </w:p>
          <w:p w14:paraId="66759A71" w14:textId="69EFB2B4" w:rsidR="005B5544" w:rsidRPr="005B5544" w:rsidRDefault="005B5544" w:rsidP="008F5024">
            <w:pPr>
              <w:numPr>
                <w:ilvl w:val="0"/>
                <w:numId w:val="44"/>
              </w:numPr>
              <w:spacing w:after="0" w:line="240" w:lineRule="auto"/>
              <w:ind w:left="641" w:hanging="357"/>
              <w:jc w:val="left"/>
              <w:rPr>
                <w:rFonts w:cs="Arial"/>
                <w:sz w:val="20"/>
                <w:szCs w:val="20"/>
              </w:rPr>
            </w:pPr>
            <w:r w:rsidRPr="005B5544">
              <w:rPr>
                <w:rFonts w:cs="Arial"/>
                <w:sz w:val="20"/>
                <w:szCs w:val="20"/>
              </w:rPr>
              <w:t>identifizieren und beschreiben religiöse Phänomene und Handlungen anhand vo</w:t>
            </w:r>
            <w:r w:rsidR="00D60E7D">
              <w:rPr>
                <w:rFonts w:cs="Arial"/>
                <w:sz w:val="20"/>
                <w:szCs w:val="20"/>
              </w:rPr>
              <w:t>n grundlegenden Merkmalen</w:t>
            </w:r>
            <w:r w:rsidR="00DC2D3A">
              <w:rPr>
                <w:rFonts w:cs="Arial"/>
                <w:sz w:val="20"/>
                <w:szCs w:val="20"/>
              </w:rPr>
              <w:t>,</w:t>
            </w:r>
            <w:r w:rsidR="00D60E7D">
              <w:rPr>
                <w:rFonts w:cs="Arial"/>
                <w:sz w:val="20"/>
                <w:szCs w:val="20"/>
              </w:rPr>
              <w:t xml:space="preserve"> (SK1</w:t>
            </w:r>
            <w:r w:rsidRPr="005B5544">
              <w:rPr>
                <w:rFonts w:cs="Arial"/>
                <w:sz w:val="20"/>
                <w:szCs w:val="20"/>
              </w:rPr>
              <w:t>)</w:t>
            </w:r>
          </w:p>
          <w:p w14:paraId="48B2DABC" w14:textId="2BA7833A" w:rsidR="005B5544" w:rsidRPr="005B5544" w:rsidRDefault="005B5544" w:rsidP="008F5024">
            <w:pPr>
              <w:numPr>
                <w:ilvl w:val="0"/>
                <w:numId w:val="44"/>
              </w:numPr>
              <w:spacing w:after="0" w:line="240" w:lineRule="auto"/>
              <w:ind w:left="641" w:hanging="357"/>
              <w:jc w:val="left"/>
              <w:rPr>
                <w:rFonts w:cs="Arial"/>
                <w:sz w:val="20"/>
                <w:szCs w:val="20"/>
              </w:rPr>
            </w:pPr>
            <w:r w:rsidRPr="005B5544">
              <w:rPr>
                <w:rFonts w:cs="Arial"/>
                <w:sz w:val="20"/>
                <w:szCs w:val="20"/>
              </w:rPr>
              <w:t>beschreiben auf einem grundlegenden Niveau religiöse Sprach-, Symbol- und Ausdrucksformen und setzen diese in Beziehung zu ihrer eigenen Biografie sowie zu Lebensgeschichten anderer Men</w:t>
            </w:r>
            <w:r w:rsidR="00D60E7D">
              <w:rPr>
                <w:rFonts w:cs="Arial"/>
                <w:sz w:val="20"/>
                <w:szCs w:val="20"/>
              </w:rPr>
              <w:t>schen</w:t>
            </w:r>
            <w:r w:rsidR="00DC2D3A">
              <w:rPr>
                <w:rFonts w:cs="Arial"/>
                <w:sz w:val="20"/>
                <w:szCs w:val="20"/>
              </w:rPr>
              <w:t>,</w:t>
            </w:r>
            <w:r w:rsidR="00D60E7D">
              <w:rPr>
                <w:rFonts w:cs="Arial"/>
                <w:sz w:val="20"/>
                <w:szCs w:val="20"/>
              </w:rPr>
              <w:t xml:space="preserve"> (SK5</w:t>
            </w:r>
            <w:r w:rsidRPr="005B5544">
              <w:rPr>
                <w:rFonts w:cs="Arial"/>
                <w:sz w:val="20"/>
                <w:szCs w:val="20"/>
              </w:rPr>
              <w:t>)</w:t>
            </w:r>
          </w:p>
          <w:p w14:paraId="5525696C" w14:textId="546207C2" w:rsidR="005B5544" w:rsidRDefault="005B5544" w:rsidP="008F5024">
            <w:pPr>
              <w:numPr>
                <w:ilvl w:val="0"/>
                <w:numId w:val="44"/>
              </w:numPr>
              <w:spacing w:after="0" w:line="240" w:lineRule="auto"/>
              <w:ind w:left="641" w:hanging="357"/>
              <w:jc w:val="left"/>
              <w:rPr>
                <w:rFonts w:cs="Arial"/>
                <w:sz w:val="20"/>
                <w:szCs w:val="20"/>
              </w:rPr>
            </w:pPr>
            <w:r w:rsidRPr="005B5544">
              <w:rPr>
                <w:rFonts w:cs="Arial"/>
                <w:sz w:val="20"/>
                <w:szCs w:val="20"/>
              </w:rPr>
              <w:t>identifizieren und erschließen unterschiedliche grundlegende Formen religiöser Sprache (z. B. biblische Erzählung, Psalm, Gebet, Lied)</w:t>
            </w:r>
            <w:r w:rsidR="00DC2D3A">
              <w:rPr>
                <w:rFonts w:cs="Arial"/>
                <w:sz w:val="20"/>
                <w:szCs w:val="20"/>
              </w:rPr>
              <w:t>,</w:t>
            </w:r>
            <w:r w:rsidRPr="005B5544">
              <w:rPr>
                <w:rFonts w:cs="Arial"/>
                <w:sz w:val="20"/>
                <w:szCs w:val="20"/>
              </w:rPr>
              <w:t xml:space="preserve"> (MK</w:t>
            </w:r>
            <w:r w:rsidR="00445E36">
              <w:rPr>
                <w:rFonts w:cs="Arial"/>
                <w:sz w:val="20"/>
                <w:szCs w:val="20"/>
              </w:rPr>
              <w:t>4</w:t>
            </w:r>
            <w:r w:rsidRPr="005B5544">
              <w:rPr>
                <w:rFonts w:cs="Arial"/>
                <w:sz w:val="20"/>
                <w:szCs w:val="20"/>
              </w:rPr>
              <w:t>)</w:t>
            </w:r>
          </w:p>
          <w:p w14:paraId="7F148DB3" w14:textId="4FD08673" w:rsidR="00046FF4" w:rsidRPr="005B5544" w:rsidRDefault="00046FF4" w:rsidP="008F5024">
            <w:pPr>
              <w:numPr>
                <w:ilvl w:val="0"/>
                <w:numId w:val="44"/>
              </w:numPr>
              <w:spacing w:after="0" w:line="240" w:lineRule="auto"/>
              <w:ind w:left="641" w:hanging="357"/>
              <w:jc w:val="left"/>
              <w:rPr>
                <w:rFonts w:cs="Arial"/>
                <w:sz w:val="20"/>
                <w:szCs w:val="20"/>
              </w:rPr>
            </w:pPr>
            <w:r>
              <w:rPr>
                <w:rFonts w:cs="Arial"/>
                <w:sz w:val="20"/>
                <w:szCs w:val="20"/>
              </w:rPr>
              <w:t>beschreiben be</w:t>
            </w:r>
            <w:r w:rsidR="00445E36">
              <w:rPr>
                <w:rFonts w:cs="Arial"/>
                <w:sz w:val="20"/>
                <w:szCs w:val="20"/>
              </w:rPr>
              <w:t>i eigenen Urteilen die zugrunde</w:t>
            </w:r>
            <w:r>
              <w:rPr>
                <w:rFonts w:cs="Arial"/>
                <w:sz w:val="20"/>
                <w:szCs w:val="20"/>
              </w:rPr>
              <w:t xml:space="preserve"> gelegten Maßstäbe</w:t>
            </w:r>
            <w:r w:rsidR="00DC2D3A">
              <w:rPr>
                <w:rFonts w:cs="Arial"/>
                <w:sz w:val="20"/>
                <w:szCs w:val="20"/>
              </w:rPr>
              <w:t>,</w:t>
            </w:r>
            <w:r>
              <w:rPr>
                <w:rFonts w:cs="Arial"/>
                <w:sz w:val="20"/>
                <w:szCs w:val="20"/>
              </w:rPr>
              <w:t xml:space="preserve"> (UK</w:t>
            </w:r>
            <w:r w:rsidR="00445E36">
              <w:rPr>
                <w:rFonts w:cs="Arial"/>
                <w:sz w:val="20"/>
                <w:szCs w:val="20"/>
              </w:rPr>
              <w:t>2</w:t>
            </w:r>
            <w:r>
              <w:rPr>
                <w:rFonts w:cs="Arial"/>
                <w:sz w:val="20"/>
                <w:szCs w:val="20"/>
              </w:rPr>
              <w:t>)</w:t>
            </w:r>
          </w:p>
          <w:p w14:paraId="12F62AAA" w14:textId="0DC2D5FA" w:rsidR="005B5544" w:rsidRPr="005B5544" w:rsidRDefault="005B5544" w:rsidP="008F5024">
            <w:pPr>
              <w:numPr>
                <w:ilvl w:val="0"/>
                <w:numId w:val="44"/>
              </w:numPr>
              <w:spacing w:after="0" w:line="240" w:lineRule="auto"/>
              <w:ind w:left="641" w:hanging="357"/>
              <w:jc w:val="left"/>
              <w:rPr>
                <w:rFonts w:cs="Arial"/>
                <w:sz w:val="20"/>
                <w:szCs w:val="20"/>
              </w:rPr>
            </w:pPr>
            <w:r w:rsidRPr="005B5544">
              <w:rPr>
                <w:rFonts w:cs="Arial"/>
                <w:sz w:val="20"/>
                <w:szCs w:val="20"/>
              </w:rPr>
              <w:t>beschreiben eigene religiöse bzw. nichtreligiöse Erfahrungen, Vorstellungen und Überzeugun</w:t>
            </w:r>
            <w:r w:rsidR="00445E36">
              <w:rPr>
                <w:rFonts w:cs="Arial"/>
                <w:sz w:val="20"/>
                <w:szCs w:val="20"/>
              </w:rPr>
              <w:t>gen und stellen diese dar</w:t>
            </w:r>
            <w:r w:rsidR="00DC2D3A">
              <w:rPr>
                <w:rFonts w:cs="Arial"/>
                <w:sz w:val="20"/>
                <w:szCs w:val="20"/>
              </w:rPr>
              <w:t>,</w:t>
            </w:r>
            <w:r w:rsidR="00445E36">
              <w:rPr>
                <w:rFonts w:cs="Arial"/>
                <w:sz w:val="20"/>
                <w:szCs w:val="20"/>
              </w:rPr>
              <w:t xml:space="preserve"> (HK1</w:t>
            </w:r>
            <w:r w:rsidRPr="005B5544">
              <w:rPr>
                <w:rFonts w:cs="Arial"/>
                <w:sz w:val="20"/>
                <w:szCs w:val="20"/>
              </w:rPr>
              <w:t>)</w:t>
            </w:r>
          </w:p>
          <w:p w14:paraId="6EF8319B" w14:textId="06979664" w:rsidR="005B5544" w:rsidRDefault="005B5544" w:rsidP="008F5024">
            <w:pPr>
              <w:numPr>
                <w:ilvl w:val="0"/>
                <w:numId w:val="44"/>
              </w:numPr>
              <w:spacing w:after="0" w:line="240" w:lineRule="auto"/>
              <w:ind w:left="641" w:hanging="357"/>
              <w:jc w:val="left"/>
              <w:rPr>
                <w:rFonts w:cs="Arial"/>
                <w:sz w:val="20"/>
                <w:szCs w:val="20"/>
              </w:rPr>
            </w:pPr>
            <w:r w:rsidRPr="005B5544">
              <w:rPr>
                <w:rFonts w:cs="Arial"/>
                <w:sz w:val="20"/>
                <w:szCs w:val="20"/>
              </w:rPr>
              <w:t xml:space="preserve">gestalten einfache religiöse Handlungen der christlichen Tradition </w:t>
            </w:r>
            <w:r w:rsidR="00E16072">
              <w:rPr>
                <w:rFonts w:cs="Arial"/>
                <w:sz w:val="20"/>
                <w:szCs w:val="20"/>
              </w:rPr>
              <w:t xml:space="preserve">(u.a. Gebet und Lied) </w:t>
            </w:r>
            <w:r w:rsidRPr="005B5544">
              <w:rPr>
                <w:rFonts w:cs="Arial"/>
                <w:sz w:val="20"/>
                <w:szCs w:val="20"/>
              </w:rPr>
              <w:t>mit oder lehnen ei</w:t>
            </w:r>
            <w:r w:rsidR="00445E36">
              <w:rPr>
                <w:rFonts w:cs="Arial"/>
                <w:sz w:val="20"/>
                <w:szCs w:val="20"/>
              </w:rPr>
              <w:t>ne Teilnahme begründet ab</w:t>
            </w:r>
            <w:r w:rsidR="00DC2D3A">
              <w:rPr>
                <w:rFonts w:cs="Arial"/>
                <w:sz w:val="20"/>
                <w:szCs w:val="20"/>
              </w:rPr>
              <w:t>.</w:t>
            </w:r>
            <w:r w:rsidR="00445E36">
              <w:rPr>
                <w:rFonts w:cs="Arial"/>
                <w:sz w:val="20"/>
                <w:szCs w:val="20"/>
              </w:rPr>
              <w:t xml:space="preserve"> (HK4</w:t>
            </w:r>
            <w:r w:rsidRPr="005B5544">
              <w:rPr>
                <w:rFonts w:cs="Arial"/>
                <w:sz w:val="20"/>
                <w:szCs w:val="20"/>
              </w:rPr>
              <w:t>)</w:t>
            </w:r>
          </w:p>
          <w:p w14:paraId="4F2776B7" w14:textId="77777777" w:rsidR="005B5544" w:rsidRPr="005B5544" w:rsidRDefault="005B5544" w:rsidP="005B5544">
            <w:pPr>
              <w:tabs>
                <w:tab w:val="num" w:pos="397"/>
              </w:tabs>
              <w:spacing w:after="0" w:line="240" w:lineRule="auto"/>
              <w:ind w:left="170"/>
              <w:jc w:val="left"/>
              <w:rPr>
                <w:rFonts w:cs="Arial"/>
                <w:sz w:val="20"/>
                <w:szCs w:val="20"/>
              </w:rPr>
            </w:pPr>
          </w:p>
          <w:p w14:paraId="6A968DE5" w14:textId="77777777" w:rsidR="005B5544" w:rsidRDefault="0009619E" w:rsidP="0009619E">
            <w:pPr>
              <w:rPr>
                <w:rFonts w:cs="Arial"/>
                <w:sz w:val="20"/>
                <w:szCs w:val="20"/>
              </w:rPr>
            </w:pPr>
            <w:r w:rsidRPr="008D039B">
              <w:rPr>
                <w:rFonts w:cs="Arial"/>
                <w:b/>
                <w:sz w:val="20"/>
                <w:szCs w:val="20"/>
              </w:rPr>
              <w:t>Inhaltsfelder</w:t>
            </w:r>
            <w:r w:rsidRPr="008D039B">
              <w:rPr>
                <w:rFonts w:cs="Arial"/>
                <w:sz w:val="20"/>
                <w:szCs w:val="20"/>
              </w:rPr>
              <w:t xml:space="preserve">: </w:t>
            </w:r>
          </w:p>
          <w:p w14:paraId="5B59AD53" w14:textId="77777777" w:rsidR="005B5544" w:rsidRDefault="005B5544" w:rsidP="005B5544">
            <w:pPr>
              <w:spacing w:after="0"/>
              <w:rPr>
                <w:rFonts w:cs="Arial"/>
                <w:sz w:val="20"/>
                <w:szCs w:val="20"/>
              </w:rPr>
            </w:pPr>
            <w:r>
              <w:rPr>
                <w:rFonts w:cs="Arial"/>
                <w:sz w:val="20"/>
                <w:szCs w:val="20"/>
              </w:rPr>
              <w:t>IF 1: Menschliches Handeln in Freiheit und Verantwortung</w:t>
            </w:r>
          </w:p>
          <w:p w14:paraId="574428AB" w14:textId="77777777" w:rsidR="005B5544" w:rsidRDefault="005B5544" w:rsidP="005B5544">
            <w:pPr>
              <w:spacing w:after="0"/>
              <w:rPr>
                <w:rFonts w:cs="Arial"/>
                <w:sz w:val="20"/>
                <w:szCs w:val="20"/>
              </w:rPr>
            </w:pPr>
            <w:r>
              <w:rPr>
                <w:rFonts w:cs="Arial"/>
                <w:sz w:val="20"/>
                <w:szCs w:val="20"/>
              </w:rPr>
              <w:t>IF 5: Zugänge zur Bibel</w:t>
            </w:r>
          </w:p>
          <w:p w14:paraId="0A04D14D" w14:textId="75427B69" w:rsidR="0009619E" w:rsidRDefault="005B5544" w:rsidP="005B5544">
            <w:pPr>
              <w:spacing w:after="0"/>
              <w:rPr>
                <w:rFonts w:cs="Arial"/>
                <w:sz w:val="20"/>
                <w:szCs w:val="20"/>
              </w:rPr>
            </w:pPr>
            <w:r>
              <w:rPr>
                <w:rFonts w:cs="Arial"/>
                <w:sz w:val="20"/>
                <w:szCs w:val="20"/>
              </w:rPr>
              <w:t>IF 3: Jesus, der Christus</w:t>
            </w:r>
          </w:p>
          <w:p w14:paraId="128568E1" w14:textId="77777777" w:rsidR="005B5544" w:rsidRPr="008D039B" w:rsidRDefault="005B5544" w:rsidP="005B5544">
            <w:pPr>
              <w:spacing w:after="0"/>
              <w:rPr>
                <w:rFonts w:cs="Arial"/>
                <w:sz w:val="20"/>
                <w:szCs w:val="20"/>
              </w:rPr>
            </w:pPr>
          </w:p>
          <w:p w14:paraId="75DE2BCB" w14:textId="77777777" w:rsidR="0009619E" w:rsidRPr="008D039B" w:rsidRDefault="0009619E" w:rsidP="0009619E">
            <w:pPr>
              <w:rPr>
                <w:rFonts w:cs="Arial"/>
                <w:sz w:val="20"/>
                <w:szCs w:val="20"/>
              </w:rPr>
            </w:pPr>
            <w:r w:rsidRPr="008D039B">
              <w:rPr>
                <w:rFonts w:cs="Arial"/>
                <w:b/>
                <w:sz w:val="20"/>
                <w:szCs w:val="20"/>
              </w:rPr>
              <w:t>Inhaltliche Schwerpunkte</w:t>
            </w:r>
            <w:r w:rsidRPr="008D039B">
              <w:rPr>
                <w:rFonts w:cs="Arial"/>
                <w:sz w:val="20"/>
                <w:szCs w:val="20"/>
              </w:rPr>
              <w:t>:</w:t>
            </w:r>
          </w:p>
          <w:p w14:paraId="662E43C3" w14:textId="7EEFB6A2" w:rsidR="005B5544" w:rsidRPr="005B5544" w:rsidRDefault="0059419A" w:rsidP="005B5544">
            <w:pPr>
              <w:spacing w:after="0"/>
              <w:rPr>
                <w:rFonts w:cs="Arial"/>
                <w:sz w:val="20"/>
                <w:szCs w:val="20"/>
              </w:rPr>
            </w:pPr>
            <w:r>
              <w:rPr>
                <w:rFonts w:cs="Arial"/>
                <w:sz w:val="20"/>
                <w:szCs w:val="20"/>
              </w:rPr>
              <w:t>IF 1</w:t>
            </w:r>
            <w:r w:rsidR="00002B58">
              <w:rPr>
                <w:rFonts w:cs="Arial"/>
                <w:sz w:val="20"/>
                <w:szCs w:val="20"/>
              </w:rPr>
              <w:t>.1</w:t>
            </w:r>
            <w:r w:rsidR="005B5544" w:rsidRPr="005B5544">
              <w:rPr>
                <w:rFonts w:cs="Arial"/>
                <w:sz w:val="20"/>
                <w:szCs w:val="20"/>
              </w:rPr>
              <w:t xml:space="preserve">: </w:t>
            </w:r>
            <w:r>
              <w:rPr>
                <w:rFonts w:cs="Arial"/>
                <w:sz w:val="20"/>
                <w:szCs w:val="20"/>
              </w:rPr>
              <w:t>Leben in Gemeinschaft</w:t>
            </w:r>
          </w:p>
          <w:p w14:paraId="17EA6C01" w14:textId="4240DA54" w:rsidR="005B5544" w:rsidRPr="005B5544" w:rsidRDefault="00002B58" w:rsidP="005B5544">
            <w:pPr>
              <w:spacing w:after="0"/>
              <w:rPr>
                <w:rFonts w:cs="Arial"/>
                <w:sz w:val="20"/>
                <w:szCs w:val="20"/>
              </w:rPr>
            </w:pPr>
            <w:r>
              <w:rPr>
                <w:rFonts w:cs="Arial"/>
                <w:sz w:val="20"/>
                <w:szCs w:val="20"/>
              </w:rPr>
              <w:t>IF 5.1</w:t>
            </w:r>
            <w:r w:rsidR="0065448D">
              <w:rPr>
                <w:rFonts w:cs="Arial"/>
                <w:sz w:val="20"/>
                <w:szCs w:val="20"/>
              </w:rPr>
              <w:t>: d</w:t>
            </w:r>
            <w:r w:rsidR="005B5544" w:rsidRPr="005B5544">
              <w:rPr>
                <w:rFonts w:cs="Arial"/>
                <w:sz w:val="20"/>
                <w:szCs w:val="20"/>
              </w:rPr>
              <w:t>ie Bibel – Geschichte, Aufbau und Bedeutung</w:t>
            </w:r>
          </w:p>
          <w:p w14:paraId="647B5942" w14:textId="6F355856" w:rsidR="005B5544" w:rsidRDefault="00002B58" w:rsidP="005B5544">
            <w:pPr>
              <w:spacing w:after="0"/>
              <w:rPr>
                <w:b/>
                <w:sz w:val="20"/>
                <w:szCs w:val="20"/>
              </w:rPr>
            </w:pPr>
            <w:r>
              <w:rPr>
                <w:rFonts w:cs="Arial"/>
                <w:sz w:val="20"/>
                <w:szCs w:val="20"/>
              </w:rPr>
              <w:t>IF 3.1</w:t>
            </w:r>
            <w:r w:rsidR="005B5544" w:rsidRPr="005B5544">
              <w:rPr>
                <w:rFonts w:cs="Arial"/>
                <w:sz w:val="20"/>
                <w:szCs w:val="20"/>
              </w:rPr>
              <w:t xml:space="preserve">: Jesus </w:t>
            </w:r>
            <w:r w:rsidR="0065448D">
              <w:rPr>
                <w:rFonts w:cs="Arial"/>
                <w:sz w:val="20"/>
                <w:szCs w:val="20"/>
              </w:rPr>
              <w:t>von</w:t>
            </w:r>
            <w:r w:rsidR="005B5544" w:rsidRPr="005B5544">
              <w:rPr>
                <w:rFonts w:cs="Arial"/>
                <w:sz w:val="20"/>
                <w:szCs w:val="20"/>
              </w:rPr>
              <w:t xml:space="preserve"> Nazareth in seiner Zeit und Umwelt</w:t>
            </w:r>
            <w:r w:rsidR="005B5544" w:rsidRPr="008D039B">
              <w:rPr>
                <w:b/>
                <w:sz w:val="20"/>
                <w:szCs w:val="20"/>
              </w:rPr>
              <w:t xml:space="preserve"> </w:t>
            </w:r>
          </w:p>
          <w:p w14:paraId="66A40D2C" w14:textId="77777777" w:rsidR="005B5544" w:rsidRDefault="005B5544" w:rsidP="005B5544">
            <w:pPr>
              <w:spacing w:after="0"/>
              <w:rPr>
                <w:b/>
                <w:sz w:val="20"/>
                <w:szCs w:val="20"/>
              </w:rPr>
            </w:pPr>
          </w:p>
          <w:p w14:paraId="2889B1B8" w14:textId="252B8082" w:rsidR="0009619E" w:rsidRPr="008D039B" w:rsidRDefault="0009619E" w:rsidP="00002B58">
            <w:pPr>
              <w:rPr>
                <w:rFonts w:cs="Arial"/>
                <w:i/>
                <w:sz w:val="20"/>
                <w:szCs w:val="20"/>
                <w:u w:val="single"/>
              </w:rPr>
            </w:pPr>
            <w:r w:rsidRPr="008D039B">
              <w:rPr>
                <w:rFonts w:cs="Arial"/>
                <w:b/>
                <w:sz w:val="20"/>
                <w:szCs w:val="20"/>
              </w:rPr>
              <w:t>Zeitbedarf</w:t>
            </w:r>
            <w:r w:rsidRPr="008D039B">
              <w:rPr>
                <w:rFonts w:cs="Arial"/>
                <w:sz w:val="20"/>
                <w:szCs w:val="20"/>
              </w:rPr>
              <w:t xml:space="preserve">: ca. </w:t>
            </w:r>
            <w:r w:rsidR="00D8002B">
              <w:rPr>
                <w:rFonts w:cs="Arial"/>
                <w:sz w:val="20"/>
                <w:szCs w:val="20"/>
              </w:rPr>
              <w:t>1</w:t>
            </w:r>
            <w:r w:rsidR="00046FF4">
              <w:rPr>
                <w:rFonts w:cs="Arial"/>
                <w:sz w:val="20"/>
                <w:szCs w:val="20"/>
              </w:rPr>
              <w:t>0</w:t>
            </w:r>
            <w:r w:rsidRPr="008D039B">
              <w:rPr>
                <w:rFonts w:cs="Arial"/>
                <w:sz w:val="20"/>
                <w:szCs w:val="20"/>
              </w:rPr>
              <w:t xml:space="preserve"> </w:t>
            </w:r>
            <w:r w:rsidR="00002B58">
              <w:rPr>
                <w:rFonts w:cs="Arial"/>
                <w:sz w:val="20"/>
                <w:szCs w:val="20"/>
              </w:rPr>
              <w:t>Stunden</w:t>
            </w:r>
          </w:p>
        </w:tc>
      </w:tr>
      <w:tr w:rsidR="00BC506C" w:rsidRPr="006664F6" w14:paraId="57BFA87E" w14:textId="77777777" w:rsidTr="00534ED0">
        <w:tc>
          <w:tcPr>
            <w:tcW w:w="5000" w:type="pct"/>
          </w:tcPr>
          <w:p w14:paraId="47FB0445" w14:textId="7A793D78" w:rsidR="00BC506C" w:rsidRPr="00FD7A15" w:rsidRDefault="00BC506C" w:rsidP="00A43E6A">
            <w:pPr>
              <w:spacing w:before="120" w:line="240" w:lineRule="auto"/>
              <w:rPr>
                <w:rFonts w:cs="Arial"/>
                <w:b/>
                <w:sz w:val="20"/>
                <w:szCs w:val="20"/>
              </w:rPr>
            </w:pPr>
            <w:r w:rsidRPr="00FD7A15">
              <w:rPr>
                <w:rFonts w:cs="Arial"/>
                <w:b/>
                <w:sz w:val="20"/>
                <w:szCs w:val="20"/>
                <w:u w:val="single"/>
              </w:rPr>
              <w:lastRenderedPageBreak/>
              <w:t xml:space="preserve">Unterrichtsvorhaben </w:t>
            </w:r>
            <w:r w:rsidR="00FD7A15" w:rsidRPr="00FD7A15">
              <w:rPr>
                <w:rFonts w:cs="Arial"/>
                <w:b/>
                <w:sz w:val="20"/>
                <w:szCs w:val="20"/>
                <w:u w:val="single"/>
              </w:rPr>
              <w:t>3</w:t>
            </w:r>
            <w:r w:rsidRPr="00FD7A15">
              <w:rPr>
                <w:rFonts w:cs="Arial"/>
                <w:b/>
                <w:sz w:val="20"/>
                <w:szCs w:val="20"/>
                <w:u w:val="single"/>
              </w:rPr>
              <w:t>:</w:t>
            </w:r>
            <w:r w:rsidRPr="00FD7A15">
              <w:rPr>
                <w:rFonts w:cs="Arial"/>
                <w:b/>
                <w:sz w:val="20"/>
                <w:szCs w:val="20"/>
              </w:rPr>
              <w:t xml:space="preserve"> Was feiern wir eigentlich</w:t>
            </w:r>
            <w:r w:rsidR="00CD184D" w:rsidRPr="00FD7A15">
              <w:rPr>
                <w:rFonts w:cs="Arial"/>
                <w:b/>
                <w:sz w:val="20"/>
                <w:szCs w:val="20"/>
              </w:rPr>
              <w:t xml:space="preserve"> an</w:t>
            </w:r>
            <w:r w:rsidRPr="00FD7A15">
              <w:rPr>
                <w:rFonts w:cs="Arial"/>
                <w:b/>
                <w:sz w:val="20"/>
                <w:szCs w:val="20"/>
              </w:rPr>
              <w:t xml:space="preserve"> Weihnachten und Ostern</w:t>
            </w:r>
            <w:r w:rsidR="00CD184D" w:rsidRPr="00FD7A15">
              <w:rPr>
                <w:rFonts w:cs="Arial"/>
                <w:b/>
                <w:sz w:val="20"/>
                <w:szCs w:val="20"/>
              </w:rPr>
              <w:t>?</w:t>
            </w:r>
          </w:p>
          <w:p w14:paraId="03DFA9A1" w14:textId="183813B7" w:rsidR="00BC506C" w:rsidRDefault="00FD7A15" w:rsidP="00BC506C">
            <w:pPr>
              <w:spacing w:after="0"/>
              <w:rPr>
                <w:rFonts w:cs="Arial"/>
                <w:sz w:val="20"/>
                <w:szCs w:val="20"/>
              </w:rPr>
            </w:pPr>
            <w:r>
              <w:rPr>
                <w:rFonts w:cs="Arial"/>
                <w:b/>
                <w:sz w:val="20"/>
                <w:szCs w:val="20"/>
              </w:rPr>
              <w:t xml:space="preserve">übergeordnete </w:t>
            </w:r>
            <w:r w:rsidR="00BC506C" w:rsidRPr="008D039B">
              <w:rPr>
                <w:rFonts w:cs="Arial"/>
                <w:b/>
                <w:sz w:val="20"/>
                <w:szCs w:val="20"/>
              </w:rPr>
              <w:t>Schwerpunkte der Kompetenzentwicklung</w:t>
            </w:r>
            <w:r w:rsidR="00BC506C" w:rsidRPr="008D039B">
              <w:rPr>
                <w:rFonts w:cs="Arial"/>
                <w:sz w:val="20"/>
                <w:szCs w:val="20"/>
              </w:rPr>
              <w:t>:</w:t>
            </w:r>
          </w:p>
          <w:p w14:paraId="714A12E7" w14:textId="77777777" w:rsidR="00BC506C" w:rsidRPr="00BC506C" w:rsidRDefault="00BC506C" w:rsidP="00BC506C">
            <w:pPr>
              <w:spacing w:after="0"/>
              <w:rPr>
                <w:rFonts w:cs="Arial"/>
                <w:sz w:val="20"/>
                <w:szCs w:val="20"/>
              </w:rPr>
            </w:pPr>
            <w:r w:rsidRPr="00BC506C">
              <w:rPr>
                <w:rFonts w:cs="Arial"/>
                <w:sz w:val="20"/>
                <w:szCs w:val="20"/>
              </w:rPr>
              <w:t>Übergeordnete Kompetenzerwartungen:</w:t>
            </w:r>
          </w:p>
          <w:p w14:paraId="41C41490" w14:textId="77777777" w:rsidR="00BC506C" w:rsidRPr="00BC506C" w:rsidRDefault="00BC506C" w:rsidP="00BC506C">
            <w:pPr>
              <w:spacing w:after="0"/>
              <w:rPr>
                <w:rFonts w:cs="Arial"/>
                <w:sz w:val="20"/>
                <w:szCs w:val="20"/>
              </w:rPr>
            </w:pPr>
            <w:r w:rsidRPr="00BC506C">
              <w:rPr>
                <w:rFonts w:cs="Arial"/>
                <w:sz w:val="20"/>
                <w:szCs w:val="20"/>
              </w:rPr>
              <w:t>Die Schülerinnen und Schüler</w:t>
            </w:r>
          </w:p>
          <w:p w14:paraId="1A55C0D7" w14:textId="00712125" w:rsidR="00BC506C" w:rsidRPr="00BC506C" w:rsidRDefault="00BC506C" w:rsidP="008F5024">
            <w:pPr>
              <w:numPr>
                <w:ilvl w:val="0"/>
                <w:numId w:val="44"/>
              </w:numPr>
              <w:spacing w:after="0" w:line="240" w:lineRule="auto"/>
              <w:ind w:left="641" w:hanging="357"/>
              <w:jc w:val="left"/>
              <w:rPr>
                <w:rFonts w:cs="Arial"/>
                <w:sz w:val="20"/>
                <w:szCs w:val="20"/>
              </w:rPr>
            </w:pPr>
            <w:r w:rsidRPr="00BC506C">
              <w:rPr>
                <w:rFonts w:cs="Arial"/>
                <w:sz w:val="20"/>
                <w:szCs w:val="20"/>
              </w:rPr>
              <w:t>identifizieren in eigenen Erfahrungen und Überzeugungen re</w:t>
            </w:r>
            <w:r w:rsidR="00963FB3">
              <w:rPr>
                <w:rFonts w:cs="Arial"/>
                <w:sz w:val="20"/>
                <w:szCs w:val="20"/>
              </w:rPr>
              <w:t>ligiöse Bezüge und Fragen</w:t>
            </w:r>
            <w:r w:rsidR="00DC2D3A">
              <w:rPr>
                <w:rFonts w:cs="Arial"/>
                <w:sz w:val="20"/>
                <w:szCs w:val="20"/>
              </w:rPr>
              <w:t>,</w:t>
            </w:r>
            <w:r w:rsidR="00963FB3">
              <w:rPr>
                <w:rFonts w:cs="Arial"/>
                <w:sz w:val="20"/>
                <w:szCs w:val="20"/>
              </w:rPr>
              <w:t xml:space="preserve"> (SK3</w:t>
            </w:r>
            <w:r w:rsidRPr="00BC506C">
              <w:rPr>
                <w:rFonts w:cs="Arial"/>
                <w:sz w:val="20"/>
                <w:szCs w:val="20"/>
              </w:rPr>
              <w:t>)</w:t>
            </w:r>
          </w:p>
          <w:p w14:paraId="66D3BA7D" w14:textId="0F113F5E" w:rsidR="00BC506C" w:rsidRPr="00BC506C" w:rsidRDefault="00BC506C" w:rsidP="008F5024">
            <w:pPr>
              <w:numPr>
                <w:ilvl w:val="0"/>
                <w:numId w:val="44"/>
              </w:numPr>
              <w:spacing w:after="0" w:line="240" w:lineRule="auto"/>
              <w:ind w:left="641" w:hanging="357"/>
              <w:jc w:val="left"/>
              <w:rPr>
                <w:rFonts w:cs="Arial"/>
                <w:sz w:val="20"/>
                <w:szCs w:val="20"/>
              </w:rPr>
            </w:pPr>
            <w:r w:rsidRPr="00BC506C">
              <w:rPr>
                <w:rFonts w:cs="Arial"/>
                <w:sz w:val="20"/>
                <w:szCs w:val="20"/>
              </w:rPr>
              <w:t>untersuchen die Bedeutung zentraler biblischer Aussagen und Einsichten für das heutige Leben und st</w:t>
            </w:r>
            <w:r w:rsidR="00963FB3">
              <w:rPr>
                <w:rFonts w:cs="Arial"/>
                <w:sz w:val="20"/>
                <w:szCs w:val="20"/>
              </w:rPr>
              <w:t>ellen ihre Ergebnisse dar</w:t>
            </w:r>
            <w:r w:rsidR="00DC2D3A">
              <w:rPr>
                <w:rFonts w:cs="Arial"/>
                <w:sz w:val="20"/>
                <w:szCs w:val="20"/>
              </w:rPr>
              <w:t>,</w:t>
            </w:r>
            <w:r w:rsidR="00963FB3">
              <w:rPr>
                <w:rFonts w:cs="Arial"/>
                <w:sz w:val="20"/>
                <w:szCs w:val="20"/>
              </w:rPr>
              <w:t xml:space="preserve"> (SK6</w:t>
            </w:r>
            <w:r w:rsidRPr="00BC506C">
              <w:rPr>
                <w:rFonts w:cs="Arial"/>
                <w:sz w:val="20"/>
                <w:szCs w:val="20"/>
              </w:rPr>
              <w:t>)</w:t>
            </w:r>
          </w:p>
          <w:p w14:paraId="63A64B10" w14:textId="23B8B219" w:rsidR="00BC506C" w:rsidRDefault="00BC506C" w:rsidP="008F5024">
            <w:pPr>
              <w:numPr>
                <w:ilvl w:val="0"/>
                <w:numId w:val="44"/>
              </w:numPr>
              <w:spacing w:after="0" w:line="240" w:lineRule="auto"/>
              <w:ind w:left="641" w:hanging="357"/>
              <w:jc w:val="left"/>
              <w:rPr>
                <w:rFonts w:cs="Arial"/>
                <w:sz w:val="20"/>
                <w:szCs w:val="20"/>
              </w:rPr>
            </w:pPr>
            <w:r w:rsidRPr="00BC506C">
              <w:rPr>
                <w:rFonts w:cs="Arial"/>
                <w:sz w:val="20"/>
                <w:szCs w:val="20"/>
              </w:rPr>
              <w:t>erklären an Beispielen die sozialisierende und kulturprägende Bedeutung religiös begründeter Le</w:t>
            </w:r>
            <w:r w:rsidR="00963FB3">
              <w:rPr>
                <w:rFonts w:cs="Arial"/>
                <w:sz w:val="20"/>
                <w:szCs w:val="20"/>
              </w:rPr>
              <w:t>bensweisen</w:t>
            </w:r>
            <w:r w:rsidR="00DC2D3A">
              <w:rPr>
                <w:rFonts w:cs="Arial"/>
                <w:sz w:val="20"/>
                <w:szCs w:val="20"/>
              </w:rPr>
              <w:t>,</w:t>
            </w:r>
            <w:r w:rsidR="00963FB3">
              <w:rPr>
                <w:rFonts w:cs="Arial"/>
                <w:sz w:val="20"/>
                <w:szCs w:val="20"/>
              </w:rPr>
              <w:t xml:space="preserve"> (SK7</w:t>
            </w:r>
            <w:r w:rsidRPr="00BC506C">
              <w:rPr>
                <w:rFonts w:cs="Arial"/>
                <w:sz w:val="20"/>
                <w:szCs w:val="20"/>
              </w:rPr>
              <w:t>)</w:t>
            </w:r>
          </w:p>
          <w:p w14:paraId="7D9A961A" w14:textId="7F9529DB" w:rsidR="00BC506C" w:rsidRPr="00BC506C" w:rsidRDefault="00BC506C" w:rsidP="008F5024">
            <w:pPr>
              <w:numPr>
                <w:ilvl w:val="0"/>
                <w:numId w:val="44"/>
              </w:numPr>
              <w:spacing w:after="0" w:line="240" w:lineRule="auto"/>
              <w:ind w:left="641" w:hanging="357"/>
              <w:jc w:val="left"/>
              <w:rPr>
                <w:rFonts w:cs="Arial"/>
                <w:sz w:val="20"/>
                <w:szCs w:val="20"/>
              </w:rPr>
            </w:pPr>
            <w:r w:rsidRPr="00BC506C">
              <w:rPr>
                <w:rFonts w:cs="Arial"/>
                <w:sz w:val="20"/>
                <w:szCs w:val="20"/>
              </w:rPr>
              <w:t xml:space="preserve">geben Inhalte religiös relevanter </w:t>
            </w:r>
            <w:r w:rsidR="00C950AC">
              <w:rPr>
                <w:rFonts w:cs="Arial"/>
                <w:sz w:val="20"/>
                <w:szCs w:val="20"/>
              </w:rPr>
              <w:t>Medien</w:t>
            </w:r>
            <w:r w:rsidRPr="00BC506C">
              <w:rPr>
                <w:rFonts w:cs="Arial"/>
                <w:sz w:val="20"/>
                <w:szCs w:val="20"/>
              </w:rPr>
              <w:t xml:space="preserve"> mündlich und schriftlich wieder</w:t>
            </w:r>
            <w:r w:rsidR="00DC2D3A">
              <w:rPr>
                <w:rFonts w:cs="Arial"/>
                <w:sz w:val="20"/>
                <w:szCs w:val="20"/>
              </w:rPr>
              <w:t>,</w:t>
            </w:r>
            <w:r w:rsidRPr="00BC506C">
              <w:rPr>
                <w:rFonts w:cs="Arial"/>
                <w:sz w:val="20"/>
                <w:szCs w:val="20"/>
              </w:rPr>
              <w:t xml:space="preserve"> (MK</w:t>
            </w:r>
            <w:r w:rsidR="00963FB3">
              <w:rPr>
                <w:rFonts w:cs="Arial"/>
                <w:sz w:val="20"/>
                <w:szCs w:val="20"/>
              </w:rPr>
              <w:t>5</w:t>
            </w:r>
            <w:r w:rsidRPr="00BC506C">
              <w:rPr>
                <w:rFonts w:cs="Arial"/>
                <w:sz w:val="20"/>
                <w:szCs w:val="20"/>
              </w:rPr>
              <w:t>)</w:t>
            </w:r>
          </w:p>
          <w:p w14:paraId="04667611" w14:textId="1873A4AB" w:rsidR="00E16072" w:rsidRPr="00C950AC" w:rsidRDefault="00E16072" w:rsidP="008F5024">
            <w:pPr>
              <w:numPr>
                <w:ilvl w:val="0"/>
                <w:numId w:val="44"/>
              </w:numPr>
              <w:spacing w:after="0" w:line="240" w:lineRule="auto"/>
              <w:ind w:left="641" w:hanging="357"/>
              <w:jc w:val="left"/>
              <w:rPr>
                <w:rFonts w:cs="Arial"/>
                <w:sz w:val="20"/>
                <w:szCs w:val="20"/>
              </w:rPr>
            </w:pPr>
            <w:r w:rsidRPr="00C950AC">
              <w:rPr>
                <w:rFonts w:cs="Arial"/>
                <w:sz w:val="20"/>
                <w:szCs w:val="20"/>
              </w:rPr>
              <w:t>kommunizieren mit Vertreterinnen und Vertretern eigener sowie anderer religiöser und nichtreligiöser Überzeugungen respektvoll und entwickeln Möglichkeiten und Voraussetzungen für ein respektvolles un</w:t>
            </w:r>
            <w:r w:rsidR="0065448D">
              <w:rPr>
                <w:rFonts w:cs="Arial"/>
                <w:sz w:val="20"/>
                <w:szCs w:val="20"/>
              </w:rPr>
              <w:t>d tolerantes Miteinander</w:t>
            </w:r>
            <w:r w:rsidR="00DC2D3A">
              <w:rPr>
                <w:rFonts w:cs="Arial"/>
                <w:sz w:val="20"/>
                <w:szCs w:val="20"/>
              </w:rPr>
              <w:t>,</w:t>
            </w:r>
            <w:r w:rsidR="00963FB3">
              <w:rPr>
                <w:rFonts w:cs="Arial"/>
                <w:sz w:val="20"/>
                <w:szCs w:val="20"/>
              </w:rPr>
              <w:t xml:space="preserve"> (HK3</w:t>
            </w:r>
            <w:r w:rsidRPr="00C950AC">
              <w:rPr>
                <w:rFonts w:cs="Arial"/>
                <w:sz w:val="20"/>
                <w:szCs w:val="20"/>
              </w:rPr>
              <w:t>)</w:t>
            </w:r>
          </w:p>
          <w:p w14:paraId="7C59C797" w14:textId="2780F7C8" w:rsidR="00BC506C" w:rsidRPr="005B5544" w:rsidRDefault="00BC506C" w:rsidP="008F5024">
            <w:pPr>
              <w:numPr>
                <w:ilvl w:val="0"/>
                <w:numId w:val="44"/>
              </w:numPr>
              <w:spacing w:after="0" w:line="240" w:lineRule="auto"/>
              <w:ind w:left="641" w:hanging="357"/>
              <w:jc w:val="left"/>
              <w:rPr>
                <w:rFonts w:cs="Arial"/>
                <w:sz w:val="20"/>
                <w:szCs w:val="20"/>
              </w:rPr>
            </w:pPr>
            <w:r w:rsidRPr="00BC506C">
              <w:rPr>
                <w:rFonts w:cs="Arial"/>
                <w:sz w:val="20"/>
                <w:szCs w:val="20"/>
              </w:rPr>
              <w:t>entwickeln aus dem impulsgebenden Charakter biblischer Texte Entwürfe zur Bewältigung gegenwä</w:t>
            </w:r>
            <w:r w:rsidR="00963FB3">
              <w:rPr>
                <w:rFonts w:cs="Arial"/>
                <w:sz w:val="20"/>
                <w:szCs w:val="20"/>
              </w:rPr>
              <w:t>rtiger Lebenswirklichkeit</w:t>
            </w:r>
            <w:r w:rsidR="00DC2D3A">
              <w:rPr>
                <w:rFonts w:cs="Arial"/>
                <w:sz w:val="20"/>
                <w:szCs w:val="20"/>
              </w:rPr>
              <w:t>.</w:t>
            </w:r>
            <w:r w:rsidR="00963FB3">
              <w:rPr>
                <w:rFonts w:cs="Arial"/>
                <w:sz w:val="20"/>
                <w:szCs w:val="20"/>
              </w:rPr>
              <w:t xml:space="preserve"> (HK5</w:t>
            </w:r>
            <w:r w:rsidRPr="00BC506C">
              <w:rPr>
                <w:rFonts w:cs="Arial"/>
                <w:sz w:val="20"/>
                <w:szCs w:val="20"/>
              </w:rPr>
              <w:t>)</w:t>
            </w:r>
          </w:p>
          <w:p w14:paraId="1B4AEBE9" w14:textId="77777777" w:rsidR="00BC506C" w:rsidRDefault="00BC506C"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1C05CBF2" w14:textId="77777777" w:rsidR="0059419A" w:rsidRDefault="0059419A" w:rsidP="0059419A">
            <w:pPr>
              <w:spacing w:after="0"/>
              <w:rPr>
                <w:rFonts w:cs="Arial"/>
                <w:sz w:val="20"/>
                <w:szCs w:val="20"/>
              </w:rPr>
            </w:pPr>
            <w:r>
              <w:rPr>
                <w:rFonts w:cs="Arial"/>
                <w:sz w:val="20"/>
                <w:szCs w:val="20"/>
              </w:rPr>
              <w:t>IF 3: Jesus, der Christus</w:t>
            </w:r>
          </w:p>
          <w:p w14:paraId="219603BE" w14:textId="0195788C" w:rsidR="00BC506C" w:rsidRDefault="00BC506C" w:rsidP="00BC506C">
            <w:pPr>
              <w:spacing w:after="0"/>
              <w:rPr>
                <w:rFonts w:cs="Arial"/>
                <w:sz w:val="20"/>
                <w:szCs w:val="20"/>
              </w:rPr>
            </w:pPr>
            <w:r>
              <w:rPr>
                <w:rFonts w:cs="Arial"/>
                <w:sz w:val="20"/>
                <w:szCs w:val="20"/>
              </w:rPr>
              <w:t>IF 5: Zugänge zur Bibel</w:t>
            </w:r>
          </w:p>
          <w:p w14:paraId="3D398A18" w14:textId="77777777" w:rsidR="0059419A" w:rsidRDefault="0059419A" w:rsidP="0059419A">
            <w:pPr>
              <w:spacing w:after="0"/>
              <w:rPr>
                <w:rFonts w:cs="Arial"/>
                <w:sz w:val="20"/>
                <w:szCs w:val="20"/>
              </w:rPr>
            </w:pPr>
            <w:r>
              <w:rPr>
                <w:rFonts w:cs="Arial"/>
                <w:sz w:val="20"/>
                <w:szCs w:val="20"/>
              </w:rPr>
              <w:t>IF 7: Religion in Alltag und Kultur</w:t>
            </w:r>
          </w:p>
          <w:p w14:paraId="131A5962" w14:textId="77777777" w:rsidR="00BC506C" w:rsidRPr="005B5544" w:rsidRDefault="00BC506C" w:rsidP="00BC506C">
            <w:pPr>
              <w:spacing w:after="0"/>
              <w:rPr>
                <w:rFonts w:cs="Arial"/>
                <w:sz w:val="20"/>
                <w:szCs w:val="20"/>
              </w:rPr>
            </w:pPr>
          </w:p>
          <w:p w14:paraId="74E3B168" w14:textId="77777777" w:rsidR="00BC506C" w:rsidRPr="005B5544" w:rsidRDefault="00BC506C" w:rsidP="00BC506C">
            <w:pPr>
              <w:rPr>
                <w:rFonts w:cs="Arial"/>
                <w:sz w:val="20"/>
                <w:szCs w:val="20"/>
              </w:rPr>
            </w:pPr>
            <w:r w:rsidRPr="005B5544">
              <w:rPr>
                <w:rFonts w:cs="Arial"/>
                <w:b/>
                <w:sz w:val="20"/>
                <w:szCs w:val="20"/>
              </w:rPr>
              <w:t>Inhaltliche Schwerpunkte</w:t>
            </w:r>
            <w:r w:rsidRPr="005B5544">
              <w:rPr>
                <w:rFonts w:cs="Arial"/>
                <w:sz w:val="20"/>
                <w:szCs w:val="20"/>
              </w:rPr>
              <w:t>:</w:t>
            </w:r>
          </w:p>
          <w:p w14:paraId="43421BE5" w14:textId="785A453A" w:rsidR="0059419A" w:rsidRDefault="00FD7A15" w:rsidP="0059419A">
            <w:pPr>
              <w:spacing w:after="0"/>
              <w:rPr>
                <w:b/>
                <w:sz w:val="20"/>
                <w:szCs w:val="20"/>
              </w:rPr>
            </w:pPr>
            <w:r>
              <w:rPr>
                <w:rFonts w:cs="Arial"/>
                <w:sz w:val="20"/>
                <w:szCs w:val="20"/>
              </w:rPr>
              <w:t>IF 3.1</w:t>
            </w:r>
            <w:r w:rsidR="0059419A" w:rsidRPr="005B5544">
              <w:rPr>
                <w:rFonts w:cs="Arial"/>
                <w:sz w:val="20"/>
                <w:szCs w:val="20"/>
              </w:rPr>
              <w:t xml:space="preserve">: Jesus </w:t>
            </w:r>
            <w:r w:rsidR="0065448D">
              <w:rPr>
                <w:rFonts w:cs="Arial"/>
                <w:sz w:val="20"/>
                <w:szCs w:val="20"/>
              </w:rPr>
              <w:t>von</w:t>
            </w:r>
            <w:r w:rsidR="0059419A" w:rsidRPr="005B5544">
              <w:rPr>
                <w:rFonts w:cs="Arial"/>
                <w:sz w:val="20"/>
                <w:szCs w:val="20"/>
              </w:rPr>
              <w:t xml:space="preserve"> Nazareth in seiner Zeit und Umwelt</w:t>
            </w:r>
            <w:r w:rsidR="0059419A" w:rsidRPr="008D039B">
              <w:rPr>
                <w:b/>
                <w:sz w:val="20"/>
                <w:szCs w:val="20"/>
              </w:rPr>
              <w:t xml:space="preserve"> </w:t>
            </w:r>
          </w:p>
          <w:p w14:paraId="096671D2" w14:textId="6DF12C6F" w:rsidR="00BC506C" w:rsidRDefault="00FD7A15" w:rsidP="00BC506C">
            <w:pPr>
              <w:spacing w:after="0"/>
              <w:rPr>
                <w:rFonts w:cs="Arial"/>
                <w:sz w:val="20"/>
                <w:szCs w:val="20"/>
              </w:rPr>
            </w:pPr>
            <w:r>
              <w:rPr>
                <w:rFonts w:cs="Arial"/>
                <w:sz w:val="20"/>
                <w:szCs w:val="20"/>
              </w:rPr>
              <w:t>IF 5.1</w:t>
            </w:r>
            <w:r w:rsidR="0065448D">
              <w:rPr>
                <w:rFonts w:cs="Arial"/>
                <w:sz w:val="20"/>
                <w:szCs w:val="20"/>
              </w:rPr>
              <w:t>: d</w:t>
            </w:r>
            <w:r w:rsidR="00BC506C" w:rsidRPr="00BC506C">
              <w:rPr>
                <w:rFonts w:cs="Arial"/>
                <w:sz w:val="20"/>
                <w:szCs w:val="20"/>
              </w:rPr>
              <w:t xml:space="preserve">ie Bibel </w:t>
            </w:r>
            <w:r w:rsidR="00AE331D">
              <w:rPr>
                <w:rFonts w:cs="Arial"/>
                <w:sz w:val="20"/>
                <w:szCs w:val="20"/>
              </w:rPr>
              <w:t>–</w:t>
            </w:r>
            <w:r w:rsidR="00BC506C" w:rsidRPr="00BC506C">
              <w:rPr>
                <w:rFonts w:cs="Arial"/>
                <w:sz w:val="20"/>
                <w:szCs w:val="20"/>
              </w:rPr>
              <w:t xml:space="preserve"> G</w:t>
            </w:r>
            <w:r w:rsidR="0059419A">
              <w:rPr>
                <w:rFonts w:cs="Arial"/>
                <w:sz w:val="20"/>
                <w:szCs w:val="20"/>
              </w:rPr>
              <w:t>eschichte, Aufbau und Bedeutung</w:t>
            </w:r>
          </w:p>
          <w:p w14:paraId="50C5EDFE" w14:textId="56444BF5" w:rsidR="0059419A" w:rsidRDefault="00FD7A15" w:rsidP="0059419A">
            <w:pPr>
              <w:spacing w:after="0"/>
              <w:rPr>
                <w:rFonts w:cs="Arial"/>
                <w:sz w:val="20"/>
                <w:szCs w:val="20"/>
              </w:rPr>
            </w:pPr>
            <w:r>
              <w:rPr>
                <w:rFonts w:cs="Arial"/>
                <w:sz w:val="20"/>
                <w:szCs w:val="20"/>
              </w:rPr>
              <w:t>IF 7.1</w:t>
            </w:r>
            <w:r w:rsidR="0059419A" w:rsidRPr="00F76FBB">
              <w:rPr>
                <w:rFonts w:cs="Arial"/>
                <w:sz w:val="20"/>
                <w:szCs w:val="20"/>
              </w:rPr>
              <w:t xml:space="preserve">: Ausdrucksformen von Religion im Lebens- und Jahreslauf </w:t>
            </w:r>
          </w:p>
          <w:p w14:paraId="1D87510B" w14:textId="77777777" w:rsidR="0059419A" w:rsidRDefault="0059419A" w:rsidP="00BC506C">
            <w:pPr>
              <w:spacing w:after="0"/>
              <w:rPr>
                <w:rFonts w:cs="Arial"/>
                <w:sz w:val="20"/>
                <w:szCs w:val="20"/>
              </w:rPr>
            </w:pPr>
          </w:p>
          <w:p w14:paraId="6E7348E0" w14:textId="6AEA05FE" w:rsidR="00BC506C" w:rsidRPr="008D039B" w:rsidRDefault="00BC506C" w:rsidP="00550B2D">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sidR="00D8002B">
              <w:rPr>
                <w:rFonts w:cs="Arial"/>
                <w:sz w:val="20"/>
                <w:szCs w:val="20"/>
              </w:rPr>
              <w:t>1</w:t>
            </w:r>
            <w:r w:rsidR="00046FF4">
              <w:rPr>
                <w:rFonts w:cs="Arial"/>
                <w:sz w:val="20"/>
                <w:szCs w:val="20"/>
              </w:rPr>
              <w:t>4</w:t>
            </w:r>
            <w:r w:rsidRPr="008D039B">
              <w:rPr>
                <w:rFonts w:cs="Arial"/>
                <w:sz w:val="20"/>
                <w:szCs w:val="20"/>
              </w:rPr>
              <w:t xml:space="preserve"> </w:t>
            </w:r>
            <w:r w:rsidR="00550B2D">
              <w:rPr>
                <w:rFonts w:cs="Arial"/>
                <w:sz w:val="20"/>
                <w:szCs w:val="20"/>
              </w:rPr>
              <w:t>Stunden</w:t>
            </w:r>
          </w:p>
        </w:tc>
      </w:tr>
      <w:tr w:rsidR="00BC506C" w:rsidRPr="006664F6" w14:paraId="40D35874" w14:textId="77777777" w:rsidTr="00534ED0">
        <w:tc>
          <w:tcPr>
            <w:tcW w:w="5000" w:type="pct"/>
          </w:tcPr>
          <w:p w14:paraId="6E40999C" w14:textId="5493F110" w:rsidR="00BC506C" w:rsidRPr="00697A21" w:rsidRDefault="00697A21" w:rsidP="00A43E6A">
            <w:pPr>
              <w:spacing w:before="120" w:line="240" w:lineRule="auto"/>
              <w:rPr>
                <w:rFonts w:cs="Arial"/>
                <w:b/>
                <w:sz w:val="20"/>
                <w:szCs w:val="20"/>
              </w:rPr>
            </w:pPr>
            <w:r w:rsidRPr="00697A21">
              <w:rPr>
                <w:rFonts w:cs="Arial"/>
                <w:b/>
                <w:sz w:val="20"/>
                <w:szCs w:val="20"/>
                <w:u w:val="single"/>
              </w:rPr>
              <w:t>Unterrichtsvorhaben 4</w:t>
            </w:r>
            <w:r w:rsidR="00BC506C" w:rsidRPr="00697A21">
              <w:rPr>
                <w:rFonts w:cs="Arial"/>
                <w:b/>
                <w:sz w:val="20"/>
                <w:szCs w:val="20"/>
                <w:u w:val="single"/>
              </w:rPr>
              <w:t>:</w:t>
            </w:r>
            <w:r w:rsidR="00BC506C" w:rsidRPr="00697A21">
              <w:rPr>
                <w:rFonts w:cs="Arial"/>
                <w:b/>
                <w:sz w:val="20"/>
                <w:szCs w:val="20"/>
              </w:rPr>
              <w:t xml:space="preserve"> Ist Gott da? Menschen erzählen von ihren Erfahrungen mit Gott</w:t>
            </w:r>
          </w:p>
          <w:p w14:paraId="3F51DA73" w14:textId="4A93D245" w:rsidR="00BC506C" w:rsidRDefault="00697A21" w:rsidP="00BC506C">
            <w:pPr>
              <w:spacing w:after="0"/>
              <w:rPr>
                <w:rFonts w:cs="Arial"/>
                <w:sz w:val="20"/>
                <w:szCs w:val="20"/>
              </w:rPr>
            </w:pPr>
            <w:r>
              <w:rPr>
                <w:rFonts w:cs="Arial"/>
                <w:b/>
                <w:sz w:val="20"/>
                <w:szCs w:val="20"/>
              </w:rPr>
              <w:t xml:space="preserve">übergeordnete </w:t>
            </w:r>
            <w:r w:rsidR="00BC506C" w:rsidRPr="008D039B">
              <w:rPr>
                <w:rFonts w:cs="Arial"/>
                <w:b/>
                <w:sz w:val="20"/>
                <w:szCs w:val="20"/>
              </w:rPr>
              <w:t>Schwerpunkte der Kompetenzentwicklung</w:t>
            </w:r>
            <w:r w:rsidR="00BC506C" w:rsidRPr="008D039B">
              <w:rPr>
                <w:rFonts w:cs="Arial"/>
                <w:sz w:val="20"/>
                <w:szCs w:val="20"/>
              </w:rPr>
              <w:t>:</w:t>
            </w:r>
          </w:p>
          <w:p w14:paraId="42365375" w14:textId="77777777" w:rsidR="00BC506C" w:rsidRPr="00BC506C" w:rsidRDefault="00BC506C" w:rsidP="00BC506C">
            <w:pPr>
              <w:spacing w:after="0"/>
              <w:rPr>
                <w:rFonts w:cs="Arial"/>
                <w:sz w:val="20"/>
                <w:szCs w:val="20"/>
              </w:rPr>
            </w:pPr>
            <w:r w:rsidRPr="00BC506C">
              <w:rPr>
                <w:rFonts w:cs="Arial"/>
                <w:sz w:val="20"/>
                <w:szCs w:val="20"/>
              </w:rPr>
              <w:t>Übergeordnete Kompetenzerwartungen:</w:t>
            </w:r>
          </w:p>
          <w:p w14:paraId="392C75A3" w14:textId="77777777" w:rsidR="00BC506C" w:rsidRPr="00BC506C" w:rsidRDefault="00BC506C" w:rsidP="00BC506C">
            <w:pPr>
              <w:spacing w:after="0"/>
              <w:rPr>
                <w:rFonts w:cs="Arial"/>
                <w:sz w:val="20"/>
                <w:szCs w:val="20"/>
              </w:rPr>
            </w:pPr>
            <w:r w:rsidRPr="00BC506C">
              <w:rPr>
                <w:rFonts w:cs="Arial"/>
                <w:sz w:val="20"/>
                <w:szCs w:val="20"/>
              </w:rPr>
              <w:t>Die Schülerinnen und Schüler</w:t>
            </w:r>
          </w:p>
          <w:p w14:paraId="79A9C8A6" w14:textId="19AE8E52" w:rsidR="00BC506C" w:rsidRDefault="00801BFD" w:rsidP="008F5024">
            <w:pPr>
              <w:numPr>
                <w:ilvl w:val="0"/>
                <w:numId w:val="44"/>
              </w:numPr>
              <w:spacing w:after="0" w:line="240" w:lineRule="auto"/>
              <w:ind w:left="641" w:hanging="357"/>
              <w:jc w:val="left"/>
              <w:rPr>
                <w:rFonts w:cs="Arial"/>
                <w:sz w:val="20"/>
                <w:szCs w:val="20"/>
              </w:rPr>
            </w:pPr>
            <w:r w:rsidRPr="00801BFD">
              <w:rPr>
                <w:rFonts w:cs="Arial"/>
                <w:sz w:val="20"/>
                <w:szCs w:val="20"/>
              </w:rPr>
              <w:t>beschreiben Grunderfahrungen des Menschen, die Ausgangspunkte</w:t>
            </w:r>
            <w:r>
              <w:rPr>
                <w:rFonts w:cs="Arial"/>
                <w:sz w:val="20"/>
                <w:szCs w:val="20"/>
              </w:rPr>
              <w:t xml:space="preserve"> religiösen Fragens sein können</w:t>
            </w:r>
            <w:r w:rsidR="00DC2D3A">
              <w:rPr>
                <w:rFonts w:cs="Arial"/>
                <w:sz w:val="20"/>
                <w:szCs w:val="20"/>
              </w:rPr>
              <w:t>,</w:t>
            </w:r>
            <w:r w:rsidR="00F55023">
              <w:rPr>
                <w:rFonts w:cs="Arial"/>
                <w:sz w:val="20"/>
                <w:szCs w:val="20"/>
              </w:rPr>
              <w:t xml:space="preserve"> (SK2</w:t>
            </w:r>
            <w:r w:rsidR="00BC506C" w:rsidRPr="00801BFD">
              <w:rPr>
                <w:rFonts w:cs="Arial"/>
                <w:sz w:val="20"/>
                <w:szCs w:val="20"/>
              </w:rPr>
              <w:t>)</w:t>
            </w:r>
          </w:p>
          <w:p w14:paraId="2C74A513" w14:textId="5896B163" w:rsidR="00801BFD" w:rsidRPr="00801BFD" w:rsidRDefault="00801BFD" w:rsidP="008F5024">
            <w:pPr>
              <w:numPr>
                <w:ilvl w:val="0"/>
                <w:numId w:val="44"/>
              </w:numPr>
              <w:spacing w:after="0" w:line="240" w:lineRule="auto"/>
              <w:ind w:left="641" w:hanging="357"/>
              <w:jc w:val="left"/>
              <w:rPr>
                <w:rFonts w:cs="Arial"/>
                <w:sz w:val="20"/>
                <w:szCs w:val="20"/>
              </w:rPr>
            </w:pPr>
            <w:r w:rsidRPr="00801BFD">
              <w:rPr>
                <w:rFonts w:cs="Arial"/>
                <w:sz w:val="20"/>
                <w:szCs w:val="20"/>
              </w:rPr>
              <w:t>beschreiben auf einem grundlegenden Niveau religiöse Sprach-, Symbol- und Ausdrucksformen und setzen diese in Beziehung zu ihrer eigenen Biografie sowie zu Leb</w:t>
            </w:r>
            <w:r>
              <w:rPr>
                <w:rFonts w:cs="Arial"/>
                <w:sz w:val="20"/>
                <w:szCs w:val="20"/>
              </w:rPr>
              <w:t>ensgeschichten a</w:t>
            </w:r>
            <w:r w:rsidR="00F55023">
              <w:rPr>
                <w:rFonts w:cs="Arial"/>
                <w:sz w:val="20"/>
                <w:szCs w:val="20"/>
              </w:rPr>
              <w:t>nderer Menschen</w:t>
            </w:r>
            <w:r w:rsidR="00DC2D3A">
              <w:rPr>
                <w:rFonts w:cs="Arial"/>
                <w:sz w:val="20"/>
                <w:szCs w:val="20"/>
              </w:rPr>
              <w:t>,</w:t>
            </w:r>
            <w:r w:rsidR="00F55023">
              <w:rPr>
                <w:rFonts w:cs="Arial"/>
                <w:sz w:val="20"/>
                <w:szCs w:val="20"/>
              </w:rPr>
              <w:t xml:space="preserve"> (SK5</w:t>
            </w:r>
            <w:r>
              <w:rPr>
                <w:rFonts w:cs="Arial"/>
                <w:sz w:val="20"/>
                <w:szCs w:val="20"/>
              </w:rPr>
              <w:t>)</w:t>
            </w:r>
          </w:p>
          <w:p w14:paraId="11ED9B5A" w14:textId="281FF563" w:rsidR="00801BFD" w:rsidRDefault="00801BFD" w:rsidP="008F5024">
            <w:pPr>
              <w:numPr>
                <w:ilvl w:val="0"/>
                <w:numId w:val="44"/>
              </w:numPr>
              <w:spacing w:after="0" w:line="240" w:lineRule="auto"/>
              <w:ind w:left="641" w:hanging="357"/>
              <w:jc w:val="left"/>
              <w:rPr>
                <w:rFonts w:cs="Arial"/>
                <w:sz w:val="20"/>
                <w:szCs w:val="20"/>
              </w:rPr>
            </w:pPr>
            <w:r w:rsidRPr="00801BFD">
              <w:rPr>
                <w:rFonts w:cs="Arial"/>
                <w:sz w:val="20"/>
                <w:szCs w:val="20"/>
              </w:rPr>
              <w:t xml:space="preserve">untersuchen die Bedeutung zentraler biblischer Aussagen und Einsichten für das heutige Leben und </w:t>
            </w:r>
            <w:r>
              <w:rPr>
                <w:rFonts w:cs="Arial"/>
                <w:sz w:val="20"/>
                <w:szCs w:val="20"/>
              </w:rPr>
              <w:t>st</w:t>
            </w:r>
            <w:r w:rsidR="00F55023">
              <w:rPr>
                <w:rFonts w:cs="Arial"/>
                <w:sz w:val="20"/>
                <w:szCs w:val="20"/>
              </w:rPr>
              <w:t>ellen ihre Ergebnisse dar</w:t>
            </w:r>
            <w:r w:rsidR="00DC2D3A">
              <w:rPr>
                <w:rFonts w:cs="Arial"/>
                <w:sz w:val="20"/>
                <w:szCs w:val="20"/>
              </w:rPr>
              <w:t>,</w:t>
            </w:r>
            <w:r w:rsidR="00F55023">
              <w:rPr>
                <w:rFonts w:cs="Arial"/>
                <w:sz w:val="20"/>
                <w:szCs w:val="20"/>
              </w:rPr>
              <w:t xml:space="preserve"> (SK6</w:t>
            </w:r>
            <w:r>
              <w:rPr>
                <w:rFonts w:cs="Arial"/>
                <w:sz w:val="20"/>
                <w:szCs w:val="20"/>
              </w:rPr>
              <w:t>)</w:t>
            </w:r>
          </w:p>
          <w:p w14:paraId="7C5668F7" w14:textId="6D15A94F" w:rsidR="00046FF4" w:rsidRPr="00801BFD" w:rsidRDefault="00046FF4" w:rsidP="008F5024">
            <w:pPr>
              <w:numPr>
                <w:ilvl w:val="0"/>
                <w:numId w:val="44"/>
              </w:numPr>
              <w:spacing w:after="0" w:line="240" w:lineRule="auto"/>
              <w:ind w:left="641" w:hanging="357"/>
              <w:jc w:val="left"/>
              <w:rPr>
                <w:rFonts w:cs="Arial"/>
                <w:sz w:val="20"/>
                <w:szCs w:val="20"/>
              </w:rPr>
            </w:pPr>
            <w:r>
              <w:rPr>
                <w:rFonts w:cs="Arial"/>
                <w:sz w:val="20"/>
                <w:szCs w:val="20"/>
              </w:rPr>
              <w:t>finden zielgerichtet Texte in der Bibel</w:t>
            </w:r>
            <w:r w:rsidR="00DC2D3A">
              <w:rPr>
                <w:rFonts w:cs="Arial"/>
                <w:sz w:val="20"/>
                <w:szCs w:val="20"/>
              </w:rPr>
              <w:t>,</w:t>
            </w:r>
            <w:r>
              <w:rPr>
                <w:rFonts w:cs="Arial"/>
                <w:sz w:val="20"/>
                <w:szCs w:val="20"/>
              </w:rPr>
              <w:t xml:space="preserve"> (MK</w:t>
            </w:r>
            <w:r w:rsidR="00F55023">
              <w:rPr>
                <w:rFonts w:cs="Arial"/>
                <w:sz w:val="20"/>
                <w:szCs w:val="20"/>
              </w:rPr>
              <w:t>1</w:t>
            </w:r>
            <w:r>
              <w:rPr>
                <w:rFonts w:cs="Arial"/>
                <w:sz w:val="20"/>
                <w:szCs w:val="20"/>
              </w:rPr>
              <w:t>)</w:t>
            </w:r>
          </w:p>
          <w:p w14:paraId="48DC0F96" w14:textId="7211B2DC" w:rsidR="000A533F" w:rsidRPr="000A533F" w:rsidRDefault="000A533F" w:rsidP="008F5024">
            <w:pPr>
              <w:numPr>
                <w:ilvl w:val="0"/>
                <w:numId w:val="44"/>
              </w:numPr>
              <w:spacing w:after="0" w:line="240" w:lineRule="auto"/>
              <w:ind w:left="641" w:hanging="357"/>
              <w:jc w:val="left"/>
              <w:rPr>
                <w:rFonts w:cs="Arial"/>
                <w:sz w:val="20"/>
                <w:szCs w:val="20"/>
              </w:rPr>
            </w:pPr>
            <w:r w:rsidRPr="000A533F">
              <w:rPr>
                <w:rFonts w:cs="Arial"/>
                <w:sz w:val="20"/>
                <w:szCs w:val="20"/>
              </w:rPr>
              <w:t xml:space="preserve">erschließen biblische Texte mit </w:t>
            </w:r>
            <w:r>
              <w:rPr>
                <w:rFonts w:cs="Arial"/>
                <w:sz w:val="20"/>
                <w:szCs w:val="20"/>
              </w:rPr>
              <w:t>grundlegenden Hilfsmitteln (u.</w:t>
            </w:r>
            <w:r w:rsidR="0065448D">
              <w:rPr>
                <w:rFonts w:cs="Arial"/>
                <w:sz w:val="20"/>
                <w:szCs w:val="20"/>
              </w:rPr>
              <w:t> </w:t>
            </w:r>
            <w:r w:rsidRPr="000A533F">
              <w:rPr>
                <w:rFonts w:cs="Arial"/>
                <w:sz w:val="20"/>
                <w:szCs w:val="20"/>
              </w:rPr>
              <w:t>a. Sachverzeichnisse, historische Tabel</w:t>
            </w:r>
            <w:r>
              <w:rPr>
                <w:rFonts w:cs="Arial"/>
                <w:sz w:val="20"/>
                <w:szCs w:val="20"/>
              </w:rPr>
              <w:t>len, Karten) und ordnen sie ein</w:t>
            </w:r>
            <w:r w:rsidR="00DC2D3A">
              <w:rPr>
                <w:rFonts w:cs="Arial"/>
                <w:sz w:val="20"/>
                <w:szCs w:val="20"/>
              </w:rPr>
              <w:t>,</w:t>
            </w:r>
            <w:r>
              <w:rPr>
                <w:rFonts w:cs="Arial"/>
                <w:sz w:val="20"/>
                <w:szCs w:val="20"/>
              </w:rPr>
              <w:t xml:space="preserve"> (MK</w:t>
            </w:r>
            <w:r w:rsidR="00F55023">
              <w:rPr>
                <w:rFonts w:cs="Arial"/>
                <w:sz w:val="20"/>
                <w:szCs w:val="20"/>
              </w:rPr>
              <w:t>2</w:t>
            </w:r>
            <w:r>
              <w:rPr>
                <w:rFonts w:cs="Arial"/>
                <w:sz w:val="20"/>
                <w:szCs w:val="20"/>
              </w:rPr>
              <w:t>)</w:t>
            </w:r>
          </w:p>
          <w:p w14:paraId="365D53CE" w14:textId="5B9517B3" w:rsidR="005D08EB" w:rsidRPr="005D08EB" w:rsidRDefault="005D08EB" w:rsidP="008F5024">
            <w:pPr>
              <w:numPr>
                <w:ilvl w:val="0"/>
                <w:numId w:val="44"/>
              </w:numPr>
              <w:spacing w:after="0" w:line="240" w:lineRule="auto"/>
              <w:ind w:left="641" w:hanging="357"/>
              <w:jc w:val="left"/>
              <w:rPr>
                <w:rFonts w:cs="Arial"/>
                <w:sz w:val="20"/>
                <w:szCs w:val="20"/>
              </w:rPr>
            </w:pPr>
            <w:r w:rsidRPr="005D08EB">
              <w:rPr>
                <w:rFonts w:cs="Arial"/>
                <w:sz w:val="20"/>
                <w:szCs w:val="20"/>
              </w:rPr>
              <w:lastRenderedPageBreak/>
              <w:t>identifizieren und erschließen unterschiedliche grundlegende Formen religiöser Sprache (u. a. biblische</w:t>
            </w:r>
            <w:r>
              <w:rPr>
                <w:rFonts w:cs="Arial"/>
                <w:sz w:val="20"/>
                <w:szCs w:val="20"/>
              </w:rPr>
              <w:t xml:space="preserve"> Erzählung, Psalm, Gebet, Lied)</w:t>
            </w:r>
            <w:r w:rsidR="00DC2D3A">
              <w:rPr>
                <w:rFonts w:cs="Arial"/>
                <w:sz w:val="20"/>
                <w:szCs w:val="20"/>
              </w:rPr>
              <w:t>,</w:t>
            </w:r>
            <w:r>
              <w:rPr>
                <w:rFonts w:cs="Arial"/>
                <w:sz w:val="20"/>
                <w:szCs w:val="20"/>
              </w:rPr>
              <w:t xml:space="preserve"> (MK</w:t>
            </w:r>
            <w:r w:rsidR="00F55023">
              <w:rPr>
                <w:rFonts w:cs="Arial"/>
                <w:sz w:val="20"/>
                <w:szCs w:val="20"/>
              </w:rPr>
              <w:t>4</w:t>
            </w:r>
            <w:r>
              <w:rPr>
                <w:rFonts w:cs="Arial"/>
                <w:sz w:val="20"/>
                <w:szCs w:val="20"/>
              </w:rPr>
              <w:t>)</w:t>
            </w:r>
          </w:p>
          <w:p w14:paraId="5100F10F" w14:textId="01BB0B2B" w:rsidR="005D08EB" w:rsidRPr="005D08EB" w:rsidRDefault="005D08EB" w:rsidP="008F5024">
            <w:pPr>
              <w:numPr>
                <w:ilvl w:val="0"/>
                <w:numId w:val="44"/>
              </w:numPr>
              <w:spacing w:after="0" w:line="240" w:lineRule="auto"/>
              <w:ind w:left="641" w:hanging="357"/>
              <w:jc w:val="left"/>
              <w:rPr>
                <w:rFonts w:cs="Arial"/>
                <w:sz w:val="20"/>
                <w:szCs w:val="20"/>
              </w:rPr>
            </w:pPr>
            <w:r w:rsidRPr="005D08EB">
              <w:rPr>
                <w:rFonts w:cs="Arial"/>
                <w:sz w:val="20"/>
                <w:szCs w:val="20"/>
              </w:rPr>
              <w:t>vergleichen eigene mit fremden Erfahrungen in Bezug auf religiöse und ethische Fragen und bewerten Antworten</w:t>
            </w:r>
            <w:r w:rsidR="00DC2D3A">
              <w:rPr>
                <w:rFonts w:cs="Arial"/>
                <w:sz w:val="20"/>
                <w:szCs w:val="20"/>
              </w:rPr>
              <w:t>,</w:t>
            </w:r>
            <w:r w:rsidRPr="005D08EB">
              <w:rPr>
                <w:rFonts w:cs="Arial"/>
                <w:sz w:val="20"/>
                <w:szCs w:val="20"/>
              </w:rPr>
              <w:t xml:space="preserve"> (</w:t>
            </w:r>
            <w:r w:rsidR="00265ADB">
              <w:rPr>
                <w:rFonts w:cs="Arial"/>
                <w:sz w:val="20"/>
                <w:szCs w:val="20"/>
              </w:rPr>
              <w:t>U</w:t>
            </w:r>
            <w:r w:rsidRPr="005D08EB">
              <w:rPr>
                <w:rFonts w:cs="Arial"/>
                <w:sz w:val="20"/>
                <w:szCs w:val="20"/>
              </w:rPr>
              <w:t>K</w:t>
            </w:r>
            <w:r w:rsidR="00F55023">
              <w:rPr>
                <w:rFonts w:cs="Arial"/>
                <w:sz w:val="20"/>
                <w:szCs w:val="20"/>
              </w:rPr>
              <w:t>1</w:t>
            </w:r>
            <w:r w:rsidRPr="005D08EB">
              <w:rPr>
                <w:rFonts w:cs="Arial"/>
                <w:sz w:val="20"/>
                <w:szCs w:val="20"/>
              </w:rPr>
              <w:t>)</w:t>
            </w:r>
          </w:p>
          <w:p w14:paraId="27895131" w14:textId="7FA81BA0" w:rsidR="005D08EB" w:rsidRPr="005D08EB" w:rsidRDefault="005D08EB" w:rsidP="008F5024">
            <w:pPr>
              <w:numPr>
                <w:ilvl w:val="0"/>
                <w:numId w:val="44"/>
              </w:numPr>
              <w:spacing w:after="0" w:line="240" w:lineRule="auto"/>
              <w:ind w:left="641" w:hanging="357"/>
              <w:jc w:val="left"/>
              <w:rPr>
                <w:rFonts w:cs="Arial"/>
                <w:sz w:val="20"/>
                <w:szCs w:val="20"/>
              </w:rPr>
            </w:pPr>
            <w:r w:rsidRPr="005D08EB">
              <w:rPr>
                <w:rFonts w:cs="Arial"/>
                <w:sz w:val="20"/>
                <w:szCs w:val="20"/>
              </w:rPr>
              <w:t>beschreiben eigene religiöse bzw. nichtreligiöse Erfahrungen, Vorstellungen und Überzeugun</w:t>
            </w:r>
            <w:r w:rsidR="00F55023">
              <w:rPr>
                <w:rFonts w:cs="Arial"/>
                <w:sz w:val="20"/>
                <w:szCs w:val="20"/>
              </w:rPr>
              <w:t>gen und stellen diese dar</w:t>
            </w:r>
            <w:r w:rsidR="00DC2D3A">
              <w:rPr>
                <w:rFonts w:cs="Arial"/>
                <w:sz w:val="20"/>
                <w:szCs w:val="20"/>
              </w:rPr>
              <w:t>,</w:t>
            </w:r>
            <w:r w:rsidR="00F55023">
              <w:rPr>
                <w:rFonts w:cs="Arial"/>
                <w:sz w:val="20"/>
                <w:szCs w:val="20"/>
              </w:rPr>
              <w:t xml:space="preserve"> (HK1</w:t>
            </w:r>
            <w:r w:rsidRPr="005D08EB">
              <w:rPr>
                <w:rFonts w:cs="Arial"/>
                <w:sz w:val="20"/>
                <w:szCs w:val="20"/>
              </w:rPr>
              <w:t>)</w:t>
            </w:r>
          </w:p>
          <w:p w14:paraId="64180DA9" w14:textId="6F38D35E" w:rsidR="00801BFD" w:rsidRPr="00576D45" w:rsidRDefault="005D08EB" w:rsidP="008F5024">
            <w:pPr>
              <w:numPr>
                <w:ilvl w:val="0"/>
                <w:numId w:val="44"/>
              </w:numPr>
              <w:spacing w:after="0" w:line="240" w:lineRule="auto"/>
              <w:ind w:left="641" w:hanging="357"/>
              <w:jc w:val="left"/>
              <w:rPr>
                <w:rFonts w:cs="Arial"/>
                <w:sz w:val="20"/>
                <w:szCs w:val="20"/>
              </w:rPr>
            </w:pPr>
            <w:r w:rsidRPr="005D08EB">
              <w:rPr>
                <w:rFonts w:cs="Arial"/>
                <w:sz w:val="20"/>
                <w:szCs w:val="20"/>
              </w:rPr>
              <w:t>entwickeln aus dem impulsgebenden Charakter biblischer Texte Entwürfe zur Bewältigung gegenwär</w:t>
            </w:r>
            <w:r w:rsidR="008F5024">
              <w:rPr>
                <w:rFonts w:cs="Arial"/>
                <w:sz w:val="20"/>
                <w:szCs w:val="20"/>
              </w:rPr>
              <w:t>tiger Lebenswirklichkeit</w:t>
            </w:r>
            <w:r w:rsidR="00DC2D3A">
              <w:rPr>
                <w:rFonts w:cs="Arial"/>
                <w:sz w:val="20"/>
                <w:szCs w:val="20"/>
              </w:rPr>
              <w:t>.</w:t>
            </w:r>
            <w:r w:rsidR="008F5024">
              <w:rPr>
                <w:rFonts w:cs="Arial"/>
                <w:sz w:val="20"/>
                <w:szCs w:val="20"/>
              </w:rPr>
              <w:t xml:space="preserve"> </w:t>
            </w:r>
            <w:r w:rsidR="00F55023">
              <w:rPr>
                <w:rFonts w:cs="Arial"/>
                <w:sz w:val="20"/>
                <w:szCs w:val="20"/>
              </w:rPr>
              <w:t>(HK5</w:t>
            </w:r>
            <w:r w:rsidRPr="005D08EB">
              <w:rPr>
                <w:rFonts w:cs="Arial"/>
                <w:sz w:val="20"/>
                <w:szCs w:val="20"/>
              </w:rPr>
              <w:t>)</w:t>
            </w:r>
          </w:p>
          <w:p w14:paraId="23DF2907" w14:textId="7533ED00" w:rsidR="00BC506C" w:rsidRDefault="00BC506C"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4335C0C8" w14:textId="3025F481" w:rsidR="00BC506C" w:rsidRDefault="00BC506C" w:rsidP="00BC506C">
            <w:pPr>
              <w:spacing w:after="0"/>
              <w:rPr>
                <w:rFonts w:cs="Arial"/>
                <w:sz w:val="20"/>
                <w:szCs w:val="20"/>
              </w:rPr>
            </w:pPr>
            <w:r>
              <w:rPr>
                <w:rFonts w:cs="Arial"/>
                <w:sz w:val="20"/>
                <w:szCs w:val="20"/>
              </w:rPr>
              <w:t>IF 2: Die Frage nach Gott</w:t>
            </w:r>
          </w:p>
          <w:p w14:paraId="00318294" w14:textId="77777777" w:rsidR="00BC506C" w:rsidRDefault="00BC506C" w:rsidP="00BC506C">
            <w:pPr>
              <w:spacing w:after="0"/>
              <w:rPr>
                <w:rFonts w:cs="Arial"/>
                <w:sz w:val="20"/>
                <w:szCs w:val="20"/>
              </w:rPr>
            </w:pPr>
            <w:r>
              <w:rPr>
                <w:rFonts w:cs="Arial"/>
                <w:sz w:val="20"/>
                <w:szCs w:val="20"/>
              </w:rPr>
              <w:t>IF 5: Zugänge zur Bibel</w:t>
            </w:r>
          </w:p>
          <w:p w14:paraId="066B0F55" w14:textId="77777777" w:rsidR="00BC506C" w:rsidRPr="005B5544" w:rsidRDefault="00BC506C" w:rsidP="00BC506C">
            <w:pPr>
              <w:spacing w:after="0"/>
              <w:rPr>
                <w:rFonts w:cs="Arial"/>
                <w:sz w:val="20"/>
                <w:szCs w:val="20"/>
              </w:rPr>
            </w:pPr>
          </w:p>
          <w:p w14:paraId="5437DFC2" w14:textId="77777777" w:rsidR="00BC506C" w:rsidRPr="005B5544" w:rsidRDefault="00BC506C" w:rsidP="00BC506C">
            <w:pPr>
              <w:rPr>
                <w:rFonts w:cs="Arial"/>
                <w:sz w:val="20"/>
                <w:szCs w:val="20"/>
              </w:rPr>
            </w:pPr>
            <w:r w:rsidRPr="005B5544">
              <w:rPr>
                <w:rFonts w:cs="Arial"/>
                <w:b/>
                <w:sz w:val="20"/>
                <w:szCs w:val="20"/>
              </w:rPr>
              <w:t>Inhaltliche Schwerpunkte</w:t>
            </w:r>
            <w:r w:rsidRPr="005B5544">
              <w:rPr>
                <w:rFonts w:cs="Arial"/>
                <w:sz w:val="20"/>
                <w:szCs w:val="20"/>
              </w:rPr>
              <w:t>:</w:t>
            </w:r>
          </w:p>
          <w:p w14:paraId="645AA6B2" w14:textId="62E00B50" w:rsidR="00BC506C" w:rsidRPr="00BC506C" w:rsidRDefault="001D66EF" w:rsidP="00BC506C">
            <w:pPr>
              <w:spacing w:after="0"/>
              <w:rPr>
                <w:rFonts w:cs="Arial"/>
                <w:sz w:val="20"/>
                <w:szCs w:val="20"/>
              </w:rPr>
            </w:pPr>
            <w:r>
              <w:rPr>
                <w:rFonts w:cs="Arial"/>
                <w:sz w:val="20"/>
                <w:szCs w:val="20"/>
              </w:rPr>
              <w:t>IF 2.1</w:t>
            </w:r>
            <w:r w:rsidR="00BC506C" w:rsidRPr="00BC506C">
              <w:rPr>
                <w:rFonts w:cs="Arial"/>
                <w:sz w:val="20"/>
                <w:szCs w:val="20"/>
              </w:rPr>
              <w:t>: Gottesvorstellungen und der Glaube an Gott</w:t>
            </w:r>
          </w:p>
          <w:p w14:paraId="7DEEC17D" w14:textId="43CE8782" w:rsidR="00BC506C" w:rsidRPr="00BC506C" w:rsidRDefault="001D66EF" w:rsidP="00BC506C">
            <w:pPr>
              <w:spacing w:after="0"/>
              <w:rPr>
                <w:rFonts w:cs="Arial"/>
                <w:sz w:val="20"/>
                <w:szCs w:val="20"/>
              </w:rPr>
            </w:pPr>
            <w:r>
              <w:rPr>
                <w:rFonts w:cs="Arial"/>
                <w:sz w:val="20"/>
                <w:szCs w:val="20"/>
              </w:rPr>
              <w:t>IF 5.1</w:t>
            </w:r>
            <w:r w:rsidR="0065448D">
              <w:rPr>
                <w:rFonts w:cs="Arial"/>
                <w:sz w:val="20"/>
                <w:szCs w:val="20"/>
              </w:rPr>
              <w:t>: d</w:t>
            </w:r>
            <w:r w:rsidR="00BC506C" w:rsidRPr="00BC506C">
              <w:rPr>
                <w:rFonts w:cs="Arial"/>
                <w:sz w:val="20"/>
                <w:szCs w:val="20"/>
              </w:rPr>
              <w:t xml:space="preserve">ie Bibel – Geschichte, Aufbau und Bedeutung </w:t>
            </w:r>
          </w:p>
          <w:p w14:paraId="739BF357" w14:textId="0769044D" w:rsidR="00BC506C" w:rsidRPr="008D039B" w:rsidRDefault="00BC506C" w:rsidP="001D66EF">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sidR="00D8002B">
              <w:rPr>
                <w:rFonts w:cs="Arial"/>
                <w:sz w:val="20"/>
                <w:szCs w:val="20"/>
              </w:rPr>
              <w:t>1</w:t>
            </w:r>
            <w:r w:rsidR="00046FF4">
              <w:rPr>
                <w:rFonts w:cs="Arial"/>
                <w:sz w:val="20"/>
                <w:szCs w:val="20"/>
              </w:rPr>
              <w:t>2</w:t>
            </w:r>
            <w:r w:rsidRPr="008D039B">
              <w:rPr>
                <w:rFonts w:cs="Arial"/>
                <w:sz w:val="20"/>
                <w:szCs w:val="20"/>
              </w:rPr>
              <w:t xml:space="preserve"> </w:t>
            </w:r>
            <w:r w:rsidR="001D66EF">
              <w:rPr>
                <w:rFonts w:cs="Arial"/>
                <w:sz w:val="20"/>
                <w:szCs w:val="20"/>
              </w:rPr>
              <w:t>Stunden</w:t>
            </w:r>
          </w:p>
        </w:tc>
      </w:tr>
      <w:tr w:rsidR="00801BFD" w:rsidRPr="006664F6" w14:paraId="35F6A221" w14:textId="77777777" w:rsidTr="00534ED0">
        <w:tc>
          <w:tcPr>
            <w:tcW w:w="5000" w:type="pct"/>
          </w:tcPr>
          <w:p w14:paraId="7EA5B014" w14:textId="41D0FAB4" w:rsidR="00801BFD" w:rsidRPr="00B670DD" w:rsidRDefault="00801BFD" w:rsidP="00A43E6A">
            <w:pPr>
              <w:spacing w:before="120" w:line="240" w:lineRule="auto"/>
              <w:rPr>
                <w:rFonts w:cs="Arial"/>
                <w:b/>
                <w:sz w:val="20"/>
                <w:szCs w:val="20"/>
              </w:rPr>
            </w:pPr>
            <w:r w:rsidRPr="00B670DD">
              <w:rPr>
                <w:rFonts w:cs="Arial"/>
                <w:b/>
                <w:sz w:val="20"/>
                <w:szCs w:val="20"/>
                <w:u w:val="single"/>
              </w:rPr>
              <w:lastRenderedPageBreak/>
              <w:t xml:space="preserve">Unterrichtsvorhaben </w:t>
            </w:r>
            <w:r w:rsidR="00B670DD" w:rsidRPr="00B670DD">
              <w:rPr>
                <w:rFonts w:cs="Arial"/>
                <w:b/>
                <w:sz w:val="20"/>
                <w:szCs w:val="20"/>
                <w:u w:val="single"/>
              </w:rPr>
              <w:t>5</w:t>
            </w:r>
            <w:r w:rsidRPr="00B670DD">
              <w:rPr>
                <w:rFonts w:cs="Arial"/>
                <w:b/>
                <w:sz w:val="20"/>
                <w:szCs w:val="20"/>
                <w:u w:val="single"/>
              </w:rPr>
              <w:t>:</w:t>
            </w:r>
            <w:r w:rsidRPr="00B670DD">
              <w:rPr>
                <w:rFonts w:cs="Arial"/>
                <w:b/>
                <w:sz w:val="20"/>
                <w:szCs w:val="20"/>
              </w:rPr>
              <w:t xml:space="preserve"> </w:t>
            </w:r>
            <w:r w:rsidR="00CD184D" w:rsidRPr="00B670DD">
              <w:rPr>
                <w:rFonts w:cs="Arial"/>
                <w:b/>
                <w:sz w:val="20"/>
                <w:szCs w:val="20"/>
              </w:rPr>
              <w:t>Mensch und Welt als Schöpfung Gottes entdecken</w:t>
            </w:r>
          </w:p>
          <w:p w14:paraId="3560FE28" w14:textId="092E9606" w:rsidR="00801BFD" w:rsidRDefault="00B670DD" w:rsidP="00801BFD">
            <w:pPr>
              <w:spacing w:after="0"/>
              <w:rPr>
                <w:rFonts w:cs="Arial"/>
                <w:sz w:val="20"/>
                <w:szCs w:val="20"/>
              </w:rPr>
            </w:pPr>
            <w:r>
              <w:rPr>
                <w:rFonts w:cs="Arial"/>
                <w:b/>
                <w:sz w:val="20"/>
                <w:szCs w:val="20"/>
              </w:rPr>
              <w:t xml:space="preserve">übergeordnete </w:t>
            </w:r>
            <w:r w:rsidR="00801BFD" w:rsidRPr="008D039B">
              <w:rPr>
                <w:rFonts w:cs="Arial"/>
                <w:b/>
                <w:sz w:val="20"/>
                <w:szCs w:val="20"/>
              </w:rPr>
              <w:t>Schwerpunkte der Kompetenzentwicklung</w:t>
            </w:r>
            <w:r w:rsidR="00801BFD" w:rsidRPr="008D039B">
              <w:rPr>
                <w:rFonts w:cs="Arial"/>
                <w:sz w:val="20"/>
                <w:szCs w:val="20"/>
              </w:rPr>
              <w:t>:</w:t>
            </w:r>
          </w:p>
          <w:p w14:paraId="650306FE" w14:textId="77777777" w:rsidR="00801BFD" w:rsidRPr="00BC506C" w:rsidRDefault="00801BFD" w:rsidP="00801BFD">
            <w:pPr>
              <w:spacing w:after="0"/>
              <w:rPr>
                <w:rFonts w:cs="Arial"/>
                <w:sz w:val="20"/>
                <w:szCs w:val="20"/>
              </w:rPr>
            </w:pPr>
            <w:r w:rsidRPr="00BC506C">
              <w:rPr>
                <w:rFonts w:cs="Arial"/>
                <w:sz w:val="20"/>
                <w:szCs w:val="20"/>
              </w:rPr>
              <w:t>Übergeordnete Kompetenzerwartungen:</w:t>
            </w:r>
          </w:p>
          <w:p w14:paraId="40301C89" w14:textId="77777777" w:rsidR="00801BFD" w:rsidRPr="00BC506C" w:rsidRDefault="00801BFD" w:rsidP="00801BFD">
            <w:pPr>
              <w:spacing w:after="0"/>
              <w:rPr>
                <w:rFonts w:cs="Arial"/>
                <w:sz w:val="20"/>
                <w:szCs w:val="20"/>
              </w:rPr>
            </w:pPr>
            <w:r w:rsidRPr="00BC506C">
              <w:rPr>
                <w:rFonts w:cs="Arial"/>
                <w:sz w:val="20"/>
                <w:szCs w:val="20"/>
              </w:rPr>
              <w:t>Die Schülerinnen und Schüler</w:t>
            </w:r>
          </w:p>
          <w:p w14:paraId="13EF1EE5" w14:textId="2C07898D"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beschreiben Grunderfahrungen des Menschen, die Ausgangspunkte religiösen Fragens sein können</w:t>
            </w:r>
            <w:r w:rsidR="00DC2D3A">
              <w:rPr>
                <w:rFonts w:cs="Arial"/>
                <w:sz w:val="20"/>
                <w:szCs w:val="20"/>
              </w:rPr>
              <w:t>,</w:t>
            </w:r>
            <w:r w:rsidR="006702F4">
              <w:rPr>
                <w:rFonts w:cs="Arial"/>
                <w:sz w:val="20"/>
                <w:szCs w:val="20"/>
              </w:rPr>
              <w:t xml:space="preserve"> (SK</w:t>
            </w:r>
            <w:r w:rsidR="0065448D">
              <w:rPr>
                <w:rFonts w:cs="Arial"/>
                <w:sz w:val="20"/>
                <w:szCs w:val="20"/>
              </w:rPr>
              <w:t>2</w:t>
            </w:r>
            <w:r>
              <w:rPr>
                <w:rFonts w:cs="Arial"/>
                <w:sz w:val="20"/>
                <w:szCs w:val="20"/>
              </w:rPr>
              <w:t>)</w:t>
            </w:r>
          </w:p>
          <w:p w14:paraId="10C37A94" w14:textId="636CC56D" w:rsidR="00801BFD" w:rsidRDefault="00801BFD" w:rsidP="000C43FD">
            <w:pPr>
              <w:numPr>
                <w:ilvl w:val="0"/>
                <w:numId w:val="44"/>
              </w:numPr>
              <w:spacing w:after="0" w:line="240" w:lineRule="auto"/>
              <w:ind w:left="641" w:hanging="357"/>
              <w:jc w:val="left"/>
              <w:rPr>
                <w:rFonts w:cs="Arial"/>
                <w:sz w:val="20"/>
                <w:szCs w:val="20"/>
              </w:rPr>
            </w:pPr>
            <w:r w:rsidRPr="00BC506C">
              <w:rPr>
                <w:rFonts w:cs="Arial"/>
                <w:sz w:val="20"/>
                <w:szCs w:val="20"/>
              </w:rPr>
              <w:t>identifizieren in eigenen Erfahrungen und Überzeugungen re</w:t>
            </w:r>
            <w:r w:rsidR="006702F4">
              <w:rPr>
                <w:rFonts w:cs="Arial"/>
                <w:sz w:val="20"/>
                <w:szCs w:val="20"/>
              </w:rPr>
              <w:t>ligiöse Bezüge und Fragen (SK3</w:t>
            </w:r>
            <w:r w:rsidRPr="00BC506C">
              <w:rPr>
                <w:rFonts w:cs="Arial"/>
                <w:sz w:val="20"/>
                <w:szCs w:val="20"/>
              </w:rPr>
              <w:t>)</w:t>
            </w:r>
          </w:p>
          <w:p w14:paraId="1D626F64" w14:textId="3834A1CB"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entfalten ihre Fragen nach Grund, Sinn und Ziel der Welt sowie der eigenen Existenz und formul</w:t>
            </w:r>
            <w:r w:rsidR="0065448D">
              <w:rPr>
                <w:rFonts w:cs="Arial"/>
                <w:sz w:val="20"/>
                <w:szCs w:val="20"/>
              </w:rPr>
              <w:t>ieren mögliche Antworten</w:t>
            </w:r>
            <w:r w:rsidR="00DC2D3A">
              <w:rPr>
                <w:rFonts w:cs="Arial"/>
                <w:sz w:val="20"/>
                <w:szCs w:val="20"/>
              </w:rPr>
              <w:t>,</w:t>
            </w:r>
            <w:r w:rsidR="006702F4">
              <w:rPr>
                <w:rFonts w:cs="Arial"/>
                <w:sz w:val="20"/>
                <w:szCs w:val="20"/>
              </w:rPr>
              <w:t xml:space="preserve"> (SK4</w:t>
            </w:r>
            <w:r w:rsidRPr="00D02F3F">
              <w:rPr>
                <w:rFonts w:cs="Arial"/>
                <w:sz w:val="20"/>
                <w:szCs w:val="20"/>
              </w:rPr>
              <w:t>)</w:t>
            </w:r>
          </w:p>
          <w:p w14:paraId="5F50D488" w14:textId="562FABBB"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untersuchen die Bedeutung zentraler biblischer Aussagen und Einsichten für das heutige Leben und ste</w:t>
            </w:r>
            <w:r w:rsidR="0065448D">
              <w:rPr>
                <w:rFonts w:cs="Arial"/>
                <w:sz w:val="20"/>
                <w:szCs w:val="20"/>
              </w:rPr>
              <w:t>llen ihre Ergebnisse dar</w:t>
            </w:r>
            <w:r w:rsidR="00DC2D3A">
              <w:rPr>
                <w:rFonts w:cs="Arial"/>
                <w:sz w:val="20"/>
                <w:szCs w:val="20"/>
              </w:rPr>
              <w:t>,</w:t>
            </w:r>
            <w:r w:rsidR="006702F4">
              <w:rPr>
                <w:rFonts w:cs="Arial"/>
                <w:sz w:val="20"/>
                <w:szCs w:val="20"/>
              </w:rPr>
              <w:t xml:space="preserve"> (SK6</w:t>
            </w:r>
            <w:r w:rsidRPr="00D02F3F">
              <w:rPr>
                <w:rFonts w:cs="Arial"/>
                <w:sz w:val="20"/>
                <w:szCs w:val="20"/>
              </w:rPr>
              <w:t>)</w:t>
            </w:r>
          </w:p>
          <w:p w14:paraId="32078E1B" w14:textId="7DDC0D9B"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identifizieren und erschließen unterschiedliche grundlegende Formen religiöser Sprache (u. a. biblische</w:t>
            </w:r>
            <w:r w:rsidR="0065448D">
              <w:rPr>
                <w:rFonts w:cs="Arial"/>
                <w:sz w:val="20"/>
                <w:szCs w:val="20"/>
              </w:rPr>
              <w:t xml:space="preserve"> Erzählung, Psalm, Gebet, Lied)</w:t>
            </w:r>
            <w:r w:rsidR="00DC2D3A">
              <w:rPr>
                <w:rFonts w:cs="Arial"/>
                <w:sz w:val="20"/>
                <w:szCs w:val="20"/>
              </w:rPr>
              <w:t>,</w:t>
            </w:r>
            <w:r w:rsidRPr="00D02F3F">
              <w:rPr>
                <w:rFonts w:cs="Arial"/>
                <w:sz w:val="20"/>
                <w:szCs w:val="20"/>
              </w:rPr>
              <w:t xml:space="preserve"> (MK</w:t>
            </w:r>
            <w:r w:rsidR="006702F4">
              <w:rPr>
                <w:rFonts w:cs="Arial"/>
                <w:sz w:val="20"/>
                <w:szCs w:val="20"/>
              </w:rPr>
              <w:t>4</w:t>
            </w:r>
            <w:r w:rsidRPr="00D02F3F">
              <w:rPr>
                <w:rFonts w:cs="Arial"/>
                <w:sz w:val="20"/>
                <w:szCs w:val="20"/>
              </w:rPr>
              <w:t>)</w:t>
            </w:r>
          </w:p>
          <w:p w14:paraId="3EE9198A" w14:textId="7E02E9FE"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 xml:space="preserve">recherchieren angeleitet, auch in webbasierten Medien, Informationen </w:t>
            </w:r>
            <w:r w:rsidR="006702F4">
              <w:rPr>
                <w:rFonts w:cs="Arial"/>
                <w:sz w:val="20"/>
                <w:szCs w:val="20"/>
              </w:rPr>
              <w:t xml:space="preserve">und Daten </w:t>
            </w:r>
            <w:r w:rsidRPr="00D02F3F">
              <w:rPr>
                <w:rFonts w:cs="Arial"/>
                <w:sz w:val="20"/>
                <w:szCs w:val="20"/>
              </w:rPr>
              <w:t>zu religiös relevanten Themen und geb</w:t>
            </w:r>
            <w:r w:rsidR="0065448D">
              <w:rPr>
                <w:rFonts w:cs="Arial"/>
                <w:sz w:val="20"/>
                <w:szCs w:val="20"/>
              </w:rPr>
              <w:t>en sie adressatenbezogen weiter</w:t>
            </w:r>
            <w:r w:rsidR="00DC2D3A">
              <w:rPr>
                <w:rFonts w:cs="Arial"/>
                <w:sz w:val="20"/>
                <w:szCs w:val="20"/>
              </w:rPr>
              <w:t>,</w:t>
            </w:r>
            <w:r w:rsidRPr="00D02F3F">
              <w:rPr>
                <w:rFonts w:cs="Arial"/>
                <w:sz w:val="20"/>
                <w:szCs w:val="20"/>
              </w:rPr>
              <w:t xml:space="preserve"> (MK</w:t>
            </w:r>
            <w:r w:rsidR="006702F4">
              <w:rPr>
                <w:rFonts w:cs="Arial"/>
                <w:sz w:val="20"/>
                <w:szCs w:val="20"/>
              </w:rPr>
              <w:t>6</w:t>
            </w:r>
            <w:r w:rsidRPr="00D02F3F">
              <w:rPr>
                <w:rFonts w:cs="Arial"/>
                <w:sz w:val="20"/>
                <w:szCs w:val="20"/>
              </w:rPr>
              <w:t>)</w:t>
            </w:r>
          </w:p>
          <w:p w14:paraId="4B64B785" w14:textId="50D7AAAF"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bewerten ansatzweise individuelle und gesellschaftliche Handlungsweisen vor dem Hinter</w:t>
            </w:r>
            <w:r w:rsidR="0065448D">
              <w:rPr>
                <w:rFonts w:cs="Arial"/>
                <w:sz w:val="20"/>
                <w:szCs w:val="20"/>
              </w:rPr>
              <w:t>grund biblischer Maßstäbe</w:t>
            </w:r>
            <w:r w:rsidR="00DC2D3A">
              <w:rPr>
                <w:rFonts w:cs="Arial"/>
                <w:sz w:val="20"/>
                <w:szCs w:val="20"/>
              </w:rPr>
              <w:t>,</w:t>
            </w:r>
            <w:r w:rsidRPr="00D02F3F">
              <w:rPr>
                <w:rFonts w:cs="Arial"/>
                <w:sz w:val="20"/>
                <w:szCs w:val="20"/>
              </w:rPr>
              <w:t xml:space="preserve"> </w:t>
            </w:r>
            <w:r>
              <w:rPr>
                <w:rFonts w:cs="Arial"/>
                <w:sz w:val="20"/>
                <w:szCs w:val="20"/>
              </w:rPr>
              <w:t>(UK</w:t>
            </w:r>
            <w:r w:rsidR="006702F4">
              <w:rPr>
                <w:rFonts w:cs="Arial"/>
                <w:sz w:val="20"/>
                <w:szCs w:val="20"/>
              </w:rPr>
              <w:t>3</w:t>
            </w:r>
            <w:r>
              <w:rPr>
                <w:rFonts w:cs="Arial"/>
                <w:sz w:val="20"/>
                <w:szCs w:val="20"/>
              </w:rPr>
              <w:t>)</w:t>
            </w:r>
          </w:p>
          <w:p w14:paraId="78CDDD25" w14:textId="509A6B47" w:rsidR="00D02F3F" w:rsidRPr="00D02F3F"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entwickeln aus dem impulsgebenden Charakter biblischer Texte Entwürfe zur Bewältigung g</w:t>
            </w:r>
            <w:r w:rsidR="0065448D">
              <w:rPr>
                <w:rFonts w:cs="Arial"/>
                <w:sz w:val="20"/>
                <w:szCs w:val="20"/>
              </w:rPr>
              <w:t>egenwärtiger Lebenswirklichkeit</w:t>
            </w:r>
            <w:r w:rsidR="00DC2D3A">
              <w:rPr>
                <w:rFonts w:cs="Arial"/>
                <w:sz w:val="20"/>
                <w:szCs w:val="20"/>
              </w:rPr>
              <w:t xml:space="preserve">, </w:t>
            </w:r>
            <w:r w:rsidR="006702F4">
              <w:rPr>
                <w:rFonts w:cs="Arial"/>
                <w:sz w:val="20"/>
                <w:szCs w:val="20"/>
              </w:rPr>
              <w:t>(HK5</w:t>
            </w:r>
            <w:r>
              <w:rPr>
                <w:rFonts w:cs="Arial"/>
                <w:sz w:val="20"/>
                <w:szCs w:val="20"/>
              </w:rPr>
              <w:t>)</w:t>
            </w:r>
          </w:p>
          <w:p w14:paraId="49D78536" w14:textId="4F1263D3" w:rsidR="00801BFD" w:rsidRPr="00576D45" w:rsidRDefault="00D02F3F" w:rsidP="000C43FD">
            <w:pPr>
              <w:numPr>
                <w:ilvl w:val="0"/>
                <w:numId w:val="44"/>
              </w:numPr>
              <w:spacing w:after="0" w:line="240" w:lineRule="auto"/>
              <w:ind w:left="641" w:hanging="357"/>
              <w:jc w:val="left"/>
              <w:rPr>
                <w:rFonts w:cs="Arial"/>
                <w:sz w:val="20"/>
                <w:szCs w:val="20"/>
              </w:rPr>
            </w:pPr>
            <w:r w:rsidRPr="00D02F3F">
              <w:rPr>
                <w:rFonts w:cs="Arial"/>
                <w:sz w:val="20"/>
                <w:szCs w:val="20"/>
              </w:rPr>
              <w:t>planen, gestalten und präsentieren fachbezogene Medienprodukte adressatengerecht und nutzen Möglichkeiten des digitalen Veröffentlichens und Teilens</w:t>
            </w:r>
            <w:r w:rsidR="00DC2D3A">
              <w:rPr>
                <w:rFonts w:cs="Arial"/>
                <w:sz w:val="20"/>
                <w:szCs w:val="20"/>
              </w:rPr>
              <w:t>.</w:t>
            </w:r>
            <w:r w:rsidRPr="00D02F3F">
              <w:rPr>
                <w:rFonts w:cs="Arial"/>
                <w:sz w:val="20"/>
                <w:szCs w:val="20"/>
              </w:rPr>
              <w:t xml:space="preserve"> </w:t>
            </w:r>
            <w:r w:rsidR="006702F4">
              <w:rPr>
                <w:rFonts w:cs="Arial"/>
                <w:sz w:val="20"/>
                <w:szCs w:val="20"/>
              </w:rPr>
              <w:t>(HK6</w:t>
            </w:r>
            <w:r>
              <w:rPr>
                <w:rFonts w:cs="Arial"/>
                <w:sz w:val="20"/>
                <w:szCs w:val="20"/>
              </w:rPr>
              <w:t>)</w:t>
            </w:r>
          </w:p>
          <w:p w14:paraId="63205CBC" w14:textId="77777777" w:rsidR="00801BFD" w:rsidRDefault="00801BFD"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5C092E8C" w14:textId="213BDF09" w:rsidR="00801BFD" w:rsidRDefault="00801BFD" w:rsidP="00801BFD">
            <w:pPr>
              <w:spacing w:after="0"/>
              <w:rPr>
                <w:rFonts w:cs="Arial"/>
                <w:sz w:val="20"/>
                <w:szCs w:val="20"/>
              </w:rPr>
            </w:pPr>
            <w:r>
              <w:rPr>
                <w:rFonts w:cs="Arial"/>
                <w:sz w:val="20"/>
                <w:szCs w:val="20"/>
              </w:rPr>
              <w:t>IF 1: Menschliches Handeln in Freiheit und Verantwortung</w:t>
            </w:r>
          </w:p>
          <w:p w14:paraId="6B927308" w14:textId="490EE8E3" w:rsidR="00801BFD" w:rsidRDefault="00801BFD" w:rsidP="00801BFD">
            <w:pPr>
              <w:spacing w:after="0"/>
              <w:rPr>
                <w:rFonts w:cs="Arial"/>
                <w:sz w:val="20"/>
                <w:szCs w:val="20"/>
              </w:rPr>
            </w:pPr>
            <w:r>
              <w:rPr>
                <w:rFonts w:cs="Arial"/>
                <w:sz w:val="20"/>
                <w:szCs w:val="20"/>
              </w:rPr>
              <w:t>IF 2: Die Frage nach Gott</w:t>
            </w:r>
          </w:p>
          <w:p w14:paraId="6C7DF831" w14:textId="37246E7A" w:rsidR="00801BFD" w:rsidRPr="005B5544" w:rsidRDefault="00801BFD" w:rsidP="00081507">
            <w:pPr>
              <w:spacing w:after="120"/>
              <w:rPr>
                <w:rFonts w:cs="Arial"/>
                <w:sz w:val="20"/>
                <w:szCs w:val="20"/>
              </w:rPr>
            </w:pPr>
            <w:r>
              <w:rPr>
                <w:rFonts w:cs="Arial"/>
                <w:sz w:val="20"/>
                <w:szCs w:val="20"/>
              </w:rPr>
              <w:t>IF 5: Zugänge zur Bibel</w:t>
            </w:r>
          </w:p>
          <w:p w14:paraId="37A75089" w14:textId="77777777" w:rsidR="00801BFD" w:rsidRPr="005B5544" w:rsidRDefault="00801BFD" w:rsidP="00133974">
            <w:pPr>
              <w:spacing w:after="120"/>
              <w:rPr>
                <w:rFonts w:cs="Arial"/>
                <w:sz w:val="20"/>
                <w:szCs w:val="20"/>
              </w:rPr>
            </w:pPr>
            <w:r w:rsidRPr="005B5544">
              <w:rPr>
                <w:rFonts w:cs="Arial"/>
                <w:b/>
                <w:sz w:val="20"/>
                <w:szCs w:val="20"/>
              </w:rPr>
              <w:t>Inhaltliche Schwerpunkte</w:t>
            </w:r>
            <w:r w:rsidRPr="005B5544">
              <w:rPr>
                <w:rFonts w:cs="Arial"/>
                <w:sz w:val="20"/>
                <w:szCs w:val="20"/>
              </w:rPr>
              <w:t>:</w:t>
            </w:r>
          </w:p>
          <w:p w14:paraId="3B15614F" w14:textId="31E72EA4" w:rsidR="00801BFD" w:rsidRPr="00801BFD" w:rsidRDefault="00500147" w:rsidP="00801BFD">
            <w:pPr>
              <w:spacing w:after="0"/>
              <w:rPr>
                <w:rFonts w:cs="Arial"/>
                <w:sz w:val="20"/>
                <w:szCs w:val="20"/>
              </w:rPr>
            </w:pPr>
            <w:r>
              <w:rPr>
                <w:rFonts w:cs="Arial"/>
                <w:sz w:val="20"/>
                <w:szCs w:val="20"/>
              </w:rPr>
              <w:t>IF 1.2</w:t>
            </w:r>
            <w:r w:rsidR="00801BFD" w:rsidRPr="00801BFD">
              <w:rPr>
                <w:rFonts w:cs="Arial"/>
                <w:sz w:val="20"/>
                <w:szCs w:val="20"/>
              </w:rPr>
              <w:t xml:space="preserve">: Verantwortung </w:t>
            </w:r>
            <w:r w:rsidR="0059419A">
              <w:rPr>
                <w:rFonts w:cs="Arial"/>
                <w:sz w:val="20"/>
                <w:szCs w:val="20"/>
              </w:rPr>
              <w:t>in der</w:t>
            </w:r>
            <w:r w:rsidR="00801BFD" w:rsidRPr="00801BFD">
              <w:rPr>
                <w:rFonts w:cs="Arial"/>
                <w:sz w:val="20"/>
                <w:szCs w:val="20"/>
              </w:rPr>
              <w:t xml:space="preserve"> Welt als Gottes Schöpfung</w:t>
            </w:r>
          </w:p>
          <w:p w14:paraId="3E42DE1A" w14:textId="5756F434" w:rsidR="00801BFD" w:rsidRPr="00801BFD" w:rsidRDefault="00500147" w:rsidP="00801BFD">
            <w:pPr>
              <w:spacing w:after="0"/>
              <w:rPr>
                <w:rFonts w:cs="Arial"/>
                <w:sz w:val="20"/>
                <w:szCs w:val="20"/>
              </w:rPr>
            </w:pPr>
            <w:r>
              <w:rPr>
                <w:rFonts w:cs="Arial"/>
                <w:sz w:val="20"/>
                <w:szCs w:val="20"/>
              </w:rPr>
              <w:t>IF 2.1</w:t>
            </w:r>
            <w:r w:rsidR="00801BFD" w:rsidRPr="00801BFD">
              <w:rPr>
                <w:rFonts w:cs="Arial"/>
                <w:sz w:val="20"/>
                <w:szCs w:val="20"/>
              </w:rPr>
              <w:t>: Gottesvorstellungen und der Glaube an Gott</w:t>
            </w:r>
          </w:p>
          <w:p w14:paraId="1DD9085A" w14:textId="1D51B603" w:rsidR="00801BFD" w:rsidRDefault="00500147" w:rsidP="00801BFD">
            <w:pPr>
              <w:spacing w:after="0"/>
              <w:rPr>
                <w:rFonts w:cs="Arial"/>
                <w:sz w:val="20"/>
                <w:szCs w:val="20"/>
              </w:rPr>
            </w:pPr>
            <w:r>
              <w:rPr>
                <w:rFonts w:cs="Arial"/>
                <w:sz w:val="20"/>
                <w:szCs w:val="20"/>
              </w:rPr>
              <w:t>IF 5.1</w:t>
            </w:r>
            <w:r w:rsidR="00D20C53">
              <w:rPr>
                <w:rFonts w:cs="Arial"/>
                <w:sz w:val="20"/>
                <w:szCs w:val="20"/>
              </w:rPr>
              <w:t>: d</w:t>
            </w:r>
            <w:r w:rsidR="00801BFD" w:rsidRPr="00801BFD">
              <w:rPr>
                <w:rFonts w:cs="Arial"/>
                <w:sz w:val="20"/>
                <w:szCs w:val="20"/>
              </w:rPr>
              <w:t>ie Bibel – Geschichte, Aufbau und Bedeutung</w:t>
            </w:r>
            <w:r w:rsidR="00801BFD" w:rsidRPr="00BC506C">
              <w:rPr>
                <w:rFonts w:cs="Arial"/>
                <w:sz w:val="20"/>
                <w:szCs w:val="20"/>
              </w:rPr>
              <w:t xml:space="preserve"> </w:t>
            </w:r>
          </w:p>
          <w:p w14:paraId="1E7820AF" w14:textId="77777777" w:rsidR="00801BFD" w:rsidRPr="00BC506C" w:rsidRDefault="00801BFD" w:rsidP="00801BFD">
            <w:pPr>
              <w:spacing w:after="0"/>
              <w:rPr>
                <w:rFonts w:cs="Arial"/>
                <w:sz w:val="20"/>
                <w:szCs w:val="20"/>
              </w:rPr>
            </w:pPr>
          </w:p>
          <w:p w14:paraId="235CB0C8" w14:textId="10086F3A" w:rsidR="00880F30" w:rsidRPr="007D68EC" w:rsidRDefault="00801BFD" w:rsidP="00081507">
            <w:pPr>
              <w:spacing w:before="60"/>
              <w:rPr>
                <w:rFonts w:cs="Arial"/>
                <w:sz w:val="20"/>
                <w:szCs w:val="20"/>
              </w:rPr>
            </w:pPr>
            <w:r w:rsidRPr="008D039B">
              <w:rPr>
                <w:rFonts w:cs="Arial"/>
                <w:b/>
                <w:sz w:val="20"/>
                <w:szCs w:val="20"/>
              </w:rPr>
              <w:t>Zeitbedarf</w:t>
            </w:r>
            <w:r w:rsidRPr="008D039B">
              <w:rPr>
                <w:rFonts w:cs="Arial"/>
                <w:sz w:val="20"/>
                <w:szCs w:val="20"/>
              </w:rPr>
              <w:t xml:space="preserve">: ca. </w:t>
            </w:r>
            <w:r w:rsidR="00D8002B">
              <w:rPr>
                <w:rFonts w:cs="Arial"/>
                <w:sz w:val="20"/>
                <w:szCs w:val="20"/>
              </w:rPr>
              <w:t>1</w:t>
            </w:r>
            <w:r w:rsidR="00046FF4">
              <w:rPr>
                <w:rFonts w:cs="Arial"/>
                <w:sz w:val="20"/>
                <w:szCs w:val="20"/>
              </w:rPr>
              <w:t>4</w:t>
            </w:r>
            <w:r w:rsidRPr="008D039B">
              <w:rPr>
                <w:rFonts w:cs="Arial"/>
                <w:sz w:val="20"/>
                <w:szCs w:val="20"/>
              </w:rPr>
              <w:t xml:space="preserve"> </w:t>
            </w:r>
            <w:r w:rsidR="00500147">
              <w:rPr>
                <w:rFonts w:cs="Arial"/>
                <w:sz w:val="20"/>
                <w:szCs w:val="20"/>
              </w:rPr>
              <w:t>Stunden</w:t>
            </w:r>
          </w:p>
        </w:tc>
      </w:tr>
      <w:tr w:rsidR="00801BFD" w:rsidRPr="006664F6" w14:paraId="1C72E726" w14:textId="77777777" w:rsidTr="00534ED0">
        <w:tc>
          <w:tcPr>
            <w:tcW w:w="5000" w:type="pct"/>
          </w:tcPr>
          <w:p w14:paraId="001FCCF9" w14:textId="19948BB9" w:rsidR="00801BFD" w:rsidRPr="00ED4BF3" w:rsidRDefault="00ED4BF3" w:rsidP="00A43E6A">
            <w:pPr>
              <w:spacing w:before="120" w:line="240" w:lineRule="auto"/>
              <w:rPr>
                <w:rFonts w:cs="Arial"/>
                <w:b/>
                <w:sz w:val="20"/>
                <w:szCs w:val="20"/>
              </w:rPr>
            </w:pPr>
            <w:r w:rsidRPr="00ED4BF3">
              <w:rPr>
                <w:rFonts w:cs="Arial"/>
                <w:b/>
                <w:sz w:val="20"/>
                <w:szCs w:val="20"/>
                <w:u w:val="single"/>
              </w:rPr>
              <w:lastRenderedPageBreak/>
              <w:t>Unterrichtsvorhaben 6</w:t>
            </w:r>
            <w:r w:rsidR="00801BFD" w:rsidRPr="00ED4BF3">
              <w:rPr>
                <w:rFonts w:cs="Arial"/>
                <w:b/>
                <w:sz w:val="20"/>
                <w:szCs w:val="20"/>
                <w:u w:val="single"/>
              </w:rPr>
              <w:t>:</w:t>
            </w:r>
            <w:r w:rsidR="00801BFD" w:rsidRPr="00ED4BF3">
              <w:rPr>
                <w:rFonts w:cs="Arial"/>
                <w:b/>
                <w:sz w:val="20"/>
                <w:szCs w:val="20"/>
              </w:rPr>
              <w:t xml:space="preserve"> Wie kann ich mit Gott reden? Angst und Geborgenheit in Gebeten und Psalmen</w:t>
            </w:r>
            <w:r w:rsidR="00D8002B" w:rsidRPr="00ED4BF3">
              <w:rPr>
                <w:rFonts w:cs="Arial"/>
                <w:b/>
                <w:sz w:val="20"/>
                <w:szCs w:val="20"/>
              </w:rPr>
              <w:t xml:space="preserve"> </w:t>
            </w:r>
            <w:r w:rsidR="00D8002B" w:rsidRPr="00ED4BF3">
              <w:rPr>
                <w:rFonts w:cs="Arial"/>
                <w:i/>
                <w:sz w:val="20"/>
                <w:szCs w:val="20"/>
              </w:rPr>
              <w:t>(Dieses Unterrichtsvorhaben ist optional, d.</w:t>
            </w:r>
            <w:r w:rsidR="00D20C53" w:rsidRPr="00ED4BF3">
              <w:rPr>
                <w:rFonts w:cs="Arial"/>
                <w:i/>
                <w:sz w:val="20"/>
                <w:szCs w:val="20"/>
              </w:rPr>
              <w:t> </w:t>
            </w:r>
            <w:r w:rsidR="00D8002B" w:rsidRPr="00ED4BF3">
              <w:rPr>
                <w:rFonts w:cs="Arial"/>
                <w:i/>
                <w:sz w:val="20"/>
                <w:szCs w:val="20"/>
              </w:rPr>
              <w:t>h. nicht notwendig zur vollständigen Umsetzung des KLP.)</w:t>
            </w:r>
          </w:p>
          <w:p w14:paraId="5F0721F4" w14:textId="41956075" w:rsidR="00801BFD" w:rsidRDefault="00D114B8" w:rsidP="00801BFD">
            <w:pPr>
              <w:spacing w:after="0"/>
              <w:rPr>
                <w:rFonts w:cs="Arial"/>
                <w:sz w:val="20"/>
                <w:szCs w:val="20"/>
              </w:rPr>
            </w:pPr>
            <w:r>
              <w:rPr>
                <w:rFonts w:cs="Arial"/>
                <w:b/>
                <w:sz w:val="20"/>
                <w:szCs w:val="20"/>
              </w:rPr>
              <w:t xml:space="preserve">übergeordnete </w:t>
            </w:r>
            <w:r w:rsidR="00801BFD" w:rsidRPr="008D039B">
              <w:rPr>
                <w:rFonts w:cs="Arial"/>
                <w:b/>
                <w:sz w:val="20"/>
                <w:szCs w:val="20"/>
              </w:rPr>
              <w:t>Schwerpunkte der Kompetenzentwicklung</w:t>
            </w:r>
            <w:r w:rsidR="00801BFD" w:rsidRPr="008D039B">
              <w:rPr>
                <w:rFonts w:cs="Arial"/>
                <w:sz w:val="20"/>
                <w:szCs w:val="20"/>
              </w:rPr>
              <w:t>:</w:t>
            </w:r>
          </w:p>
          <w:p w14:paraId="2FAE8202" w14:textId="77777777" w:rsidR="00801BFD" w:rsidRPr="00BC506C" w:rsidRDefault="00801BFD" w:rsidP="00801BFD">
            <w:pPr>
              <w:spacing w:after="0"/>
              <w:rPr>
                <w:rFonts w:cs="Arial"/>
                <w:sz w:val="20"/>
                <w:szCs w:val="20"/>
              </w:rPr>
            </w:pPr>
            <w:r w:rsidRPr="00BC506C">
              <w:rPr>
                <w:rFonts w:cs="Arial"/>
                <w:sz w:val="20"/>
                <w:szCs w:val="20"/>
              </w:rPr>
              <w:t>Übergeordnete Kompetenzerwartungen:</w:t>
            </w:r>
          </w:p>
          <w:p w14:paraId="54BE4BF6" w14:textId="77777777" w:rsidR="00801BFD" w:rsidRPr="00BC506C" w:rsidRDefault="00801BFD" w:rsidP="00801BFD">
            <w:pPr>
              <w:spacing w:after="0"/>
              <w:rPr>
                <w:rFonts w:cs="Arial"/>
                <w:sz w:val="20"/>
                <w:szCs w:val="20"/>
              </w:rPr>
            </w:pPr>
            <w:r w:rsidRPr="00BC506C">
              <w:rPr>
                <w:rFonts w:cs="Arial"/>
                <w:sz w:val="20"/>
                <w:szCs w:val="20"/>
              </w:rPr>
              <w:t>Die Schülerinnen und Schüler</w:t>
            </w:r>
          </w:p>
          <w:p w14:paraId="21013200" w14:textId="0F8C781D" w:rsidR="00802161" w:rsidRPr="00802161" w:rsidRDefault="00802161" w:rsidP="000C43FD">
            <w:pPr>
              <w:numPr>
                <w:ilvl w:val="0"/>
                <w:numId w:val="44"/>
              </w:numPr>
              <w:spacing w:after="0" w:line="240" w:lineRule="auto"/>
              <w:ind w:left="641" w:hanging="357"/>
              <w:jc w:val="left"/>
              <w:rPr>
                <w:rFonts w:cs="Arial"/>
                <w:sz w:val="20"/>
                <w:szCs w:val="20"/>
              </w:rPr>
            </w:pPr>
            <w:r w:rsidRPr="00802161">
              <w:rPr>
                <w:rFonts w:cs="Arial"/>
                <w:sz w:val="20"/>
                <w:szCs w:val="20"/>
              </w:rPr>
              <w:t>beschreiben Grunderfahrungen des Menschen, die Ausgangspunkte relig</w:t>
            </w:r>
            <w:r w:rsidR="003E530C">
              <w:rPr>
                <w:rFonts w:cs="Arial"/>
                <w:sz w:val="20"/>
                <w:szCs w:val="20"/>
              </w:rPr>
              <w:t>iösen Fragens sein können</w:t>
            </w:r>
            <w:r w:rsidR="00DC2D3A">
              <w:rPr>
                <w:rFonts w:cs="Arial"/>
                <w:sz w:val="20"/>
                <w:szCs w:val="20"/>
              </w:rPr>
              <w:t>,</w:t>
            </w:r>
            <w:r w:rsidR="003E530C">
              <w:rPr>
                <w:rFonts w:cs="Arial"/>
                <w:sz w:val="20"/>
                <w:szCs w:val="20"/>
              </w:rPr>
              <w:t xml:space="preserve"> (SK</w:t>
            </w:r>
            <w:r w:rsidR="0072371A">
              <w:rPr>
                <w:rFonts w:cs="Arial"/>
                <w:sz w:val="20"/>
                <w:szCs w:val="20"/>
              </w:rPr>
              <w:t>2</w:t>
            </w:r>
            <w:r w:rsidRPr="00802161">
              <w:rPr>
                <w:rFonts w:cs="Arial"/>
                <w:sz w:val="20"/>
                <w:szCs w:val="20"/>
              </w:rPr>
              <w:t>)</w:t>
            </w:r>
          </w:p>
          <w:p w14:paraId="2374EFEA" w14:textId="1AE89793" w:rsidR="00801BFD" w:rsidRDefault="00801BFD" w:rsidP="000C43FD">
            <w:pPr>
              <w:numPr>
                <w:ilvl w:val="0"/>
                <w:numId w:val="44"/>
              </w:numPr>
              <w:spacing w:after="0" w:line="240" w:lineRule="auto"/>
              <w:ind w:left="641" w:hanging="357"/>
              <w:jc w:val="left"/>
              <w:rPr>
                <w:rFonts w:cs="Arial"/>
                <w:sz w:val="20"/>
                <w:szCs w:val="20"/>
              </w:rPr>
            </w:pPr>
            <w:r w:rsidRPr="00BC506C">
              <w:rPr>
                <w:rFonts w:cs="Arial"/>
                <w:sz w:val="20"/>
                <w:szCs w:val="20"/>
              </w:rPr>
              <w:t>identifizieren in eigenen Erfahrungen und Überzeugungen re</w:t>
            </w:r>
            <w:r w:rsidR="0072371A">
              <w:rPr>
                <w:rFonts w:cs="Arial"/>
                <w:sz w:val="20"/>
                <w:szCs w:val="20"/>
              </w:rPr>
              <w:t>ligiöse Bezüge und Fragen</w:t>
            </w:r>
            <w:r w:rsidR="00DC2D3A">
              <w:rPr>
                <w:rFonts w:cs="Arial"/>
                <w:sz w:val="20"/>
                <w:szCs w:val="20"/>
              </w:rPr>
              <w:t>,</w:t>
            </w:r>
            <w:r w:rsidR="0072371A">
              <w:rPr>
                <w:rFonts w:cs="Arial"/>
                <w:sz w:val="20"/>
                <w:szCs w:val="20"/>
              </w:rPr>
              <w:t xml:space="preserve"> (SK3</w:t>
            </w:r>
            <w:r w:rsidRPr="00BC506C">
              <w:rPr>
                <w:rFonts w:cs="Arial"/>
                <w:sz w:val="20"/>
                <w:szCs w:val="20"/>
              </w:rPr>
              <w:t>)</w:t>
            </w:r>
          </w:p>
          <w:p w14:paraId="698693FA" w14:textId="680BAE3A" w:rsidR="00802161" w:rsidRPr="00802161" w:rsidRDefault="00802161" w:rsidP="000C43FD">
            <w:pPr>
              <w:numPr>
                <w:ilvl w:val="0"/>
                <w:numId w:val="44"/>
              </w:numPr>
              <w:spacing w:after="0" w:line="240" w:lineRule="auto"/>
              <w:ind w:left="641" w:hanging="357"/>
              <w:jc w:val="left"/>
              <w:rPr>
                <w:rFonts w:cs="Arial"/>
                <w:sz w:val="20"/>
                <w:szCs w:val="20"/>
              </w:rPr>
            </w:pPr>
            <w:r w:rsidRPr="00802161">
              <w:rPr>
                <w:rFonts w:cs="Arial"/>
                <w:sz w:val="20"/>
                <w:szCs w:val="20"/>
              </w:rPr>
              <w:t>entfalten ihre Fragen nach Grund, Sinn und Ziel der Welt sowie der eigenen Existenz und</w:t>
            </w:r>
            <w:r>
              <w:rPr>
                <w:rFonts w:cs="Arial"/>
                <w:sz w:val="20"/>
                <w:szCs w:val="20"/>
              </w:rPr>
              <w:t xml:space="preserve"> formu</w:t>
            </w:r>
            <w:r w:rsidR="0072371A">
              <w:rPr>
                <w:rFonts w:cs="Arial"/>
                <w:sz w:val="20"/>
                <w:szCs w:val="20"/>
              </w:rPr>
              <w:t>lieren mögliche Antworten</w:t>
            </w:r>
            <w:r w:rsidR="00DC2D3A">
              <w:rPr>
                <w:rFonts w:cs="Arial"/>
                <w:sz w:val="20"/>
                <w:szCs w:val="20"/>
              </w:rPr>
              <w:t>,</w:t>
            </w:r>
            <w:r w:rsidR="0072371A">
              <w:rPr>
                <w:rFonts w:cs="Arial"/>
                <w:sz w:val="20"/>
                <w:szCs w:val="20"/>
              </w:rPr>
              <w:t xml:space="preserve"> (SK4</w:t>
            </w:r>
            <w:r>
              <w:rPr>
                <w:rFonts w:cs="Arial"/>
                <w:sz w:val="20"/>
                <w:szCs w:val="20"/>
              </w:rPr>
              <w:t>)</w:t>
            </w:r>
          </w:p>
          <w:p w14:paraId="6D0F4BA5" w14:textId="2327E062" w:rsidR="00802161" w:rsidRPr="00801BFD" w:rsidRDefault="00802161" w:rsidP="000C43FD">
            <w:pPr>
              <w:numPr>
                <w:ilvl w:val="0"/>
                <w:numId w:val="44"/>
              </w:numPr>
              <w:spacing w:after="0" w:line="240" w:lineRule="auto"/>
              <w:ind w:left="641" w:hanging="357"/>
              <w:jc w:val="left"/>
              <w:rPr>
                <w:rFonts w:cs="Arial"/>
                <w:sz w:val="20"/>
                <w:szCs w:val="20"/>
              </w:rPr>
            </w:pPr>
            <w:r w:rsidRPr="00801BFD">
              <w:rPr>
                <w:rFonts w:cs="Arial"/>
                <w:sz w:val="20"/>
                <w:szCs w:val="20"/>
              </w:rPr>
              <w:t>beschreiben auf einem grundlegenden Niveau religiöse Sprach-, Symbol- und Ausdrucksformen und setzen diese in Beziehung zu ihrer eigenen Biografie sowie zu Leb</w:t>
            </w:r>
            <w:r>
              <w:rPr>
                <w:rFonts w:cs="Arial"/>
                <w:sz w:val="20"/>
                <w:szCs w:val="20"/>
              </w:rPr>
              <w:t>ensges</w:t>
            </w:r>
            <w:r w:rsidR="0072371A">
              <w:rPr>
                <w:rFonts w:cs="Arial"/>
                <w:sz w:val="20"/>
                <w:szCs w:val="20"/>
              </w:rPr>
              <w:t>chichten anderer Menschen</w:t>
            </w:r>
            <w:r w:rsidR="00DC2D3A">
              <w:rPr>
                <w:rFonts w:cs="Arial"/>
                <w:sz w:val="20"/>
                <w:szCs w:val="20"/>
              </w:rPr>
              <w:t>,</w:t>
            </w:r>
            <w:r w:rsidR="0072371A">
              <w:rPr>
                <w:rFonts w:cs="Arial"/>
                <w:sz w:val="20"/>
                <w:szCs w:val="20"/>
              </w:rPr>
              <w:t xml:space="preserve"> (SK5</w:t>
            </w:r>
            <w:r>
              <w:rPr>
                <w:rFonts w:cs="Arial"/>
                <w:sz w:val="20"/>
                <w:szCs w:val="20"/>
              </w:rPr>
              <w:t>)</w:t>
            </w:r>
          </w:p>
          <w:p w14:paraId="7CF00B30" w14:textId="4BD7C600" w:rsidR="00802161" w:rsidRPr="005D08EB" w:rsidRDefault="00802161" w:rsidP="000C43FD">
            <w:pPr>
              <w:numPr>
                <w:ilvl w:val="0"/>
                <w:numId w:val="44"/>
              </w:numPr>
              <w:spacing w:after="0" w:line="240" w:lineRule="auto"/>
              <w:ind w:left="641" w:hanging="357"/>
              <w:jc w:val="left"/>
              <w:rPr>
                <w:rFonts w:cs="Arial"/>
                <w:sz w:val="20"/>
                <w:szCs w:val="20"/>
              </w:rPr>
            </w:pPr>
            <w:r w:rsidRPr="005D08EB">
              <w:rPr>
                <w:rFonts w:cs="Arial"/>
                <w:sz w:val="20"/>
                <w:szCs w:val="20"/>
              </w:rPr>
              <w:t>identifizieren und erschließen unterschiedliche grundlegende Formen religiöser Sprache (u.</w:t>
            </w:r>
            <w:r w:rsidR="00F4013B">
              <w:rPr>
                <w:rFonts w:cs="Arial"/>
                <w:sz w:val="20"/>
                <w:szCs w:val="20"/>
              </w:rPr>
              <w:t> </w:t>
            </w:r>
            <w:r w:rsidRPr="005D08EB">
              <w:rPr>
                <w:rFonts w:cs="Arial"/>
                <w:sz w:val="20"/>
                <w:szCs w:val="20"/>
              </w:rPr>
              <w:t>a. biblische</w:t>
            </w:r>
            <w:r>
              <w:rPr>
                <w:rFonts w:cs="Arial"/>
                <w:sz w:val="20"/>
                <w:szCs w:val="20"/>
              </w:rPr>
              <w:t xml:space="preserve"> Erzählung, Psalm, Gebet, Lied)</w:t>
            </w:r>
            <w:r w:rsidR="00DC2D3A">
              <w:rPr>
                <w:rFonts w:cs="Arial"/>
                <w:sz w:val="20"/>
                <w:szCs w:val="20"/>
              </w:rPr>
              <w:t>,</w:t>
            </w:r>
            <w:r>
              <w:rPr>
                <w:rFonts w:cs="Arial"/>
                <w:sz w:val="20"/>
                <w:szCs w:val="20"/>
              </w:rPr>
              <w:t xml:space="preserve"> (MK</w:t>
            </w:r>
            <w:r w:rsidR="0072371A">
              <w:rPr>
                <w:rFonts w:cs="Arial"/>
                <w:sz w:val="20"/>
                <w:szCs w:val="20"/>
              </w:rPr>
              <w:t>4</w:t>
            </w:r>
            <w:r>
              <w:rPr>
                <w:rFonts w:cs="Arial"/>
                <w:sz w:val="20"/>
                <w:szCs w:val="20"/>
              </w:rPr>
              <w:t>)</w:t>
            </w:r>
          </w:p>
          <w:p w14:paraId="1FEA3B22" w14:textId="2FD3C2E5" w:rsidR="00802161" w:rsidRPr="005D08EB" w:rsidRDefault="00802161" w:rsidP="000C43FD">
            <w:pPr>
              <w:numPr>
                <w:ilvl w:val="0"/>
                <w:numId w:val="44"/>
              </w:numPr>
              <w:spacing w:after="0" w:line="240" w:lineRule="auto"/>
              <w:ind w:left="641" w:hanging="357"/>
              <w:jc w:val="left"/>
              <w:rPr>
                <w:rFonts w:cs="Arial"/>
                <w:sz w:val="20"/>
                <w:szCs w:val="20"/>
              </w:rPr>
            </w:pPr>
            <w:r w:rsidRPr="005D08EB">
              <w:rPr>
                <w:rFonts w:cs="Arial"/>
                <w:sz w:val="20"/>
                <w:szCs w:val="20"/>
              </w:rPr>
              <w:t xml:space="preserve">vergleichen eigene mit fremden Erfahrungen in Bezug auf religiöse und ethische Fragen und bewerten Antworten </w:t>
            </w:r>
            <w:r w:rsidR="00F4013B">
              <w:rPr>
                <w:rFonts w:cs="Arial"/>
                <w:sz w:val="20"/>
                <w:szCs w:val="20"/>
              </w:rPr>
              <w:t>auf diese</w:t>
            </w:r>
            <w:r w:rsidR="00DC2D3A">
              <w:rPr>
                <w:rFonts w:cs="Arial"/>
                <w:sz w:val="20"/>
                <w:szCs w:val="20"/>
              </w:rPr>
              <w:t>,</w:t>
            </w:r>
            <w:r w:rsidR="00F4013B">
              <w:rPr>
                <w:rFonts w:cs="Arial"/>
                <w:sz w:val="20"/>
                <w:szCs w:val="20"/>
              </w:rPr>
              <w:t xml:space="preserve"> </w:t>
            </w:r>
            <w:r w:rsidRPr="005D08EB">
              <w:rPr>
                <w:rFonts w:cs="Arial"/>
                <w:sz w:val="20"/>
                <w:szCs w:val="20"/>
              </w:rPr>
              <w:t>(</w:t>
            </w:r>
            <w:r w:rsidR="00265ADB">
              <w:rPr>
                <w:rFonts w:cs="Arial"/>
                <w:sz w:val="20"/>
                <w:szCs w:val="20"/>
              </w:rPr>
              <w:t>U</w:t>
            </w:r>
            <w:r w:rsidRPr="005D08EB">
              <w:rPr>
                <w:rFonts w:cs="Arial"/>
                <w:sz w:val="20"/>
                <w:szCs w:val="20"/>
              </w:rPr>
              <w:t>K</w:t>
            </w:r>
            <w:r w:rsidR="0072371A">
              <w:rPr>
                <w:rFonts w:cs="Arial"/>
                <w:sz w:val="20"/>
                <w:szCs w:val="20"/>
              </w:rPr>
              <w:t>1</w:t>
            </w:r>
            <w:r w:rsidRPr="005D08EB">
              <w:rPr>
                <w:rFonts w:cs="Arial"/>
                <w:sz w:val="20"/>
                <w:szCs w:val="20"/>
              </w:rPr>
              <w:t>)</w:t>
            </w:r>
          </w:p>
          <w:p w14:paraId="77EB4337" w14:textId="69E89D50" w:rsidR="00802161" w:rsidRPr="0072371A" w:rsidRDefault="00802161" w:rsidP="000C43FD">
            <w:pPr>
              <w:numPr>
                <w:ilvl w:val="0"/>
                <w:numId w:val="44"/>
              </w:numPr>
              <w:spacing w:after="0" w:line="240" w:lineRule="auto"/>
              <w:ind w:left="641" w:hanging="357"/>
              <w:jc w:val="left"/>
              <w:rPr>
                <w:rFonts w:cs="Arial"/>
                <w:sz w:val="20"/>
                <w:szCs w:val="20"/>
              </w:rPr>
            </w:pPr>
            <w:r w:rsidRPr="005D08EB">
              <w:rPr>
                <w:rFonts w:cs="Arial"/>
                <w:sz w:val="20"/>
                <w:szCs w:val="20"/>
              </w:rPr>
              <w:t>beschreiben eigene religiöse bzw. nichtreligiöse Erfahrungen, Vorstellungen und Überzeugun</w:t>
            </w:r>
            <w:r w:rsidR="0072371A">
              <w:rPr>
                <w:rFonts w:cs="Arial"/>
                <w:sz w:val="20"/>
                <w:szCs w:val="20"/>
              </w:rPr>
              <w:t>gen und stellen diese dar</w:t>
            </w:r>
            <w:r w:rsidR="00DC2D3A">
              <w:rPr>
                <w:rFonts w:cs="Arial"/>
                <w:sz w:val="20"/>
                <w:szCs w:val="20"/>
              </w:rPr>
              <w:t>,</w:t>
            </w:r>
            <w:r w:rsidR="0072371A">
              <w:rPr>
                <w:rFonts w:cs="Arial"/>
                <w:sz w:val="20"/>
                <w:szCs w:val="20"/>
              </w:rPr>
              <w:t xml:space="preserve"> (HK1</w:t>
            </w:r>
            <w:r w:rsidRPr="0072371A">
              <w:rPr>
                <w:rFonts w:cs="Arial"/>
                <w:sz w:val="20"/>
                <w:szCs w:val="20"/>
              </w:rPr>
              <w:t>)</w:t>
            </w:r>
          </w:p>
          <w:p w14:paraId="6F08E774" w14:textId="1BE7E2E7" w:rsidR="00802161" w:rsidRPr="00802161" w:rsidRDefault="00802161" w:rsidP="000C43FD">
            <w:pPr>
              <w:numPr>
                <w:ilvl w:val="0"/>
                <w:numId w:val="44"/>
              </w:numPr>
              <w:spacing w:after="0" w:line="240" w:lineRule="auto"/>
              <w:ind w:left="641" w:hanging="357"/>
              <w:jc w:val="left"/>
              <w:rPr>
                <w:rFonts w:cs="Arial"/>
                <w:sz w:val="20"/>
                <w:szCs w:val="20"/>
              </w:rPr>
            </w:pPr>
            <w:r w:rsidRPr="00802161">
              <w:rPr>
                <w:rFonts w:cs="Arial"/>
                <w:sz w:val="20"/>
                <w:szCs w:val="20"/>
              </w:rPr>
              <w:t>gestalten einfache religiöse Handlungen der christlichen Tradition (u.</w:t>
            </w:r>
            <w:r w:rsidR="00F4013B">
              <w:rPr>
                <w:rFonts w:cs="Arial"/>
                <w:sz w:val="20"/>
                <w:szCs w:val="20"/>
              </w:rPr>
              <w:t> </w:t>
            </w:r>
            <w:r w:rsidRPr="00802161">
              <w:rPr>
                <w:rFonts w:cs="Arial"/>
                <w:sz w:val="20"/>
                <w:szCs w:val="20"/>
              </w:rPr>
              <w:t>a. Gebet und Lied) mit oder leh</w:t>
            </w:r>
            <w:r>
              <w:rPr>
                <w:rFonts w:cs="Arial"/>
                <w:sz w:val="20"/>
                <w:szCs w:val="20"/>
              </w:rPr>
              <w:t>nen ei</w:t>
            </w:r>
            <w:r w:rsidR="0072371A">
              <w:rPr>
                <w:rFonts w:cs="Arial"/>
                <w:sz w:val="20"/>
                <w:szCs w:val="20"/>
              </w:rPr>
              <w:t>ne Teilnahme begründet ab</w:t>
            </w:r>
            <w:r w:rsidR="00DC2D3A">
              <w:rPr>
                <w:rFonts w:cs="Arial"/>
                <w:sz w:val="20"/>
                <w:szCs w:val="20"/>
              </w:rPr>
              <w:t>,</w:t>
            </w:r>
            <w:r w:rsidR="0072371A">
              <w:rPr>
                <w:rFonts w:cs="Arial"/>
                <w:sz w:val="20"/>
                <w:szCs w:val="20"/>
              </w:rPr>
              <w:t xml:space="preserve"> (HK4</w:t>
            </w:r>
            <w:r>
              <w:rPr>
                <w:rFonts w:cs="Arial"/>
                <w:sz w:val="20"/>
                <w:szCs w:val="20"/>
              </w:rPr>
              <w:t>)</w:t>
            </w:r>
          </w:p>
          <w:p w14:paraId="656264F7" w14:textId="29F86D6B" w:rsidR="00801BFD" w:rsidRPr="00576D45" w:rsidRDefault="00802161" w:rsidP="000C43FD">
            <w:pPr>
              <w:numPr>
                <w:ilvl w:val="0"/>
                <w:numId w:val="44"/>
              </w:numPr>
              <w:spacing w:after="0" w:line="240" w:lineRule="auto"/>
              <w:ind w:left="641" w:hanging="357"/>
              <w:jc w:val="left"/>
              <w:rPr>
                <w:rFonts w:cs="Arial"/>
                <w:sz w:val="20"/>
                <w:szCs w:val="20"/>
              </w:rPr>
            </w:pPr>
            <w:r w:rsidRPr="005D08EB">
              <w:rPr>
                <w:rFonts w:cs="Arial"/>
                <w:sz w:val="20"/>
                <w:szCs w:val="20"/>
              </w:rPr>
              <w:t>entwickeln aus dem impulsgebenden Charakter biblischer Texte Entwürfe zur Bewältigung gegenwär</w:t>
            </w:r>
            <w:r w:rsidR="00F4013B">
              <w:rPr>
                <w:rFonts w:cs="Arial"/>
                <w:sz w:val="20"/>
                <w:szCs w:val="20"/>
              </w:rPr>
              <w:t>tiger Lebenswirklichkeit</w:t>
            </w:r>
            <w:r w:rsidR="00DC2D3A">
              <w:rPr>
                <w:rFonts w:cs="Arial"/>
                <w:sz w:val="20"/>
                <w:szCs w:val="20"/>
              </w:rPr>
              <w:t>.</w:t>
            </w:r>
            <w:r w:rsidR="0072371A">
              <w:rPr>
                <w:rFonts w:cs="Arial"/>
                <w:sz w:val="20"/>
                <w:szCs w:val="20"/>
              </w:rPr>
              <w:t xml:space="preserve"> (HK5</w:t>
            </w:r>
            <w:r w:rsidRPr="005D08EB">
              <w:rPr>
                <w:rFonts w:cs="Arial"/>
                <w:sz w:val="20"/>
                <w:szCs w:val="20"/>
              </w:rPr>
              <w:t>)</w:t>
            </w:r>
          </w:p>
          <w:p w14:paraId="50DDFD36" w14:textId="5A6B672F" w:rsidR="00801BFD" w:rsidRDefault="00801BFD"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6F47ECBC" w14:textId="77777777" w:rsidR="00801BFD" w:rsidRDefault="00801BFD" w:rsidP="00801BFD">
            <w:pPr>
              <w:spacing w:after="0"/>
              <w:rPr>
                <w:rFonts w:cs="Arial"/>
                <w:sz w:val="20"/>
                <w:szCs w:val="20"/>
              </w:rPr>
            </w:pPr>
            <w:r>
              <w:rPr>
                <w:rFonts w:cs="Arial"/>
                <w:sz w:val="20"/>
                <w:szCs w:val="20"/>
              </w:rPr>
              <w:t>IF 2: Die Frage nach Gott</w:t>
            </w:r>
          </w:p>
          <w:p w14:paraId="3551EC9F" w14:textId="77777777" w:rsidR="00801BFD" w:rsidRDefault="00801BFD" w:rsidP="00801BFD">
            <w:pPr>
              <w:spacing w:after="0"/>
              <w:rPr>
                <w:rFonts w:cs="Arial"/>
                <w:sz w:val="20"/>
                <w:szCs w:val="20"/>
              </w:rPr>
            </w:pPr>
            <w:r>
              <w:rPr>
                <w:rFonts w:cs="Arial"/>
                <w:sz w:val="20"/>
                <w:szCs w:val="20"/>
              </w:rPr>
              <w:t>IF 5: Zugänge zur Bibel</w:t>
            </w:r>
          </w:p>
          <w:p w14:paraId="22EF6136" w14:textId="77777777" w:rsidR="00801BFD" w:rsidRPr="005B5544" w:rsidRDefault="00801BFD" w:rsidP="00801BFD">
            <w:pPr>
              <w:spacing w:after="0"/>
              <w:rPr>
                <w:rFonts w:cs="Arial"/>
                <w:sz w:val="20"/>
                <w:szCs w:val="20"/>
              </w:rPr>
            </w:pPr>
          </w:p>
          <w:p w14:paraId="5471191A" w14:textId="77777777" w:rsidR="00801BFD" w:rsidRPr="005B5544" w:rsidRDefault="00801BFD" w:rsidP="00801BFD">
            <w:pPr>
              <w:rPr>
                <w:rFonts w:cs="Arial"/>
                <w:sz w:val="20"/>
                <w:szCs w:val="20"/>
              </w:rPr>
            </w:pPr>
            <w:r w:rsidRPr="005B5544">
              <w:rPr>
                <w:rFonts w:cs="Arial"/>
                <w:b/>
                <w:sz w:val="20"/>
                <w:szCs w:val="20"/>
              </w:rPr>
              <w:t>Inhaltliche Schwerpunkte</w:t>
            </w:r>
            <w:r w:rsidRPr="005B5544">
              <w:rPr>
                <w:rFonts w:cs="Arial"/>
                <w:sz w:val="20"/>
                <w:szCs w:val="20"/>
              </w:rPr>
              <w:t>:</w:t>
            </w:r>
          </w:p>
          <w:p w14:paraId="7C1F1BB7" w14:textId="21E741B3" w:rsidR="00801BFD" w:rsidRPr="00801BFD" w:rsidRDefault="00D114B8" w:rsidP="00801BFD">
            <w:pPr>
              <w:spacing w:after="0"/>
              <w:rPr>
                <w:rFonts w:cs="Arial"/>
                <w:sz w:val="20"/>
                <w:szCs w:val="20"/>
              </w:rPr>
            </w:pPr>
            <w:r>
              <w:rPr>
                <w:rFonts w:cs="Arial"/>
                <w:sz w:val="20"/>
                <w:szCs w:val="20"/>
              </w:rPr>
              <w:t>IF 2.1</w:t>
            </w:r>
            <w:r w:rsidR="00801BFD" w:rsidRPr="00801BFD">
              <w:rPr>
                <w:rFonts w:cs="Arial"/>
                <w:sz w:val="20"/>
                <w:szCs w:val="20"/>
              </w:rPr>
              <w:t>: Gottesvorstellungen und der Glaube an Gott</w:t>
            </w:r>
          </w:p>
          <w:p w14:paraId="0328421A" w14:textId="39BA77DE" w:rsidR="00801BFD" w:rsidRDefault="00D114B8" w:rsidP="00801BFD">
            <w:pPr>
              <w:spacing w:after="0"/>
              <w:rPr>
                <w:rFonts w:cs="Arial"/>
                <w:sz w:val="20"/>
                <w:szCs w:val="20"/>
              </w:rPr>
            </w:pPr>
            <w:r>
              <w:rPr>
                <w:rFonts w:cs="Arial"/>
                <w:sz w:val="20"/>
                <w:szCs w:val="20"/>
              </w:rPr>
              <w:t>IF 5.1</w:t>
            </w:r>
            <w:r w:rsidR="00801BFD" w:rsidRPr="00801BFD">
              <w:rPr>
                <w:rFonts w:cs="Arial"/>
                <w:sz w:val="20"/>
                <w:szCs w:val="20"/>
              </w:rPr>
              <w:t xml:space="preserve">: </w:t>
            </w:r>
            <w:r w:rsidR="00F4013B">
              <w:rPr>
                <w:rFonts w:cs="Arial"/>
                <w:sz w:val="20"/>
                <w:szCs w:val="20"/>
              </w:rPr>
              <w:t>d</w:t>
            </w:r>
            <w:r w:rsidR="00801BFD" w:rsidRPr="00801BFD">
              <w:rPr>
                <w:rFonts w:cs="Arial"/>
                <w:sz w:val="20"/>
                <w:szCs w:val="20"/>
              </w:rPr>
              <w:t>ie Bibel – Geschichte, Aufbau und Bedeutung</w:t>
            </w:r>
            <w:r w:rsidR="00801BFD" w:rsidRPr="00BC506C">
              <w:rPr>
                <w:rFonts w:cs="Arial"/>
                <w:sz w:val="20"/>
                <w:szCs w:val="20"/>
              </w:rPr>
              <w:t xml:space="preserve"> </w:t>
            </w:r>
          </w:p>
          <w:p w14:paraId="3F6C38B8" w14:textId="77777777" w:rsidR="00801BFD" w:rsidRPr="00BC506C" w:rsidRDefault="00801BFD" w:rsidP="00801BFD">
            <w:pPr>
              <w:spacing w:after="0"/>
              <w:rPr>
                <w:rFonts w:cs="Arial"/>
                <w:sz w:val="20"/>
                <w:szCs w:val="20"/>
              </w:rPr>
            </w:pPr>
          </w:p>
          <w:p w14:paraId="60684D86" w14:textId="1F73E807" w:rsidR="00801BFD" w:rsidRPr="008D039B" w:rsidRDefault="00801BFD" w:rsidP="00ED4BF3">
            <w:pPr>
              <w:spacing w:before="120"/>
              <w:rPr>
                <w:rFonts w:cs="Arial"/>
                <w:b/>
                <w:i/>
                <w:sz w:val="20"/>
                <w:szCs w:val="20"/>
                <w:u w:val="single"/>
              </w:rPr>
            </w:pPr>
            <w:r w:rsidRPr="008D039B">
              <w:rPr>
                <w:rFonts w:cs="Arial"/>
                <w:b/>
                <w:sz w:val="20"/>
                <w:szCs w:val="20"/>
              </w:rPr>
              <w:t>Zeitbedarf</w:t>
            </w:r>
            <w:r w:rsidRPr="008D039B">
              <w:rPr>
                <w:rFonts w:cs="Arial"/>
                <w:sz w:val="20"/>
                <w:szCs w:val="20"/>
              </w:rPr>
              <w:t>: ca</w:t>
            </w:r>
            <w:r w:rsidR="00D114B8">
              <w:rPr>
                <w:rFonts w:cs="Arial"/>
                <w:sz w:val="20"/>
                <w:szCs w:val="20"/>
              </w:rPr>
              <w:t>. 10</w:t>
            </w:r>
            <w:r w:rsidR="00816749">
              <w:rPr>
                <w:rFonts w:cs="Arial"/>
                <w:sz w:val="20"/>
                <w:szCs w:val="20"/>
              </w:rPr>
              <w:t xml:space="preserve"> </w:t>
            </w:r>
            <w:r w:rsidR="00ED4BF3">
              <w:rPr>
                <w:rFonts w:cs="Arial"/>
                <w:sz w:val="20"/>
                <w:szCs w:val="20"/>
              </w:rPr>
              <w:t>Stunden</w:t>
            </w:r>
          </w:p>
        </w:tc>
      </w:tr>
      <w:tr w:rsidR="00801BFD" w:rsidRPr="006664F6" w14:paraId="545ED55E" w14:textId="77777777" w:rsidTr="00534ED0">
        <w:tc>
          <w:tcPr>
            <w:tcW w:w="5000" w:type="pct"/>
            <w:shd w:val="clear" w:color="auto" w:fill="D9D9D9"/>
          </w:tcPr>
          <w:p w14:paraId="65FDCAED" w14:textId="1780CCC5" w:rsidR="00801BFD" w:rsidRPr="006664F6" w:rsidRDefault="00801BFD" w:rsidP="005538E4">
            <w:pPr>
              <w:jc w:val="center"/>
              <w:rPr>
                <w:b/>
                <w:u w:val="single"/>
              </w:rPr>
            </w:pPr>
            <w:r>
              <w:rPr>
                <w:b/>
                <w:u w:val="single"/>
              </w:rPr>
              <w:t>Summe Jahrgangsstufe 5</w:t>
            </w:r>
            <w:r w:rsidRPr="000B0414">
              <w:rPr>
                <w:b/>
                <w:u w:val="single"/>
              </w:rPr>
              <w:t xml:space="preserve">: </w:t>
            </w:r>
            <w:r w:rsidR="00552735">
              <w:rPr>
                <w:b/>
                <w:u w:val="single"/>
              </w:rPr>
              <w:t xml:space="preserve">ca. </w:t>
            </w:r>
            <w:r w:rsidR="005538E4">
              <w:rPr>
                <w:b/>
                <w:u w:val="single"/>
              </w:rPr>
              <w:t>60</w:t>
            </w:r>
            <w:r w:rsidRPr="006664F6">
              <w:rPr>
                <w:b/>
                <w:u w:val="single"/>
              </w:rPr>
              <w:t xml:space="preserve"> </w:t>
            </w:r>
            <w:r w:rsidRPr="0007175A">
              <w:rPr>
                <w:b/>
                <w:u w:val="single"/>
              </w:rPr>
              <w:t>Stunden</w:t>
            </w:r>
          </w:p>
        </w:tc>
      </w:tr>
    </w:tbl>
    <w:p w14:paraId="783C4DFA" w14:textId="77777777" w:rsidR="00576D45" w:rsidRDefault="00576D45" w:rsidP="00337D34">
      <w:pPr>
        <w:sectPr w:rsidR="00576D45" w:rsidSect="00287238">
          <w:pgSz w:w="11906" w:h="16838" w:code="9"/>
          <w:pgMar w:top="1418" w:right="1134" w:bottom="1418" w:left="1418" w:header="709" w:footer="709" w:gutter="284"/>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65ADB" w:rsidRPr="006664F6" w14:paraId="48EA1512" w14:textId="77777777" w:rsidTr="00C950AC">
        <w:tc>
          <w:tcPr>
            <w:tcW w:w="5000" w:type="pct"/>
            <w:shd w:val="clear" w:color="auto" w:fill="D9D9D9"/>
          </w:tcPr>
          <w:p w14:paraId="7933CA3B" w14:textId="76C2BC7B" w:rsidR="00265ADB" w:rsidRDefault="00265ADB" w:rsidP="00C950AC">
            <w:pPr>
              <w:jc w:val="center"/>
              <w:rPr>
                <w:b/>
              </w:rPr>
            </w:pPr>
            <w:r>
              <w:rPr>
                <w:b/>
              </w:rPr>
              <w:lastRenderedPageBreak/>
              <w:t>Jahrgangsstufe 6</w:t>
            </w:r>
          </w:p>
          <w:p w14:paraId="52E22674" w14:textId="24D4CF08" w:rsidR="00265ADB" w:rsidRPr="006664F6" w:rsidRDefault="00265ADB" w:rsidP="00265ADB">
            <w:pPr>
              <w:jc w:val="center"/>
              <w:rPr>
                <w:b/>
              </w:rPr>
            </w:pPr>
            <w:r>
              <w:rPr>
                <w:b/>
              </w:rPr>
              <w:t>Didaktischer Leitgedanke: Orientierung gewinnen in der eigenen und in fremden Religionen</w:t>
            </w:r>
          </w:p>
        </w:tc>
      </w:tr>
      <w:tr w:rsidR="00265ADB" w:rsidRPr="006664F6" w14:paraId="596496A3" w14:textId="77777777" w:rsidTr="00C950AC">
        <w:tc>
          <w:tcPr>
            <w:tcW w:w="5000" w:type="pct"/>
          </w:tcPr>
          <w:p w14:paraId="573720B7" w14:textId="2418F1D0" w:rsidR="00265ADB" w:rsidRPr="00D114B8" w:rsidRDefault="00D114B8" w:rsidP="002A3089">
            <w:pPr>
              <w:spacing w:before="120" w:line="240" w:lineRule="auto"/>
              <w:rPr>
                <w:rFonts w:cs="Arial"/>
                <w:b/>
                <w:sz w:val="20"/>
                <w:szCs w:val="20"/>
              </w:rPr>
            </w:pPr>
            <w:r w:rsidRPr="00D114B8">
              <w:rPr>
                <w:rFonts w:cs="Arial"/>
                <w:b/>
                <w:sz w:val="20"/>
                <w:szCs w:val="20"/>
                <w:u w:val="single"/>
              </w:rPr>
              <w:t>Unterrichtsvorhaben 1</w:t>
            </w:r>
            <w:r w:rsidR="00265ADB" w:rsidRPr="00D114B8">
              <w:rPr>
                <w:rFonts w:cs="Arial"/>
                <w:b/>
                <w:sz w:val="20"/>
                <w:szCs w:val="20"/>
                <w:u w:val="single"/>
              </w:rPr>
              <w:t>:</w:t>
            </w:r>
            <w:r w:rsidR="00265ADB" w:rsidRPr="00D114B8">
              <w:rPr>
                <w:rFonts w:cs="Arial"/>
                <w:b/>
                <w:sz w:val="20"/>
                <w:szCs w:val="20"/>
              </w:rPr>
              <w:t xml:space="preserve"> </w:t>
            </w:r>
            <w:r w:rsidR="00F95504" w:rsidRPr="00D114B8">
              <w:rPr>
                <w:rFonts w:cs="Arial"/>
                <w:b/>
                <w:sz w:val="20"/>
                <w:szCs w:val="20"/>
              </w:rPr>
              <w:t>Bedeutung heiliger Orte</w:t>
            </w:r>
            <w:r w:rsidR="008C0863" w:rsidRPr="00D114B8">
              <w:rPr>
                <w:rFonts w:cs="Arial"/>
                <w:b/>
                <w:sz w:val="20"/>
                <w:szCs w:val="20"/>
              </w:rPr>
              <w:t xml:space="preserve"> und heilige</w:t>
            </w:r>
            <w:r w:rsidR="00F95504" w:rsidRPr="00D114B8">
              <w:rPr>
                <w:rFonts w:cs="Arial"/>
                <w:b/>
                <w:sz w:val="20"/>
                <w:szCs w:val="20"/>
              </w:rPr>
              <w:t>r</w:t>
            </w:r>
            <w:r w:rsidR="008C0863" w:rsidRPr="00D114B8">
              <w:rPr>
                <w:rFonts w:cs="Arial"/>
                <w:b/>
                <w:sz w:val="20"/>
                <w:szCs w:val="20"/>
              </w:rPr>
              <w:t xml:space="preserve"> Zeiten in Religionen</w:t>
            </w:r>
          </w:p>
          <w:p w14:paraId="78EEE9C3" w14:textId="469E4B29" w:rsidR="00265ADB" w:rsidRDefault="002A3089"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008AE384" w14:textId="77777777" w:rsidR="00265ADB" w:rsidRPr="005B5544" w:rsidRDefault="00265ADB" w:rsidP="00C950AC">
            <w:pPr>
              <w:spacing w:after="0"/>
              <w:rPr>
                <w:rFonts w:cs="Arial"/>
                <w:sz w:val="20"/>
                <w:szCs w:val="20"/>
              </w:rPr>
            </w:pPr>
            <w:r w:rsidRPr="005B5544">
              <w:rPr>
                <w:rFonts w:cs="Arial"/>
                <w:sz w:val="20"/>
                <w:szCs w:val="20"/>
              </w:rPr>
              <w:t>Übergeordnete Kompetenzerwartungen:</w:t>
            </w:r>
          </w:p>
          <w:p w14:paraId="6B46F43A" w14:textId="77777777" w:rsidR="00265ADB" w:rsidRPr="005B5544" w:rsidRDefault="00265ADB" w:rsidP="00C950AC">
            <w:pPr>
              <w:spacing w:after="0"/>
              <w:rPr>
                <w:rFonts w:cs="Arial"/>
                <w:sz w:val="20"/>
                <w:szCs w:val="20"/>
              </w:rPr>
            </w:pPr>
            <w:r w:rsidRPr="005B5544">
              <w:rPr>
                <w:rFonts w:cs="Arial"/>
                <w:sz w:val="20"/>
                <w:szCs w:val="20"/>
              </w:rPr>
              <w:t xml:space="preserve">Die Schülerinnen und Schüler </w:t>
            </w:r>
          </w:p>
          <w:p w14:paraId="5E2ED3D2" w14:textId="3A8A6FDF"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identifizieren und beschreiben religiöse Phänomene und Handlungen anhand von grundlegende</w:t>
            </w:r>
            <w:r w:rsidR="00962573">
              <w:rPr>
                <w:rFonts w:cs="Arial"/>
                <w:sz w:val="20"/>
                <w:szCs w:val="20"/>
              </w:rPr>
              <w:t>n Merkmalen</w:t>
            </w:r>
            <w:r w:rsidR="00DC2D3A">
              <w:rPr>
                <w:rFonts w:cs="Arial"/>
                <w:sz w:val="20"/>
                <w:szCs w:val="20"/>
              </w:rPr>
              <w:t>,</w:t>
            </w:r>
            <w:r w:rsidR="00962573">
              <w:rPr>
                <w:rFonts w:cs="Arial"/>
                <w:sz w:val="20"/>
                <w:szCs w:val="20"/>
              </w:rPr>
              <w:t xml:space="preserve"> (SK1</w:t>
            </w:r>
            <w:r w:rsidRPr="00DE4272">
              <w:rPr>
                <w:rFonts w:cs="Arial"/>
                <w:sz w:val="20"/>
                <w:szCs w:val="20"/>
              </w:rPr>
              <w:t>)</w:t>
            </w:r>
          </w:p>
          <w:p w14:paraId="264E9E06" w14:textId="6BF29B38"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beschreiben auf einem grundlegenden Niveau religiöse Sprach-, Symbol- und Ausdrucksformen und setzen diese in Beziehung zu ihrer eigenen Biografie sowie zu Lebensges</w:t>
            </w:r>
            <w:r w:rsidR="00F4013B">
              <w:rPr>
                <w:rFonts w:cs="Arial"/>
                <w:sz w:val="20"/>
                <w:szCs w:val="20"/>
              </w:rPr>
              <w:t>chichten anderer Menschen</w:t>
            </w:r>
            <w:r w:rsidR="00DC2D3A">
              <w:rPr>
                <w:rFonts w:cs="Arial"/>
                <w:sz w:val="20"/>
                <w:szCs w:val="20"/>
              </w:rPr>
              <w:t>,</w:t>
            </w:r>
            <w:r w:rsidR="00F4013B">
              <w:rPr>
                <w:rFonts w:cs="Arial"/>
                <w:sz w:val="20"/>
                <w:szCs w:val="20"/>
              </w:rPr>
              <w:t xml:space="preserve"> (SK5</w:t>
            </w:r>
            <w:r w:rsidRPr="00DE4272">
              <w:rPr>
                <w:rFonts w:cs="Arial"/>
                <w:sz w:val="20"/>
                <w:szCs w:val="20"/>
              </w:rPr>
              <w:t>)</w:t>
            </w:r>
          </w:p>
          <w:p w14:paraId="3111055A" w14:textId="5539B20C"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erklären an Beispielen die sozialisierende und kulturprägende Bedeutung religiös</w:t>
            </w:r>
            <w:r w:rsidR="00962573">
              <w:rPr>
                <w:rFonts w:cs="Arial"/>
                <w:sz w:val="20"/>
                <w:szCs w:val="20"/>
              </w:rPr>
              <w:t xml:space="preserve"> begründeter Lebensweisen</w:t>
            </w:r>
            <w:r w:rsidR="00DC2D3A">
              <w:rPr>
                <w:rFonts w:cs="Arial"/>
                <w:sz w:val="20"/>
                <w:szCs w:val="20"/>
              </w:rPr>
              <w:t>,</w:t>
            </w:r>
            <w:r w:rsidR="00962573">
              <w:rPr>
                <w:rFonts w:cs="Arial"/>
                <w:sz w:val="20"/>
                <w:szCs w:val="20"/>
              </w:rPr>
              <w:t xml:space="preserve"> (SK7</w:t>
            </w:r>
            <w:r w:rsidRPr="00DE4272">
              <w:rPr>
                <w:rFonts w:cs="Arial"/>
                <w:sz w:val="20"/>
                <w:szCs w:val="20"/>
              </w:rPr>
              <w:t>)</w:t>
            </w:r>
          </w:p>
          <w:p w14:paraId="5B15B21F" w14:textId="21705632"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 xml:space="preserve">geben Inhalte religiös relevanter </w:t>
            </w:r>
            <w:r w:rsidR="00C950AC">
              <w:rPr>
                <w:rFonts w:cs="Arial"/>
                <w:sz w:val="20"/>
                <w:szCs w:val="20"/>
              </w:rPr>
              <w:t>Medien</w:t>
            </w:r>
            <w:r w:rsidRPr="00DE4272">
              <w:rPr>
                <w:rFonts w:cs="Arial"/>
                <w:sz w:val="20"/>
                <w:szCs w:val="20"/>
              </w:rPr>
              <w:t xml:space="preserve"> mündlich und schriftlich wieder</w:t>
            </w:r>
            <w:r w:rsidR="00DC2D3A">
              <w:rPr>
                <w:rFonts w:cs="Arial"/>
                <w:sz w:val="20"/>
                <w:szCs w:val="20"/>
              </w:rPr>
              <w:t>,</w:t>
            </w:r>
            <w:r w:rsidRPr="00DE4272">
              <w:rPr>
                <w:rFonts w:cs="Arial"/>
                <w:sz w:val="20"/>
                <w:szCs w:val="20"/>
              </w:rPr>
              <w:t xml:space="preserve"> (MK</w:t>
            </w:r>
            <w:r w:rsidR="00962573">
              <w:rPr>
                <w:rFonts w:cs="Arial"/>
                <w:sz w:val="20"/>
                <w:szCs w:val="20"/>
              </w:rPr>
              <w:t>5</w:t>
            </w:r>
            <w:r w:rsidRPr="00DE4272">
              <w:rPr>
                <w:rFonts w:cs="Arial"/>
                <w:sz w:val="20"/>
                <w:szCs w:val="20"/>
              </w:rPr>
              <w:t>)</w:t>
            </w:r>
          </w:p>
          <w:p w14:paraId="75E0E82C" w14:textId="6DA77BDA"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 xml:space="preserve">recherchieren angeleitet, </w:t>
            </w:r>
            <w:r w:rsidR="00C950AC">
              <w:rPr>
                <w:rFonts w:cs="Arial"/>
                <w:sz w:val="20"/>
                <w:szCs w:val="20"/>
              </w:rPr>
              <w:t>auch</w:t>
            </w:r>
            <w:r w:rsidRPr="00DE4272">
              <w:rPr>
                <w:rFonts w:cs="Arial"/>
                <w:sz w:val="20"/>
                <w:szCs w:val="20"/>
              </w:rPr>
              <w:t xml:space="preserve"> in webbasierten Medien, Informationen </w:t>
            </w:r>
            <w:r w:rsidR="00962573">
              <w:rPr>
                <w:rFonts w:cs="Arial"/>
                <w:sz w:val="20"/>
                <w:szCs w:val="20"/>
              </w:rPr>
              <w:t xml:space="preserve">und Daten </w:t>
            </w:r>
            <w:r w:rsidRPr="00DE4272">
              <w:rPr>
                <w:rFonts w:cs="Arial"/>
                <w:sz w:val="20"/>
                <w:szCs w:val="20"/>
              </w:rPr>
              <w:t>zu religiös relevanten Themen und geben sie adressatenbezogen weiter</w:t>
            </w:r>
            <w:r w:rsidR="00DC2D3A">
              <w:rPr>
                <w:rFonts w:cs="Arial"/>
                <w:sz w:val="20"/>
                <w:szCs w:val="20"/>
              </w:rPr>
              <w:t>,</w:t>
            </w:r>
            <w:r w:rsidRPr="00DE4272">
              <w:rPr>
                <w:rFonts w:cs="Arial"/>
                <w:sz w:val="20"/>
                <w:szCs w:val="20"/>
              </w:rPr>
              <w:t xml:space="preserve"> (MK</w:t>
            </w:r>
            <w:r w:rsidR="00962573">
              <w:rPr>
                <w:rFonts w:cs="Arial"/>
                <w:sz w:val="20"/>
                <w:szCs w:val="20"/>
              </w:rPr>
              <w:t>6</w:t>
            </w:r>
            <w:r w:rsidRPr="00DE4272">
              <w:rPr>
                <w:rFonts w:cs="Arial"/>
                <w:sz w:val="20"/>
                <w:szCs w:val="20"/>
              </w:rPr>
              <w:t>)</w:t>
            </w:r>
          </w:p>
          <w:p w14:paraId="4155CB65" w14:textId="4D47432B" w:rsidR="00C950AC" w:rsidRPr="00DE4272"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vergleichen eigene mit fremden Erfahrungen in Bezug auf religiöse und ethische Fragen und bewerten Antworten</w:t>
            </w:r>
            <w:r>
              <w:rPr>
                <w:rFonts w:cs="Arial"/>
                <w:sz w:val="20"/>
                <w:szCs w:val="20"/>
              </w:rPr>
              <w:t xml:space="preserve"> </w:t>
            </w:r>
            <w:r w:rsidR="00F4013B">
              <w:rPr>
                <w:rFonts w:cs="Arial"/>
                <w:sz w:val="20"/>
                <w:szCs w:val="20"/>
              </w:rPr>
              <w:t>auf diese</w:t>
            </w:r>
            <w:r w:rsidR="00DC2D3A">
              <w:rPr>
                <w:rFonts w:cs="Arial"/>
                <w:sz w:val="20"/>
                <w:szCs w:val="20"/>
              </w:rPr>
              <w:t>,</w:t>
            </w:r>
            <w:r w:rsidR="00F4013B">
              <w:rPr>
                <w:rFonts w:cs="Arial"/>
                <w:sz w:val="20"/>
                <w:szCs w:val="20"/>
              </w:rPr>
              <w:t xml:space="preserve"> </w:t>
            </w:r>
            <w:r>
              <w:rPr>
                <w:rFonts w:cs="Arial"/>
                <w:sz w:val="20"/>
                <w:szCs w:val="20"/>
              </w:rPr>
              <w:t>(UK</w:t>
            </w:r>
            <w:r w:rsidR="00962573">
              <w:rPr>
                <w:rFonts w:cs="Arial"/>
                <w:sz w:val="20"/>
                <w:szCs w:val="20"/>
              </w:rPr>
              <w:t>1</w:t>
            </w:r>
            <w:r>
              <w:rPr>
                <w:rFonts w:cs="Arial"/>
                <w:sz w:val="20"/>
                <w:szCs w:val="20"/>
              </w:rPr>
              <w:t>)</w:t>
            </w:r>
          </w:p>
          <w:p w14:paraId="731BCACE" w14:textId="41E8B4E5" w:rsidR="00DE4272" w:rsidRPr="00DE4272" w:rsidRDefault="00DE4272" w:rsidP="000C43FD">
            <w:pPr>
              <w:numPr>
                <w:ilvl w:val="0"/>
                <w:numId w:val="44"/>
              </w:numPr>
              <w:spacing w:after="0" w:line="240" w:lineRule="auto"/>
              <w:ind w:left="641" w:hanging="357"/>
              <w:jc w:val="left"/>
              <w:rPr>
                <w:rFonts w:cs="Arial"/>
                <w:sz w:val="20"/>
                <w:szCs w:val="20"/>
              </w:rPr>
            </w:pPr>
            <w:r w:rsidRPr="00DE4272">
              <w:rPr>
                <w:rFonts w:cs="Arial"/>
                <w:sz w:val="20"/>
                <w:szCs w:val="20"/>
              </w:rPr>
              <w:t xml:space="preserve">nehmen ansatzweise die Perspektive von Menschen in anderen Lebenssituationen und anderen religiösen </w:t>
            </w:r>
            <w:r w:rsidR="00962573">
              <w:rPr>
                <w:rFonts w:cs="Arial"/>
                <w:sz w:val="20"/>
                <w:szCs w:val="20"/>
              </w:rPr>
              <w:t>Kontexten ein</w:t>
            </w:r>
            <w:r w:rsidR="00DC2D3A">
              <w:rPr>
                <w:rFonts w:cs="Arial"/>
                <w:sz w:val="20"/>
                <w:szCs w:val="20"/>
              </w:rPr>
              <w:t>,</w:t>
            </w:r>
            <w:r w:rsidR="00962573">
              <w:rPr>
                <w:rFonts w:cs="Arial"/>
                <w:sz w:val="20"/>
                <w:szCs w:val="20"/>
              </w:rPr>
              <w:t xml:space="preserve"> (HK2</w:t>
            </w:r>
            <w:r w:rsidRPr="00DE4272">
              <w:rPr>
                <w:rFonts w:cs="Arial"/>
                <w:sz w:val="20"/>
                <w:szCs w:val="20"/>
              </w:rPr>
              <w:t>)</w:t>
            </w:r>
          </w:p>
          <w:p w14:paraId="6C93A785" w14:textId="17707ABA" w:rsidR="00265ADB" w:rsidRPr="00576D45"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kommunizieren mit Vertreterinnen und Vertretern eigener sowie anderer religiöser und nichtreligiöser Überzeugungen respektvoll und entwickeln Möglichkeiten und Voraussetzungen für ein respektvolles un</w:t>
            </w:r>
            <w:r w:rsidR="00F4013B">
              <w:rPr>
                <w:rFonts w:cs="Arial"/>
                <w:sz w:val="20"/>
                <w:szCs w:val="20"/>
              </w:rPr>
              <w:t>d tolerantes Miteinander</w:t>
            </w:r>
            <w:r w:rsidR="00DC2D3A">
              <w:rPr>
                <w:rFonts w:cs="Arial"/>
                <w:sz w:val="20"/>
                <w:szCs w:val="20"/>
              </w:rPr>
              <w:t>.</w:t>
            </w:r>
            <w:r w:rsidR="00962573">
              <w:rPr>
                <w:rFonts w:cs="Arial"/>
                <w:sz w:val="20"/>
                <w:szCs w:val="20"/>
              </w:rPr>
              <w:t xml:space="preserve"> (HK3</w:t>
            </w:r>
            <w:r w:rsidRPr="00C950AC">
              <w:rPr>
                <w:rFonts w:cs="Arial"/>
                <w:sz w:val="20"/>
                <w:szCs w:val="20"/>
              </w:rPr>
              <w:t>)</w:t>
            </w:r>
          </w:p>
          <w:p w14:paraId="778E782C" w14:textId="77777777" w:rsidR="00265ADB" w:rsidRDefault="00265ADB"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2FA52EB0" w14:textId="4B9EDE40" w:rsidR="00265ADB" w:rsidRDefault="00265ADB" w:rsidP="00C950AC">
            <w:pPr>
              <w:spacing w:after="0"/>
              <w:rPr>
                <w:rFonts w:cs="Arial"/>
                <w:sz w:val="20"/>
                <w:szCs w:val="20"/>
              </w:rPr>
            </w:pPr>
            <w:r>
              <w:rPr>
                <w:rFonts w:cs="Arial"/>
                <w:sz w:val="20"/>
                <w:szCs w:val="20"/>
              </w:rPr>
              <w:t xml:space="preserve">IF </w:t>
            </w:r>
            <w:r w:rsidR="00087F8E">
              <w:rPr>
                <w:rFonts w:cs="Arial"/>
                <w:sz w:val="20"/>
                <w:szCs w:val="20"/>
              </w:rPr>
              <w:t>6: Religionen und Weltanschauungen im Dialog</w:t>
            </w:r>
          </w:p>
          <w:p w14:paraId="6EFCF5C5" w14:textId="4D7208D8" w:rsidR="00265ADB" w:rsidRDefault="00265ADB" w:rsidP="00C950AC">
            <w:pPr>
              <w:spacing w:after="0"/>
              <w:rPr>
                <w:rFonts w:cs="Arial"/>
                <w:sz w:val="20"/>
                <w:szCs w:val="20"/>
              </w:rPr>
            </w:pPr>
            <w:r>
              <w:rPr>
                <w:rFonts w:cs="Arial"/>
                <w:sz w:val="20"/>
                <w:szCs w:val="20"/>
              </w:rPr>
              <w:t xml:space="preserve">IF </w:t>
            </w:r>
            <w:r w:rsidR="00087F8E">
              <w:rPr>
                <w:rFonts w:cs="Arial"/>
                <w:sz w:val="20"/>
                <w:szCs w:val="20"/>
              </w:rPr>
              <w:t>7: Religion in Alltag und Kultur</w:t>
            </w:r>
          </w:p>
          <w:p w14:paraId="796D6C9E" w14:textId="77777777" w:rsidR="00265ADB" w:rsidRPr="005B5544" w:rsidRDefault="00265ADB" w:rsidP="00C950AC">
            <w:pPr>
              <w:spacing w:after="0"/>
              <w:rPr>
                <w:rFonts w:cs="Arial"/>
                <w:sz w:val="20"/>
                <w:szCs w:val="20"/>
              </w:rPr>
            </w:pPr>
          </w:p>
          <w:p w14:paraId="75ECD285" w14:textId="77777777" w:rsidR="00265ADB" w:rsidRPr="005B5544" w:rsidRDefault="00265ADB" w:rsidP="00C950AC">
            <w:pPr>
              <w:rPr>
                <w:rFonts w:cs="Arial"/>
                <w:sz w:val="20"/>
                <w:szCs w:val="20"/>
              </w:rPr>
            </w:pPr>
            <w:r w:rsidRPr="005B5544">
              <w:rPr>
                <w:rFonts w:cs="Arial"/>
                <w:b/>
                <w:sz w:val="20"/>
                <w:szCs w:val="20"/>
              </w:rPr>
              <w:t>Inhaltliche Schwerpunkte</w:t>
            </w:r>
            <w:r w:rsidRPr="005B5544">
              <w:rPr>
                <w:rFonts w:cs="Arial"/>
                <w:sz w:val="20"/>
                <w:szCs w:val="20"/>
              </w:rPr>
              <w:t>:</w:t>
            </w:r>
          </w:p>
          <w:p w14:paraId="19553287" w14:textId="4EFADC20" w:rsidR="00265ADB" w:rsidRDefault="00265ADB" w:rsidP="00C950AC">
            <w:pPr>
              <w:spacing w:after="0"/>
              <w:rPr>
                <w:rFonts w:cs="Arial"/>
                <w:sz w:val="20"/>
                <w:szCs w:val="20"/>
              </w:rPr>
            </w:pPr>
            <w:r w:rsidRPr="005B5544">
              <w:rPr>
                <w:rFonts w:cs="Arial"/>
                <w:sz w:val="20"/>
                <w:szCs w:val="20"/>
              </w:rPr>
              <w:t xml:space="preserve">IF </w:t>
            </w:r>
            <w:r w:rsidR="00D114B8">
              <w:rPr>
                <w:rFonts w:cs="Arial"/>
                <w:sz w:val="20"/>
                <w:szCs w:val="20"/>
              </w:rPr>
              <w:t>6.1</w:t>
            </w:r>
            <w:r w:rsidR="00DE4272">
              <w:rPr>
                <w:rFonts w:cs="Arial"/>
                <w:sz w:val="20"/>
                <w:szCs w:val="20"/>
              </w:rPr>
              <w:t>:</w:t>
            </w:r>
            <w:r w:rsidRPr="005B5544">
              <w:rPr>
                <w:rFonts w:cs="Arial"/>
                <w:sz w:val="20"/>
                <w:szCs w:val="20"/>
              </w:rPr>
              <w:t xml:space="preserve"> </w:t>
            </w:r>
            <w:r w:rsidR="00DE4272">
              <w:rPr>
                <w:rFonts w:cs="Arial"/>
                <w:sz w:val="20"/>
                <w:szCs w:val="20"/>
              </w:rPr>
              <w:t xml:space="preserve">Glaube und Lebensgestaltung </w:t>
            </w:r>
            <w:r w:rsidR="00F4013B">
              <w:rPr>
                <w:rFonts w:cs="Arial"/>
                <w:sz w:val="20"/>
                <w:szCs w:val="20"/>
              </w:rPr>
              <w:t>von Menschen jüdischen, christlichen sowie islamischen Glaubens</w:t>
            </w:r>
          </w:p>
          <w:p w14:paraId="72B4E6EA" w14:textId="5B5464A4" w:rsidR="00265ADB" w:rsidRPr="00133974" w:rsidRDefault="00DE4272" w:rsidP="00133974">
            <w:pPr>
              <w:spacing w:after="120"/>
              <w:rPr>
                <w:rFonts w:cs="Arial"/>
                <w:sz w:val="20"/>
                <w:szCs w:val="20"/>
              </w:rPr>
            </w:pPr>
            <w:r>
              <w:rPr>
                <w:rFonts w:cs="Arial"/>
                <w:sz w:val="20"/>
                <w:szCs w:val="20"/>
              </w:rPr>
              <w:t>IF 7</w:t>
            </w:r>
            <w:r w:rsidR="00D114B8">
              <w:rPr>
                <w:rFonts w:cs="Arial"/>
                <w:sz w:val="20"/>
                <w:szCs w:val="20"/>
              </w:rPr>
              <w:t>.1</w:t>
            </w:r>
            <w:r w:rsidR="00265ADB" w:rsidRPr="005B5544">
              <w:rPr>
                <w:rFonts w:cs="Arial"/>
                <w:sz w:val="20"/>
                <w:szCs w:val="20"/>
              </w:rPr>
              <w:t xml:space="preserve">: </w:t>
            </w:r>
            <w:r w:rsidR="00F4013B">
              <w:rPr>
                <w:rFonts w:cs="Arial"/>
                <w:sz w:val="20"/>
                <w:szCs w:val="20"/>
              </w:rPr>
              <w:t>Ausdrucksformen von Religion</w:t>
            </w:r>
            <w:r>
              <w:rPr>
                <w:rFonts w:cs="Arial"/>
                <w:sz w:val="20"/>
                <w:szCs w:val="20"/>
              </w:rPr>
              <w:t xml:space="preserve"> im Lebens- und Jahreslauf</w:t>
            </w:r>
          </w:p>
          <w:p w14:paraId="54D3B8C7" w14:textId="00B2622D" w:rsidR="00D41411" w:rsidRPr="008D039B" w:rsidRDefault="00265ADB" w:rsidP="00D114B8">
            <w:pPr>
              <w:rPr>
                <w:rFonts w:cs="Arial"/>
                <w:sz w:val="20"/>
                <w:szCs w:val="20"/>
              </w:rPr>
            </w:pPr>
            <w:r w:rsidRPr="008D039B">
              <w:rPr>
                <w:rFonts w:cs="Arial"/>
                <w:b/>
                <w:sz w:val="20"/>
                <w:szCs w:val="20"/>
              </w:rPr>
              <w:t>Zeitbedarf</w:t>
            </w:r>
            <w:r w:rsidRPr="008D039B">
              <w:rPr>
                <w:rFonts w:cs="Arial"/>
                <w:sz w:val="20"/>
                <w:szCs w:val="20"/>
              </w:rPr>
              <w:t xml:space="preserve">: ca. </w:t>
            </w:r>
            <w:r w:rsidR="00E53019">
              <w:rPr>
                <w:rFonts w:cs="Arial"/>
                <w:sz w:val="20"/>
                <w:szCs w:val="20"/>
              </w:rPr>
              <w:t xml:space="preserve">10 </w:t>
            </w:r>
            <w:r w:rsidR="00D114B8">
              <w:rPr>
                <w:rFonts w:cs="Arial"/>
                <w:sz w:val="20"/>
                <w:szCs w:val="20"/>
              </w:rPr>
              <w:t>Stunden</w:t>
            </w:r>
            <w:r w:rsidRPr="008D039B">
              <w:rPr>
                <w:rFonts w:cs="Arial"/>
                <w:sz w:val="20"/>
                <w:szCs w:val="20"/>
              </w:rPr>
              <w:t>.</w:t>
            </w:r>
          </w:p>
        </w:tc>
      </w:tr>
      <w:tr w:rsidR="00265ADB" w:rsidRPr="006664F6" w14:paraId="2AF81644" w14:textId="77777777" w:rsidTr="00C950AC">
        <w:tc>
          <w:tcPr>
            <w:tcW w:w="5000" w:type="pct"/>
          </w:tcPr>
          <w:p w14:paraId="02F3DE15" w14:textId="793BA9C8" w:rsidR="00265ADB" w:rsidRPr="006A5D41" w:rsidRDefault="006A5D41" w:rsidP="00A43E6A">
            <w:pPr>
              <w:spacing w:before="120" w:line="240" w:lineRule="auto"/>
              <w:rPr>
                <w:rFonts w:cs="Arial"/>
                <w:b/>
                <w:sz w:val="20"/>
                <w:szCs w:val="20"/>
              </w:rPr>
            </w:pPr>
            <w:r w:rsidRPr="006A5D41">
              <w:rPr>
                <w:rFonts w:cs="Arial"/>
                <w:b/>
                <w:sz w:val="20"/>
                <w:szCs w:val="20"/>
                <w:u w:val="single"/>
              </w:rPr>
              <w:t>Unterrichtsvorhaben 2</w:t>
            </w:r>
            <w:r w:rsidR="00265ADB" w:rsidRPr="006A5D41">
              <w:rPr>
                <w:rFonts w:cs="Arial"/>
                <w:b/>
                <w:sz w:val="20"/>
                <w:szCs w:val="20"/>
                <w:u w:val="single"/>
              </w:rPr>
              <w:t>:</w:t>
            </w:r>
            <w:r w:rsidR="00265ADB" w:rsidRPr="006A5D41">
              <w:rPr>
                <w:rFonts w:cs="Arial"/>
                <w:b/>
                <w:sz w:val="20"/>
                <w:szCs w:val="20"/>
              </w:rPr>
              <w:t xml:space="preserve"> </w:t>
            </w:r>
            <w:r w:rsidR="00C67CAE" w:rsidRPr="00C67CAE">
              <w:rPr>
                <w:rFonts w:cs="Arial"/>
                <w:b/>
                <w:sz w:val="20"/>
                <w:szCs w:val="20"/>
              </w:rPr>
              <w:t>Sind Menschen jüdischen, christlichen und muslimischen Glaubens Verwandte? Judentum, Christentum und Islam berufen sich auf Abraham</w:t>
            </w:r>
          </w:p>
          <w:p w14:paraId="609B9090" w14:textId="08EC7E52" w:rsidR="00265ADB" w:rsidRPr="008D039B" w:rsidRDefault="002A3089"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4B05C259" w14:textId="77777777" w:rsidR="00265ADB" w:rsidRPr="005B5544" w:rsidRDefault="00265ADB" w:rsidP="00C950AC">
            <w:pPr>
              <w:spacing w:after="0"/>
              <w:rPr>
                <w:rFonts w:cs="Arial"/>
                <w:sz w:val="20"/>
                <w:szCs w:val="20"/>
              </w:rPr>
            </w:pPr>
            <w:r w:rsidRPr="005B5544">
              <w:rPr>
                <w:rFonts w:cs="Arial"/>
                <w:sz w:val="20"/>
                <w:szCs w:val="20"/>
              </w:rPr>
              <w:t>Übergeordnete Kompetenzerwartungen:</w:t>
            </w:r>
          </w:p>
          <w:p w14:paraId="36FDBF9A" w14:textId="77777777" w:rsidR="00265ADB" w:rsidRPr="005B5544" w:rsidRDefault="00265ADB" w:rsidP="00C950AC">
            <w:pPr>
              <w:spacing w:after="0"/>
              <w:rPr>
                <w:rFonts w:cs="Arial"/>
                <w:sz w:val="20"/>
                <w:szCs w:val="20"/>
              </w:rPr>
            </w:pPr>
            <w:r w:rsidRPr="005B5544">
              <w:rPr>
                <w:rFonts w:cs="Arial"/>
                <w:sz w:val="20"/>
                <w:szCs w:val="20"/>
              </w:rPr>
              <w:t>Die Schülerinnen und Schüler</w:t>
            </w:r>
          </w:p>
          <w:p w14:paraId="3FAC46AB" w14:textId="2D814F4F" w:rsidR="00265ADB" w:rsidRPr="005B5544" w:rsidRDefault="00265ADB" w:rsidP="000C43FD">
            <w:pPr>
              <w:numPr>
                <w:ilvl w:val="0"/>
                <w:numId w:val="44"/>
              </w:numPr>
              <w:spacing w:after="0" w:line="240" w:lineRule="auto"/>
              <w:ind w:left="641" w:hanging="357"/>
              <w:jc w:val="left"/>
              <w:rPr>
                <w:rFonts w:cs="Arial"/>
                <w:sz w:val="20"/>
                <w:szCs w:val="20"/>
              </w:rPr>
            </w:pPr>
            <w:r w:rsidRPr="005B5544">
              <w:rPr>
                <w:rFonts w:cs="Arial"/>
                <w:sz w:val="20"/>
                <w:szCs w:val="20"/>
              </w:rPr>
              <w:t>identifizieren und beschreiben religiöse Phänomene und Handlungen anhand vo</w:t>
            </w:r>
            <w:r w:rsidR="00BE30BA">
              <w:rPr>
                <w:rFonts w:cs="Arial"/>
                <w:sz w:val="20"/>
                <w:szCs w:val="20"/>
              </w:rPr>
              <w:t>n grundlegenden Merkmalen</w:t>
            </w:r>
            <w:r w:rsidR="00DC2D3A">
              <w:rPr>
                <w:rFonts w:cs="Arial"/>
                <w:sz w:val="20"/>
                <w:szCs w:val="20"/>
              </w:rPr>
              <w:t>,</w:t>
            </w:r>
            <w:r w:rsidR="00BE30BA">
              <w:rPr>
                <w:rFonts w:cs="Arial"/>
                <w:sz w:val="20"/>
                <w:szCs w:val="20"/>
              </w:rPr>
              <w:t xml:space="preserve"> (SK1</w:t>
            </w:r>
            <w:r w:rsidRPr="005B5544">
              <w:rPr>
                <w:rFonts w:cs="Arial"/>
                <w:sz w:val="20"/>
                <w:szCs w:val="20"/>
              </w:rPr>
              <w:t>)</w:t>
            </w:r>
          </w:p>
          <w:p w14:paraId="51A084C0" w14:textId="54CC4BA3" w:rsidR="008D08F0" w:rsidRPr="008D08F0" w:rsidRDefault="008D08F0" w:rsidP="000C43FD">
            <w:pPr>
              <w:numPr>
                <w:ilvl w:val="0"/>
                <w:numId w:val="44"/>
              </w:numPr>
              <w:spacing w:after="0" w:line="240" w:lineRule="auto"/>
              <w:ind w:left="641" w:hanging="357"/>
              <w:jc w:val="left"/>
              <w:rPr>
                <w:rFonts w:cs="Arial"/>
                <w:sz w:val="20"/>
                <w:szCs w:val="20"/>
              </w:rPr>
            </w:pPr>
            <w:r w:rsidRPr="008D08F0">
              <w:rPr>
                <w:rFonts w:cs="Arial"/>
                <w:sz w:val="20"/>
                <w:szCs w:val="20"/>
              </w:rPr>
              <w:t>identifizieren in eigenen Erfahrungen und Überzeugungen re</w:t>
            </w:r>
            <w:r w:rsidR="00BE30BA">
              <w:rPr>
                <w:rFonts w:cs="Arial"/>
                <w:sz w:val="20"/>
                <w:szCs w:val="20"/>
              </w:rPr>
              <w:t>ligiöse Bezüge und Fragen</w:t>
            </w:r>
            <w:r w:rsidR="00DC2D3A">
              <w:rPr>
                <w:rFonts w:cs="Arial"/>
                <w:sz w:val="20"/>
                <w:szCs w:val="20"/>
              </w:rPr>
              <w:t>,</w:t>
            </w:r>
            <w:r w:rsidR="00BE30BA">
              <w:rPr>
                <w:rFonts w:cs="Arial"/>
                <w:sz w:val="20"/>
                <w:szCs w:val="20"/>
              </w:rPr>
              <w:t xml:space="preserve"> (SK3</w:t>
            </w:r>
            <w:r w:rsidRPr="008D08F0">
              <w:rPr>
                <w:rFonts w:cs="Arial"/>
                <w:sz w:val="20"/>
                <w:szCs w:val="20"/>
              </w:rPr>
              <w:t>)</w:t>
            </w:r>
          </w:p>
          <w:p w14:paraId="209B02FD" w14:textId="3C7E8B90" w:rsidR="008D08F0" w:rsidRPr="008D08F0" w:rsidRDefault="008D08F0" w:rsidP="000C43FD">
            <w:pPr>
              <w:numPr>
                <w:ilvl w:val="0"/>
                <w:numId w:val="44"/>
              </w:numPr>
              <w:spacing w:after="0" w:line="240" w:lineRule="auto"/>
              <w:ind w:left="641" w:hanging="357"/>
              <w:jc w:val="left"/>
              <w:rPr>
                <w:rFonts w:cs="Arial"/>
                <w:sz w:val="20"/>
                <w:szCs w:val="20"/>
              </w:rPr>
            </w:pPr>
            <w:r w:rsidRPr="008D08F0">
              <w:rPr>
                <w:rFonts w:cs="Arial"/>
                <w:sz w:val="20"/>
                <w:szCs w:val="20"/>
              </w:rPr>
              <w:t>erklären an Beispielen die sozialisierende und kulturprägende Bedeutung religiös begründeter Le</w:t>
            </w:r>
            <w:r w:rsidR="00BE30BA">
              <w:rPr>
                <w:rFonts w:cs="Arial"/>
                <w:sz w:val="20"/>
                <w:szCs w:val="20"/>
              </w:rPr>
              <w:t>bensweisen</w:t>
            </w:r>
            <w:r w:rsidR="00DC2D3A">
              <w:rPr>
                <w:rFonts w:cs="Arial"/>
                <w:sz w:val="20"/>
                <w:szCs w:val="20"/>
              </w:rPr>
              <w:t>,</w:t>
            </w:r>
            <w:r w:rsidR="00BE30BA">
              <w:rPr>
                <w:rFonts w:cs="Arial"/>
                <w:sz w:val="20"/>
                <w:szCs w:val="20"/>
              </w:rPr>
              <w:t xml:space="preserve"> (SK7</w:t>
            </w:r>
            <w:r w:rsidRPr="008D08F0">
              <w:rPr>
                <w:rFonts w:cs="Arial"/>
                <w:sz w:val="20"/>
                <w:szCs w:val="20"/>
              </w:rPr>
              <w:t>)</w:t>
            </w:r>
          </w:p>
          <w:p w14:paraId="620D71CE" w14:textId="5DBCDF4A" w:rsidR="008D08F0" w:rsidRPr="008D08F0" w:rsidRDefault="008D08F0" w:rsidP="000C43FD">
            <w:pPr>
              <w:numPr>
                <w:ilvl w:val="0"/>
                <w:numId w:val="44"/>
              </w:numPr>
              <w:spacing w:after="0" w:line="240" w:lineRule="auto"/>
              <w:ind w:left="641" w:hanging="357"/>
              <w:jc w:val="left"/>
              <w:rPr>
                <w:rFonts w:cs="Arial"/>
                <w:sz w:val="20"/>
                <w:szCs w:val="20"/>
              </w:rPr>
            </w:pPr>
            <w:r w:rsidRPr="008D08F0">
              <w:rPr>
                <w:rFonts w:cs="Arial"/>
                <w:sz w:val="20"/>
                <w:szCs w:val="20"/>
              </w:rPr>
              <w:t xml:space="preserve">erschließen biblische Texte mit grundlegenden Hilfsmitteln (u. a. Sachverzeichnisse, historische Tabellen, Karten) und ordnen </w:t>
            </w:r>
            <w:r w:rsidR="00F4013B">
              <w:rPr>
                <w:rFonts w:cs="Arial"/>
                <w:sz w:val="20"/>
                <w:szCs w:val="20"/>
              </w:rPr>
              <w:t xml:space="preserve">sie </w:t>
            </w:r>
            <w:r w:rsidRPr="008D08F0">
              <w:rPr>
                <w:rFonts w:cs="Arial"/>
                <w:sz w:val="20"/>
                <w:szCs w:val="20"/>
              </w:rPr>
              <w:t>ein</w:t>
            </w:r>
            <w:r w:rsidR="00DC2D3A">
              <w:rPr>
                <w:rFonts w:cs="Arial"/>
                <w:sz w:val="20"/>
                <w:szCs w:val="20"/>
              </w:rPr>
              <w:t>,</w:t>
            </w:r>
            <w:r w:rsidRPr="008D08F0">
              <w:rPr>
                <w:rFonts w:cs="Arial"/>
                <w:sz w:val="20"/>
                <w:szCs w:val="20"/>
              </w:rPr>
              <w:t xml:space="preserve"> (MK</w:t>
            </w:r>
            <w:r w:rsidR="00BE30BA">
              <w:rPr>
                <w:rFonts w:cs="Arial"/>
                <w:sz w:val="20"/>
                <w:szCs w:val="20"/>
              </w:rPr>
              <w:t>2</w:t>
            </w:r>
            <w:r w:rsidRPr="008D08F0">
              <w:rPr>
                <w:rFonts w:cs="Arial"/>
                <w:sz w:val="20"/>
                <w:szCs w:val="20"/>
              </w:rPr>
              <w:t>)</w:t>
            </w:r>
          </w:p>
          <w:p w14:paraId="38D3D64F" w14:textId="31CEFAC4" w:rsidR="008D08F0" w:rsidRPr="008D08F0" w:rsidRDefault="008D08F0" w:rsidP="000C43FD">
            <w:pPr>
              <w:numPr>
                <w:ilvl w:val="0"/>
                <w:numId w:val="44"/>
              </w:numPr>
              <w:spacing w:after="0" w:line="240" w:lineRule="auto"/>
              <w:ind w:left="641" w:hanging="357"/>
              <w:jc w:val="left"/>
              <w:rPr>
                <w:rFonts w:cs="Arial"/>
                <w:sz w:val="20"/>
                <w:szCs w:val="20"/>
              </w:rPr>
            </w:pPr>
            <w:r w:rsidRPr="008D08F0">
              <w:rPr>
                <w:rFonts w:cs="Arial"/>
                <w:sz w:val="20"/>
                <w:szCs w:val="20"/>
              </w:rPr>
              <w:t xml:space="preserve">erschließen angeleitet künstlerische Darstellungen </w:t>
            </w:r>
            <w:r w:rsidR="00F4013B">
              <w:rPr>
                <w:rFonts w:cs="Arial"/>
                <w:sz w:val="20"/>
                <w:szCs w:val="20"/>
              </w:rPr>
              <w:t xml:space="preserve">mit </w:t>
            </w:r>
            <w:r w:rsidRPr="008D08F0">
              <w:rPr>
                <w:rFonts w:cs="Arial"/>
                <w:sz w:val="20"/>
                <w:szCs w:val="20"/>
              </w:rPr>
              <w:t>religiöse</w:t>
            </w:r>
            <w:r w:rsidR="00F4013B">
              <w:rPr>
                <w:rFonts w:cs="Arial"/>
                <w:sz w:val="20"/>
                <w:szCs w:val="20"/>
              </w:rPr>
              <w:t xml:space="preserve">n </w:t>
            </w:r>
            <w:r w:rsidRPr="008D08F0">
              <w:rPr>
                <w:rFonts w:cs="Arial"/>
                <w:sz w:val="20"/>
                <w:szCs w:val="20"/>
              </w:rPr>
              <w:t>Inhalte</w:t>
            </w:r>
            <w:r w:rsidR="00F4013B">
              <w:rPr>
                <w:rFonts w:cs="Arial"/>
                <w:sz w:val="20"/>
                <w:szCs w:val="20"/>
              </w:rPr>
              <w:t>n</w:t>
            </w:r>
            <w:r w:rsidR="00DC2D3A">
              <w:rPr>
                <w:rFonts w:cs="Arial"/>
                <w:sz w:val="20"/>
                <w:szCs w:val="20"/>
              </w:rPr>
              <w:t>,</w:t>
            </w:r>
            <w:r w:rsidRPr="008D08F0">
              <w:rPr>
                <w:rFonts w:cs="Arial"/>
                <w:sz w:val="20"/>
                <w:szCs w:val="20"/>
              </w:rPr>
              <w:t xml:space="preserve"> (MK</w:t>
            </w:r>
            <w:r w:rsidR="00BE30BA">
              <w:rPr>
                <w:rFonts w:cs="Arial"/>
                <w:sz w:val="20"/>
                <w:szCs w:val="20"/>
              </w:rPr>
              <w:t>3</w:t>
            </w:r>
            <w:r w:rsidRPr="008D08F0">
              <w:rPr>
                <w:rFonts w:cs="Arial"/>
                <w:sz w:val="20"/>
                <w:szCs w:val="20"/>
              </w:rPr>
              <w:t>)</w:t>
            </w:r>
          </w:p>
          <w:p w14:paraId="6B0D7232" w14:textId="6C7705B8" w:rsidR="00C950AC" w:rsidRPr="008D08F0"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lastRenderedPageBreak/>
              <w:t xml:space="preserve">vergleichen eigene mit fremden Erfahrungen in Bezug auf religiöse und ethische Fragen und bewerten Antworten </w:t>
            </w:r>
            <w:r w:rsidR="00F4013B">
              <w:rPr>
                <w:rFonts w:cs="Arial"/>
                <w:sz w:val="20"/>
                <w:szCs w:val="20"/>
              </w:rPr>
              <w:t>auf diese</w:t>
            </w:r>
            <w:r w:rsidR="00DC2D3A">
              <w:rPr>
                <w:rFonts w:cs="Arial"/>
                <w:sz w:val="20"/>
                <w:szCs w:val="20"/>
              </w:rPr>
              <w:t>,</w:t>
            </w:r>
            <w:r w:rsidR="00F4013B">
              <w:rPr>
                <w:rFonts w:cs="Arial"/>
                <w:sz w:val="20"/>
                <w:szCs w:val="20"/>
              </w:rPr>
              <w:t xml:space="preserve"> </w:t>
            </w:r>
            <w:r w:rsidRPr="00C950AC">
              <w:rPr>
                <w:rFonts w:cs="Arial"/>
                <w:sz w:val="20"/>
                <w:szCs w:val="20"/>
              </w:rPr>
              <w:t>(UK</w:t>
            </w:r>
            <w:r w:rsidR="00BE30BA">
              <w:rPr>
                <w:rFonts w:cs="Arial"/>
                <w:sz w:val="20"/>
                <w:szCs w:val="20"/>
              </w:rPr>
              <w:t>1</w:t>
            </w:r>
            <w:r w:rsidRPr="00C950AC">
              <w:rPr>
                <w:rFonts w:cs="Arial"/>
                <w:sz w:val="20"/>
                <w:szCs w:val="20"/>
              </w:rPr>
              <w:t>)</w:t>
            </w:r>
          </w:p>
          <w:p w14:paraId="1BFD57F6" w14:textId="2D235FDA" w:rsidR="008D08F0" w:rsidRPr="008D08F0" w:rsidRDefault="008D08F0" w:rsidP="000C43FD">
            <w:pPr>
              <w:numPr>
                <w:ilvl w:val="0"/>
                <w:numId w:val="44"/>
              </w:numPr>
              <w:spacing w:after="0" w:line="240" w:lineRule="auto"/>
              <w:ind w:left="641" w:hanging="357"/>
              <w:jc w:val="left"/>
              <w:rPr>
                <w:rFonts w:cs="Arial"/>
                <w:sz w:val="20"/>
                <w:szCs w:val="20"/>
              </w:rPr>
            </w:pPr>
            <w:r w:rsidRPr="008D08F0">
              <w:rPr>
                <w:rFonts w:cs="Arial"/>
                <w:sz w:val="20"/>
                <w:szCs w:val="20"/>
              </w:rPr>
              <w:t>nehmen ansatzweise die Perspektive von Menschen in anderen Lebenssituationen und anderen rel</w:t>
            </w:r>
            <w:r w:rsidR="00BE30BA">
              <w:rPr>
                <w:rFonts w:cs="Arial"/>
                <w:sz w:val="20"/>
                <w:szCs w:val="20"/>
              </w:rPr>
              <w:t>igiösen Kontexten ein</w:t>
            </w:r>
            <w:r w:rsidR="00DC2D3A">
              <w:rPr>
                <w:rFonts w:cs="Arial"/>
                <w:sz w:val="20"/>
                <w:szCs w:val="20"/>
              </w:rPr>
              <w:t>,</w:t>
            </w:r>
            <w:r w:rsidR="00BE30BA">
              <w:rPr>
                <w:rFonts w:cs="Arial"/>
                <w:sz w:val="20"/>
                <w:szCs w:val="20"/>
              </w:rPr>
              <w:t xml:space="preserve"> (HK2</w:t>
            </w:r>
            <w:r w:rsidRPr="008D08F0">
              <w:rPr>
                <w:rFonts w:cs="Arial"/>
                <w:sz w:val="20"/>
                <w:szCs w:val="20"/>
              </w:rPr>
              <w:t>)</w:t>
            </w:r>
          </w:p>
          <w:p w14:paraId="403CA447" w14:textId="4120F959" w:rsidR="00265ADB" w:rsidRPr="00576D45"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kommunizieren mit Vertreterinnen und Vertretern eigener sowie anderer religiöser und nichtreligiöser Überzeugungen respektvoll und entwickeln Möglichkeiten und Voraussetzungen für ein respektvo</w:t>
            </w:r>
            <w:r w:rsidR="00B105AB">
              <w:rPr>
                <w:rFonts w:cs="Arial"/>
                <w:sz w:val="20"/>
                <w:szCs w:val="20"/>
              </w:rPr>
              <w:t>lles und tolerantes Miteinander</w:t>
            </w:r>
            <w:r w:rsidR="00DC2D3A">
              <w:rPr>
                <w:rFonts w:cs="Arial"/>
                <w:sz w:val="20"/>
                <w:szCs w:val="20"/>
              </w:rPr>
              <w:t>.</w:t>
            </w:r>
            <w:r w:rsidRPr="00C950AC">
              <w:rPr>
                <w:rFonts w:cs="Arial"/>
                <w:sz w:val="20"/>
                <w:szCs w:val="20"/>
              </w:rPr>
              <w:t xml:space="preserve"> </w:t>
            </w:r>
            <w:r w:rsidR="00BE30BA">
              <w:rPr>
                <w:rFonts w:cs="Arial"/>
                <w:sz w:val="20"/>
                <w:szCs w:val="20"/>
              </w:rPr>
              <w:t>(HK3</w:t>
            </w:r>
            <w:r w:rsidRPr="00C950AC">
              <w:rPr>
                <w:rFonts w:cs="Arial"/>
                <w:sz w:val="20"/>
                <w:szCs w:val="20"/>
              </w:rPr>
              <w:t>)</w:t>
            </w:r>
          </w:p>
          <w:p w14:paraId="7176FC20" w14:textId="77777777" w:rsidR="00265ADB" w:rsidRDefault="00265ADB" w:rsidP="00576D45">
            <w:pPr>
              <w:spacing w:before="240"/>
              <w:rPr>
                <w:rFonts w:cs="Arial"/>
                <w:sz w:val="20"/>
                <w:szCs w:val="20"/>
              </w:rPr>
            </w:pPr>
            <w:r w:rsidRPr="008D039B">
              <w:rPr>
                <w:rFonts w:cs="Arial"/>
                <w:b/>
                <w:sz w:val="20"/>
                <w:szCs w:val="20"/>
              </w:rPr>
              <w:t>Inhaltsfelder</w:t>
            </w:r>
            <w:r w:rsidRPr="008D039B">
              <w:rPr>
                <w:rFonts w:cs="Arial"/>
                <w:sz w:val="20"/>
                <w:szCs w:val="20"/>
              </w:rPr>
              <w:t xml:space="preserve">: </w:t>
            </w:r>
          </w:p>
          <w:p w14:paraId="7CB34AA3" w14:textId="208E8DA6" w:rsidR="00265ADB" w:rsidRDefault="00265ADB" w:rsidP="00C950AC">
            <w:pPr>
              <w:spacing w:after="0"/>
              <w:rPr>
                <w:rFonts w:cs="Arial"/>
                <w:sz w:val="20"/>
                <w:szCs w:val="20"/>
              </w:rPr>
            </w:pPr>
            <w:r>
              <w:rPr>
                <w:rFonts w:cs="Arial"/>
                <w:sz w:val="20"/>
                <w:szCs w:val="20"/>
              </w:rPr>
              <w:t xml:space="preserve">IF </w:t>
            </w:r>
            <w:r w:rsidR="008D08F0">
              <w:rPr>
                <w:rFonts w:cs="Arial"/>
                <w:sz w:val="20"/>
                <w:szCs w:val="20"/>
              </w:rPr>
              <w:t>2</w:t>
            </w:r>
            <w:r>
              <w:rPr>
                <w:rFonts w:cs="Arial"/>
                <w:sz w:val="20"/>
                <w:szCs w:val="20"/>
              </w:rPr>
              <w:t xml:space="preserve">: </w:t>
            </w:r>
            <w:r w:rsidR="008D08F0">
              <w:rPr>
                <w:rFonts w:cs="Arial"/>
                <w:sz w:val="20"/>
                <w:szCs w:val="20"/>
              </w:rPr>
              <w:t>Die Frage nach Gott</w:t>
            </w:r>
          </w:p>
          <w:p w14:paraId="01421985" w14:textId="77691387" w:rsidR="00265ADB" w:rsidRDefault="008D08F0" w:rsidP="00C950AC">
            <w:pPr>
              <w:spacing w:after="0"/>
              <w:rPr>
                <w:rFonts w:cs="Arial"/>
                <w:sz w:val="20"/>
                <w:szCs w:val="20"/>
              </w:rPr>
            </w:pPr>
            <w:r>
              <w:rPr>
                <w:rFonts w:cs="Arial"/>
                <w:sz w:val="20"/>
                <w:szCs w:val="20"/>
              </w:rPr>
              <w:t>IF 6: Religionen und Weltanschauungen im Dialog</w:t>
            </w:r>
          </w:p>
          <w:p w14:paraId="5FD9B8D0" w14:textId="77777777" w:rsidR="00265ADB" w:rsidRPr="008D039B" w:rsidRDefault="00265ADB" w:rsidP="00C950AC">
            <w:pPr>
              <w:spacing w:after="0"/>
              <w:rPr>
                <w:rFonts w:cs="Arial"/>
                <w:sz w:val="20"/>
                <w:szCs w:val="20"/>
              </w:rPr>
            </w:pPr>
          </w:p>
          <w:p w14:paraId="3E93F7ED" w14:textId="77777777" w:rsidR="00265ADB" w:rsidRPr="008D039B" w:rsidRDefault="00265ADB" w:rsidP="00C950AC">
            <w:pPr>
              <w:rPr>
                <w:rFonts w:cs="Arial"/>
                <w:sz w:val="20"/>
                <w:szCs w:val="20"/>
              </w:rPr>
            </w:pPr>
            <w:r w:rsidRPr="008D039B">
              <w:rPr>
                <w:rFonts w:cs="Arial"/>
                <w:b/>
                <w:sz w:val="20"/>
                <w:szCs w:val="20"/>
              </w:rPr>
              <w:t>Inhaltliche Schwerpunkte</w:t>
            </w:r>
            <w:r w:rsidRPr="008D039B">
              <w:rPr>
                <w:rFonts w:cs="Arial"/>
                <w:sz w:val="20"/>
                <w:szCs w:val="20"/>
              </w:rPr>
              <w:t>:</w:t>
            </w:r>
          </w:p>
          <w:p w14:paraId="4D9B27C6" w14:textId="39F461DB" w:rsidR="00265ADB" w:rsidRPr="005B5544" w:rsidRDefault="00265ADB" w:rsidP="00C950AC">
            <w:pPr>
              <w:spacing w:after="0"/>
              <w:rPr>
                <w:rFonts w:cs="Arial"/>
                <w:sz w:val="20"/>
                <w:szCs w:val="20"/>
              </w:rPr>
            </w:pPr>
            <w:r w:rsidRPr="005B5544">
              <w:rPr>
                <w:rFonts w:cs="Arial"/>
                <w:sz w:val="20"/>
                <w:szCs w:val="20"/>
              </w:rPr>
              <w:t xml:space="preserve">IF </w:t>
            </w:r>
            <w:r w:rsidR="006A5D41">
              <w:rPr>
                <w:rFonts w:cs="Arial"/>
                <w:sz w:val="20"/>
                <w:szCs w:val="20"/>
              </w:rPr>
              <w:t>2.1</w:t>
            </w:r>
            <w:r w:rsidRPr="005B5544">
              <w:rPr>
                <w:rFonts w:cs="Arial"/>
                <w:sz w:val="20"/>
                <w:szCs w:val="20"/>
              </w:rPr>
              <w:t xml:space="preserve">: </w:t>
            </w:r>
            <w:r w:rsidR="008D08F0">
              <w:rPr>
                <w:rFonts w:cs="Arial"/>
                <w:sz w:val="20"/>
                <w:szCs w:val="20"/>
              </w:rPr>
              <w:t>Gottesvorstellungen und der Glaube an Gott</w:t>
            </w:r>
          </w:p>
          <w:p w14:paraId="120E0CEA" w14:textId="77777777" w:rsidR="00D76E7C" w:rsidRDefault="00265ADB" w:rsidP="008D08F0">
            <w:pPr>
              <w:spacing w:after="0"/>
              <w:rPr>
                <w:rFonts w:cs="Arial"/>
                <w:sz w:val="20"/>
                <w:szCs w:val="20"/>
              </w:rPr>
            </w:pPr>
            <w:r w:rsidRPr="005B5544">
              <w:rPr>
                <w:rFonts w:cs="Arial"/>
                <w:sz w:val="20"/>
                <w:szCs w:val="20"/>
              </w:rPr>
              <w:t>IF</w:t>
            </w:r>
            <w:r w:rsidR="00210670">
              <w:rPr>
                <w:rFonts w:cs="Arial"/>
                <w:sz w:val="20"/>
                <w:szCs w:val="20"/>
              </w:rPr>
              <w:t xml:space="preserve"> </w:t>
            </w:r>
            <w:r w:rsidR="006A5D41">
              <w:rPr>
                <w:rFonts w:cs="Arial"/>
                <w:sz w:val="20"/>
                <w:szCs w:val="20"/>
              </w:rPr>
              <w:t>6.1</w:t>
            </w:r>
            <w:r w:rsidR="00AE331D">
              <w:rPr>
                <w:rFonts w:cs="Arial"/>
                <w:sz w:val="20"/>
                <w:szCs w:val="20"/>
              </w:rPr>
              <w:t>:</w:t>
            </w:r>
            <w:r w:rsidR="00842088">
              <w:rPr>
                <w:rFonts w:cs="Arial"/>
                <w:sz w:val="20"/>
                <w:szCs w:val="20"/>
              </w:rPr>
              <w:t xml:space="preserve"> </w:t>
            </w:r>
            <w:r w:rsidR="008D08F0">
              <w:rPr>
                <w:rFonts w:cs="Arial"/>
                <w:sz w:val="20"/>
                <w:szCs w:val="20"/>
              </w:rPr>
              <w:t xml:space="preserve">Glaube und Lebensgestaltung </w:t>
            </w:r>
            <w:r w:rsidR="00B105AB">
              <w:rPr>
                <w:rFonts w:cs="Arial"/>
                <w:sz w:val="20"/>
                <w:szCs w:val="20"/>
              </w:rPr>
              <w:t>von Menschen jüdischen, ch</w:t>
            </w:r>
            <w:r w:rsidR="00222C7A">
              <w:rPr>
                <w:rFonts w:cs="Arial"/>
                <w:sz w:val="20"/>
                <w:szCs w:val="20"/>
              </w:rPr>
              <w:t>ristlichen sowie islamischen</w:t>
            </w:r>
            <w:r w:rsidR="00B105AB">
              <w:rPr>
                <w:rFonts w:cs="Arial"/>
                <w:sz w:val="20"/>
                <w:szCs w:val="20"/>
              </w:rPr>
              <w:t xml:space="preserve"> </w:t>
            </w:r>
          </w:p>
          <w:p w14:paraId="5B8A37A9" w14:textId="4733D013" w:rsidR="00265ADB" w:rsidRDefault="00D76E7C" w:rsidP="008D08F0">
            <w:pPr>
              <w:spacing w:after="0"/>
              <w:rPr>
                <w:b/>
                <w:sz w:val="20"/>
                <w:szCs w:val="20"/>
              </w:rPr>
            </w:pPr>
            <w:r>
              <w:rPr>
                <w:rFonts w:cs="Arial"/>
                <w:sz w:val="20"/>
                <w:szCs w:val="20"/>
              </w:rPr>
              <w:t xml:space="preserve">           Glau</w:t>
            </w:r>
            <w:r w:rsidR="00B105AB">
              <w:rPr>
                <w:rFonts w:cs="Arial"/>
                <w:sz w:val="20"/>
                <w:szCs w:val="20"/>
              </w:rPr>
              <w:t>bens</w:t>
            </w:r>
          </w:p>
          <w:p w14:paraId="6086406F" w14:textId="77777777" w:rsidR="00265ADB" w:rsidRDefault="00265ADB" w:rsidP="00C950AC">
            <w:pPr>
              <w:spacing w:after="0"/>
              <w:rPr>
                <w:b/>
                <w:sz w:val="20"/>
                <w:szCs w:val="20"/>
              </w:rPr>
            </w:pPr>
          </w:p>
          <w:p w14:paraId="7E7A0AAA" w14:textId="47865579" w:rsidR="00265ADB" w:rsidRPr="008D039B" w:rsidRDefault="00265ADB" w:rsidP="006A5D41">
            <w:pPr>
              <w:rPr>
                <w:rFonts w:cs="Arial"/>
                <w:i/>
                <w:sz w:val="20"/>
                <w:szCs w:val="20"/>
                <w:u w:val="single"/>
              </w:rPr>
            </w:pPr>
            <w:r w:rsidRPr="008D039B">
              <w:rPr>
                <w:rFonts w:cs="Arial"/>
                <w:b/>
                <w:sz w:val="20"/>
                <w:szCs w:val="20"/>
              </w:rPr>
              <w:t>Zeitbedarf</w:t>
            </w:r>
            <w:r w:rsidRPr="008D039B">
              <w:rPr>
                <w:rFonts w:cs="Arial"/>
                <w:sz w:val="20"/>
                <w:szCs w:val="20"/>
              </w:rPr>
              <w:t xml:space="preserve">: ca. </w:t>
            </w:r>
            <w:r w:rsidR="005104EA">
              <w:rPr>
                <w:rFonts w:cs="Arial"/>
                <w:sz w:val="20"/>
                <w:szCs w:val="20"/>
              </w:rPr>
              <w:t>12</w:t>
            </w:r>
            <w:r w:rsidRPr="008D039B">
              <w:rPr>
                <w:rFonts w:cs="Arial"/>
                <w:sz w:val="20"/>
                <w:szCs w:val="20"/>
              </w:rPr>
              <w:t xml:space="preserve"> </w:t>
            </w:r>
            <w:r w:rsidR="006A5D41">
              <w:rPr>
                <w:rFonts w:cs="Arial"/>
                <w:sz w:val="20"/>
                <w:szCs w:val="20"/>
              </w:rPr>
              <w:t>Stunden</w:t>
            </w:r>
          </w:p>
        </w:tc>
      </w:tr>
      <w:tr w:rsidR="00265ADB" w:rsidRPr="006664F6" w14:paraId="6913B64F" w14:textId="77777777" w:rsidTr="00C950AC">
        <w:tc>
          <w:tcPr>
            <w:tcW w:w="5000" w:type="pct"/>
          </w:tcPr>
          <w:p w14:paraId="0A7B07F2" w14:textId="5ED3FD44" w:rsidR="00265ADB" w:rsidRPr="00E31B9B" w:rsidRDefault="00265ADB" w:rsidP="00A43E6A">
            <w:pPr>
              <w:spacing w:before="120" w:line="240" w:lineRule="auto"/>
              <w:rPr>
                <w:rFonts w:cs="Arial"/>
                <w:b/>
                <w:sz w:val="20"/>
                <w:szCs w:val="20"/>
              </w:rPr>
            </w:pPr>
            <w:r w:rsidRPr="00E31B9B">
              <w:rPr>
                <w:rFonts w:cs="Arial"/>
                <w:b/>
                <w:sz w:val="20"/>
                <w:szCs w:val="20"/>
                <w:u w:val="single"/>
              </w:rPr>
              <w:lastRenderedPageBreak/>
              <w:t xml:space="preserve">Unterrichtsvorhaben </w:t>
            </w:r>
            <w:r w:rsidR="00E31B9B" w:rsidRPr="00E31B9B">
              <w:rPr>
                <w:rFonts w:cs="Arial"/>
                <w:b/>
                <w:sz w:val="20"/>
                <w:szCs w:val="20"/>
                <w:u w:val="single"/>
              </w:rPr>
              <w:t>3</w:t>
            </w:r>
            <w:r w:rsidRPr="00E31B9B">
              <w:rPr>
                <w:rFonts w:cs="Arial"/>
                <w:b/>
                <w:sz w:val="20"/>
                <w:szCs w:val="20"/>
                <w:u w:val="single"/>
              </w:rPr>
              <w:t>:</w:t>
            </w:r>
            <w:r w:rsidRPr="00E31B9B">
              <w:rPr>
                <w:rFonts w:cs="Arial"/>
                <w:b/>
                <w:sz w:val="20"/>
                <w:szCs w:val="20"/>
              </w:rPr>
              <w:t xml:space="preserve"> </w:t>
            </w:r>
            <w:r w:rsidR="000D30EF" w:rsidRPr="00E31B9B">
              <w:rPr>
                <w:rFonts w:cs="Arial"/>
                <w:b/>
                <w:sz w:val="20"/>
                <w:szCs w:val="20"/>
              </w:rPr>
              <w:t>Eine Erkundung des Judentums in der Gegenwart und als Religion Jesu</w:t>
            </w:r>
          </w:p>
          <w:p w14:paraId="2CEC8F34" w14:textId="0BEAB309" w:rsidR="00265ADB" w:rsidRDefault="00252B2D"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0A3E91E4" w14:textId="77777777" w:rsidR="00265ADB" w:rsidRPr="00BC506C" w:rsidRDefault="00265ADB" w:rsidP="00C950AC">
            <w:pPr>
              <w:spacing w:after="0"/>
              <w:rPr>
                <w:rFonts w:cs="Arial"/>
                <w:sz w:val="20"/>
                <w:szCs w:val="20"/>
              </w:rPr>
            </w:pPr>
            <w:r w:rsidRPr="00BC506C">
              <w:rPr>
                <w:rFonts w:cs="Arial"/>
                <w:sz w:val="20"/>
                <w:szCs w:val="20"/>
              </w:rPr>
              <w:t>Übergeordnete Kompetenzerwartungen:</w:t>
            </w:r>
          </w:p>
          <w:p w14:paraId="1D6F7CB2" w14:textId="77777777" w:rsidR="00265ADB" w:rsidRPr="00BC506C" w:rsidRDefault="00265ADB" w:rsidP="00C950AC">
            <w:pPr>
              <w:spacing w:after="0"/>
              <w:rPr>
                <w:rFonts w:cs="Arial"/>
                <w:sz w:val="20"/>
                <w:szCs w:val="20"/>
              </w:rPr>
            </w:pPr>
            <w:r w:rsidRPr="00BC506C">
              <w:rPr>
                <w:rFonts w:cs="Arial"/>
                <w:sz w:val="20"/>
                <w:szCs w:val="20"/>
              </w:rPr>
              <w:t>Die Schülerinnen und Schüler</w:t>
            </w:r>
          </w:p>
          <w:p w14:paraId="094601FF" w14:textId="6F170408" w:rsidR="005104EA" w:rsidRDefault="005104EA" w:rsidP="000C43FD">
            <w:pPr>
              <w:numPr>
                <w:ilvl w:val="0"/>
                <w:numId w:val="44"/>
              </w:numPr>
              <w:spacing w:after="0" w:line="240" w:lineRule="auto"/>
              <w:ind w:left="641" w:hanging="357"/>
              <w:jc w:val="left"/>
              <w:rPr>
                <w:rFonts w:cs="Arial"/>
                <w:sz w:val="20"/>
                <w:szCs w:val="20"/>
              </w:rPr>
            </w:pPr>
            <w:r>
              <w:rPr>
                <w:rFonts w:cs="Arial"/>
                <w:sz w:val="20"/>
                <w:szCs w:val="20"/>
              </w:rPr>
              <w:t>identifizieren in eigenen Erfahrungen und Überzeugungen re</w:t>
            </w:r>
            <w:r w:rsidR="00407A95">
              <w:rPr>
                <w:rFonts w:cs="Arial"/>
                <w:sz w:val="20"/>
                <w:szCs w:val="20"/>
              </w:rPr>
              <w:t>ligiöse Bezüge und Fragen</w:t>
            </w:r>
            <w:r w:rsidR="00DC2D3A">
              <w:rPr>
                <w:rFonts w:cs="Arial"/>
                <w:sz w:val="20"/>
                <w:szCs w:val="20"/>
              </w:rPr>
              <w:t>,</w:t>
            </w:r>
            <w:r w:rsidR="00407A95">
              <w:rPr>
                <w:rFonts w:cs="Arial"/>
                <w:sz w:val="20"/>
                <w:szCs w:val="20"/>
              </w:rPr>
              <w:t xml:space="preserve"> (SK3</w:t>
            </w:r>
            <w:r>
              <w:rPr>
                <w:rFonts w:cs="Arial"/>
                <w:sz w:val="20"/>
                <w:szCs w:val="20"/>
              </w:rPr>
              <w:t>)</w:t>
            </w:r>
          </w:p>
          <w:p w14:paraId="173A380F" w14:textId="610298B8" w:rsidR="00696BF5" w:rsidRPr="00696BF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untersuchen die Bedeutung zentraler biblischer Aussagen und Einsichten für das heutige Leben und stellen ihre Ergebnisse dar</w:t>
            </w:r>
            <w:r w:rsidR="00DC2D3A">
              <w:rPr>
                <w:rFonts w:cs="Arial"/>
                <w:sz w:val="20"/>
                <w:szCs w:val="20"/>
              </w:rPr>
              <w:t>,</w:t>
            </w:r>
            <w:r w:rsidRPr="00696BF5">
              <w:rPr>
                <w:rFonts w:cs="Arial"/>
                <w:sz w:val="20"/>
                <w:szCs w:val="20"/>
              </w:rPr>
              <w:t xml:space="preserve"> (SK</w:t>
            </w:r>
            <w:r w:rsidR="00407A95">
              <w:rPr>
                <w:rFonts w:cs="Arial"/>
                <w:sz w:val="20"/>
                <w:szCs w:val="20"/>
              </w:rPr>
              <w:t>6</w:t>
            </w:r>
            <w:r w:rsidRPr="00696BF5">
              <w:rPr>
                <w:rFonts w:cs="Arial"/>
                <w:sz w:val="20"/>
                <w:szCs w:val="20"/>
              </w:rPr>
              <w:t>)</w:t>
            </w:r>
          </w:p>
          <w:p w14:paraId="1F232391" w14:textId="3BA9C7C0" w:rsidR="00696BF5" w:rsidRPr="00696BF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finden zielgerichtet Texte in der Bibel</w:t>
            </w:r>
            <w:r w:rsidR="00DC2D3A">
              <w:rPr>
                <w:rFonts w:cs="Arial"/>
                <w:sz w:val="20"/>
                <w:szCs w:val="20"/>
              </w:rPr>
              <w:t>,</w:t>
            </w:r>
            <w:r w:rsidRPr="00696BF5">
              <w:rPr>
                <w:rFonts w:cs="Arial"/>
                <w:sz w:val="20"/>
                <w:szCs w:val="20"/>
              </w:rPr>
              <w:t xml:space="preserve"> (MK</w:t>
            </w:r>
            <w:r w:rsidR="00407A95">
              <w:rPr>
                <w:rFonts w:cs="Arial"/>
                <w:sz w:val="20"/>
                <w:szCs w:val="20"/>
              </w:rPr>
              <w:t>1</w:t>
            </w:r>
            <w:r w:rsidRPr="00696BF5">
              <w:rPr>
                <w:rFonts w:cs="Arial"/>
                <w:sz w:val="20"/>
                <w:szCs w:val="20"/>
              </w:rPr>
              <w:t>)</w:t>
            </w:r>
          </w:p>
          <w:p w14:paraId="2218236E" w14:textId="7B60E2B8" w:rsidR="00696BF5" w:rsidRPr="00696BF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erschließen biblische Texte mit grundlegenden Hilfsmitteln (u.</w:t>
            </w:r>
            <w:r w:rsidR="00B105AB">
              <w:rPr>
                <w:rFonts w:cs="Arial"/>
                <w:sz w:val="20"/>
                <w:szCs w:val="20"/>
              </w:rPr>
              <w:t> </w:t>
            </w:r>
            <w:r w:rsidRPr="00696BF5">
              <w:rPr>
                <w:rFonts w:cs="Arial"/>
                <w:sz w:val="20"/>
                <w:szCs w:val="20"/>
              </w:rPr>
              <w:t xml:space="preserve">a. Sachverzeichnisse, historische Tabellen, Karten) und ordnen </w:t>
            </w:r>
            <w:r w:rsidR="00B105AB">
              <w:rPr>
                <w:rFonts w:cs="Arial"/>
                <w:sz w:val="20"/>
                <w:szCs w:val="20"/>
              </w:rPr>
              <w:t>sie</w:t>
            </w:r>
            <w:r w:rsidRPr="00696BF5">
              <w:rPr>
                <w:rFonts w:cs="Arial"/>
                <w:sz w:val="20"/>
                <w:szCs w:val="20"/>
              </w:rPr>
              <w:t xml:space="preserve"> ein</w:t>
            </w:r>
            <w:r w:rsidR="00DC2D3A">
              <w:rPr>
                <w:rFonts w:cs="Arial"/>
                <w:sz w:val="20"/>
                <w:szCs w:val="20"/>
              </w:rPr>
              <w:t>,</w:t>
            </w:r>
            <w:r w:rsidRPr="00696BF5">
              <w:rPr>
                <w:rFonts w:cs="Arial"/>
                <w:sz w:val="20"/>
                <w:szCs w:val="20"/>
              </w:rPr>
              <w:t xml:space="preserve"> (MK</w:t>
            </w:r>
            <w:r w:rsidR="00407A95">
              <w:rPr>
                <w:rFonts w:cs="Arial"/>
                <w:sz w:val="20"/>
                <w:szCs w:val="20"/>
              </w:rPr>
              <w:t>2</w:t>
            </w:r>
            <w:r w:rsidRPr="00696BF5">
              <w:rPr>
                <w:rFonts w:cs="Arial"/>
                <w:sz w:val="20"/>
                <w:szCs w:val="20"/>
              </w:rPr>
              <w:t>)</w:t>
            </w:r>
          </w:p>
          <w:p w14:paraId="04F638B4" w14:textId="4EE6A21B" w:rsidR="00696BF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 xml:space="preserve">recherchieren angeleitet, </w:t>
            </w:r>
            <w:r w:rsidR="00C950AC">
              <w:rPr>
                <w:rFonts w:cs="Arial"/>
                <w:sz w:val="20"/>
                <w:szCs w:val="20"/>
              </w:rPr>
              <w:t xml:space="preserve">auch </w:t>
            </w:r>
            <w:r w:rsidRPr="00696BF5">
              <w:rPr>
                <w:rFonts w:cs="Arial"/>
                <w:sz w:val="20"/>
                <w:szCs w:val="20"/>
              </w:rPr>
              <w:t xml:space="preserve">in webbasierten Medien, Informationen </w:t>
            </w:r>
            <w:r w:rsidR="00407A95">
              <w:rPr>
                <w:rFonts w:cs="Arial"/>
                <w:sz w:val="20"/>
                <w:szCs w:val="20"/>
              </w:rPr>
              <w:t xml:space="preserve">und Daten </w:t>
            </w:r>
            <w:r w:rsidRPr="00696BF5">
              <w:rPr>
                <w:rFonts w:cs="Arial"/>
                <w:sz w:val="20"/>
                <w:szCs w:val="20"/>
              </w:rPr>
              <w:t>zu religiös relevanten Themen und geben sie adressatenbezogen weiter</w:t>
            </w:r>
            <w:r w:rsidR="00DC2D3A">
              <w:rPr>
                <w:rFonts w:cs="Arial"/>
                <w:sz w:val="20"/>
                <w:szCs w:val="20"/>
              </w:rPr>
              <w:t>,</w:t>
            </w:r>
            <w:r w:rsidRPr="00696BF5">
              <w:rPr>
                <w:rFonts w:cs="Arial"/>
                <w:sz w:val="20"/>
                <w:szCs w:val="20"/>
              </w:rPr>
              <w:t xml:space="preserve"> (MK</w:t>
            </w:r>
            <w:r w:rsidR="00407A95">
              <w:rPr>
                <w:rFonts w:cs="Arial"/>
                <w:sz w:val="20"/>
                <w:szCs w:val="20"/>
              </w:rPr>
              <w:t>6</w:t>
            </w:r>
            <w:r w:rsidRPr="00696BF5">
              <w:rPr>
                <w:rFonts w:cs="Arial"/>
                <w:sz w:val="20"/>
                <w:szCs w:val="20"/>
              </w:rPr>
              <w:t>)</w:t>
            </w:r>
          </w:p>
          <w:p w14:paraId="6CF93B2B" w14:textId="00E5C9FE" w:rsidR="0053662B" w:rsidRPr="00696BF5" w:rsidRDefault="0053662B" w:rsidP="000C43FD">
            <w:pPr>
              <w:numPr>
                <w:ilvl w:val="0"/>
                <w:numId w:val="44"/>
              </w:numPr>
              <w:spacing w:after="0" w:line="240" w:lineRule="auto"/>
              <w:ind w:left="641" w:hanging="357"/>
              <w:jc w:val="left"/>
              <w:rPr>
                <w:rFonts w:cs="Arial"/>
                <w:sz w:val="20"/>
                <w:szCs w:val="20"/>
              </w:rPr>
            </w:pPr>
            <w:r>
              <w:rPr>
                <w:rFonts w:cs="Arial"/>
                <w:sz w:val="20"/>
                <w:szCs w:val="20"/>
              </w:rPr>
              <w:t>beschreib</w:t>
            </w:r>
            <w:r w:rsidR="007F5C30">
              <w:rPr>
                <w:rFonts w:cs="Arial"/>
                <w:sz w:val="20"/>
                <w:szCs w:val="20"/>
              </w:rPr>
              <w:t>en bei eigenen Urteilen die zug</w:t>
            </w:r>
            <w:r>
              <w:rPr>
                <w:rFonts w:cs="Arial"/>
                <w:sz w:val="20"/>
                <w:szCs w:val="20"/>
              </w:rPr>
              <w:t>runde gelegten Maßstäbe</w:t>
            </w:r>
            <w:r w:rsidR="00DC2D3A">
              <w:rPr>
                <w:rFonts w:cs="Arial"/>
                <w:sz w:val="20"/>
                <w:szCs w:val="20"/>
              </w:rPr>
              <w:t>,</w:t>
            </w:r>
            <w:r>
              <w:rPr>
                <w:rFonts w:cs="Arial"/>
                <w:sz w:val="20"/>
                <w:szCs w:val="20"/>
              </w:rPr>
              <w:t xml:space="preserve"> (UK</w:t>
            </w:r>
            <w:r w:rsidR="00407A95">
              <w:rPr>
                <w:rFonts w:cs="Arial"/>
                <w:sz w:val="20"/>
                <w:szCs w:val="20"/>
              </w:rPr>
              <w:t>2</w:t>
            </w:r>
            <w:r>
              <w:rPr>
                <w:rFonts w:cs="Arial"/>
                <w:sz w:val="20"/>
                <w:szCs w:val="20"/>
              </w:rPr>
              <w:t>)</w:t>
            </w:r>
          </w:p>
          <w:p w14:paraId="149321B3" w14:textId="0A82C322" w:rsidR="00696BF5" w:rsidRPr="00696BF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nehmen ansatzweise die Perspektive von Menschen in anderen Lebenssituationen und anderen</w:t>
            </w:r>
            <w:r w:rsidR="00407A95">
              <w:rPr>
                <w:rFonts w:cs="Arial"/>
                <w:sz w:val="20"/>
                <w:szCs w:val="20"/>
              </w:rPr>
              <w:t xml:space="preserve"> religiösen Kontexten ein</w:t>
            </w:r>
            <w:r w:rsidR="00DC2D3A">
              <w:rPr>
                <w:rFonts w:cs="Arial"/>
                <w:sz w:val="20"/>
                <w:szCs w:val="20"/>
              </w:rPr>
              <w:t>,</w:t>
            </w:r>
            <w:r w:rsidR="00407A95">
              <w:rPr>
                <w:rFonts w:cs="Arial"/>
                <w:sz w:val="20"/>
                <w:szCs w:val="20"/>
              </w:rPr>
              <w:t xml:space="preserve"> (HK2</w:t>
            </w:r>
            <w:r w:rsidRPr="00696BF5">
              <w:rPr>
                <w:rFonts w:cs="Arial"/>
                <w:sz w:val="20"/>
                <w:szCs w:val="20"/>
              </w:rPr>
              <w:t>)</w:t>
            </w:r>
          </w:p>
          <w:p w14:paraId="0CD8D873" w14:textId="5584A91F" w:rsidR="00696BF5" w:rsidRPr="00576D45" w:rsidRDefault="00696BF5" w:rsidP="000C43FD">
            <w:pPr>
              <w:numPr>
                <w:ilvl w:val="0"/>
                <w:numId w:val="44"/>
              </w:numPr>
              <w:spacing w:after="0" w:line="240" w:lineRule="auto"/>
              <w:ind w:left="641" w:hanging="357"/>
              <w:jc w:val="left"/>
              <w:rPr>
                <w:rFonts w:cs="Arial"/>
                <w:sz w:val="20"/>
                <w:szCs w:val="20"/>
              </w:rPr>
            </w:pPr>
            <w:r w:rsidRPr="00696BF5">
              <w:rPr>
                <w:rFonts w:cs="Arial"/>
                <w:sz w:val="20"/>
                <w:szCs w:val="20"/>
              </w:rPr>
              <w:t>planen, gestalten und präsentieren fachbezogene Medienprodukte adressatengerecht und nutzen Möglichkeiten des digitalen Ver</w:t>
            </w:r>
            <w:r w:rsidR="00407A95">
              <w:rPr>
                <w:rFonts w:cs="Arial"/>
                <w:sz w:val="20"/>
                <w:szCs w:val="20"/>
              </w:rPr>
              <w:t>öffentlichens und Teilens</w:t>
            </w:r>
            <w:r w:rsidR="00DC2D3A">
              <w:rPr>
                <w:rFonts w:cs="Arial"/>
                <w:sz w:val="20"/>
                <w:szCs w:val="20"/>
              </w:rPr>
              <w:t>.</w:t>
            </w:r>
            <w:r w:rsidR="00407A95">
              <w:rPr>
                <w:rFonts w:cs="Arial"/>
                <w:sz w:val="20"/>
                <w:szCs w:val="20"/>
              </w:rPr>
              <w:t xml:space="preserve"> (HK6</w:t>
            </w:r>
            <w:r w:rsidRPr="00696BF5">
              <w:rPr>
                <w:rFonts w:cs="Arial"/>
                <w:sz w:val="20"/>
                <w:szCs w:val="20"/>
              </w:rPr>
              <w:t>)</w:t>
            </w:r>
          </w:p>
          <w:p w14:paraId="601625FA" w14:textId="77777777" w:rsidR="00265ADB" w:rsidRDefault="00265ADB"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2CC220DE" w14:textId="2E73A649" w:rsidR="000D30EF" w:rsidRDefault="000D30EF" w:rsidP="00C950AC">
            <w:pPr>
              <w:spacing w:after="0"/>
              <w:rPr>
                <w:rFonts w:cs="Arial"/>
                <w:sz w:val="20"/>
                <w:szCs w:val="20"/>
              </w:rPr>
            </w:pPr>
            <w:r>
              <w:rPr>
                <w:rFonts w:cs="Arial"/>
                <w:sz w:val="20"/>
                <w:szCs w:val="20"/>
              </w:rPr>
              <w:t>IF 6: Religionen und Weltanschauungen im Dialog</w:t>
            </w:r>
          </w:p>
          <w:p w14:paraId="4CBBC8ED" w14:textId="6BB9BEF3" w:rsidR="00265ADB" w:rsidRDefault="00265ADB" w:rsidP="00C950AC">
            <w:pPr>
              <w:spacing w:after="0"/>
              <w:rPr>
                <w:rFonts w:cs="Arial"/>
                <w:sz w:val="20"/>
                <w:szCs w:val="20"/>
              </w:rPr>
            </w:pPr>
            <w:r>
              <w:rPr>
                <w:rFonts w:cs="Arial"/>
                <w:sz w:val="20"/>
                <w:szCs w:val="20"/>
              </w:rPr>
              <w:t xml:space="preserve">IF </w:t>
            </w:r>
            <w:r w:rsidR="00696BF5">
              <w:rPr>
                <w:rFonts w:cs="Arial"/>
                <w:sz w:val="20"/>
                <w:szCs w:val="20"/>
              </w:rPr>
              <w:t>3: Jesus, der Christus</w:t>
            </w:r>
          </w:p>
          <w:p w14:paraId="45FE7EF6" w14:textId="78915992" w:rsidR="00265ADB" w:rsidRPr="005B5544" w:rsidRDefault="00265ADB" w:rsidP="00081507">
            <w:pPr>
              <w:spacing w:after="120"/>
              <w:rPr>
                <w:rFonts w:cs="Arial"/>
                <w:sz w:val="20"/>
                <w:szCs w:val="20"/>
              </w:rPr>
            </w:pPr>
            <w:r>
              <w:rPr>
                <w:rFonts w:cs="Arial"/>
                <w:sz w:val="20"/>
                <w:szCs w:val="20"/>
              </w:rPr>
              <w:t>IF 5: Zugänge zur Bibel</w:t>
            </w:r>
          </w:p>
          <w:p w14:paraId="4F596F92" w14:textId="77777777" w:rsidR="00265ADB" w:rsidRPr="005B5544" w:rsidRDefault="00265ADB" w:rsidP="00C950AC">
            <w:pPr>
              <w:rPr>
                <w:rFonts w:cs="Arial"/>
                <w:sz w:val="20"/>
                <w:szCs w:val="20"/>
              </w:rPr>
            </w:pPr>
            <w:r w:rsidRPr="005B5544">
              <w:rPr>
                <w:rFonts w:cs="Arial"/>
                <w:b/>
                <w:sz w:val="20"/>
                <w:szCs w:val="20"/>
              </w:rPr>
              <w:t>Inhaltliche Schwerpunkte</w:t>
            </w:r>
            <w:r w:rsidRPr="005B5544">
              <w:rPr>
                <w:rFonts w:cs="Arial"/>
                <w:sz w:val="20"/>
                <w:szCs w:val="20"/>
              </w:rPr>
              <w:t>:</w:t>
            </w:r>
          </w:p>
          <w:p w14:paraId="4F5673FA" w14:textId="5D58F153" w:rsidR="00D36A74" w:rsidRDefault="00252B2D" w:rsidP="00D96850">
            <w:pPr>
              <w:spacing w:after="0"/>
              <w:ind w:left="882" w:hanging="851"/>
              <w:rPr>
                <w:rFonts w:cs="Arial"/>
                <w:sz w:val="20"/>
                <w:szCs w:val="20"/>
              </w:rPr>
            </w:pPr>
            <w:r>
              <w:rPr>
                <w:rFonts w:cs="Arial"/>
                <w:sz w:val="20"/>
                <w:szCs w:val="20"/>
              </w:rPr>
              <w:t>IF 6.1</w:t>
            </w:r>
            <w:r w:rsidR="000D30EF">
              <w:rPr>
                <w:rFonts w:cs="Arial"/>
                <w:sz w:val="20"/>
                <w:szCs w:val="20"/>
              </w:rPr>
              <w:t xml:space="preserve">: Glaube und Lebensgestaltung von Menschen jüdischen, </w:t>
            </w:r>
            <w:r w:rsidR="00D96850">
              <w:rPr>
                <w:rFonts w:cs="Arial"/>
                <w:sz w:val="20"/>
                <w:szCs w:val="20"/>
              </w:rPr>
              <w:t>christlichen sowie islamischen</w:t>
            </w:r>
          </w:p>
          <w:p w14:paraId="25BF1CDB" w14:textId="0CDD0609" w:rsidR="000D30EF" w:rsidRDefault="00AE331D" w:rsidP="00D96850">
            <w:pPr>
              <w:spacing w:after="0"/>
              <w:ind w:left="882" w:hanging="851"/>
              <w:rPr>
                <w:rFonts w:cs="Arial"/>
                <w:sz w:val="20"/>
                <w:szCs w:val="20"/>
              </w:rPr>
            </w:pPr>
            <w:r>
              <w:rPr>
                <w:rFonts w:cs="Arial"/>
                <w:sz w:val="20"/>
                <w:szCs w:val="20"/>
              </w:rPr>
              <w:t xml:space="preserve">           </w:t>
            </w:r>
            <w:r w:rsidR="000D30EF">
              <w:rPr>
                <w:rFonts w:cs="Arial"/>
                <w:sz w:val="20"/>
                <w:szCs w:val="20"/>
              </w:rPr>
              <w:t>Glaubens</w:t>
            </w:r>
          </w:p>
          <w:p w14:paraId="351A0377" w14:textId="4651BC8A" w:rsidR="00265ADB" w:rsidRPr="00BC506C" w:rsidRDefault="00265ADB" w:rsidP="00C950AC">
            <w:pPr>
              <w:spacing w:after="0"/>
              <w:rPr>
                <w:rFonts w:cs="Arial"/>
                <w:sz w:val="20"/>
                <w:szCs w:val="20"/>
              </w:rPr>
            </w:pPr>
            <w:r w:rsidRPr="00BC506C">
              <w:rPr>
                <w:rFonts w:cs="Arial"/>
                <w:sz w:val="20"/>
                <w:szCs w:val="20"/>
              </w:rPr>
              <w:t xml:space="preserve">IF </w:t>
            </w:r>
            <w:r w:rsidR="00252B2D">
              <w:rPr>
                <w:rFonts w:cs="Arial"/>
                <w:sz w:val="20"/>
                <w:szCs w:val="20"/>
              </w:rPr>
              <w:t>3.1</w:t>
            </w:r>
            <w:r w:rsidRPr="00BC506C">
              <w:rPr>
                <w:rFonts w:cs="Arial"/>
                <w:sz w:val="20"/>
                <w:szCs w:val="20"/>
              </w:rPr>
              <w:t xml:space="preserve">: </w:t>
            </w:r>
            <w:r w:rsidR="00696BF5">
              <w:rPr>
                <w:rFonts w:cs="Arial"/>
                <w:sz w:val="20"/>
                <w:szCs w:val="20"/>
              </w:rPr>
              <w:t>Jesus von Nazareth in seiner Zeit und Umwelt</w:t>
            </w:r>
          </w:p>
          <w:p w14:paraId="4203B463" w14:textId="1B8E3D9C" w:rsidR="00265ADB" w:rsidRDefault="00252B2D" w:rsidP="00C950AC">
            <w:pPr>
              <w:spacing w:after="0"/>
              <w:rPr>
                <w:rFonts w:cs="Arial"/>
                <w:sz w:val="20"/>
                <w:szCs w:val="20"/>
              </w:rPr>
            </w:pPr>
            <w:r>
              <w:rPr>
                <w:rFonts w:cs="Arial"/>
                <w:sz w:val="20"/>
                <w:szCs w:val="20"/>
              </w:rPr>
              <w:t>IF 5.1</w:t>
            </w:r>
            <w:r w:rsidR="00265ADB" w:rsidRPr="00BC506C">
              <w:rPr>
                <w:rFonts w:cs="Arial"/>
                <w:sz w:val="20"/>
                <w:szCs w:val="20"/>
              </w:rPr>
              <w:t xml:space="preserve">: </w:t>
            </w:r>
            <w:r w:rsidR="00B105AB">
              <w:rPr>
                <w:rFonts w:cs="Arial"/>
                <w:sz w:val="20"/>
                <w:szCs w:val="20"/>
              </w:rPr>
              <w:t>d</w:t>
            </w:r>
            <w:r w:rsidR="00265ADB" w:rsidRPr="00BC506C">
              <w:rPr>
                <w:rFonts w:cs="Arial"/>
                <w:sz w:val="20"/>
                <w:szCs w:val="20"/>
              </w:rPr>
              <w:t xml:space="preserve">ie Bibel – Geschichte, Aufbau und Bedeutung </w:t>
            </w:r>
          </w:p>
          <w:p w14:paraId="232C10BC" w14:textId="77777777" w:rsidR="00265ADB" w:rsidRPr="00BC506C" w:rsidRDefault="00265ADB" w:rsidP="00C950AC">
            <w:pPr>
              <w:spacing w:after="0"/>
              <w:rPr>
                <w:rFonts w:cs="Arial"/>
                <w:sz w:val="20"/>
                <w:szCs w:val="20"/>
              </w:rPr>
            </w:pPr>
          </w:p>
          <w:p w14:paraId="217A3A1A" w14:textId="0D83BA00" w:rsidR="00880F30" w:rsidRPr="00C83778" w:rsidRDefault="00265ADB" w:rsidP="00252B2D">
            <w:pPr>
              <w:spacing w:before="120"/>
              <w:rPr>
                <w:rFonts w:cs="Arial"/>
                <w:sz w:val="20"/>
                <w:szCs w:val="20"/>
              </w:rPr>
            </w:pPr>
            <w:r w:rsidRPr="008D039B">
              <w:rPr>
                <w:rFonts w:cs="Arial"/>
                <w:b/>
                <w:sz w:val="20"/>
                <w:szCs w:val="20"/>
              </w:rPr>
              <w:t>Zeitbedarf</w:t>
            </w:r>
            <w:r w:rsidRPr="008D039B">
              <w:rPr>
                <w:rFonts w:cs="Arial"/>
                <w:sz w:val="20"/>
                <w:szCs w:val="20"/>
              </w:rPr>
              <w:t xml:space="preserve">: ca. </w:t>
            </w:r>
            <w:r w:rsidR="005104EA">
              <w:rPr>
                <w:rFonts w:cs="Arial"/>
                <w:sz w:val="20"/>
                <w:szCs w:val="20"/>
              </w:rPr>
              <w:t>12</w:t>
            </w:r>
            <w:r w:rsidRPr="008D039B">
              <w:rPr>
                <w:rFonts w:cs="Arial"/>
                <w:sz w:val="20"/>
                <w:szCs w:val="20"/>
              </w:rPr>
              <w:t xml:space="preserve"> </w:t>
            </w:r>
            <w:r w:rsidR="00252B2D">
              <w:rPr>
                <w:rFonts w:cs="Arial"/>
                <w:sz w:val="20"/>
                <w:szCs w:val="20"/>
              </w:rPr>
              <w:t>Stunden</w:t>
            </w:r>
          </w:p>
        </w:tc>
      </w:tr>
      <w:tr w:rsidR="00265ADB" w:rsidRPr="006664F6" w14:paraId="447691F6" w14:textId="77777777" w:rsidTr="00C950AC">
        <w:tc>
          <w:tcPr>
            <w:tcW w:w="5000" w:type="pct"/>
          </w:tcPr>
          <w:p w14:paraId="3445DDC0" w14:textId="4C508A15" w:rsidR="00265ADB" w:rsidRPr="00ED6BA6" w:rsidRDefault="00ED6BA6" w:rsidP="002A3089">
            <w:pPr>
              <w:spacing w:before="120" w:line="240" w:lineRule="auto"/>
              <w:rPr>
                <w:rFonts w:cs="Arial"/>
                <w:b/>
                <w:sz w:val="20"/>
                <w:szCs w:val="20"/>
              </w:rPr>
            </w:pPr>
            <w:r w:rsidRPr="00ED6BA6">
              <w:rPr>
                <w:rFonts w:cs="Arial"/>
                <w:b/>
                <w:sz w:val="20"/>
                <w:szCs w:val="20"/>
                <w:u w:val="single"/>
              </w:rPr>
              <w:lastRenderedPageBreak/>
              <w:t>Unterrichtsvorhaben 4</w:t>
            </w:r>
            <w:r w:rsidR="00265ADB" w:rsidRPr="00ED6BA6">
              <w:rPr>
                <w:rFonts w:cs="Arial"/>
                <w:b/>
                <w:sz w:val="20"/>
                <w:szCs w:val="20"/>
                <w:u w:val="single"/>
              </w:rPr>
              <w:t>:</w:t>
            </w:r>
            <w:r w:rsidR="00265ADB" w:rsidRPr="00ED6BA6">
              <w:rPr>
                <w:rFonts w:cs="Arial"/>
                <w:b/>
                <w:sz w:val="20"/>
                <w:szCs w:val="20"/>
              </w:rPr>
              <w:t xml:space="preserve"> </w:t>
            </w:r>
            <w:r w:rsidR="000D30EF" w:rsidRPr="00ED6BA6">
              <w:rPr>
                <w:rFonts w:cs="Arial"/>
                <w:b/>
                <w:sz w:val="20"/>
                <w:szCs w:val="20"/>
              </w:rPr>
              <w:t>Jesus erzählt in Gleichnissen von Gott</w:t>
            </w:r>
          </w:p>
          <w:p w14:paraId="7758DB8C" w14:textId="73B6CE93" w:rsidR="00265ADB" w:rsidRDefault="002A3089"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26EB9108" w14:textId="77777777" w:rsidR="00265ADB" w:rsidRPr="00BC506C" w:rsidRDefault="00265ADB" w:rsidP="00C950AC">
            <w:pPr>
              <w:spacing w:after="0"/>
              <w:rPr>
                <w:rFonts w:cs="Arial"/>
                <w:sz w:val="20"/>
                <w:szCs w:val="20"/>
              </w:rPr>
            </w:pPr>
            <w:r w:rsidRPr="00BC506C">
              <w:rPr>
                <w:rFonts w:cs="Arial"/>
                <w:sz w:val="20"/>
                <w:szCs w:val="20"/>
              </w:rPr>
              <w:t>Übergeordnete Kompetenzerwartungen:</w:t>
            </w:r>
          </w:p>
          <w:p w14:paraId="3627AD75" w14:textId="77777777" w:rsidR="00265ADB" w:rsidRPr="00BC506C" w:rsidRDefault="00265ADB" w:rsidP="00C950AC">
            <w:pPr>
              <w:spacing w:after="0"/>
              <w:rPr>
                <w:rFonts w:cs="Arial"/>
                <w:sz w:val="20"/>
                <w:szCs w:val="20"/>
              </w:rPr>
            </w:pPr>
            <w:r w:rsidRPr="00BC506C">
              <w:rPr>
                <w:rFonts w:cs="Arial"/>
                <w:sz w:val="20"/>
                <w:szCs w:val="20"/>
              </w:rPr>
              <w:t>Die Schülerinnen und Schüler</w:t>
            </w:r>
          </w:p>
          <w:p w14:paraId="325E9161" w14:textId="79F7690D" w:rsidR="00E370BF" w:rsidRPr="00471E2E"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identifizieren in eigenen Erfahrungen und Überzeugungen re</w:t>
            </w:r>
            <w:r w:rsidR="007F5C30">
              <w:rPr>
                <w:rFonts w:cs="Arial"/>
                <w:sz w:val="20"/>
                <w:szCs w:val="20"/>
              </w:rPr>
              <w:t>ligiöse Bezüge und Fragen</w:t>
            </w:r>
            <w:r w:rsidR="00DC2D3A">
              <w:rPr>
                <w:rFonts w:cs="Arial"/>
                <w:sz w:val="20"/>
                <w:szCs w:val="20"/>
              </w:rPr>
              <w:t>,</w:t>
            </w:r>
            <w:r w:rsidR="007F5C30">
              <w:rPr>
                <w:rFonts w:cs="Arial"/>
                <w:sz w:val="20"/>
                <w:szCs w:val="20"/>
              </w:rPr>
              <w:t xml:space="preserve"> (SK3</w:t>
            </w:r>
            <w:r w:rsidRPr="00471E2E">
              <w:rPr>
                <w:rFonts w:cs="Arial"/>
                <w:sz w:val="20"/>
                <w:szCs w:val="20"/>
              </w:rPr>
              <w:t>)</w:t>
            </w:r>
          </w:p>
          <w:p w14:paraId="6BB25130" w14:textId="238616F4" w:rsidR="00E370BF" w:rsidRPr="00471E2E"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beschreiben auf einem grundlegenden Niveau religiöse Sprach-, Symbol- und Ausdrucksformen und setzen diese in Beziehung zu ihrer eigenen Biografie sowie zu Lebensges</w:t>
            </w:r>
            <w:r w:rsidR="007F5C30">
              <w:rPr>
                <w:rFonts w:cs="Arial"/>
                <w:sz w:val="20"/>
                <w:szCs w:val="20"/>
              </w:rPr>
              <w:t>chichten anderer Menschen</w:t>
            </w:r>
            <w:r w:rsidR="00DC2D3A">
              <w:rPr>
                <w:rFonts w:cs="Arial"/>
                <w:sz w:val="20"/>
                <w:szCs w:val="20"/>
              </w:rPr>
              <w:t>,</w:t>
            </w:r>
            <w:r w:rsidR="007F5C30">
              <w:rPr>
                <w:rFonts w:cs="Arial"/>
                <w:sz w:val="20"/>
                <w:szCs w:val="20"/>
              </w:rPr>
              <w:t xml:space="preserve"> (SK5</w:t>
            </w:r>
            <w:r w:rsidRPr="00471E2E">
              <w:rPr>
                <w:rFonts w:cs="Arial"/>
                <w:sz w:val="20"/>
                <w:szCs w:val="20"/>
              </w:rPr>
              <w:t>)</w:t>
            </w:r>
          </w:p>
          <w:p w14:paraId="32E18205" w14:textId="6A2B5299" w:rsidR="00E370BF" w:rsidRPr="00471E2E"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untersuchen die Bedeutung zentraler biblischer Aussagen und Einsichten für das heutige Leben und st</w:t>
            </w:r>
            <w:r w:rsidR="000A28D9">
              <w:rPr>
                <w:rFonts w:cs="Arial"/>
                <w:sz w:val="20"/>
                <w:szCs w:val="20"/>
              </w:rPr>
              <w:t>ellen ihre Ergebnisse dar</w:t>
            </w:r>
            <w:r w:rsidR="00DC2D3A">
              <w:rPr>
                <w:rFonts w:cs="Arial"/>
                <w:sz w:val="20"/>
                <w:szCs w:val="20"/>
              </w:rPr>
              <w:t>,</w:t>
            </w:r>
            <w:r w:rsidR="000A28D9">
              <w:rPr>
                <w:rFonts w:cs="Arial"/>
                <w:sz w:val="20"/>
                <w:szCs w:val="20"/>
              </w:rPr>
              <w:t xml:space="preserve"> (SK</w:t>
            </w:r>
            <w:r w:rsidR="007F5C30">
              <w:rPr>
                <w:rFonts w:cs="Arial"/>
                <w:sz w:val="20"/>
                <w:szCs w:val="20"/>
              </w:rPr>
              <w:t>6</w:t>
            </w:r>
            <w:r w:rsidRPr="00471E2E">
              <w:rPr>
                <w:rFonts w:cs="Arial"/>
                <w:sz w:val="20"/>
                <w:szCs w:val="20"/>
              </w:rPr>
              <w:t>)</w:t>
            </w:r>
          </w:p>
          <w:p w14:paraId="1E3D43F2" w14:textId="1B0CAE1F" w:rsidR="00E370BF" w:rsidRPr="00471E2E"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erschließen biblische Texte mit grundlegenden Hilfsmitteln (u.</w:t>
            </w:r>
            <w:r w:rsidR="00B105AB">
              <w:rPr>
                <w:rFonts w:cs="Arial"/>
                <w:sz w:val="20"/>
                <w:szCs w:val="20"/>
              </w:rPr>
              <w:t> </w:t>
            </w:r>
            <w:r w:rsidRPr="00471E2E">
              <w:rPr>
                <w:rFonts w:cs="Arial"/>
                <w:sz w:val="20"/>
                <w:szCs w:val="20"/>
              </w:rPr>
              <w:t xml:space="preserve">a. Sachverzeichnisse, historische Tabellen, Karten) und ordnen </w:t>
            </w:r>
            <w:r w:rsidR="00B105AB">
              <w:rPr>
                <w:rFonts w:cs="Arial"/>
                <w:sz w:val="20"/>
                <w:szCs w:val="20"/>
              </w:rPr>
              <w:t>sie</w:t>
            </w:r>
            <w:r w:rsidRPr="00471E2E">
              <w:rPr>
                <w:rFonts w:cs="Arial"/>
                <w:sz w:val="20"/>
                <w:szCs w:val="20"/>
              </w:rPr>
              <w:t xml:space="preserve"> ein</w:t>
            </w:r>
            <w:r w:rsidR="00DC2D3A">
              <w:rPr>
                <w:rFonts w:cs="Arial"/>
                <w:sz w:val="20"/>
                <w:szCs w:val="20"/>
              </w:rPr>
              <w:t>,</w:t>
            </w:r>
            <w:r w:rsidRPr="00471E2E">
              <w:rPr>
                <w:rFonts w:cs="Arial"/>
                <w:sz w:val="20"/>
                <w:szCs w:val="20"/>
              </w:rPr>
              <w:t xml:space="preserve"> (MK</w:t>
            </w:r>
            <w:r w:rsidR="000A28D9">
              <w:rPr>
                <w:rFonts w:cs="Arial"/>
                <w:sz w:val="20"/>
                <w:szCs w:val="20"/>
              </w:rPr>
              <w:t>2</w:t>
            </w:r>
            <w:r w:rsidRPr="00471E2E">
              <w:rPr>
                <w:rFonts w:cs="Arial"/>
                <w:sz w:val="20"/>
                <w:szCs w:val="20"/>
              </w:rPr>
              <w:t>)</w:t>
            </w:r>
          </w:p>
          <w:p w14:paraId="356A76D3" w14:textId="50809C60" w:rsidR="00C950AC"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 xml:space="preserve">vergleichen eigene mit fremden Erfahrungen in Bezug auf religiöse und ethische Fragen und bewerten Antworten </w:t>
            </w:r>
            <w:r w:rsidR="00B105AB">
              <w:rPr>
                <w:rFonts w:cs="Arial"/>
                <w:sz w:val="20"/>
                <w:szCs w:val="20"/>
              </w:rPr>
              <w:t>auf diese</w:t>
            </w:r>
            <w:r w:rsidR="00DC2D3A">
              <w:rPr>
                <w:rFonts w:cs="Arial"/>
                <w:sz w:val="20"/>
                <w:szCs w:val="20"/>
              </w:rPr>
              <w:t>,</w:t>
            </w:r>
            <w:r w:rsidR="00B105AB">
              <w:rPr>
                <w:rFonts w:cs="Arial"/>
                <w:sz w:val="20"/>
                <w:szCs w:val="20"/>
              </w:rPr>
              <w:t xml:space="preserve"> </w:t>
            </w:r>
            <w:r w:rsidRPr="00C950AC">
              <w:rPr>
                <w:rFonts w:cs="Arial"/>
                <w:sz w:val="20"/>
                <w:szCs w:val="20"/>
              </w:rPr>
              <w:t>(UK</w:t>
            </w:r>
            <w:r w:rsidR="000A28D9">
              <w:rPr>
                <w:rFonts w:cs="Arial"/>
                <w:sz w:val="20"/>
                <w:szCs w:val="20"/>
              </w:rPr>
              <w:t>1</w:t>
            </w:r>
            <w:r w:rsidRPr="00C950AC">
              <w:rPr>
                <w:rFonts w:cs="Arial"/>
                <w:sz w:val="20"/>
                <w:szCs w:val="20"/>
              </w:rPr>
              <w:t>)</w:t>
            </w:r>
          </w:p>
          <w:p w14:paraId="251E40EE" w14:textId="70FBE2CB" w:rsidR="00E370BF" w:rsidRPr="00471E2E"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beschreiben eigene religiöse bzw. nichtreligiöse Erfahrungen, Vorstellungen und Überzeugun</w:t>
            </w:r>
            <w:r w:rsidR="000A28D9">
              <w:rPr>
                <w:rFonts w:cs="Arial"/>
                <w:sz w:val="20"/>
                <w:szCs w:val="20"/>
              </w:rPr>
              <w:t>gen und stellen diese dar</w:t>
            </w:r>
            <w:r w:rsidR="00DC2D3A">
              <w:rPr>
                <w:rFonts w:cs="Arial"/>
                <w:sz w:val="20"/>
                <w:szCs w:val="20"/>
              </w:rPr>
              <w:t>,</w:t>
            </w:r>
            <w:r w:rsidR="000A28D9">
              <w:rPr>
                <w:rFonts w:cs="Arial"/>
                <w:sz w:val="20"/>
                <w:szCs w:val="20"/>
              </w:rPr>
              <w:t xml:space="preserve"> (HK1</w:t>
            </w:r>
            <w:r w:rsidRPr="00471E2E">
              <w:rPr>
                <w:rFonts w:cs="Arial"/>
                <w:sz w:val="20"/>
                <w:szCs w:val="20"/>
              </w:rPr>
              <w:t>)</w:t>
            </w:r>
          </w:p>
          <w:p w14:paraId="0E73710C" w14:textId="35A2E0D7" w:rsidR="00265ADB" w:rsidRPr="00576D45" w:rsidRDefault="00E370BF" w:rsidP="000C43FD">
            <w:pPr>
              <w:numPr>
                <w:ilvl w:val="0"/>
                <w:numId w:val="44"/>
              </w:numPr>
              <w:spacing w:after="0" w:line="240" w:lineRule="auto"/>
              <w:ind w:left="641" w:hanging="357"/>
              <w:jc w:val="left"/>
              <w:rPr>
                <w:rFonts w:cs="Arial"/>
                <w:sz w:val="20"/>
                <w:szCs w:val="20"/>
              </w:rPr>
            </w:pPr>
            <w:r w:rsidRPr="00471E2E">
              <w:rPr>
                <w:rFonts w:cs="Arial"/>
                <w:sz w:val="20"/>
                <w:szCs w:val="20"/>
              </w:rPr>
              <w:t>entwickeln aus dem impulsgebenden Charakter biblischer Texte Entwürfe zur Bewältigung gegen</w:t>
            </w:r>
            <w:r w:rsidR="00DC2D3A">
              <w:rPr>
                <w:rFonts w:cs="Arial"/>
                <w:sz w:val="20"/>
                <w:szCs w:val="20"/>
              </w:rPr>
              <w:t xml:space="preserve">wärtiger Lebenswirklichkeit. </w:t>
            </w:r>
            <w:r w:rsidR="000A28D9">
              <w:rPr>
                <w:rFonts w:cs="Arial"/>
                <w:sz w:val="20"/>
                <w:szCs w:val="20"/>
              </w:rPr>
              <w:t>(HK5</w:t>
            </w:r>
            <w:r w:rsidRPr="00471E2E">
              <w:rPr>
                <w:rFonts w:cs="Arial"/>
                <w:sz w:val="20"/>
                <w:szCs w:val="20"/>
              </w:rPr>
              <w:t>)</w:t>
            </w:r>
          </w:p>
          <w:p w14:paraId="7DC4A209" w14:textId="77777777" w:rsidR="00265ADB" w:rsidRDefault="00265ADB"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3F6EEF8B" w14:textId="358C8382" w:rsidR="00471E2E" w:rsidRDefault="00471E2E" w:rsidP="00C950AC">
            <w:pPr>
              <w:spacing w:after="0"/>
              <w:rPr>
                <w:rFonts w:cs="Arial"/>
                <w:sz w:val="20"/>
                <w:szCs w:val="20"/>
              </w:rPr>
            </w:pPr>
            <w:r>
              <w:rPr>
                <w:rFonts w:cs="Arial"/>
                <w:sz w:val="20"/>
                <w:szCs w:val="20"/>
              </w:rPr>
              <w:t>IF 3: Jesus, der Christus</w:t>
            </w:r>
          </w:p>
          <w:p w14:paraId="7B893AD0" w14:textId="501136C4" w:rsidR="00265ADB" w:rsidRDefault="00265ADB" w:rsidP="00C950AC">
            <w:pPr>
              <w:spacing w:after="0"/>
              <w:rPr>
                <w:rFonts w:cs="Arial"/>
                <w:sz w:val="20"/>
                <w:szCs w:val="20"/>
              </w:rPr>
            </w:pPr>
            <w:r>
              <w:rPr>
                <w:rFonts w:cs="Arial"/>
                <w:sz w:val="20"/>
                <w:szCs w:val="20"/>
              </w:rPr>
              <w:t>IF 2: Die Frage nach Gott</w:t>
            </w:r>
          </w:p>
          <w:p w14:paraId="5AA22E07" w14:textId="77777777" w:rsidR="00265ADB" w:rsidRDefault="00265ADB" w:rsidP="00C950AC">
            <w:pPr>
              <w:spacing w:after="0"/>
              <w:rPr>
                <w:rFonts w:cs="Arial"/>
                <w:sz w:val="20"/>
                <w:szCs w:val="20"/>
              </w:rPr>
            </w:pPr>
            <w:r>
              <w:rPr>
                <w:rFonts w:cs="Arial"/>
                <w:sz w:val="20"/>
                <w:szCs w:val="20"/>
              </w:rPr>
              <w:t>IF 5: Zugänge zur Bibel</w:t>
            </w:r>
          </w:p>
          <w:p w14:paraId="1ACCB51C" w14:textId="77777777" w:rsidR="00265ADB" w:rsidRPr="005B5544" w:rsidRDefault="00265ADB" w:rsidP="00C950AC">
            <w:pPr>
              <w:spacing w:after="0"/>
              <w:rPr>
                <w:rFonts w:cs="Arial"/>
                <w:sz w:val="20"/>
                <w:szCs w:val="20"/>
              </w:rPr>
            </w:pPr>
          </w:p>
          <w:p w14:paraId="3A4CC299" w14:textId="77777777" w:rsidR="00265ADB" w:rsidRPr="005B5544" w:rsidRDefault="00265ADB" w:rsidP="00C950AC">
            <w:pPr>
              <w:rPr>
                <w:rFonts w:cs="Arial"/>
                <w:sz w:val="20"/>
                <w:szCs w:val="20"/>
              </w:rPr>
            </w:pPr>
            <w:r w:rsidRPr="005B5544">
              <w:rPr>
                <w:rFonts w:cs="Arial"/>
                <w:b/>
                <w:sz w:val="20"/>
                <w:szCs w:val="20"/>
              </w:rPr>
              <w:t>Inhaltliche Schwerpunkte</w:t>
            </w:r>
            <w:r w:rsidRPr="005B5544">
              <w:rPr>
                <w:rFonts w:cs="Arial"/>
                <w:sz w:val="20"/>
                <w:szCs w:val="20"/>
              </w:rPr>
              <w:t>:</w:t>
            </w:r>
          </w:p>
          <w:p w14:paraId="457CA0EE" w14:textId="64DE3E10" w:rsidR="00471E2E" w:rsidRDefault="00ED6BA6" w:rsidP="00C950AC">
            <w:pPr>
              <w:spacing w:after="0"/>
              <w:rPr>
                <w:rFonts w:cs="Arial"/>
                <w:sz w:val="20"/>
                <w:szCs w:val="20"/>
              </w:rPr>
            </w:pPr>
            <w:r>
              <w:rPr>
                <w:rFonts w:cs="Arial"/>
                <w:sz w:val="20"/>
                <w:szCs w:val="20"/>
              </w:rPr>
              <w:t>IF 3.1</w:t>
            </w:r>
            <w:r w:rsidR="00471E2E">
              <w:rPr>
                <w:rFonts w:cs="Arial"/>
                <w:sz w:val="20"/>
                <w:szCs w:val="20"/>
              </w:rPr>
              <w:t>: Jesus von Nazareth in seiner Zeit und Umwelt</w:t>
            </w:r>
          </w:p>
          <w:p w14:paraId="2DD22FBD" w14:textId="3D8B81DF" w:rsidR="00265ADB" w:rsidRPr="00BC506C" w:rsidRDefault="00ED6BA6" w:rsidP="00C950AC">
            <w:pPr>
              <w:spacing w:after="0"/>
              <w:rPr>
                <w:rFonts w:cs="Arial"/>
                <w:sz w:val="20"/>
                <w:szCs w:val="20"/>
              </w:rPr>
            </w:pPr>
            <w:r>
              <w:rPr>
                <w:rFonts w:cs="Arial"/>
                <w:sz w:val="20"/>
                <w:szCs w:val="20"/>
              </w:rPr>
              <w:t>IF 2.1</w:t>
            </w:r>
            <w:r w:rsidR="00265ADB" w:rsidRPr="00BC506C">
              <w:rPr>
                <w:rFonts w:cs="Arial"/>
                <w:sz w:val="20"/>
                <w:szCs w:val="20"/>
              </w:rPr>
              <w:t>: Gottesvorstellungen und der Glaube an Gott</w:t>
            </w:r>
          </w:p>
          <w:p w14:paraId="4CE10879" w14:textId="2B798E2A" w:rsidR="00265ADB" w:rsidRPr="00BC506C" w:rsidRDefault="00ED6BA6" w:rsidP="00133974">
            <w:pPr>
              <w:spacing w:after="0"/>
              <w:rPr>
                <w:rFonts w:cs="Arial"/>
                <w:sz w:val="20"/>
                <w:szCs w:val="20"/>
              </w:rPr>
            </w:pPr>
            <w:r>
              <w:rPr>
                <w:rFonts w:cs="Arial"/>
                <w:sz w:val="20"/>
                <w:szCs w:val="20"/>
              </w:rPr>
              <w:t>IF 5.1</w:t>
            </w:r>
            <w:r w:rsidR="00B105AB">
              <w:rPr>
                <w:rFonts w:cs="Arial"/>
                <w:sz w:val="20"/>
                <w:szCs w:val="20"/>
              </w:rPr>
              <w:t>: d</w:t>
            </w:r>
            <w:r w:rsidR="00265ADB" w:rsidRPr="00BC506C">
              <w:rPr>
                <w:rFonts w:cs="Arial"/>
                <w:sz w:val="20"/>
                <w:szCs w:val="20"/>
              </w:rPr>
              <w:t xml:space="preserve">ie Bibel – Geschichte, Aufbau und Bedeutung </w:t>
            </w:r>
          </w:p>
          <w:p w14:paraId="088A80A9" w14:textId="163A7443" w:rsidR="00265ADB" w:rsidRPr="008D039B" w:rsidRDefault="00265ADB" w:rsidP="00ED6BA6">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sidR="005104EA">
              <w:rPr>
                <w:rFonts w:cs="Arial"/>
                <w:sz w:val="20"/>
                <w:szCs w:val="20"/>
              </w:rPr>
              <w:t>12</w:t>
            </w:r>
            <w:r w:rsidRPr="008D039B">
              <w:rPr>
                <w:rFonts w:cs="Arial"/>
                <w:sz w:val="20"/>
                <w:szCs w:val="20"/>
              </w:rPr>
              <w:t xml:space="preserve"> </w:t>
            </w:r>
            <w:r w:rsidR="00ED6BA6">
              <w:rPr>
                <w:rFonts w:cs="Arial"/>
                <w:sz w:val="20"/>
                <w:szCs w:val="20"/>
              </w:rPr>
              <w:t>Stunden</w:t>
            </w:r>
          </w:p>
        </w:tc>
      </w:tr>
      <w:tr w:rsidR="00265ADB" w:rsidRPr="006664F6" w14:paraId="74BEC9C9" w14:textId="77777777" w:rsidTr="00C950AC">
        <w:tc>
          <w:tcPr>
            <w:tcW w:w="5000" w:type="pct"/>
          </w:tcPr>
          <w:p w14:paraId="13CA578C" w14:textId="76691B6E" w:rsidR="00265ADB" w:rsidRPr="00E53019" w:rsidRDefault="00265ADB" w:rsidP="00A43E6A">
            <w:pPr>
              <w:spacing w:before="120" w:line="240" w:lineRule="auto"/>
              <w:rPr>
                <w:rFonts w:cs="Arial"/>
                <w:b/>
                <w:sz w:val="20"/>
                <w:szCs w:val="20"/>
              </w:rPr>
            </w:pPr>
            <w:r w:rsidRPr="00E53019">
              <w:rPr>
                <w:rFonts w:cs="Arial"/>
                <w:b/>
                <w:sz w:val="20"/>
                <w:szCs w:val="20"/>
                <w:u w:val="single"/>
              </w:rPr>
              <w:t xml:space="preserve">Unterrichtsvorhaben </w:t>
            </w:r>
            <w:r w:rsidR="00E53019" w:rsidRPr="00E53019">
              <w:rPr>
                <w:rFonts w:cs="Arial"/>
                <w:b/>
                <w:sz w:val="20"/>
                <w:szCs w:val="20"/>
                <w:u w:val="single"/>
              </w:rPr>
              <w:t>5</w:t>
            </w:r>
            <w:r w:rsidRPr="00E53019">
              <w:rPr>
                <w:rFonts w:cs="Arial"/>
                <w:b/>
                <w:sz w:val="20"/>
                <w:szCs w:val="20"/>
                <w:u w:val="single"/>
              </w:rPr>
              <w:t>:</w:t>
            </w:r>
            <w:r w:rsidRPr="00E53019">
              <w:rPr>
                <w:rFonts w:cs="Arial"/>
                <w:b/>
                <w:sz w:val="20"/>
                <w:szCs w:val="20"/>
              </w:rPr>
              <w:t xml:space="preserve"> </w:t>
            </w:r>
            <w:r w:rsidR="000D30EF" w:rsidRPr="00E53019">
              <w:rPr>
                <w:rFonts w:cs="Arial"/>
                <w:b/>
                <w:sz w:val="20"/>
                <w:szCs w:val="20"/>
              </w:rPr>
              <w:t>Leben alle Christen ihren Glauben gleich? Evangelisch sein, katholisch sein</w:t>
            </w:r>
          </w:p>
          <w:p w14:paraId="548D4CC8" w14:textId="394E5428" w:rsidR="00265ADB" w:rsidRDefault="00E53019"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4BC773F7" w14:textId="77777777" w:rsidR="00265ADB" w:rsidRPr="00BC506C" w:rsidRDefault="00265ADB" w:rsidP="00C950AC">
            <w:pPr>
              <w:spacing w:after="0"/>
              <w:rPr>
                <w:rFonts w:cs="Arial"/>
                <w:sz w:val="20"/>
                <w:szCs w:val="20"/>
              </w:rPr>
            </w:pPr>
            <w:r w:rsidRPr="00BC506C">
              <w:rPr>
                <w:rFonts w:cs="Arial"/>
                <w:sz w:val="20"/>
                <w:szCs w:val="20"/>
              </w:rPr>
              <w:t>Übergeordnete Kompetenzerwartungen:</w:t>
            </w:r>
          </w:p>
          <w:p w14:paraId="3DB8A65E" w14:textId="77777777" w:rsidR="00265ADB" w:rsidRPr="00BC506C" w:rsidRDefault="00265ADB" w:rsidP="00C950AC">
            <w:pPr>
              <w:spacing w:after="0"/>
              <w:rPr>
                <w:rFonts w:cs="Arial"/>
                <w:sz w:val="20"/>
                <w:szCs w:val="20"/>
              </w:rPr>
            </w:pPr>
            <w:r w:rsidRPr="00BC506C">
              <w:rPr>
                <w:rFonts w:cs="Arial"/>
                <w:sz w:val="20"/>
                <w:szCs w:val="20"/>
              </w:rPr>
              <w:t>Die Schülerinnen und Schüler</w:t>
            </w:r>
          </w:p>
          <w:p w14:paraId="71C57997" w14:textId="44987504"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beschreiben auf einem grundlegenden Niveau religiöse Sprach-, Symbol- und Ausdrucksformen und setzen diese in Beziehung zu ihrer eigenen Biografie sowie zu Lebensgesch</w:t>
            </w:r>
            <w:r w:rsidR="009B02A6">
              <w:rPr>
                <w:rFonts w:cs="Arial"/>
                <w:sz w:val="20"/>
                <w:szCs w:val="20"/>
              </w:rPr>
              <w:t>ichten anderer Menschen</w:t>
            </w:r>
            <w:r w:rsidR="00DC2D3A">
              <w:rPr>
                <w:rFonts w:cs="Arial"/>
                <w:sz w:val="20"/>
                <w:szCs w:val="20"/>
              </w:rPr>
              <w:t>,</w:t>
            </w:r>
            <w:r w:rsidR="009B02A6">
              <w:rPr>
                <w:rFonts w:cs="Arial"/>
                <w:sz w:val="20"/>
                <w:szCs w:val="20"/>
              </w:rPr>
              <w:t xml:space="preserve"> (SK5</w:t>
            </w:r>
            <w:r w:rsidRPr="00603D70">
              <w:rPr>
                <w:rFonts w:cs="Arial"/>
                <w:sz w:val="20"/>
                <w:szCs w:val="20"/>
              </w:rPr>
              <w:t>)</w:t>
            </w:r>
          </w:p>
          <w:p w14:paraId="3FD690BD" w14:textId="27CDFD49"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erklären an Beispielen die sozialisierende und kulturprägende Bedeutung religiös</w:t>
            </w:r>
            <w:r w:rsidR="009B02A6">
              <w:rPr>
                <w:rFonts w:cs="Arial"/>
                <w:sz w:val="20"/>
                <w:szCs w:val="20"/>
              </w:rPr>
              <w:t xml:space="preserve"> begründeter Lebensweisen</w:t>
            </w:r>
            <w:r w:rsidR="00DC2D3A">
              <w:rPr>
                <w:rFonts w:cs="Arial"/>
                <w:sz w:val="20"/>
                <w:szCs w:val="20"/>
              </w:rPr>
              <w:t>,</w:t>
            </w:r>
            <w:r w:rsidR="009B02A6">
              <w:rPr>
                <w:rFonts w:cs="Arial"/>
                <w:sz w:val="20"/>
                <w:szCs w:val="20"/>
              </w:rPr>
              <w:t xml:space="preserve"> (SK7</w:t>
            </w:r>
            <w:r w:rsidRPr="00603D70">
              <w:rPr>
                <w:rFonts w:cs="Arial"/>
                <w:sz w:val="20"/>
                <w:szCs w:val="20"/>
              </w:rPr>
              <w:t>)</w:t>
            </w:r>
          </w:p>
          <w:p w14:paraId="460D5689" w14:textId="247AA367"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 xml:space="preserve">geben Inhalte religiös relevanter </w:t>
            </w:r>
            <w:r w:rsidR="00C950AC">
              <w:rPr>
                <w:rFonts w:cs="Arial"/>
                <w:sz w:val="20"/>
                <w:szCs w:val="20"/>
              </w:rPr>
              <w:t>Medien</w:t>
            </w:r>
            <w:r w:rsidRPr="00603D70">
              <w:rPr>
                <w:rFonts w:cs="Arial"/>
                <w:sz w:val="20"/>
                <w:szCs w:val="20"/>
              </w:rPr>
              <w:t xml:space="preserve"> mündlich und schriftlich wieder</w:t>
            </w:r>
            <w:r w:rsidR="00DC2D3A">
              <w:rPr>
                <w:rFonts w:cs="Arial"/>
                <w:sz w:val="20"/>
                <w:szCs w:val="20"/>
              </w:rPr>
              <w:t>,</w:t>
            </w:r>
            <w:r w:rsidRPr="00603D70">
              <w:rPr>
                <w:rFonts w:cs="Arial"/>
                <w:sz w:val="20"/>
                <w:szCs w:val="20"/>
              </w:rPr>
              <w:t xml:space="preserve"> (MK</w:t>
            </w:r>
            <w:r w:rsidR="009B02A6">
              <w:rPr>
                <w:rFonts w:cs="Arial"/>
                <w:sz w:val="20"/>
                <w:szCs w:val="20"/>
              </w:rPr>
              <w:t>5</w:t>
            </w:r>
            <w:r w:rsidRPr="00603D70">
              <w:rPr>
                <w:rFonts w:cs="Arial"/>
                <w:sz w:val="20"/>
                <w:szCs w:val="20"/>
              </w:rPr>
              <w:t>)</w:t>
            </w:r>
          </w:p>
          <w:p w14:paraId="08BD94D3" w14:textId="0FDB5DA5"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 xml:space="preserve">recherchieren angeleitet, </w:t>
            </w:r>
            <w:r w:rsidR="00C950AC">
              <w:rPr>
                <w:rFonts w:cs="Arial"/>
                <w:sz w:val="20"/>
                <w:szCs w:val="20"/>
              </w:rPr>
              <w:t xml:space="preserve">auch </w:t>
            </w:r>
            <w:r w:rsidRPr="00603D70">
              <w:rPr>
                <w:rFonts w:cs="Arial"/>
                <w:sz w:val="20"/>
                <w:szCs w:val="20"/>
              </w:rPr>
              <w:t xml:space="preserve">in webbasierten Medien, Informationen </w:t>
            </w:r>
            <w:r w:rsidR="009B02A6">
              <w:rPr>
                <w:rFonts w:cs="Arial"/>
                <w:sz w:val="20"/>
                <w:szCs w:val="20"/>
              </w:rPr>
              <w:t xml:space="preserve">und Daten </w:t>
            </w:r>
            <w:r w:rsidRPr="00603D70">
              <w:rPr>
                <w:rFonts w:cs="Arial"/>
                <w:sz w:val="20"/>
                <w:szCs w:val="20"/>
              </w:rPr>
              <w:t>zu religiös relevanten Themen und geben sie adressatenbezogen weiter</w:t>
            </w:r>
            <w:r w:rsidR="00DC2D3A">
              <w:rPr>
                <w:rFonts w:cs="Arial"/>
                <w:sz w:val="20"/>
                <w:szCs w:val="20"/>
              </w:rPr>
              <w:t>,</w:t>
            </w:r>
            <w:r w:rsidRPr="00603D70">
              <w:rPr>
                <w:rFonts w:cs="Arial"/>
                <w:sz w:val="20"/>
                <w:szCs w:val="20"/>
              </w:rPr>
              <w:t xml:space="preserve"> (MK</w:t>
            </w:r>
            <w:r w:rsidR="009B02A6">
              <w:rPr>
                <w:rFonts w:cs="Arial"/>
                <w:sz w:val="20"/>
                <w:szCs w:val="20"/>
              </w:rPr>
              <w:t>6</w:t>
            </w:r>
            <w:r w:rsidRPr="00603D70">
              <w:rPr>
                <w:rFonts w:cs="Arial"/>
                <w:sz w:val="20"/>
                <w:szCs w:val="20"/>
              </w:rPr>
              <w:t>)</w:t>
            </w:r>
          </w:p>
          <w:p w14:paraId="711F73B3" w14:textId="6DA43165" w:rsidR="00C950AC"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 xml:space="preserve">vergleichen eigene mit fremden Erfahrungen in Bezug auf religiöse und ethische Fragen und bewerten Antworten </w:t>
            </w:r>
            <w:r w:rsidR="00B105AB">
              <w:rPr>
                <w:rFonts w:cs="Arial"/>
                <w:sz w:val="20"/>
                <w:szCs w:val="20"/>
              </w:rPr>
              <w:t>auf diese</w:t>
            </w:r>
            <w:r w:rsidR="00DC2D3A">
              <w:rPr>
                <w:rFonts w:cs="Arial"/>
                <w:sz w:val="20"/>
                <w:szCs w:val="20"/>
              </w:rPr>
              <w:t>,</w:t>
            </w:r>
            <w:r w:rsidR="00B105AB">
              <w:rPr>
                <w:rFonts w:cs="Arial"/>
                <w:sz w:val="20"/>
                <w:szCs w:val="20"/>
              </w:rPr>
              <w:t xml:space="preserve"> </w:t>
            </w:r>
            <w:r w:rsidRPr="00C950AC">
              <w:rPr>
                <w:rFonts w:cs="Arial"/>
                <w:sz w:val="20"/>
                <w:szCs w:val="20"/>
              </w:rPr>
              <w:t>(UK</w:t>
            </w:r>
            <w:r w:rsidR="009B02A6">
              <w:rPr>
                <w:rFonts w:cs="Arial"/>
                <w:sz w:val="20"/>
                <w:szCs w:val="20"/>
              </w:rPr>
              <w:t>1</w:t>
            </w:r>
            <w:r w:rsidRPr="00C950AC">
              <w:rPr>
                <w:rFonts w:cs="Arial"/>
                <w:sz w:val="20"/>
                <w:szCs w:val="20"/>
              </w:rPr>
              <w:t>)</w:t>
            </w:r>
          </w:p>
          <w:p w14:paraId="7279F219" w14:textId="4F07E135"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bewerten ansatzweise individuelle und gesellschaftliche Handlungsweisen vor dem Hintergrund biblischer Maßstäbe</w:t>
            </w:r>
            <w:r w:rsidR="00DC2D3A">
              <w:rPr>
                <w:rFonts w:cs="Arial"/>
                <w:sz w:val="20"/>
                <w:szCs w:val="20"/>
              </w:rPr>
              <w:t>,</w:t>
            </w:r>
            <w:r w:rsidRPr="00603D70">
              <w:rPr>
                <w:rFonts w:cs="Arial"/>
                <w:sz w:val="20"/>
                <w:szCs w:val="20"/>
              </w:rPr>
              <w:t xml:space="preserve"> (UK</w:t>
            </w:r>
            <w:r w:rsidR="009B02A6">
              <w:rPr>
                <w:rFonts w:cs="Arial"/>
                <w:sz w:val="20"/>
                <w:szCs w:val="20"/>
              </w:rPr>
              <w:t>3</w:t>
            </w:r>
            <w:r w:rsidRPr="00603D70">
              <w:rPr>
                <w:rFonts w:cs="Arial"/>
                <w:sz w:val="20"/>
                <w:szCs w:val="20"/>
              </w:rPr>
              <w:t>)</w:t>
            </w:r>
          </w:p>
          <w:p w14:paraId="5D469AF0" w14:textId="7257D55E" w:rsidR="00E16072" w:rsidRPr="00E16072" w:rsidRDefault="00E16072" w:rsidP="000C43FD">
            <w:pPr>
              <w:numPr>
                <w:ilvl w:val="0"/>
                <w:numId w:val="44"/>
              </w:numPr>
              <w:spacing w:after="0" w:line="240" w:lineRule="auto"/>
              <w:ind w:left="641" w:hanging="357"/>
              <w:jc w:val="left"/>
              <w:rPr>
                <w:rFonts w:cs="Arial"/>
                <w:sz w:val="20"/>
                <w:szCs w:val="20"/>
              </w:rPr>
            </w:pPr>
            <w:r w:rsidRPr="00C950AC">
              <w:rPr>
                <w:rFonts w:cs="Arial"/>
                <w:sz w:val="20"/>
                <w:szCs w:val="20"/>
              </w:rPr>
              <w:t>kommunizieren mit Vertreterinnen und Vertretern eigener sowie anderer religiöser und nichtreligiöser Überzeugungen respektvoll und entwickeln Möglichkeiten und Voraussetzungen für ein respektvolles un</w:t>
            </w:r>
            <w:r w:rsidR="00DC2D3A">
              <w:rPr>
                <w:rFonts w:cs="Arial"/>
                <w:sz w:val="20"/>
                <w:szCs w:val="20"/>
              </w:rPr>
              <w:t>d tolerantes Miteinander,</w:t>
            </w:r>
            <w:r w:rsidR="009B02A6">
              <w:rPr>
                <w:rFonts w:cs="Arial"/>
                <w:sz w:val="20"/>
                <w:szCs w:val="20"/>
              </w:rPr>
              <w:t xml:space="preserve"> (HK3</w:t>
            </w:r>
            <w:r w:rsidRPr="00C950AC">
              <w:rPr>
                <w:rFonts w:cs="Arial"/>
                <w:sz w:val="20"/>
                <w:szCs w:val="20"/>
              </w:rPr>
              <w:t>)</w:t>
            </w:r>
          </w:p>
          <w:p w14:paraId="68FAB12E" w14:textId="2EA17747" w:rsidR="00603D70" w:rsidRPr="00603D70"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t xml:space="preserve">gestalten einfache religiöse Handlungen der christlichen Tradition </w:t>
            </w:r>
            <w:r w:rsidR="00E16072">
              <w:rPr>
                <w:rFonts w:cs="Arial"/>
                <w:sz w:val="20"/>
                <w:szCs w:val="20"/>
              </w:rPr>
              <w:t>(u.</w:t>
            </w:r>
            <w:r w:rsidR="00B05BFB">
              <w:rPr>
                <w:rFonts w:cs="Arial"/>
                <w:sz w:val="20"/>
                <w:szCs w:val="20"/>
              </w:rPr>
              <w:t> </w:t>
            </w:r>
            <w:r w:rsidR="00E16072">
              <w:rPr>
                <w:rFonts w:cs="Arial"/>
                <w:sz w:val="20"/>
                <w:szCs w:val="20"/>
              </w:rPr>
              <w:t xml:space="preserve">a. Gebet und Lied) </w:t>
            </w:r>
            <w:r w:rsidRPr="00603D70">
              <w:rPr>
                <w:rFonts w:cs="Arial"/>
                <w:sz w:val="20"/>
                <w:szCs w:val="20"/>
              </w:rPr>
              <w:t>mit oder lehnen ei</w:t>
            </w:r>
            <w:r w:rsidR="009B02A6">
              <w:rPr>
                <w:rFonts w:cs="Arial"/>
                <w:sz w:val="20"/>
                <w:szCs w:val="20"/>
              </w:rPr>
              <w:t>ne Teilnahme begründet ab</w:t>
            </w:r>
            <w:r w:rsidR="00DC2D3A">
              <w:rPr>
                <w:rFonts w:cs="Arial"/>
                <w:sz w:val="20"/>
                <w:szCs w:val="20"/>
              </w:rPr>
              <w:t>,</w:t>
            </w:r>
            <w:r w:rsidR="009B02A6">
              <w:rPr>
                <w:rFonts w:cs="Arial"/>
                <w:sz w:val="20"/>
                <w:szCs w:val="20"/>
              </w:rPr>
              <w:t xml:space="preserve"> (HK4</w:t>
            </w:r>
            <w:r w:rsidRPr="00603D70">
              <w:rPr>
                <w:rFonts w:cs="Arial"/>
                <w:sz w:val="20"/>
                <w:szCs w:val="20"/>
              </w:rPr>
              <w:t>)</w:t>
            </w:r>
          </w:p>
          <w:p w14:paraId="44251AC5" w14:textId="0369A9A6" w:rsidR="00265ADB" w:rsidRPr="00E32178" w:rsidRDefault="00603D70" w:rsidP="000C43FD">
            <w:pPr>
              <w:numPr>
                <w:ilvl w:val="0"/>
                <w:numId w:val="44"/>
              </w:numPr>
              <w:spacing w:after="0" w:line="240" w:lineRule="auto"/>
              <w:ind w:left="641" w:hanging="357"/>
              <w:jc w:val="left"/>
              <w:rPr>
                <w:rFonts w:cs="Arial"/>
                <w:sz w:val="20"/>
                <w:szCs w:val="20"/>
              </w:rPr>
            </w:pPr>
            <w:r w:rsidRPr="00603D70">
              <w:rPr>
                <w:rFonts w:cs="Arial"/>
                <w:sz w:val="20"/>
                <w:szCs w:val="20"/>
              </w:rPr>
              <w:lastRenderedPageBreak/>
              <w:t>planen, gestalten und präsentieren fachbezogene Medienprodukte adressatengerecht und nutzen Möglichkeiten des digitalen Ver</w:t>
            </w:r>
            <w:r w:rsidR="009B02A6">
              <w:rPr>
                <w:rFonts w:cs="Arial"/>
                <w:sz w:val="20"/>
                <w:szCs w:val="20"/>
              </w:rPr>
              <w:t>öffentlichens und Teilens</w:t>
            </w:r>
            <w:r w:rsidR="00DC2D3A">
              <w:rPr>
                <w:rFonts w:cs="Arial"/>
                <w:sz w:val="20"/>
                <w:szCs w:val="20"/>
              </w:rPr>
              <w:t>.</w:t>
            </w:r>
            <w:r w:rsidR="009B02A6">
              <w:rPr>
                <w:rFonts w:cs="Arial"/>
                <w:sz w:val="20"/>
                <w:szCs w:val="20"/>
              </w:rPr>
              <w:t xml:space="preserve"> (HK6</w:t>
            </w:r>
            <w:r w:rsidRPr="00603D70">
              <w:rPr>
                <w:rFonts w:cs="Arial"/>
                <w:sz w:val="20"/>
                <w:szCs w:val="20"/>
              </w:rPr>
              <w:t>)</w:t>
            </w:r>
          </w:p>
          <w:p w14:paraId="5E80DF57" w14:textId="77777777" w:rsidR="00265ADB" w:rsidRDefault="00265ADB"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01900485" w14:textId="77777777" w:rsidR="000D30EF" w:rsidRDefault="000D30EF" w:rsidP="000D30EF">
            <w:pPr>
              <w:spacing w:after="0"/>
              <w:rPr>
                <w:rFonts w:cs="Arial"/>
                <w:sz w:val="20"/>
                <w:szCs w:val="20"/>
              </w:rPr>
            </w:pPr>
            <w:r>
              <w:rPr>
                <w:rFonts w:cs="Arial"/>
                <w:sz w:val="20"/>
                <w:szCs w:val="20"/>
              </w:rPr>
              <w:t>IF 7: Religionen in Alltag und Kultur</w:t>
            </w:r>
          </w:p>
          <w:p w14:paraId="3074D859" w14:textId="6FFBB650" w:rsidR="00265ADB" w:rsidRDefault="00265ADB" w:rsidP="00603D70">
            <w:pPr>
              <w:spacing w:after="0"/>
              <w:rPr>
                <w:rFonts w:cs="Arial"/>
                <w:sz w:val="20"/>
                <w:szCs w:val="20"/>
              </w:rPr>
            </w:pPr>
            <w:r>
              <w:rPr>
                <w:rFonts w:cs="Arial"/>
                <w:sz w:val="20"/>
                <w:szCs w:val="20"/>
              </w:rPr>
              <w:t xml:space="preserve">IF </w:t>
            </w:r>
            <w:r w:rsidR="00603D70">
              <w:rPr>
                <w:rFonts w:cs="Arial"/>
                <w:sz w:val="20"/>
                <w:szCs w:val="20"/>
              </w:rPr>
              <w:t>4: Kirche und andere Formen religiöser Gemeinschaft</w:t>
            </w:r>
          </w:p>
          <w:p w14:paraId="0D9C973E" w14:textId="77777777" w:rsidR="00265ADB" w:rsidRPr="005B5544" w:rsidRDefault="00265ADB" w:rsidP="00C950AC">
            <w:pPr>
              <w:spacing w:after="0"/>
              <w:rPr>
                <w:rFonts w:cs="Arial"/>
                <w:sz w:val="20"/>
                <w:szCs w:val="20"/>
              </w:rPr>
            </w:pPr>
          </w:p>
          <w:p w14:paraId="4B62CEE2" w14:textId="77777777" w:rsidR="00265ADB" w:rsidRPr="005B5544" w:rsidRDefault="00265ADB" w:rsidP="00C950AC">
            <w:pPr>
              <w:rPr>
                <w:rFonts w:cs="Arial"/>
                <w:sz w:val="20"/>
                <w:szCs w:val="20"/>
              </w:rPr>
            </w:pPr>
            <w:r w:rsidRPr="005B5544">
              <w:rPr>
                <w:rFonts w:cs="Arial"/>
                <w:b/>
                <w:sz w:val="20"/>
                <w:szCs w:val="20"/>
              </w:rPr>
              <w:t>Inhaltliche Schwerpunkte</w:t>
            </w:r>
            <w:r w:rsidRPr="005B5544">
              <w:rPr>
                <w:rFonts w:cs="Arial"/>
                <w:sz w:val="20"/>
                <w:szCs w:val="20"/>
              </w:rPr>
              <w:t>:</w:t>
            </w:r>
          </w:p>
          <w:p w14:paraId="0F322196" w14:textId="061EB2FB" w:rsidR="000D30EF" w:rsidRDefault="00E53019" w:rsidP="000D30EF">
            <w:pPr>
              <w:spacing w:after="0"/>
              <w:rPr>
                <w:rFonts w:cs="Arial"/>
                <w:sz w:val="20"/>
                <w:szCs w:val="20"/>
              </w:rPr>
            </w:pPr>
            <w:r>
              <w:rPr>
                <w:rFonts w:cs="Arial"/>
                <w:sz w:val="20"/>
                <w:szCs w:val="20"/>
              </w:rPr>
              <w:t>IF 7.1</w:t>
            </w:r>
            <w:r w:rsidR="000D30EF">
              <w:rPr>
                <w:rFonts w:cs="Arial"/>
                <w:sz w:val="20"/>
                <w:szCs w:val="20"/>
              </w:rPr>
              <w:t>: Ausdrucksformen von Religion im Lebens- und Jahreslauf</w:t>
            </w:r>
          </w:p>
          <w:p w14:paraId="26652D3B" w14:textId="420BC8D1" w:rsidR="00265ADB" w:rsidRDefault="00265ADB" w:rsidP="00603D70">
            <w:pPr>
              <w:spacing w:after="0"/>
              <w:rPr>
                <w:rFonts w:cs="Arial"/>
                <w:sz w:val="20"/>
                <w:szCs w:val="20"/>
              </w:rPr>
            </w:pPr>
            <w:r w:rsidRPr="00801BFD">
              <w:rPr>
                <w:rFonts w:cs="Arial"/>
                <w:sz w:val="20"/>
                <w:szCs w:val="20"/>
              </w:rPr>
              <w:t xml:space="preserve">IF </w:t>
            </w:r>
            <w:r w:rsidR="00E53019">
              <w:rPr>
                <w:rFonts w:cs="Arial"/>
                <w:sz w:val="20"/>
                <w:szCs w:val="20"/>
              </w:rPr>
              <w:t>4.1</w:t>
            </w:r>
            <w:r w:rsidR="00603D70">
              <w:rPr>
                <w:rFonts w:cs="Arial"/>
                <w:sz w:val="20"/>
                <w:szCs w:val="20"/>
              </w:rPr>
              <w:t>: Kirche in konfessioneller Vielfalt</w:t>
            </w:r>
          </w:p>
          <w:p w14:paraId="1284E4E3" w14:textId="77777777" w:rsidR="00265ADB" w:rsidRPr="00BC506C" w:rsidRDefault="00265ADB" w:rsidP="00C950AC">
            <w:pPr>
              <w:spacing w:after="0"/>
              <w:rPr>
                <w:rFonts w:cs="Arial"/>
                <w:sz w:val="20"/>
                <w:szCs w:val="20"/>
              </w:rPr>
            </w:pPr>
          </w:p>
          <w:p w14:paraId="2DD8E465" w14:textId="449B9160" w:rsidR="00265ADB" w:rsidRPr="008D039B" w:rsidRDefault="00265ADB" w:rsidP="00E53019">
            <w:pPr>
              <w:spacing w:before="120"/>
              <w:rPr>
                <w:rFonts w:cs="Arial"/>
                <w:b/>
                <w:i/>
                <w:sz w:val="20"/>
                <w:szCs w:val="20"/>
                <w:u w:val="single"/>
              </w:rPr>
            </w:pPr>
            <w:r w:rsidRPr="008D039B">
              <w:rPr>
                <w:rFonts w:cs="Arial"/>
                <w:b/>
                <w:sz w:val="20"/>
                <w:szCs w:val="20"/>
              </w:rPr>
              <w:t>Zeitbedarf</w:t>
            </w:r>
            <w:r w:rsidR="005104EA">
              <w:rPr>
                <w:rFonts w:cs="Arial"/>
                <w:sz w:val="20"/>
                <w:szCs w:val="20"/>
              </w:rPr>
              <w:t xml:space="preserve">: </w:t>
            </w:r>
            <w:r w:rsidR="005104EA" w:rsidRPr="00C67CAE">
              <w:rPr>
                <w:rFonts w:cs="Arial"/>
                <w:sz w:val="20"/>
                <w:szCs w:val="20"/>
              </w:rPr>
              <w:t>ca. 1</w:t>
            </w:r>
            <w:r w:rsidR="00E53019" w:rsidRPr="00C67CAE">
              <w:rPr>
                <w:rFonts w:cs="Arial"/>
                <w:sz w:val="20"/>
                <w:szCs w:val="20"/>
              </w:rPr>
              <w:t>4</w:t>
            </w:r>
            <w:r w:rsidRPr="008D039B">
              <w:rPr>
                <w:rFonts w:cs="Arial"/>
                <w:sz w:val="20"/>
                <w:szCs w:val="20"/>
              </w:rPr>
              <w:t xml:space="preserve"> </w:t>
            </w:r>
            <w:r w:rsidR="00E53019">
              <w:rPr>
                <w:rFonts w:cs="Arial"/>
                <w:sz w:val="20"/>
                <w:szCs w:val="20"/>
              </w:rPr>
              <w:t>Stunden</w:t>
            </w:r>
          </w:p>
        </w:tc>
      </w:tr>
      <w:tr w:rsidR="00265ADB" w:rsidRPr="006664F6" w14:paraId="723D1E85" w14:textId="77777777" w:rsidTr="00C950AC">
        <w:tc>
          <w:tcPr>
            <w:tcW w:w="5000" w:type="pct"/>
          </w:tcPr>
          <w:p w14:paraId="56500EB7" w14:textId="1D01B6EE" w:rsidR="00265ADB" w:rsidRPr="0020230D" w:rsidRDefault="0020230D" w:rsidP="00A43E6A">
            <w:pPr>
              <w:spacing w:before="120" w:line="240" w:lineRule="auto"/>
              <w:rPr>
                <w:rFonts w:cs="Arial"/>
                <w:b/>
                <w:sz w:val="20"/>
                <w:szCs w:val="20"/>
              </w:rPr>
            </w:pPr>
            <w:r w:rsidRPr="0020230D">
              <w:rPr>
                <w:rFonts w:cs="Arial"/>
                <w:b/>
                <w:sz w:val="20"/>
                <w:szCs w:val="20"/>
                <w:u w:val="single"/>
              </w:rPr>
              <w:lastRenderedPageBreak/>
              <w:t>Unterrichtsvorhaben 6</w:t>
            </w:r>
            <w:r w:rsidR="00265ADB" w:rsidRPr="0020230D">
              <w:rPr>
                <w:rFonts w:cs="Arial"/>
                <w:b/>
                <w:sz w:val="20"/>
                <w:szCs w:val="20"/>
                <w:u w:val="single"/>
              </w:rPr>
              <w:t>:</w:t>
            </w:r>
            <w:r w:rsidR="00265ADB" w:rsidRPr="0020230D">
              <w:rPr>
                <w:rFonts w:cs="Arial"/>
                <w:b/>
                <w:sz w:val="20"/>
                <w:szCs w:val="20"/>
              </w:rPr>
              <w:t xml:space="preserve"> </w:t>
            </w:r>
            <w:r w:rsidR="00CA7328" w:rsidRPr="0020230D">
              <w:rPr>
                <w:rFonts w:cs="Arial"/>
                <w:b/>
                <w:sz w:val="20"/>
                <w:szCs w:val="20"/>
              </w:rPr>
              <w:t>Die Anfänge der Kirche als christliche Gemeinschaft</w:t>
            </w:r>
            <w:r w:rsidR="008C0863" w:rsidRPr="0020230D">
              <w:rPr>
                <w:rFonts w:cs="Arial"/>
                <w:b/>
                <w:sz w:val="20"/>
                <w:szCs w:val="20"/>
              </w:rPr>
              <w:t xml:space="preserve"> </w:t>
            </w:r>
            <w:r w:rsidR="008C0863" w:rsidRPr="0020230D">
              <w:rPr>
                <w:rFonts w:cs="Arial"/>
                <w:i/>
                <w:sz w:val="20"/>
                <w:szCs w:val="20"/>
              </w:rPr>
              <w:t>(Dieses Unterrichtsvorhaben ist optional, d.h. nicht notwendig zur vollständigen Umsetzung des KLP.)</w:t>
            </w:r>
          </w:p>
          <w:p w14:paraId="5851757F" w14:textId="01070C3C" w:rsidR="00265ADB" w:rsidRDefault="002A3089" w:rsidP="00C950AC">
            <w:pPr>
              <w:spacing w:after="0"/>
              <w:rPr>
                <w:rFonts w:cs="Arial"/>
                <w:sz w:val="20"/>
                <w:szCs w:val="20"/>
              </w:rPr>
            </w:pPr>
            <w:r>
              <w:rPr>
                <w:rFonts w:cs="Arial"/>
                <w:b/>
                <w:sz w:val="20"/>
                <w:szCs w:val="20"/>
              </w:rPr>
              <w:t xml:space="preserve">übergeordnete </w:t>
            </w:r>
            <w:r w:rsidR="00265ADB" w:rsidRPr="008D039B">
              <w:rPr>
                <w:rFonts w:cs="Arial"/>
                <w:b/>
                <w:sz w:val="20"/>
                <w:szCs w:val="20"/>
              </w:rPr>
              <w:t>Schwerpunkte der Kompetenzentwicklung</w:t>
            </w:r>
            <w:r w:rsidR="00265ADB" w:rsidRPr="008D039B">
              <w:rPr>
                <w:rFonts w:cs="Arial"/>
                <w:sz w:val="20"/>
                <w:szCs w:val="20"/>
              </w:rPr>
              <w:t>:</w:t>
            </w:r>
          </w:p>
          <w:p w14:paraId="48155C02" w14:textId="77777777" w:rsidR="00265ADB" w:rsidRPr="00BC506C" w:rsidRDefault="00265ADB" w:rsidP="00C950AC">
            <w:pPr>
              <w:spacing w:after="0"/>
              <w:rPr>
                <w:rFonts w:cs="Arial"/>
                <w:sz w:val="20"/>
                <w:szCs w:val="20"/>
              </w:rPr>
            </w:pPr>
            <w:r w:rsidRPr="00BC506C">
              <w:rPr>
                <w:rFonts w:cs="Arial"/>
                <w:sz w:val="20"/>
                <w:szCs w:val="20"/>
              </w:rPr>
              <w:t>Übergeordnete Kompetenzerwartungen:</w:t>
            </w:r>
          </w:p>
          <w:p w14:paraId="76778E84" w14:textId="77777777" w:rsidR="00265ADB" w:rsidRPr="00BC506C" w:rsidRDefault="00265ADB" w:rsidP="00C950AC">
            <w:pPr>
              <w:spacing w:after="0"/>
              <w:rPr>
                <w:rFonts w:cs="Arial"/>
                <w:sz w:val="20"/>
                <w:szCs w:val="20"/>
              </w:rPr>
            </w:pPr>
            <w:r w:rsidRPr="00BC506C">
              <w:rPr>
                <w:rFonts w:cs="Arial"/>
                <w:sz w:val="20"/>
                <w:szCs w:val="20"/>
              </w:rPr>
              <w:t>Die Schülerinnen und Schüler</w:t>
            </w:r>
          </w:p>
          <w:p w14:paraId="5B9D8868" w14:textId="079E0A64"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identifizieren in eigenen Erfahrungen und Überzeugungen religiöse Bezüge und Fragen</w:t>
            </w:r>
            <w:r w:rsidR="00DC2D3A">
              <w:rPr>
                <w:rFonts w:cs="Arial"/>
                <w:sz w:val="20"/>
                <w:szCs w:val="20"/>
              </w:rPr>
              <w:t>,</w:t>
            </w:r>
            <w:r w:rsidR="00E91B32">
              <w:rPr>
                <w:rFonts w:cs="Arial"/>
                <w:sz w:val="20"/>
                <w:szCs w:val="20"/>
              </w:rPr>
              <w:t xml:space="preserve"> (SK3</w:t>
            </w:r>
            <w:r w:rsidR="001166E8" w:rsidRPr="001166E8">
              <w:rPr>
                <w:rFonts w:cs="Arial"/>
                <w:sz w:val="20"/>
                <w:szCs w:val="20"/>
              </w:rPr>
              <w:t>)</w:t>
            </w:r>
          </w:p>
          <w:p w14:paraId="2F6197FA" w14:textId="550163F0"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beschreiben auf einem grundlegenden Niveau religiöse Sprach-, Symbol- und Ausdrucksformen und setzen diese in Beziehung zu ihrer eigenen Biografie sowie zu Lebensgeschichten anderer Menschen</w:t>
            </w:r>
            <w:r w:rsidR="00DC2D3A">
              <w:rPr>
                <w:rFonts w:cs="Arial"/>
                <w:sz w:val="20"/>
                <w:szCs w:val="20"/>
              </w:rPr>
              <w:t>,</w:t>
            </w:r>
            <w:r w:rsidR="00E91B32">
              <w:rPr>
                <w:rFonts w:cs="Arial"/>
                <w:sz w:val="20"/>
                <w:szCs w:val="20"/>
              </w:rPr>
              <w:t xml:space="preserve"> (SK5</w:t>
            </w:r>
            <w:r w:rsidR="001166E8" w:rsidRPr="001166E8">
              <w:rPr>
                <w:rFonts w:cs="Arial"/>
                <w:sz w:val="20"/>
                <w:szCs w:val="20"/>
              </w:rPr>
              <w:t>)</w:t>
            </w:r>
          </w:p>
          <w:p w14:paraId="4E100CF0" w14:textId="3163BE36"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untersuchen die Bedeutung zentraler biblischer Aussagen und Einsichten für das heutige Leben und stellen ihre Ergebnisse dar</w:t>
            </w:r>
            <w:r w:rsidR="00DC2D3A">
              <w:rPr>
                <w:rFonts w:cs="Arial"/>
                <w:sz w:val="20"/>
                <w:szCs w:val="20"/>
              </w:rPr>
              <w:t>,</w:t>
            </w:r>
            <w:r w:rsidR="00E91B32">
              <w:rPr>
                <w:rFonts w:cs="Arial"/>
                <w:sz w:val="20"/>
                <w:szCs w:val="20"/>
              </w:rPr>
              <w:t xml:space="preserve"> (SK6</w:t>
            </w:r>
            <w:r w:rsidR="001166E8" w:rsidRPr="001166E8">
              <w:rPr>
                <w:rFonts w:cs="Arial"/>
                <w:sz w:val="20"/>
                <w:szCs w:val="20"/>
              </w:rPr>
              <w:t>)</w:t>
            </w:r>
          </w:p>
          <w:p w14:paraId="61200561" w14:textId="5A84F728"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finden zielgerichtet Texte in der Bibel</w:t>
            </w:r>
            <w:r w:rsidR="00DC2D3A">
              <w:rPr>
                <w:rFonts w:cs="Arial"/>
                <w:sz w:val="20"/>
                <w:szCs w:val="20"/>
              </w:rPr>
              <w:t>,</w:t>
            </w:r>
            <w:r w:rsidR="001166E8" w:rsidRPr="001166E8">
              <w:rPr>
                <w:rFonts w:cs="Arial"/>
                <w:sz w:val="20"/>
                <w:szCs w:val="20"/>
              </w:rPr>
              <w:t xml:space="preserve"> (MK</w:t>
            </w:r>
            <w:r w:rsidR="00E91B32">
              <w:rPr>
                <w:rFonts w:cs="Arial"/>
                <w:sz w:val="20"/>
                <w:szCs w:val="20"/>
              </w:rPr>
              <w:t>1</w:t>
            </w:r>
            <w:r w:rsidR="001166E8" w:rsidRPr="001166E8">
              <w:rPr>
                <w:rFonts w:cs="Arial"/>
                <w:sz w:val="20"/>
                <w:szCs w:val="20"/>
              </w:rPr>
              <w:t>)</w:t>
            </w:r>
          </w:p>
          <w:p w14:paraId="247B54D3" w14:textId="1A76E150"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erschließen biblische Texte mit grundlegenden Hilfsmitteln (u.</w:t>
            </w:r>
            <w:r w:rsidR="00B05BFB">
              <w:rPr>
                <w:rFonts w:cs="Arial"/>
                <w:sz w:val="20"/>
                <w:szCs w:val="20"/>
              </w:rPr>
              <w:t> </w:t>
            </w:r>
            <w:r w:rsidRPr="001166E8">
              <w:rPr>
                <w:rFonts w:cs="Arial"/>
                <w:sz w:val="20"/>
                <w:szCs w:val="20"/>
              </w:rPr>
              <w:t xml:space="preserve">a. Sachverzeichnisse, historische Tabellen, Karten) und ordnen </w:t>
            </w:r>
            <w:r w:rsidR="00B05BFB">
              <w:rPr>
                <w:rFonts w:cs="Arial"/>
                <w:sz w:val="20"/>
                <w:szCs w:val="20"/>
              </w:rPr>
              <w:t>sie</w:t>
            </w:r>
            <w:r w:rsidRPr="001166E8">
              <w:rPr>
                <w:rFonts w:cs="Arial"/>
                <w:sz w:val="20"/>
                <w:szCs w:val="20"/>
              </w:rPr>
              <w:t xml:space="preserve"> ein</w:t>
            </w:r>
            <w:r w:rsidR="00DC2D3A">
              <w:rPr>
                <w:rFonts w:cs="Arial"/>
                <w:sz w:val="20"/>
                <w:szCs w:val="20"/>
              </w:rPr>
              <w:t>,</w:t>
            </w:r>
            <w:r w:rsidR="001166E8" w:rsidRPr="001166E8">
              <w:rPr>
                <w:rFonts w:cs="Arial"/>
                <w:sz w:val="20"/>
                <w:szCs w:val="20"/>
              </w:rPr>
              <w:t xml:space="preserve"> (MK</w:t>
            </w:r>
            <w:r w:rsidR="00E91B32">
              <w:rPr>
                <w:rFonts w:cs="Arial"/>
                <w:sz w:val="20"/>
                <w:szCs w:val="20"/>
              </w:rPr>
              <w:t>2</w:t>
            </w:r>
            <w:r w:rsidR="001166E8" w:rsidRPr="001166E8">
              <w:rPr>
                <w:rFonts w:cs="Arial"/>
                <w:sz w:val="20"/>
                <w:szCs w:val="20"/>
              </w:rPr>
              <w:t>)</w:t>
            </w:r>
          </w:p>
          <w:p w14:paraId="618C9687" w14:textId="431D912D" w:rsidR="00C950AC" w:rsidRDefault="00C950AC" w:rsidP="000C43FD">
            <w:pPr>
              <w:numPr>
                <w:ilvl w:val="0"/>
                <w:numId w:val="44"/>
              </w:numPr>
              <w:spacing w:after="0" w:line="240" w:lineRule="auto"/>
              <w:ind w:left="641" w:hanging="357"/>
              <w:jc w:val="left"/>
              <w:rPr>
                <w:rFonts w:cs="Arial"/>
                <w:sz w:val="20"/>
                <w:szCs w:val="20"/>
              </w:rPr>
            </w:pPr>
            <w:r w:rsidRPr="00C950AC">
              <w:rPr>
                <w:rFonts w:cs="Arial"/>
                <w:sz w:val="20"/>
                <w:szCs w:val="20"/>
              </w:rPr>
              <w:t xml:space="preserve">vergleichen eigene mit fremden Erfahrungen in Bezug auf religiöse und ethische Fragen und bewerten Antworten </w:t>
            </w:r>
            <w:r w:rsidR="00B05BFB">
              <w:rPr>
                <w:rFonts w:cs="Arial"/>
                <w:sz w:val="20"/>
                <w:szCs w:val="20"/>
              </w:rPr>
              <w:t>auf diese</w:t>
            </w:r>
            <w:r w:rsidR="00DC2D3A">
              <w:rPr>
                <w:rFonts w:cs="Arial"/>
                <w:sz w:val="20"/>
                <w:szCs w:val="20"/>
              </w:rPr>
              <w:t>,</w:t>
            </w:r>
            <w:r w:rsidR="00B05BFB">
              <w:rPr>
                <w:rFonts w:cs="Arial"/>
                <w:sz w:val="20"/>
                <w:szCs w:val="20"/>
              </w:rPr>
              <w:t xml:space="preserve"> </w:t>
            </w:r>
            <w:r w:rsidRPr="00C950AC">
              <w:rPr>
                <w:rFonts w:cs="Arial"/>
                <w:sz w:val="20"/>
                <w:szCs w:val="20"/>
              </w:rPr>
              <w:t>(UK</w:t>
            </w:r>
            <w:r w:rsidR="00E91B32">
              <w:rPr>
                <w:rFonts w:cs="Arial"/>
                <w:sz w:val="20"/>
                <w:szCs w:val="20"/>
              </w:rPr>
              <w:t>1</w:t>
            </w:r>
            <w:r w:rsidRPr="00C950AC">
              <w:rPr>
                <w:rFonts w:cs="Arial"/>
                <w:sz w:val="20"/>
                <w:szCs w:val="20"/>
              </w:rPr>
              <w:t>)</w:t>
            </w:r>
          </w:p>
          <w:p w14:paraId="7CA86CF5" w14:textId="0D0F0ABF" w:rsidR="00390144" w:rsidRPr="001166E8"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beschreiben eigene religiöse bzw. nichtreligiöse Erfahrungen, Vorstellungen und Überzeugungen und stellen diese dar</w:t>
            </w:r>
            <w:r w:rsidR="00DC2D3A">
              <w:rPr>
                <w:rFonts w:cs="Arial"/>
                <w:sz w:val="20"/>
                <w:szCs w:val="20"/>
              </w:rPr>
              <w:t xml:space="preserve">, </w:t>
            </w:r>
            <w:r w:rsidR="00E91B32">
              <w:rPr>
                <w:rFonts w:cs="Arial"/>
                <w:sz w:val="20"/>
                <w:szCs w:val="20"/>
              </w:rPr>
              <w:t>(HK1</w:t>
            </w:r>
            <w:r w:rsidR="001166E8" w:rsidRPr="001166E8">
              <w:rPr>
                <w:rFonts w:cs="Arial"/>
                <w:sz w:val="20"/>
                <w:szCs w:val="20"/>
              </w:rPr>
              <w:t>)</w:t>
            </w:r>
          </w:p>
          <w:p w14:paraId="247787E3" w14:textId="151BECB3" w:rsidR="00265ADB" w:rsidRPr="00576D45" w:rsidRDefault="00390144" w:rsidP="000C43FD">
            <w:pPr>
              <w:numPr>
                <w:ilvl w:val="0"/>
                <w:numId w:val="44"/>
              </w:numPr>
              <w:spacing w:after="0" w:line="240" w:lineRule="auto"/>
              <w:ind w:left="641" w:hanging="357"/>
              <w:jc w:val="left"/>
              <w:rPr>
                <w:rFonts w:cs="Arial"/>
                <w:sz w:val="20"/>
                <w:szCs w:val="20"/>
              </w:rPr>
            </w:pPr>
            <w:r w:rsidRPr="001166E8">
              <w:rPr>
                <w:rFonts w:cs="Arial"/>
                <w:sz w:val="20"/>
                <w:szCs w:val="20"/>
              </w:rPr>
              <w:t>entwickeln aus dem impulsgebenden Charakter biblischer Texte Entwürfe zur Bewältigung gegenwärtiger Lebenswirklichkeit</w:t>
            </w:r>
            <w:r w:rsidR="00DC2D3A">
              <w:rPr>
                <w:rFonts w:cs="Arial"/>
                <w:sz w:val="20"/>
                <w:szCs w:val="20"/>
              </w:rPr>
              <w:t>.</w:t>
            </w:r>
            <w:r w:rsidR="00E91B32">
              <w:rPr>
                <w:rFonts w:cs="Arial"/>
                <w:sz w:val="20"/>
                <w:szCs w:val="20"/>
              </w:rPr>
              <w:t xml:space="preserve"> (HK5</w:t>
            </w:r>
            <w:r w:rsidR="001166E8" w:rsidRPr="001166E8">
              <w:rPr>
                <w:rFonts w:cs="Arial"/>
                <w:sz w:val="20"/>
                <w:szCs w:val="20"/>
              </w:rPr>
              <w:t>)</w:t>
            </w:r>
          </w:p>
          <w:p w14:paraId="18A4CE55" w14:textId="77777777" w:rsidR="00265ADB" w:rsidRDefault="00265ADB" w:rsidP="00576D45">
            <w:pPr>
              <w:spacing w:before="240"/>
              <w:rPr>
                <w:rFonts w:cs="Arial"/>
                <w:sz w:val="20"/>
                <w:szCs w:val="20"/>
              </w:rPr>
            </w:pPr>
            <w:r w:rsidRPr="005B5544">
              <w:rPr>
                <w:rFonts w:cs="Arial"/>
                <w:b/>
                <w:sz w:val="20"/>
                <w:szCs w:val="20"/>
              </w:rPr>
              <w:t>Inhaltsfelder</w:t>
            </w:r>
            <w:r w:rsidRPr="005B5544">
              <w:rPr>
                <w:rFonts w:cs="Arial"/>
                <w:sz w:val="20"/>
                <w:szCs w:val="20"/>
              </w:rPr>
              <w:t xml:space="preserve">: </w:t>
            </w:r>
          </w:p>
          <w:p w14:paraId="058C5592" w14:textId="4F62B96D" w:rsidR="00265ADB" w:rsidRDefault="00265ADB" w:rsidP="00C950AC">
            <w:pPr>
              <w:spacing w:after="0"/>
              <w:rPr>
                <w:rFonts w:cs="Arial"/>
                <w:sz w:val="20"/>
                <w:szCs w:val="20"/>
              </w:rPr>
            </w:pPr>
            <w:r>
              <w:rPr>
                <w:rFonts w:cs="Arial"/>
                <w:sz w:val="20"/>
                <w:szCs w:val="20"/>
              </w:rPr>
              <w:t xml:space="preserve">IF </w:t>
            </w:r>
            <w:r w:rsidR="001166E8">
              <w:rPr>
                <w:rFonts w:cs="Arial"/>
                <w:sz w:val="20"/>
                <w:szCs w:val="20"/>
              </w:rPr>
              <w:t>4</w:t>
            </w:r>
            <w:r>
              <w:rPr>
                <w:rFonts w:cs="Arial"/>
                <w:sz w:val="20"/>
                <w:szCs w:val="20"/>
              </w:rPr>
              <w:t xml:space="preserve">: </w:t>
            </w:r>
            <w:r w:rsidR="00B05BFB">
              <w:rPr>
                <w:rFonts w:cs="Arial"/>
                <w:sz w:val="20"/>
                <w:szCs w:val="20"/>
              </w:rPr>
              <w:t>Kirche und andere Formen religiöser Gemeinschaft</w:t>
            </w:r>
          </w:p>
          <w:p w14:paraId="73BB6879" w14:textId="075F9326" w:rsidR="00265ADB" w:rsidRDefault="00265ADB" w:rsidP="00C950AC">
            <w:pPr>
              <w:spacing w:after="0"/>
              <w:rPr>
                <w:rFonts w:cs="Arial"/>
                <w:sz w:val="20"/>
                <w:szCs w:val="20"/>
              </w:rPr>
            </w:pPr>
            <w:r>
              <w:rPr>
                <w:rFonts w:cs="Arial"/>
                <w:sz w:val="20"/>
                <w:szCs w:val="20"/>
              </w:rPr>
              <w:t xml:space="preserve">IF </w:t>
            </w:r>
            <w:r w:rsidR="001166E8">
              <w:rPr>
                <w:rFonts w:cs="Arial"/>
                <w:sz w:val="20"/>
                <w:szCs w:val="20"/>
              </w:rPr>
              <w:t>2</w:t>
            </w:r>
            <w:r>
              <w:rPr>
                <w:rFonts w:cs="Arial"/>
                <w:sz w:val="20"/>
                <w:szCs w:val="20"/>
              </w:rPr>
              <w:t xml:space="preserve">: </w:t>
            </w:r>
            <w:r w:rsidR="00B05BFB">
              <w:rPr>
                <w:rFonts w:cs="Arial"/>
                <w:sz w:val="20"/>
                <w:szCs w:val="20"/>
              </w:rPr>
              <w:t>Die Frage nach Gott</w:t>
            </w:r>
          </w:p>
          <w:p w14:paraId="5FEE87DF" w14:textId="2B60F8CC" w:rsidR="001166E8" w:rsidRDefault="001166E8" w:rsidP="00C950AC">
            <w:pPr>
              <w:spacing w:after="0"/>
              <w:rPr>
                <w:rFonts w:cs="Arial"/>
                <w:sz w:val="20"/>
                <w:szCs w:val="20"/>
              </w:rPr>
            </w:pPr>
            <w:r>
              <w:rPr>
                <w:rFonts w:cs="Arial"/>
                <w:sz w:val="20"/>
                <w:szCs w:val="20"/>
              </w:rPr>
              <w:t>IF 3: Jesus, der Christus</w:t>
            </w:r>
          </w:p>
          <w:p w14:paraId="77A3F120" w14:textId="77777777" w:rsidR="00265ADB" w:rsidRPr="005B5544" w:rsidRDefault="00265ADB" w:rsidP="00C950AC">
            <w:pPr>
              <w:spacing w:after="0"/>
              <w:rPr>
                <w:rFonts w:cs="Arial"/>
                <w:sz w:val="20"/>
                <w:szCs w:val="20"/>
              </w:rPr>
            </w:pPr>
          </w:p>
          <w:p w14:paraId="67664C89" w14:textId="77777777" w:rsidR="00265ADB" w:rsidRPr="005B5544" w:rsidRDefault="00265ADB" w:rsidP="00C950AC">
            <w:pPr>
              <w:rPr>
                <w:rFonts w:cs="Arial"/>
                <w:sz w:val="20"/>
                <w:szCs w:val="20"/>
              </w:rPr>
            </w:pPr>
            <w:r w:rsidRPr="005B5544">
              <w:rPr>
                <w:rFonts w:cs="Arial"/>
                <w:b/>
                <w:sz w:val="20"/>
                <w:szCs w:val="20"/>
              </w:rPr>
              <w:t>Inhaltliche Schwerpunkte</w:t>
            </w:r>
            <w:r w:rsidRPr="005B5544">
              <w:rPr>
                <w:rFonts w:cs="Arial"/>
                <w:sz w:val="20"/>
                <w:szCs w:val="20"/>
              </w:rPr>
              <w:t>:</w:t>
            </w:r>
          </w:p>
          <w:p w14:paraId="6036B598" w14:textId="57643D19" w:rsidR="001166E8" w:rsidRDefault="0020230D" w:rsidP="00C950AC">
            <w:pPr>
              <w:spacing w:after="0"/>
              <w:rPr>
                <w:rFonts w:cs="Arial"/>
                <w:sz w:val="20"/>
                <w:szCs w:val="20"/>
              </w:rPr>
            </w:pPr>
            <w:r>
              <w:rPr>
                <w:rFonts w:cs="Arial"/>
                <w:sz w:val="20"/>
                <w:szCs w:val="20"/>
              </w:rPr>
              <w:t>IF 4.1</w:t>
            </w:r>
            <w:r w:rsidR="001166E8">
              <w:rPr>
                <w:rFonts w:cs="Arial"/>
                <w:sz w:val="20"/>
                <w:szCs w:val="20"/>
              </w:rPr>
              <w:t>: Kirche in konfessioneller Vielfalt</w:t>
            </w:r>
          </w:p>
          <w:p w14:paraId="5A9323F8" w14:textId="50C84305" w:rsidR="00265ADB" w:rsidRPr="00801BFD" w:rsidRDefault="0020230D" w:rsidP="00C950AC">
            <w:pPr>
              <w:spacing w:after="0"/>
              <w:rPr>
                <w:rFonts w:cs="Arial"/>
                <w:sz w:val="20"/>
                <w:szCs w:val="20"/>
              </w:rPr>
            </w:pPr>
            <w:r>
              <w:rPr>
                <w:rFonts w:cs="Arial"/>
                <w:sz w:val="20"/>
                <w:szCs w:val="20"/>
              </w:rPr>
              <w:t>IF 2.1</w:t>
            </w:r>
            <w:r w:rsidR="00265ADB" w:rsidRPr="00801BFD">
              <w:rPr>
                <w:rFonts w:cs="Arial"/>
                <w:sz w:val="20"/>
                <w:szCs w:val="20"/>
              </w:rPr>
              <w:t>: Gottesvorstellungen und der Glaube an Gott</w:t>
            </w:r>
          </w:p>
          <w:p w14:paraId="59D7D921" w14:textId="14057BC1" w:rsidR="00265ADB" w:rsidRDefault="00265ADB" w:rsidP="00C950AC">
            <w:pPr>
              <w:spacing w:after="0"/>
              <w:rPr>
                <w:rFonts w:cs="Arial"/>
                <w:sz w:val="20"/>
                <w:szCs w:val="20"/>
              </w:rPr>
            </w:pPr>
            <w:r w:rsidRPr="00801BFD">
              <w:rPr>
                <w:rFonts w:cs="Arial"/>
                <w:sz w:val="20"/>
                <w:szCs w:val="20"/>
              </w:rPr>
              <w:t xml:space="preserve">IF </w:t>
            </w:r>
            <w:r w:rsidR="00B26687">
              <w:rPr>
                <w:rFonts w:cs="Arial"/>
                <w:sz w:val="20"/>
                <w:szCs w:val="20"/>
              </w:rPr>
              <w:t>3</w:t>
            </w:r>
            <w:r w:rsidR="0020230D">
              <w:rPr>
                <w:rFonts w:cs="Arial"/>
                <w:sz w:val="20"/>
                <w:szCs w:val="20"/>
              </w:rPr>
              <w:t>.1</w:t>
            </w:r>
            <w:r w:rsidRPr="00801BFD">
              <w:rPr>
                <w:rFonts w:cs="Arial"/>
                <w:sz w:val="20"/>
                <w:szCs w:val="20"/>
              </w:rPr>
              <w:t xml:space="preserve">: </w:t>
            </w:r>
            <w:r w:rsidR="00B26687">
              <w:rPr>
                <w:rFonts w:cs="Arial"/>
                <w:sz w:val="20"/>
                <w:szCs w:val="20"/>
              </w:rPr>
              <w:t>Jesus von Nazareth in seiner Zeit und Umwelt</w:t>
            </w:r>
            <w:r w:rsidRPr="00BC506C">
              <w:rPr>
                <w:rFonts w:cs="Arial"/>
                <w:sz w:val="20"/>
                <w:szCs w:val="20"/>
              </w:rPr>
              <w:t xml:space="preserve"> </w:t>
            </w:r>
          </w:p>
          <w:p w14:paraId="198DDBFC" w14:textId="3EFEF8EF" w:rsidR="00265ADB" w:rsidRPr="008D039B" w:rsidRDefault="00265ADB" w:rsidP="0020230D">
            <w:pPr>
              <w:spacing w:before="120"/>
              <w:rPr>
                <w:rFonts w:cs="Arial"/>
                <w:b/>
                <w:i/>
                <w:sz w:val="20"/>
                <w:szCs w:val="20"/>
                <w:u w:val="single"/>
              </w:rPr>
            </w:pPr>
            <w:r w:rsidRPr="008D039B">
              <w:rPr>
                <w:rFonts w:cs="Arial"/>
                <w:b/>
                <w:sz w:val="20"/>
                <w:szCs w:val="20"/>
              </w:rPr>
              <w:t>Zeitbedarf</w:t>
            </w:r>
            <w:r w:rsidRPr="008D039B">
              <w:rPr>
                <w:rFonts w:cs="Arial"/>
                <w:sz w:val="20"/>
                <w:szCs w:val="20"/>
              </w:rPr>
              <w:t xml:space="preserve">: ca. </w:t>
            </w:r>
            <w:r w:rsidR="0020230D">
              <w:rPr>
                <w:rFonts w:cs="Arial"/>
                <w:sz w:val="20"/>
                <w:szCs w:val="20"/>
              </w:rPr>
              <w:t>10 Stunden</w:t>
            </w:r>
          </w:p>
        </w:tc>
      </w:tr>
      <w:tr w:rsidR="00265ADB" w:rsidRPr="006664F6" w14:paraId="0D9BF7E9" w14:textId="77777777" w:rsidTr="00C950AC">
        <w:tc>
          <w:tcPr>
            <w:tcW w:w="5000" w:type="pct"/>
            <w:shd w:val="clear" w:color="auto" w:fill="D9D9D9"/>
          </w:tcPr>
          <w:p w14:paraId="2DC8DB90" w14:textId="433C6E25" w:rsidR="00265ADB" w:rsidRPr="006664F6" w:rsidRDefault="00265ADB" w:rsidP="005538E4">
            <w:pPr>
              <w:jc w:val="center"/>
              <w:rPr>
                <w:b/>
                <w:u w:val="single"/>
              </w:rPr>
            </w:pPr>
            <w:r>
              <w:rPr>
                <w:b/>
                <w:u w:val="single"/>
              </w:rPr>
              <w:t xml:space="preserve">Summe Jahrgangsstufe </w:t>
            </w:r>
            <w:r w:rsidR="00902383">
              <w:rPr>
                <w:b/>
                <w:u w:val="single"/>
              </w:rPr>
              <w:t>6</w:t>
            </w:r>
            <w:r w:rsidRPr="000B0414">
              <w:rPr>
                <w:b/>
                <w:u w:val="single"/>
              </w:rPr>
              <w:t xml:space="preserve">: </w:t>
            </w:r>
            <w:r w:rsidR="00552735">
              <w:rPr>
                <w:b/>
                <w:u w:val="single"/>
              </w:rPr>
              <w:t xml:space="preserve">ca. </w:t>
            </w:r>
            <w:r w:rsidR="005538E4">
              <w:rPr>
                <w:b/>
                <w:u w:val="single"/>
              </w:rPr>
              <w:t>60</w:t>
            </w:r>
            <w:r w:rsidRPr="006664F6">
              <w:rPr>
                <w:b/>
                <w:u w:val="single"/>
              </w:rPr>
              <w:t xml:space="preserve"> </w:t>
            </w:r>
            <w:r w:rsidRPr="0007175A">
              <w:rPr>
                <w:b/>
                <w:u w:val="single"/>
              </w:rPr>
              <w:t>Stunden</w:t>
            </w:r>
          </w:p>
        </w:tc>
      </w:tr>
    </w:tbl>
    <w:p w14:paraId="125FECA4" w14:textId="77777777" w:rsidR="00576D45" w:rsidRDefault="00576D45" w:rsidP="00337D34">
      <w:pPr>
        <w:sectPr w:rsidR="00576D45" w:rsidSect="00287238">
          <w:pgSz w:w="11906" w:h="16838" w:code="9"/>
          <w:pgMar w:top="1418" w:right="1134" w:bottom="1418" w:left="1418" w:header="709" w:footer="709" w:gutter="284"/>
          <w:cols w:space="708"/>
          <w:docGrid w:linePitch="360"/>
        </w:sectPr>
      </w:pP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C7E9E" w14:paraId="346B990B" w14:textId="77777777" w:rsidTr="00D46331">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BA5138E" w14:textId="77777777" w:rsidR="002C7E9E" w:rsidRDefault="002C7E9E" w:rsidP="00D46331">
            <w:pPr>
              <w:spacing w:before="60" w:after="60"/>
              <w:jc w:val="center"/>
              <w:rPr>
                <w:b/>
              </w:rPr>
            </w:pPr>
            <w:r>
              <w:rPr>
                <w:b/>
              </w:rPr>
              <w:lastRenderedPageBreak/>
              <w:t>Jahrgangsstufe 7</w:t>
            </w:r>
          </w:p>
          <w:p w14:paraId="56EBF039" w14:textId="77777777" w:rsidR="002C7E9E" w:rsidRDefault="002C7E9E" w:rsidP="00D46331">
            <w:pPr>
              <w:spacing w:before="60" w:after="60"/>
              <w:jc w:val="center"/>
              <w:rPr>
                <w:b/>
              </w:rPr>
            </w:pPr>
            <w:r>
              <w:rPr>
                <w:b/>
              </w:rPr>
              <w:t>Didaktischer Leitgedanke: Auseinandersetzung mit dem eigenen Bild von der Welt</w:t>
            </w:r>
          </w:p>
        </w:tc>
      </w:tr>
      <w:tr w:rsidR="002C7E9E" w14:paraId="648C2133" w14:textId="77777777" w:rsidTr="00D46331">
        <w:tc>
          <w:tcPr>
            <w:tcW w:w="5000" w:type="pct"/>
            <w:tcBorders>
              <w:top w:val="single" w:sz="4" w:space="0" w:color="auto"/>
              <w:left w:val="single" w:sz="4" w:space="0" w:color="auto"/>
              <w:bottom w:val="single" w:sz="4" w:space="0" w:color="auto"/>
              <w:right w:val="single" w:sz="4" w:space="0" w:color="auto"/>
            </w:tcBorders>
          </w:tcPr>
          <w:p w14:paraId="6B013356" w14:textId="77C881A9" w:rsidR="00E25BCE" w:rsidRPr="00DC6E06" w:rsidRDefault="00DB5DBF" w:rsidP="00A43E6A">
            <w:pPr>
              <w:spacing w:before="120" w:line="240" w:lineRule="auto"/>
              <w:rPr>
                <w:rFonts w:cs="Arial"/>
                <w:b/>
                <w:sz w:val="20"/>
                <w:szCs w:val="20"/>
              </w:rPr>
            </w:pPr>
            <w:r>
              <w:rPr>
                <w:rFonts w:cs="Arial"/>
                <w:b/>
                <w:sz w:val="20"/>
                <w:szCs w:val="20"/>
                <w:u w:val="single"/>
              </w:rPr>
              <w:t>Unterrichtsvorhaben 1</w:t>
            </w:r>
            <w:r w:rsidR="00E25BCE" w:rsidRPr="00DC6E06">
              <w:rPr>
                <w:rFonts w:cs="Arial"/>
                <w:b/>
                <w:sz w:val="20"/>
                <w:szCs w:val="20"/>
                <w:u w:val="single"/>
              </w:rPr>
              <w:t>:</w:t>
            </w:r>
            <w:r w:rsidR="00E25BCE" w:rsidRPr="00DC6E06">
              <w:rPr>
                <w:rFonts w:cs="Arial"/>
                <w:b/>
                <w:sz w:val="20"/>
                <w:szCs w:val="20"/>
              </w:rPr>
              <w:t xml:space="preserve"> Prophetischer Protest gegen Ungerechtigkeit</w:t>
            </w:r>
          </w:p>
          <w:p w14:paraId="281B516C" w14:textId="066D027D" w:rsidR="00E25BCE" w:rsidRDefault="002A3089" w:rsidP="00E25BCE">
            <w:pPr>
              <w:spacing w:after="0"/>
              <w:rPr>
                <w:rFonts w:cs="Arial"/>
                <w:sz w:val="20"/>
                <w:szCs w:val="20"/>
              </w:rPr>
            </w:pPr>
            <w:r>
              <w:rPr>
                <w:rFonts w:cs="Arial"/>
                <w:b/>
                <w:sz w:val="20"/>
                <w:szCs w:val="20"/>
              </w:rPr>
              <w:t xml:space="preserve">übergeordnete </w:t>
            </w:r>
            <w:r w:rsidR="00E25BCE">
              <w:rPr>
                <w:rFonts w:cs="Arial"/>
                <w:b/>
                <w:sz w:val="20"/>
                <w:szCs w:val="20"/>
              </w:rPr>
              <w:t>Schwerpunkte der Kompetenzentwicklung</w:t>
            </w:r>
            <w:r w:rsidR="00E25BCE">
              <w:rPr>
                <w:rFonts w:cs="Arial"/>
                <w:sz w:val="20"/>
                <w:szCs w:val="20"/>
              </w:rPr>
              <w:t>:</w:t>
            </w:r>
          </w:p>
          <w:p w14:paraId="3B0F545B" w14:textId="77777777" w:rsidR="00E25BCE" w:rsidRDefault="00E25BCE" w:rsidP="00E25BCE">
            <w:pPr>
              <w:spacing w:after="0"/>
              <w:rPr>
                <w:rFonts w:cs="Arial"/>
                <w:sz w:val="20"/>
                <w:szCs w:val="20"/>
              </w:rPr>
            </w:pPr>
            <w:r>
              <w:rPr>
                <w:rFonts w:cs="Arial"/>
                <w:sz w:val="20"/>
                <w:szCs w:val="20"/>
              </w:rPr>
              <w:t>Übergeordnete Kompetenzerwartungen:</w:t>
            </w:r>
          </w:p>
          <w:p w14:paraId="562402C5" w14:textId="77777777" w:rsidR="00E25BCE" w:rsidRDefault="00E25BCE" w:rsidP="00E25BCE">
            <w:pPr>
              <w:spacing w:after="0"/>
              <w:rPr>
                <w:rFonts w:cs="Arial"/>
                <w:sz w:val="20"/>
                <w:szCs w:val="20"/>
              </w:rPr>
            </w:pPr>
            <w:r>
              <w:rPr>
                <w:rFonts w:cs="Arial"/>
                <w:sz w:val="20"/>
                <w:szCs w:val="20"/>
              </w:rPr>
              <w:t xml:space="preserve">Die Schülerinnen und Schüler </w:t>
            </w:r>
          </w:p>
          <w:p w14:paraId="3E8B25FE" w14:textId="5DAE85D0"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w:t>
            </w:r>
            <w:r w:rsidR="005F329D" w:rsidRPr="000C43FD">
              <w:rPr>
                <w:rFonts w:cs="Arial"/>
                <w:sz w:val="20"/>
                <w:szCs w:val="20"/>
              </w:rPr>
              <w:t>turellen Zusammenhang ein</w:t>
            </w:r>
            <w:r w:rsidR="00DC2D3A">
              <w:rPr>
                <w:rFonts w:cs="Arial"/>
                <w:sz w:val="20"/>
                <w:szCs w:val="20"/>
              </w:rPr>
              <w:t>,</w:t>
            </w:r>
            <w:r w:rsidR="005F329D" w:rsidRPr="000C43FD">
              <w:rPr>
                <w:rFonts w:cs="Arial"/>
                <w:sz w:val="20"/>
                <w:szCs w:val="20"/>
              </w:rPr>
              <w:t xml:space="preserve"> (SK9)</w:t>
            </w:r>
          </w:p>
          <w:p w14:paraId="7B3D66B9" w14:textId="0B506EE8"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deuten religiöse Sprach-, Symbol- und Ausdrucksformen in ihrem jeweiligen historischen, sozialgeschichtlichen und wirkungsgeschichtlichen Kontext</w:t>
            </w:r>
            <w:r w:rsidR="00DC2D3A">
              <w:rPr>
                <w:rFonts w:cs="Arial"/>
                <w:sz w:val="20"/>
                <w:szCs w:val="20"/>
              </w:rPr>
              <w:t>,</w:t>
            </w:r>
            <w:r>
              <w:rPr>
                <w:rFonts w:cs="Arial"/>
                <w:sz w:val="20"/>
                <w:szCs w:val="20"/>
              </w:rPr>
              <w:t xml:space="preserve"> (SK13</w:t>
            </w:r>
            <w:r w:rsidR="005F329D">
              <w:rPr>
                <w:rFonts w:cs="Arial"/>
                <w:sz w:val="20"/>
                <w:szCs w:val="20"/>
              </w:rPr>
              <w:t>)</w:t>
            </w:r>
          </w:p>
          <w:p w14:paraId="7D9AC528" w14:textId="27BB74CD"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beschreiben und erläutern religiöse Sprache in ihrer formalen und inhaltlichen Eigenart unter besonderer Berücksicht</w:t>
            </w:r>
            <w:r w:rsidR="005F329D">
              <w:rPr>
                <w:rFonts w:cs="Arial"/>
                <w:sz w:val="20"/>
                <w:szCs w:val="20"/>
              </w:rPr>
              <w:t>igung metaphorischer Rede</w:t>
            </w:r>
            <w:r w:rsidR="00DC2D3A">
              <w:rPr>
                <w:rFonts w:cs="Arial"/>
                <w:sz w:val="20"/>
                <w:szCs w:val="20"/>
              </w:rPr>
              <w:t>,</w:t>
            </w:r>
            <w:r w:rsidR="005F329D">
              <w:rPr>
                <w:rFonts w:cs="Arial"/>
                <w:sz w:val="20"/>
                <w:szCs w:val="20"/>
              </w:rPr>
              <w:t xml:space="preserve"> (MK9)</w:t>
            </w:r>
          </w:p>
          <w:p w14:paraId="358A9CC6" w14:textId="5D7CB0FE"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beurteilen die gesellschaftliche Bedeutung religiöser Überzeugungen und</w:t>
            </w:r>
            <w:r w:rsidR="005F329D">
              <w:rPr>
                <w:rFonts w:cs="Arial"/>
                <w:sz w:val="20"/>
                <w:szCs w:val="20"/>
              </w:rPr>
              <w:t xml:space="preserve"> religiöser Institutionen</w:t>
            </w:r>
            <w:r w:rsidR="00DC2D3A">
              <w:rPr>
                <w:rFonts w:cs="Arial"/>
                <w:sz w:val="20"/>
                <w:szCs w:val="20"/>
              </w:rPr>
              <w:t>,</w:t>
            </w:r>
            <w:r w:rsidR="005F329D">
              <w:rPr>
                <w:rFonts w:cs="Arial"/>
                <w:sz w:val="20"/>
                <w:szCs w:val="20"/>
              </w:rPr>
              <w:t xml:space="preserve"> (UK9)</w:t>
            </w:r>
          </w:p>
          <w:p w14:paraId="21AD1A8B" w14:textId="139ED5EB"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 xml:space="preserve">prüfen Formen, Motive und Ziele von Aktionen zur Wahrung der Menschenwürde, weltweiter Gerechtigkeit und Frieden aus christlicher Motivation und entwickeln </w:t>
            </w:r>
            <w:r w:rsidR="005F329D">
              <w:rPr>
                <w:rFonts w:cs="Arial"/>
                <w:sz w:val="20"/>
                <w:szCs w:val="20"/>
              </w:rPr>
              <w:t>eine eigene Haltung dazu</w:t>
            </w:r>
            <w:r w:rsidR="00DC2D3A">
              <w:rPr>
                <w:rFonts w:cs="Arial"/>
                <w:sz w:val="20"/>
                <w:szCs w:val="20"/>
              </w:rPr>
              <w:t>,</w:t>
            </w:r>
            <w:r w:rsidR="005F329D">
              <w:rPr>
                <w:rFonts w:cs="Arial"/>
                <w:sz w:val="20"/>
                <w:szCs w:val="20"/>
              </w:rPr>
              <w:t xml:space="preserve"> (HK14)</w:t>
            </w:r>
          </w:p>
          <w:p w14:paraId="08E00C55" w14:textId="4F816373"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gestalten komplexe religiöse Handlungen der christlichen Tradition mit und reflektieren die dabei gemachten Erfahrungen oder lehnen ein</w:t>
            </w:r>
            <w:r w:rsidR="005F329D">
              <w:rPr>
                <w:rFonts w:cs="Arial"/>
                <w:sz w:val="20"/>
                <w:szCs w:val="20"/>
              </w:rPr>
              <w:t>e Teilnahme begründet ab</w:t>
            </w:r>
            <w:r w:rsidR="00DC2D3A">
              <w:rPr>
                <w:rFonts w:cs="Arial"/>
                <w:sz w:val="20"/>
                <w:szCs w:val="20"/>
              </w:rPr>
              <w:t>.</w:t>
            </w:r>
            <w:r w:rsidR="005F329D">
              <w:rPr>
                <w:rFonts w:cs="Arial"/>
                <w:sz w:val="20"/>
                <w:szCs w:val="20"/>
              </w:rPr>
              <w:t xml:space="preserve"> (HK12)</w:t>
            </w:r>
          </w:p>
          <w:p w14:paraId="1645D772" w14:textId="77777777" w:rsidR="00E25BCE" w:rsidRDefault="00E25BCE" w:rsidP="00E25BCE">
            <w:pPr>
              <w:spacing w:after="0"/>
              <w:rPr>
                <w:rFonts w:cs="Arial"/>
                <w:sz w:val="20"/>
                <w:szCs w:val="20"/>
              </w:rPr>
            </w:pPr>
          </w:p>
          <w:p w14:paraId="1066FD98" w14:textId="77777777" w:rsidR="00E25BCE" w:rsidRDefault="00E25BCE" w:rsidP="00E25BCE">
            <w:pPr>
              <w:spacing w:after="0"/>
              <w:rPr>
                <w:rFonts w:cs="Arial"/>
                <w:sz w:val="20"/>
                <w:szCs w:val="20"/>
              </w:rPr>
            </w:pPr>
            <w:r>
              <w:rPr>
                <w:rFonts w:cs="Arial"/>
                <w:b/>
                <w:sz w:val="20"/>
                <w:szCs w:val="20"/>
              </w:rPr>
              <w:t>Inhaltsfelder</w:t>
            </w:r>
            <w:r>
              <w:rPr>
                <w:rFonts w:cs="Arial"/>
                <w:sz w:val="20"/>
                <w:szCs w:val="20"/>
              </w:rPr>
              <w:t>:</w:t>
            </w:r>
          </w:p>
          <w:p w14:paraId="5A1B6724" w14:textId="77777777" w:rsidR="00E25BCE" w:rsidRDefault="00E25BCE" w:rsidP="00E25BCE">
            <w:pPr>
              <w:spacing w:after="0"/>
              <w:rPr>
                <w:rFonts w:cs="Arial"/>
                <w:sz w:val="20"/>
                <w:szCs w:val="20"/>
              </w:rPr>
            </w:pPr>
            <w:r>
              <w:rPr>
                <w:rFonts w:cs="Arial"/>
                <w:sz w:val="20"/>
                <w:szCs w:val="20"/>
              </w:rPr>
              <w:t>IF 1: Menschliches Handeln in Freiheit und Verantwortung</w:t>
            </w:r>
          </w:p>
          <w:p w14:paraId="6850AF63" w14:textId="77777777" w:rsidR="00E25BCE" w:rsidRDefault="00E25BCE" w:rsidP="00E25BCE">
            <w:pPr>
              <w:spacing w:after="0"/>
              <w:rPr>
                <w:rFonts w:cs="Arial"/>
                <w:sz w:val="20"/>
                <w:szCs w:val="20"/>
              </w:rPr>
            </w:pPr>
            <w:r>
              <w:rPr>
                <w:rFonts w:cs="Arial"/>
                <w:sz w:val="20"/>
                <w:szCs w:val="20"/>
              </w:rPr>
              <w:t>IF 3: Jesus, der Christus</w:t>
            </w:r>
          </w:p>
          <w:p w14:paraId="7A654499" w14:textId="77777777" w:rsidR="00E25BCE" w:rsidRDefault="00E25BCE" w:rsidP="00E25BCE">
            <w:pPr>
              <w:spacing w:after="0"/>
              <w:rPr>
                <w:rFonts w:cs="Arial"/>
                <w:sz w:val="20"/>
                <w:szCs w:val="20"/>
              </w:rPr>
            </w:pPr>
            <w:r>
              <w:rPr>
                <w:rFonts w:cs="Arial"/>
                <w:sz w:val="20"/>
                <w:szCs w:val="20"/>
              </w:rPr>
              <w:t>IF 5: Zugänge zur Bibel</w:t>
            </w:r>
          </w:p>
          <w:p w14:paraId="1A05A768" w14:textId="77777777" w:rsidR="00E25BCE" w:rsidRDefault="00E25BCE" w:rsidP="00E25BCE">
            <w:pPr>
              <w:spacing w:after="0"/>
              <w:rPr>
                <w:rFonts w:cs="Arial"/>
                <w:sz w:val="20"/>
                <w:szCs w:val="20"/>
              </w:rPr>
            </w:pPr>
          </w:p>
          <w:p w14:paraId="65F40424"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5D4FBE3B" w14:textId="77777777" w:rsidR="00E25BCE" w:rsidRDefault="00E25BCE" w:rsidP="00E25BCE">
            <w:pPr>
              <w:spacing w:after="0"/>
              <w:rPr>
                <w:rFonts w:cs="Arial"/>
                <w:sz w:val="20"/>
                <w:szCs w:val="20"/>
              </w:rPr>
            </w:pPr>
            <w:r>
              <w:rPr>
                <w:rFonts w:cs="Arial"/>
                <w:sz w:val="20"/>
                <w:szCs w:val="20"/>
              </w:rPr>
              <w:t>IF 1.2: prophetischer Protest</w:t>
            </w:r>
          </w:p>
          <w:p w14:paraId="5741BF83" w14:textId="77777777" w:rsidR="00E25BCE" w:rsidRDefault="00E25BCE" w:rsidP="00E25BCE">
            <w:pPr>
              <w:spacing w:after="0"/>
              <w:rPr>
                <w:rFonts w:cs="Arial"/>
                <w:sz w:val="20"/>
                <w:szCs w:val="20"/>
              </w:rPr>
            </w:pPr>
            <w:r>
              <w:rPr>
                <w:rFonts w:cs="Arial"/>
                <w:sz w:val="20"/>
                <w:szCs w:val="20"/>
              </w:rPr>
              <w:t>IF 3.1: Jesu Botschaft vom Reich Gottes</w:t>
            </w:r>
          </w:p>
          <w:p w14:paraId="105CFBE1" w14:textId="77777777" w:rsidR="00E25BCE" w:rsidRDefault="00E25BCE" w:rsidP="00E25BCE">
            <w:pPr>
              <w:spacing w:after="0"/>
              <w:rPr>
                <w:rFonts w:cs="Arial"/>
                <w:sz w:val="20"/>
                <w:szCs w:val="20"/>
              </w:rPr>
            </w:pPr>
            <w:r>
              <w:rPr>
                <w:rFonts w:cs="Arial"/>
                <w:sz w:val="20"/>
                <w:szCs w:val="20"/>
              </w:rPr>
              <w:t>IF 5.1: biblische Texte als gedeutete Glaubenserfahrungen</w:t>
            </w:r>
          </w:p>
          <w:p w14:paraId="5A37A0CE" w14:textId="77777777" w:rsidR="00E25BCE" w:rsidRDefault="00E25BCE" w:rsidP="00E25BCE">
            <w:pPr>
              <w:spacing w:after="0"/>
              <w:rPr>
                <w:rFonts w:cs="Arial"/>
                <w:sz w:val="20"/>
                <w:szCs w:val="20"/>
              </w:rPr>
            </w:pPr>
          </w:p>
          <w:p w14:paraId="3C09F1C0" w14:textId="7AA57684" w:rsidR="002C7E9E" w:rsidRDefault="00E25BCE" w:rsidP="00DC6E06">
            <w:pPr>
              <w:rPr>
                <w:rFonts w:cs="Arial"/>
                <w:sz w:val="20"/>
                <w:szCs w:val="20"/>
              </w:rPr>
            </w:pPr>
            <w:r>
              <w:rPr>
                <w:rFonts w:cs="Arial"/>
                <w:b/>
                <w:sz w:val="20"/>
                <w:szCs w:val="20"/>
              </w:rPr>
              <w:t>Zeitbedarf</w:t>
            </w:r>
            <w:r>
              <w:rPr>
                <w:rFonts w:cs="Arial"/>
                <w:sz w:val="20"/>
                <w:szCs w:val="20"/>
              </w:rPr>
              <w:t xml:space="preserve">: ca. 12 </w:t>
            </w:r>
            <w:r w:rsidR="00DC6E06">
              <w:rPr>
                <w:rFonts w:cs="Arial"/>
                <w:sz w:val="20"/>
                <w:szCs w:val="20"/>
              </w:rPr>
              <w:t>Stunden</w:t>
            </w:r>
          </w:p>
        </w:tc>
      </w:tr>
      <w:tr w:rsidR="002C7E9E" w14:paraId="0963730F" w14:textId="77777777" w:rsidTr="00D46331">
        <w:tc>
          <w:tcPr>
            <w:tcW w:w="5000" w:type="pct"/>
            <w:tcBorders>
              <w:top w:val="single" w:sz="4" w:space="0" w:color="auto"/>
              <w:left w:val="single" w:sz="4" w:space="0" w:color="auto"/>
              <w:bottom w:val="single" w:sz="4" w:space="0" w:color="auto"/>
              <w:right w:val="single" w:sz="4" w:space="0" w:color="auto"/>
            </w:tcBorders>
          </w:tcPr>
          <w:p w14:paraId="6EE2822F" w14:textId="243C0305" w:rsidR="002C7E9E" w:rsidRPr="00AC5C7B" w:rsidRDefault="002C7E9E" w:rsidP="00A43E6A">
            <w:pPr>
              <w:suppressAutoHyphens/>
              <w:spacing w:before="120" w:after="240" w:line="240" w:lineRule="auto"/>
              <w:jc w:val="left"/>
              <w:rPr>
                <w:rFonts w:cs="Arial"/>
                <w:b/>
                <w:sz w:val="20"/>
                <w:szCs w:val="20"/>
              </w:rPr>
            </w:pPr>
            <w:r w:rsidRPr="00AC5C7B">
              <w:rPr>
                <w:rFonts w:cs="Arial"/>
                <w:b/>
                <w:sz w:val="20"/>
                <w:szCs w:val="20"/>
                <w:u w:val="single"/>
              </w:rPr>
              <w:t>Unterricht</w:t>
            </w:r>
            <w:r w:rsidR="00AC5C7B" w:rsidRPr="00AC5C7B">
              <w:rPr>
                <w:rFonts w:cs="Arial"/>
                <w:b/>
                <w:sz w:val="20"/>
                <w:szCs w:val="20"/>
                <w:u w:val="single"/>
              </w:rPr>
              <w:t>svorhaben 2</w:t>
            </w:r>
            <w:r w:rsidRPr="00AC5C7B">
              <w:rPr>
                <w:rFonts w:cs="Arial"/>
                <w:b/>
                <w:sz w:val="20"/>
                <w:szCs w:val="20"/>
                <w:u w:val="single"/>
              </w:rPr>
              <w:t>:</w:t>
            </w:r>
            <w:r w:rsidR="002246E8">
              <w:rPr>
                <w:rFonts w:cs="Arial"/>
                <w:b/>
                <w:sz w:val="20"/>
                <w:szCs w:val="20"/>
              </w:rPr>
              <w:t xml:space="preserve"> </w:t>
            </w:r>
            <w:r w:rsidRPr="00AC5C7B">
              <w:rPr>
                <w:rFonts w:cs="Arial"/>
                <w:b/>
                <w:sz w:val="20"/>
                <w:szCs w:val="20"/>
              </w:rPr>
              <w:t xml:space="preserve">Ich engagiere mich! Diakonisches Handeln als Kirche für andere </w:t>
            </w:r>
          </w:p>
          <w:p w14:paraId="2EE573CE" w14:textId="1F051ABA" w:rsidR="002C7E9E" w:rsidRDefault="002A3089" w:rsidP="00D46331">
            <w:pPr>
              <w:spacing w:after="0"/>
              <w:rPr>
                <w:rFonts w:cs="Arial"/>
                <w:sz w:val="20"/>
                <w:szCs w:val="20"/>
              </w:rPr>
            </w:pPr>
            <w:r>
              <w:rPr>
                <w:rFonts w:cs="Arial"/>
                <w:b/>
                <w:sz w:val="20"/>
                <w:szCs w:val="20"/>
              </w:rPr>
              <w:t xml:space="preserve">übergeordnete </w:t>
            </w:r>
            <w:r w:rsidR="002C7E9E">
              <w:rPr>
                <w:rFonts w:cs="Arial"/>
                <w:b/>
                <w:sz w:val="20"/>
                <w:szCs w:val="20"/>
              </w:rPr>
              <w:t>Schwerpunkte der Kompetenzentwicklung</w:t>
            </w:r>
            <w:r w:rsidR="002C7E9E">
              <w:rPr>
                <w:rFonts w:cs="Arial"/>
                <w:sz w:val="20"/>
                <w:szCs w:val="20"/>
              </w:rPr>
              <w:t>:</w:t>
            </w:r>
          </w:p>
          <w:p w14:paraId="339876C3" w14:textId="77777777" w:rsidR="002C7E9E" w:rsidRDefault="002C7E9E" w:rsidP="00D46331">
            <w:pPr>
              <w:spacing w:after="0"/>
              <w:rPr>
                <w:rFonts w:cs="Arial"/>
                <w:sz w:val="20"/>
                <w:szCs w:val="20"/>
              </w:rPr>
            </w:pPr>
            <w:r>
              <w:rPr>
                <w:rFonts w:cs="Arial"/>
                <w:sz w:val="20"/>
                <w:szCs w:val="20"/>
              </w:rPr>
              <w:t>Übergeordnete Kompetenzerwartungen:</w:t>
            </w:r>
          </w:p>
          <w:p w14:paraId="7B10E7E9" w14:textId="77777777" w:rsidR="002C7E9E" w:rsidRDefault="002C7E9E" w:rsidP="00D46331">
            <w:pPr>
              <w:spacing w:after="0"/>
              <w:rPr>
                <w:rFonts w:cs="Arial"/>
                <w:sz w:val="20"/>
                <w:szCs w:val="20"/>
              </w:rPr>
            </w:pPr>
            <w:r>
              <w:rPr>
                <w:rFonts w:cs="Arial"/>
                <w:sz w:val="20"/>
                <w:szCs w:val="20"/>
              </w:rPr>
              <w:t xml:space="preserve">Die Schülerinnen und Schüler </w:t>
            </w:r>
          </w:p>
          <w:p w14:paraId="2F0CC613" w14:textId="31D10CC4" w:rsidR="00E25BCE" w:rsidRPr="00826046"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w:t>
            </w:r>
            <w:r w:rsidR="005F329D" w:rsidRPr="000C43FD">
              <w:rPr>
                <w:rFonts w:cs="Arial"/>
                <w:sz w:val="20"/>
                <w:szCs w:val="20"/>
              </w:rPr>
              <w:t>rständnis erweitern kann</w:t>
            </w:r>
            <w:r w:rsidR="00DC2D3A">
              <w:rPr>
                <w:rFonts w:cs="Arial"/>
                <w:sz w:val="20"/>
                <w:szCs w:val="20"/>
              </w:rPr>
              <w:t>,</w:t>
            </w:r>
            <w:r w:rsidR="005F329D" w:rsidRPr="000C43FD">
              <w:rPr>
                <w:rFonts w:cs="Arial"/>
                <w:sz w:val="20"/>
                <w:szCs w:val="20"/>
              </w:rPr>
              <w:t xml:space="preserve"> (SK10)</w:t>
            </w:r>
          </w:p>
          <w:p w14:paraId="181795A8" w14:textId="3BE39AD0"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DC2D3A">
              <w:rPr>
                <w:rFonts w:cs="Arial"/>
                <w:sz w:val="20"/>
                <w:szCs w:val="20"/>
              </w:rPr>
              <w:t>,</w:t>
            </w:r>
            <w:r w:rsidRPr="000C43FD">
              <w:rPr>
                <w:rFonts w:cs="Arial"/>
                <w:sz w:val="20"/>
                <w:szCs w:val="20"/>
              </w:rPr>
              <w:t xml:space="preserve"> (MK11)</w:t>
            </w:r>
          </w:p>
          <w:p w14:paraId="5BD4FDD6" w14:textId="25B6EEB6"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beurteilen die gesellschaftliche Bedeutung religiöser Überzeugungen und</w:t>
            </w:r>
            <w:r w:rsidR="005F329D">
              <w:rPr>
                <w:rFonts w:cs="Arial"/>
                <w:sz w:val="20"/>
                <w:szCs w:val="20"/>
              </w:rPr>
              <w:t xml:space="preserve"> religiöser Institutionen</w:t>
            </w:r>
            <w:r w:rsidR="00DC2D3A">
              <w:rPr>
                <w:rFonts w:cs="Arial"/>
                <w:sz w:val="20"/>
                <w:szCs w:val="20"/>
              </w:rPr>
              <w:t>,</w:t>
            </w:r>
            <w:r w:rsidR="005F329D">
              <w:rPr>
                <w:rFonts w:cs="Arial"/>
                <w:sz w:val="20"/>
                <w:szCs w:val="20"/>
              </w:rPr>
              <w:t xml:space="preserve"> (UK9)</w:t>
            </w:r>
          </w:p>
          <w:p w14:paraId="151AD03D" w14:textId="75F08B17"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nehmen ansatzweise die Perspektive von Menschen in anderen Lebenssituationen und anderen religiösen Kontexten ein und stellen reflektiert einen Bezug z</w:t>
            </w:r>
            <w:r w:rsidR="005F329D">
              <w:rPr>
                <w:rFonts w:cs="Arial"/>
                <w:sz w:val="20"/>
                <w:szCs w:val="20"/>
              </w:rPr>
              <w:t>um eigenen Standpunkt her</w:t>
            </w:r>
            <w:r w:rsidR="00DC2D3A">
              <w:rPr>
                <w:rFonts w:cs="Arial"/>
                <w:sz w:val="20"/>
                <w:szCs w:val="20"/>
              </w:rPr>
              <w:t>,</w:t>
            </w:r>
            <w:r w:rsidR="005F329D">
              <w:rPr>
                <w:rFonts w:cs="Arial"/>
                <w:sz w:val="20"/>
                <w:szCs w:val="20"/>
              </w:rPr>
              <w:t xml:space="preserve"> (HK9)</w:t>
            </w:r>
          </w:p>
          <w:p w14:paraId="40B3714D" w14:textId="2814DC6E"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 xml:space="preserve">prüfen Formen, Motive und Ziele von Aktionen zur Wahrung der Menschenwürde, weltweiter Gerechtigkeit und Frieden aus christlicher Motivation und entwickeln </w:t>
            </w:r>
            <w:r w:rsidR="005F329D">
              <w:rPr>
                <w:rFonts w:cs="Arial"/>
                <w:sz w:val="20"/>
                <w:szCs w:val="20"/>
              </w:rPr>
              <w:t>eine eigene Haltung dazu</w:t>
            </w:r>
            <w:r w:rsidR="00DC2D3A">
              <w:rPr>
                <w:rFonts w:cs="Arial"/>
                <w:sz w:val="20"/>
                <w:szCs w:val="20"/>
              </w:rPr>
              <w:t>,</w:t>
            </w:r>
            <w:r w:rsidR="005F329D">
              <w:rPr>
                <w:rFonts w:cs="Arial"/>
                <w:sz w:val="20"/>
                <w:szCs w:val="20"/>
              </w:rPr>
              <w:t xml:space="preserve"> (HK14)</w:t>
            </w:r>
          </w:p>
          <w:p w14:paraId="3F0E7934" w14:textId="1460BC1B"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nutzen Gestaltungsmittel von fachspezifischen Medienprodukten reflektiert unter Berücksichtigung ihrer Qualität, Wi</w:t>
            </w:r>
            <w:r w:rsidR="005F329D">
              <w:rPr>
                <w:rFonts w:cs="Arial"/>
                <w:sz w:val="20"/>
                <w:szCs w:val="20"/>
              </w:rPr>
              <w:t>rkung und Aussageabsicht</w:t>
            </w:r>
            <w:r w:rsidR="00DC2D3A">
              <w:rPr>
                <w:rFonts w:cs="Arial"/>
                <w:sz w:val="20"/>
                <w:szCs w:val="20"/>
              </w:rPr>
              <w:t>.</w:t>
            </w:r>
            <w:r w:rsidR="005F329D">
              <w:rPr>
                <w:rFonts w:cs="Arial"/>
                <w:sz w:val="20"/>
                <w:szCs w:val="20"/>
              </w:rPr>
              <w:t xml:space="preserve"> (HK15)</w:t>
            </w:r>
          </w:p>
          <w:p w14:paraId="294C9EC0" w14:textId="77777777" w:rsidR="00E25BCE" w:rsidRDefault="00E25BCE" w:rsidP="00E25BCE">
            <w:pPr>
              <w:spacing w:after="120" w:line="240" w:lineRule="auto"/>
              <w:rPr>
                <w:rFonts w:cs="Arial"/>
                <w:sz w:val="20"/>
                <w:szCs w:val="20"/>
              </w:rPr>
            </w:pPr>
          </w:p>
          <w:p w14:paraId="498CABAC" w14:textId="77777777" w:rsidR="00133974" w:rsidRDefault="00133974" w:rsidP="00E25BCE">
            <w:pPr>
              <w:spacing w:after="120" w:line="240" w:lineRule="auto"/>
              <w:rPr>
                <w:rFonts w:cs="Arial"/>
                <w:sz w:val="20"/>
                <w:szCs w:val="20"/>
              </w:rPr>
            </w:pPr>
          </w:p>
          <w:p w14:paraId="7B7303F0" w14:textId="77777777" w:rsidR="00E25BCE" w:rsidRDefault="00E25BCE" w:rsidP="00E25BCE">
            <w:pPr>
              <w:spacing w:after="0"/>
              <w:rPr>
                <w:rFonts w:cs="Arial"/>
                <w:sz w:val="20"/>
                <w:szCs w:val="20"/>
              </w:rPr>
            </w:pPr>
            <w:r>
              <w:rPr>
                <w:rFonts w:cs="Arial"/>
                <w:b/>
                <w:sz w:val="20"/>
                <w:szCs w:val="20"/>
              </w:rPr>
              <w:lastRenderedPageBreak/>
              <w:t>Inhaltsfelder</w:t>
            </w:r>
            <w:r>
              <w:rPr>
                <w:rFonts w:cs="Arial"/>
                <w:sz w:val="20"/>
                <w:szCs w:val="20"/>
              </w:rPr>
              <w:t xml:space="preserve">: </w:t>
            </w:r>
          </w:p>
          <w:p w14:paraId="066B0660" w14:textId="77777777" w:rsidR="00E25BCE" w:rsidRDefault="00E25BCE" w:rsidP="00E25BCE">
            <w:pPr>
              <w:spacing w:after="0"/>
              <w:rPr>
                <w:rFonts w:cs="Arial"/>
                <w:sz w:val="20"/>
                <w:szCs w:val="20"/>
              </w:rPr>
            </w:pPr>
            <w:r>
              <w:rPr>
                <w:rFonts w:cs="Arial"/>
                <w:sz w:val="20"/>
                <w:szCs w:val="20"/>
              </w:rPr>
              <w:t>IF 1: Menschliches Handeln in Freiheit und Verantwortung</w:t>
            </w:r>
          </w:p>
          <w:p w14:paraId="52E051D6" w14:textId="77777777" w:rsidR="00E25BCE" w:rsidRDefault="00E25BCE" w:rsidP="00E25BCE">
            <w:pPr>
              <w:spacing w:after="0"/>
              <w:rPr>
                <w:rFonts w:cs="Arial"/>
                <w:sz w:val="20"/>
                <w:szCs w:val="20"/>
              </w:rPr>
            </w:pPr>
            <w:r>
              <w:rPr>
                <w:rFonts w:cs="Arial"/>
                <w:sz w:val="20"/>
                <w:szCs w:val="20"/>
              </w:rPr>
              <w:t>IF 3: Jesus, der Christus</w:t>
            </w:r>
          </w:p>
          <w:p w14:paraId="02B06B18" w14:textId="77777777" w:rsidR="00E25BCE" w:rsidRDefault="00E25BCE" w:rsidP="00E25BCE">
            <w:pPr>
              <w:spacing w:after="0"/>
              <w:rPr>
                <w:rFonts w:cs="Arial"/>
                <w:sz w:val="20"/>
                <w:szCs w:val="20"/>
              </w:rPr>
            </w:pPr>
            <w:r>
              <w:rPr>
                <w:rFonts w:cs="Arial"/>
                <w:sz w:val="20"/>
                <w:szCs w:val="20"/>
              </w:rPr>
              <w:t>IF 4: Kirche und andere Formen religiöser Gemeinschaft</w:t>
            </w:r>
          </w:p>
          <w:p w14:paraId="45091DDB" w14:textId="77777777" w:rsidR="00E25BCE" w:rsidRDefault="00E25BCE" w:rsidP="00E25BCE">
            <w:pPr>
              <w:spacing w:after="0"/>
              <w:rPr>
                <w:rFonts w:cs="Arial"/>
                <w:sz w:val="20"/>
                <w:szCs w:val="20"/>
              </w:rPr>
            </w:pPr>
          </w:p>
          <w:p w14:paraId="09CB45DD"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5643D798" w14:textId="77777777" w:rsidR="00E25BCE" w:rsidRDefault="00E25BCE" w:rsidP="00E25BCE">
            <w:pPr>
              <w:spacing w:after="0"/>
              <w:rPr>
                <w:rFonts w:cs="Arial"/>
                <w:sz w:val="20"/>
                <w:szCs w:val="20"/>
              </w:rPr>
            </w:pPr>
            <w:r>
              <w:rPr>
                <w:rFonts w:cs="Arial"/>
                <w:sz w:val="20"/>
                <w:szCs w:val="20"/>
              </w:rPr>
              <w:t>IF 1.3: diakonisches Handeln</w:t>
            </w:r>
          </w:p>
          <w:p w14:paraId="03B2D7C9" w14:textId="77777777" w:rsidR="00E25BCE" w:rsidRDefault="00E25BCE" w:rsidP="00E25BCE">
            <w:pPr>
              <w:spacing w:after="0"/>
              <w:rPr>
                <w:rFonts w:cs="Arial"/>
                <w:sz w:val="20"/>
                <w:szCs w:val="20"/>
              </w:rPr>
            </w:pPr>
            <w:r>
              <w:rPr>
                <w:rFonts w:cs="Arial"/>
                <w:sz w:val="20"/>
                <w:szCs w:val="20"/>
              </w:rPr>
              <w:t>IF 3.1: Jesu Botschaft vom Reich Gottes</w:t>
            </w:r>
          </w:p>
          <w:p w14:paraId="7F0CED44" w14:textId="52D7695B" w:rsidR="00E25BCE" w:rsidRDefault="00E25BCE" w:rsidP="00E25BCE">
            <w:pPr>
              <w:spacing w:after="0"/>
              <w:rPr>
                <w:rFonts w:cs="Arial"/>
                <w:sz w:val="20"/>
                <w:szCs w:val="20"/>
              </w:rPr>
            </w:pPr>
            <w:r>
              <w:rPr>
                <w:rFonts w:cs="Arial"/>
                <w:sz w:val="20"/>
                <w:szCs w:val="20"/>
              </w:rPr>
              <w:t>IF 4.1: Kirche und reli</w:t>
            </w:r>
            <w:r w:rsidR="00AC5C7B">
              <w:rPr>
                <w:rFonts w:cs="Arial"/>
                <w:sz w:val="20"/>
                <w:szCs w:val="20"/>
              </w:rPr>
              <w:t>giöse Gemeinschaften im Wandel</w:t>
            </w:r>
          </w:p>
          <w:p w14:paraId="2DF75333" w14:textId="77777777" w:rsidR="00E25BCE" w:rsidRDefault="00E25BCE" w:rsidP="00E25BCE">
            <w:pPr>
              <w:spacing w:after="0"/>
              <w:rPr>
                <w:rFonts w:cs="Arial"/>
                <w:sz w:val="20"/>
                <w:szCs w:val="20"/>
              </w:rPr>
            </w:pPr>
          </w:p>
          <w:p w14:paraId="7F15FBA2" w14:textId="4C1F0EC3" w:rsidR="002C7E9E" w:rsidRPr="00E25BCE" w:rsidRDefault="00E25BCE" w:rsidP="00AC5C7B">
            <w:pPr>
              <w:spacing w:after="120" w:line="240" w:lineRule="auto"/>
              <w:rPr>
                <w:rFonts w:cs="Arial"/>
                <w:sz w:val="20"/>
                <w:szCs w:val="20"/>
              </w:rPr>
            </w:pPr>
            <w:r>
              <w:rPr>
                <w:rFonts w:cs="Arial"/>
                <w:b/>
                <w:sz w:val="20"/>
                <w:szCs w:val="20"/>
              </w:rPr>
              <w:t>Zeitbedarf</w:t>
            </w:r>
            <w:r>
              <w:rPr>
                <w:rFonts w:cs="Arial"/>
                <w:sz w:val="20"/>
                <w:szCs w:val="20"/>
              </w:rPr>
              <w:t xml:space="preserve">: ca. 12 </w:t>
            </w:r>
            <w:r w:rsidR="00AC5C7B">
              <w:rPr>
                <w:rFonts w:cs="Arial"/>
                <w:sz w:val="20"/>
                <w:szCs w:val="20"/>
              </w:rPr>
              <w:t>Stunden</w:t>
            </w:r>
          </w:p>
        </w:tc>
      </w:tr>
      <w:tr w:rsidR="002C7E9E" w14:paraId="2EDA706D" w14:textId="77777777" w:rsidTr="00D46331">
        <w:tc>
          <w:tcPr>
            <w:tcW w:w="5000" w:type="pct"/>
            <w:tcBorders>
              <w:top w:val="single" w:sz="4" w:space="0" w:color="auto"/>
              <w:left w:val="single" w:sz="4" w:space="0" w:color="auto"/>
              <w:bottom w:val="single" w:sz="4" w:space="0" w:color="auto"/>
              <w:right w:val="single" w:sz="4" w:space="0" w:color="auto"/>
            </w:tcBorders>
          </w:tcPr>
          <w:p w14:paraId="4741CE01" w14:textId="27FA2780" w:rsidR="002C7E9E" w:rsidRPr="000F591C" w:rsidRDefault="00447788" w:rsidP="00D46331">
            <w:pPr>
              <w:spacing w:before="120"/>
              <w:rPr>
                <w:rFonts w:cs="Arial"/>
                <w:b/>
                <w:sz w:val="20"/>
                <w:szCs w:val="20"/>
              </w:rPr>
            </w:pPr>
            <w:r>
              <w:rPr>
                <w:rFonts w:cs="Arial"/>
                <w:b/>
                <w:sz w:val="20"/>
                <w:szCs w:val="20"/>
                <w:u w:val="single"/>
              </w:rPr>
              <w:lastRenderedPageBreak/>
              <w:t>Unterrichtsvorhaben 3</w:t>
            </w:r>
            <w:r w:rsidR="002C7E9E" w:rsidRPr="000F591C">
              <w:rPr>
                <w:rFonts w:cs="Arial"/>
                <w:b/>
                <w:sz w:val="20"/>
                <w:szCs w:val="20"/>
                <w:u w:val="single"/>
              </w:rPr>
              <w:t>:</w:t>
            </w:r>
            <w:r w:rsidR="002C7E9E" w:rsidRPr="00AE331D">
              <w:rPr>
                <w:rFonts w:cs="Arial"/>
                <w:b/>
                <w:sz w:val="20"/>
                <w:szCs w:val="20"/>
              </w:rPr>
              <w:t xml:space="preserve"> </w:t>
            </w:r>
            <w:r w:rsidR="00D24D14" w:rsidRPr="000F591C">
              <w:rPr>
                <w:rFonts w:cs="Arial"/>
                <w:b/>
                <w:sz w:val="20"/>
                <w:szCs w:val="20"/>
              </w:rPr>
              <w:t>Woran kann ich mich orientieren? Von Vorbildern und ihren „</w:t>
            </w:r>
            <w:proofErr w:type="spellStart"/>
            <w:r w:rsidR="00D24D14" w:rsidRPr="000F591C">
              <w:rPr>
                <w:rFonts w:cs="Arial"/>
                <w:b/>
                <w:sz w:val="20"/>
                <w:szCs w:val="20"/>
              </w:rPr>
              <w:t>Followern</w:t>
            </w:r>
            <w:proofErr w:type="spellEnd"/>
            <w:r w:rsidR="00D24D14" w:rsidRPr="000F591C">
              <w:rPr>
                <w:rFonts w:cs="Arial"/>
                <w:b/>
                <w:sz w:val="20"/>
                <w:szCs w:val="20"/>
              </w:rPr>
              <w:t>“</w:t>
            </w:r>
          </w:p>
          <w:p w14:paraId="4288E81C" w14:textId="21DF2214" w:rsidR="002C7E9E" w:rsidRDefault="002A3089" w:rsidP="00D46331">
            <w:pPr>
              <w:spacing w:after="0"/>
              <w:rPr>
                <w:rFonts w:cs="Arial"/>
                <w:sz w:val="20"/>
                <w:szCs w:val="20"/>
              </w:rPr>
            </w:pPr>
            <w:r>
              <w:rPr>
                <w:rFonts w:cs="Arial"/>
                <w:b/>
                <w:sz w:val="20"/>
                <w:szCs w:val="20"/>
              </w:rPr>
              <w:t xml:space="preserve">übergeordnete </w:t>
            </w:r>
            <w:r w:rsidR="002C7E9E">
              <w:rPr>
                <w:rFonts w:cs="Arial"/>
                <w:b/>
                <w:sz w:val="20"/>
                <w:szCs w:val="20"/>
              </w:rPr>
              <w:t>Schwerpunkte der Kompetenzentwicklung</w:t>
            </w:r>
            <w:r w:rsidR="002C7E9E">
              <w:rPr>
                <w:rFonts w:cs="Arial"/>
                <w:sz w:val="20"/>
                <w:szCs w:val="20"/>
              </w:rPr>
              <w:t>:</w:t>
            </w:r>
          </w:p>
          <w:p w14:paraId="193D5BA8" w14:textId="77777777" w:rsidR="002C7E9E" w:rsidRDefault="002C7E9E" w:rsidP="00D46331">
            <w:pPr>
              <w:spacing w:after="0"/>
              <w:rPr>
                <w:rFonts w:cs="Arial"/>
                <w:sz w:val="20"/>
                <w:szCs w:val="20"/>
              </w:rPr>
            </w:pPr>
            <w:r>
              <w:rPr>
                <w:rFonts w:cs="Arial"/>
                <w:sz w:val="20"/>
                <w:szCs w:val="20"/>
              </w:rPr>
              <w:t>Übergeordnete Kompetenzerwartungen:</w:t>
            </w:r>
          </w:p>
          <w:p w14:paraId="61F1FB92" w14:textId="77777777" w:rsidR="002C7E9E" w:rsidRDefault="002C7E9E" w:rsidP="00D46331">
            <w:pPr>
              <w:spacing w:after="0"/>
              <w:rPr>
                <w:rFonts w:cs="Arial"/>
                <w:sz w:val="20"/>
                <w:szCs w:val="20"/>
              </w:rPr>
            </w:pPr>
            <w:r>
              <w:rPr>
                <w:rFonts w:cs="Arial"/>
                <w:sz w:val="20"/>
                <w:szCs w:val="20"/>
              </w:rPr>
              <w:t xml:space="preserve">Die Schülerinnen und Schüler </w:t>
            </w:r>
          </w:p>
          <w:p w14:paraId="5703B631" w14:textId="5E1D1F97"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w:t>
            </w:r>
            <w:r w:rsidR="005F329D" w:rsidRPr="000C43FD">
              <w:rPr>
                <w:rFonts w:cs="Arial"/>
                <w:sz w:val="20"/>
                <w:szCs w:val="20"/>
              </w:rPr>
              <w:t>rständnis erweitern kann</w:t>
            </w:r>
            <w:r w:rsidR="00DC2D3A">
              <w:rPr>
                <w:rFonts w:cs="Arial"/>
                <w:sz w:val="20"/>
                <w:szCs w:val="20"/>
              </w:rPr>
              <w:t>,</w:t>
            </w:r>
            <w:r w:rsidR="005F329D" w:rsidRPr="000C43FD">
              <w:rPr>
                <w:rFonts w:cs="Arial"/>
                <w:sz w:val="20"/>
                <w:szCs w:val="20"/>
              </w:rPr>
              <w:t xml:space="preserve"> (SK10)</w:t>
            </w:r>
          </w:p>
          <w:p w14:paraId="44714E84" w14:textId="1E51BE25"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erläutern Fragen nach Grund, Sinn und Ziel der Welt, des Menschen und der eigenen Existenz und ordnen unterschiedliche Antwortversuche ihren religiösen bzw. nichtreligiösen Kontexten zu</w:t>
            </w:r>
            <w:r w:rsidR="00DC2D3A">
              <w:rPr>
                <w:rFonts w:cs="Arial"/>
                <w:sz w:val="20"/>
                <w:szCs w:val="20"/>
              </w:rPr>
              <w:t>,</w:t>
            </w:r>
            <w:r>
              <w:rPr>
                <w:rFonts w:cs="Arial"/>
                <w:sz w:val="20"/>
                <w:szCs w:val="20"/>
              </w:rPr>
              <w:t xml:space="preserve"> (SK12),</w:t>
            </w:r>
          </w:p>
          <w:p w14:paraId="49DDFA31" w14:textId="40F8668F"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das evangelische Verständnis des Christentums und setzen es zu eigenen Überzeugungen in Beziehung</w:t>
            </w:r>
            <w:r w:rsidR="00DC2D3A">
              <w:rPr>
                <w:rFonts w:cs="Arial"/>
                <w:sz w:val="20"/>
                <w:szCs w:val="20"/>
              </w:rPr>
              <w:t>,</w:t>
            </w:r>
            <w:r w:rsidRPr="000C43FD">
              <w:rPr>
                <w:rFonts w:cs="Arial"/>
                <w:sz w:val="20"/>
                <w:szCs w:val="20"/>
              </w:rPr>
              <w:t xml:space="preserve"> (SK</w:t>
            </w:r>
            <w:r w:rsidR="005F329D" w:rsidRPr="000C43FD">
              <w:rPr>
                <w:rFonts w:cs="Arial"/>
                <w:sz w:val="20"/>
                <w:szCs w:val="20"/>
              </w:rPr>
              <w:t>14)</w:t>
            </w:r>
          </w:p>
          <w:p w14:paraId="63D3F447" w14:textId="148362FB"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erkennen und analysieren Chancen und Herausforderungen von fachbezogenen, auch digitalen Medien für die Realitätswahrnehmung</w:t>
            </w:r>
            <w:r w:rsidR="00DC2D3A">
              <w:rPr>
                <w:rFonts w:cs="Arial"/>
                <w:sz w:val="20"/>
                <w:szCs w:val="20"/>
              </w:rPr>
              <w:t>,</w:t>
            </w:r>
            <w:r w:rsidRPr="000C43FD">
              <w:rPr>
                <w:rFonts w:cs="Arial"/>
                <w:sz w:val="20"/>
                <w:szCs w:val="20"/>
              </w:rPr>
              <w:t xml:space="preserve"> (SK16)</w:t>
            </w:r>
          </w:p>
          <w:p w14:paraId="554F36C3" w14:textId="0F78E14C" w:rsidR="00E25BCE" w:rsidRPr="000C43FD" w:rsidRDefault="00E25BCE" w:rsidP="000C43FD">
            <w:pPr>
              <w:numPr>
                <w:ilvl w:val="0"/>
                <w:numId w:val="44"/>
              </w:numPr>
              <w:spacing w:after="0" w:line="240" w:lineRule="auto"/>
              <w:ind w:left="641" w:hanging="357"/>
              <w:jc w:val="left"/>
              <w:rPr>
                <w:rFonts w:cs="Arial"/>
                <w:sz w:val="20"/>
                <w:szCs w:val="20"/>
              </w:rPr>
            </w:pPr>
            <w:r>
              <w:rPr>
                <w:rFonts w:cs="Arial"/>
                <w:sz w:val="20"/>
                <w:szCs w:val="20"/>
              </w:rPr>
              <w:t xml:space="preserve">bewerten angeleitet Rechercheergebnisse zu religiös relevanten Themen, </w:t>
            </w:r>
            <w:r w:rsidR="000B3A0C">
              <w:rPr>
                <w:rFonts w:cs="Arial"/>
                <w:sz w:val="20"/>
                <w:szCs w:val="20"/>
              </w:rPr>
              <w:t>auch</w:t>
            </w:r>
            <w:r>
              <w:rPr>
                <w:rFonts w:cs="Arial"/>
                <w:sz w:val="20"/>
                <w:szCs w:val="20"/>
              </w:rPr>
              <w:t xml:space="preserve"> aus webbasierten Medien, und bereiten diese themen- u</w:t>
            </w:r>
            <w:r w:rsidR="005F329D">
              <w:rPr>
                <w:rFonts w:cs="Arial"/>
                <w:sz w:val="20"/>
                <w:szCs w:val="20"/>
              </w:rPr>
              <w:t>nd adressatenbezogen auf</w:t>
            </w:r>
            <w:r w:rsidR="00DC2D3A">
              <w:rPr>
                <w:rFonts w:cs="Arial"/>
                <w:sz w:val="20"/>
                <w:szCs w:val="20"/>
              </w:rPr>
              <w:t>,</w:t>
            </w:r>
            <w:r w:rsidR="005F329D">
              <w:rPr>
                <w:rFonts w:cs="Arial"/>
                <w:sz w:val="20"/>
                <w:szCs w:val="20"/>
              </w:rPr>
              <w:t xml:space="preserve"> (MK11)</w:t>
            </w:r>
          </w:p>
          <w:p w14:paraId="5AF4B10D" w14:textId="2D8CB88C" w:rsidR="00E25BCE" w:rsidRDefault="00E25BCE" w:rsidP="000C43FD">
            <w:pPr>
              <w:numPr>
                <w:ilvl w:val="0"/>
                <w:numId w:val="44"/>
              </w:numPr>
              <w:spacing w:after="0" w:line="240" w:lineRule="auto"/>
              <w:ind w:left="641" w:hanging="357"/>
              <w:jc w:val="left"/>
              <w:rPr>
                <w:rFonts w:cs="Arial"/>
                <w:b/>
                <w:bCs/>
                <w:sz w:val="20"/>
                <w:szCs w:val="20"/>
              </w:rPr>
            </w:pPr>
            <w:r>
              <w:rPr>
                <w:rFonts w:cs="Arial"/>
                <w:sz w:val="20"/>
                <w:szCs w:val="20"/>
              </w:rPr>
              <w:t>vertreten zu religiösen und weltanschaulichen Vorstellunge</w:t>
            </w:r>
            <w:r w:rsidR="00DC2D3A">
              <w:rPr>
                <w:rFonts w:cs="Arial"/>
                <w:sz w:val="20"/>
                <w:szCs w:val="20"/>
              </w:rPr>
              <w:t xml:space="preserve">n einen eigenen Standpunkt. </w:t>
            </w:r>
            <w:r w:rsidR="005F329D">
              <w:rPr>
                <w:rFonts w:cs="Arial"/>
                <w:sz w:val="20"/>
                <w:szCs w:val="20"/>
              </w:rPr>
              <w:t>(HK8</w:t>
            </w:r>
            <w:r>
              <w:rPr>
                <w:rFonts w:cs="Arial"/>
                <w:sz w:val="20"/>
                <w:szCs w:val="20"/>
              </w:rPr>
              <w:t>)</w:t>
            </w:r>
          </w:p>
          <w:p w14:paraId="7839343C" w14:textId="77777777" w:rsidR="00E25BCE" w:rsidRDefault="00E25BCE" w:rsidP="00E25BCE">
            <w:pPr>
              <w:spacing w:after="0" w:line="240" w:lineRule="auto"/>
              <w:ind w:left="720"/>
              <w:rPr>
                <w:rFonts w:cs="Arial"/>
                <w:b/>
                <w:bCs/>
                <w:sz w:val="20"/>
                <w:szCs w:val="20"/>
              </w:rPr>
            </w:pPr>
          </w:p>
          <w:p w14:paraId="4595CCF2" w14:textId="77777777" w:rsidR="00E25BCE" w:rsidRDefault="00E25BCE" w:rsidP="00E25BCE">
            <w:pPr>
              <w:spacing w:after="0"/>
              <w:rPr>
                <w:rFonts w:cs="Arial"/>
                <w:sz w:val="20"/>
                <w:szCs w:val="20"/>
              </w:rPr>
            </w:pPr>
            <w:r>
              <w:rPr>
                <w:rFonts w:cs="Arial"/>
                <w:b/>
                <w:sz w:val="20"/>
                <w:szCs w:val="20"/>
              </w:rPr>
              <w:t>Inhaltsfelder</w:t>
            </w:r>
            <w:r>
              <w:rPr>
                <w:rFonts w:cs="Arial"/>
                <w:sz w:val="20"/>
                <w:szCs w:val="20"/>
              </w:rPr>
              <w:t>:</w:t>
            </w:r>
          </w:p>
          <w:p w14:paraId="1EE4302A" w14:textId="77777777" w:rsidR="00E25BCE" w:rsidRDefault="00E25BCE" w:rsidP="00E25BCE">
            <w:pPr>
              <w:spacing w:after="0"/>
              <w:rPr>
                <w:rFonts w:cs="Arial"/>
                <w:sz w:val="20"/>
                <w:szCs w:val="20"/>
              </w:rPr>
            </w:pPr>
            <w:r>
              <w:rPr>
                <w:rFonts w:cs="Arial"/>
                <w:sz w:val="20"/>
                <w:szCs w:val="20"/>
              </w:rPr>
              <w:t>IF 2: Die Frage nach Gott</w:t>
            </w:r>
          </w:p>
          <w:p w14:paraId="33188357" w14:textId="77777777" w:rsidR="00E25BCE" w:rsidRDefault="00E25BCE" w:rsidP="00E25BCE">
            <w:pPr>
              <w:spacing w:after="0"/>
              <w:rPr>
                <w:rFonts w:cs="Arial"/>
                <w:sz w:val="20"/>
                <w:szCs w:val="20"/>
              </w:rPr>
            </w:pPr>
            <w:r>
              <w:rPr>
                <w:rFonts w:cs="Arial"/>
                <w:sz w:val="20"/>
                <w:szCs w:val="20"/>
              </w:rPr>
              <w:t>IF 3: Jesus, der Christus</w:t>
            </w:r>
          </w:p>
          <w:p w14:paraId="3DAC0A6B" w14:textId="77777777" w:rsidR="00E25BCE" w:rsidRDefault="00E25BCE" w:rsidP="00E25BCE">
            <w:pPr>
              <w:spacing w:after="0"/>
              <w:rPr>
                <w:rFonts w:cs="Arial"/>
                <w:sz w:val="20"/>
                <w:szCs w:val="20"/>
              </w:rPr>
            </w:pPr>
            <w:r>
              <w:rPr>
                <w:rFonts w:cs="Arial"/>
                <w:sz w:val="20"/>
                <w:szCs w:val="20"/>
              </w:rPr>
              <w:t>IF 7: Religion in Alltag und Kultur</w:t>
            </w:r>
          </w:p>
          <w:p w14:paraId="0C186D09" w14:textId="77777777" w:rsidR="00E25BCE" w:rsidRDefault="00E25BCE" w:rsidP="00E25BCE">
            <w:pPr>
              <w:spacing w:after="0"/>
              <w:rPr>
                <w:rFonts w:cs="Arial"/>
                <w:sz w:val="20"/>
                <w:szCs w:val="20"/>
              </w:rPr>
            </w:pPr>
          </w:p>
          <w:p w14:paraId="201BB4A9"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61EE6852" w14:textId="77777777" w:rsidR="00E25BCE" w:rsidRDefault="00E25BCE" w:rsidP="00E25BCE">
            <w:pPr>
              <w:spacing w:after="0"/>
              <w:rPr>
                <w:rFonts w:cs="Arial"/>
                <w:sz w:val="20"/>
                <w:szCs w:val="20"/>
              </w:rPr>
            </w:pPr>
            <w:r>
              <w:rPr>
                <w:rFonts w:cs="Arial"/>
                <w:sz w:val="20"/>
                <w:szCs w:val="20"/>
              </w:rPr>
              <w:t>IF 2.1: reformatorische Grundeinsichten als Grundlagen der Lebensgestaltung</w:t>
            </w:r>
          </w:p>
          <w:p w14:paraId="12250315" w14:textId="77777777" w:rsidR="00E25BCE" w:rsidRDefault="00E25BCE" w:rsidP="00E25BCE">
            <w:pPr>
              <w:spacing w:after="0"/>
              <w:rPr>
                <w:rFonts w:cs="Arial"/>
                <w:sz w:val="20"/>
                <w:szCs w:val="20"/>
              </w:rPr>
            </w:pPr>
            <w:r>
              <w:rPr>
                <w:rFonts w:cs="Arial"/>
                <w:sz w:val="20"/>
                <w:szCs w:val="20"/>
              </w:rPr>
              <w:t>IF 3.1: Jesu Botschaft vom Reich Gottes</w:t>
            </w:r>
          </w:p>
          <w:p w14:paraId="30F408AF" w14:textId="77777777" w:rsidR="00E25BCE" w:rsidRDefault="00E25BCE" w:rsidP="00E25BCE">
            <w:pPr>
              <w:spacing w:after="0"/>
              <w:rPr>
                <w:rFonts w:cs="Arial"/>
                <w:sz w:val="20"/>
                <w:szCs w:val="20"/>
              </w:rPr>
            </w:pPr>
            <w:r>
              <w:rPr>
                <w:rFonts w:cs="Arial"/>
                <w:sz w:val="20"/>
                <w:szCs w:val="20"/>
              </w:rPr>
              <w:t>IF 7.1: religiöse Symbole in Kultur und Gesellschaft</w:t>
            </w:r>
          </w:p>
          <w:p w14:paraId="1CFDE310" w14:textId="77777777" w:rsidR="00E25BCE" w:rsidRDefault="00E25BCE" w:rsidP="00E25BCE">
            <w:pPr>
              <w:spacing w:after="0"/>
              <w:rPr>
                <w:rFonts w:cs="Arial"/>
                <w:sz w:val="20"/>
                <w:szCs w:val="20"/>
              </w:rPr>
            </w:pPr>
            <w:r>
              <w:rPr>
                <w:rFonts w:cs="Arial"/>
                <w:sz w:val="20"/>
                <w:szCs w:val="20"/>
              </w:rPr>
              <w:t>IF 7.3: Fundamentalismus und Religion</w:t>
            </w:r>
          </w:p>
          <w:p w14:paraId="72726BB0" w14:textId="77777777" w:rsidR="002C7E9E" w:rsidRDefault="002C7E9E" w:rsidP="00D46331">
            <w:pPr>
              <w:spacing w:after="0"/>
              <w:rPr>
                <w:rFonts w:cs="Arial"/>
                <w:b/>
                <w:sz w:val="20"/>
                <w:szCs w:val="20"/>
              </w:rPr>
            </w:pPr>
          </w:p>
          <w:p w14:paraId="78F6CB19" w14:textId="24EB3FE3" w:rsidR="002C7E9E" w:rsidRDefault="002C7E9E" w:rsidP="000F591C">
            <w:pPr>
              <w:suppressAutoHyphens/>
              <w:spacing w:before="60" w:after="120" w:line="240" w:lineRule="auto"/>
              <w:jc w:val="left"/>
              <w:rPr>
                <w:rFonts w:cs="Arial"/>
                <w:b/>
                <w:i/>
                <w:sz w:val="20"/>
                <w:szCs w:val="20"/>
                <w:u w:val="single"/>
              </w:rPr>
            </w:pPr>
            <w:r>
              <w:rPr>
                <w:rFonts w:cs="Arial"/>
                <w:b/>
                <w:sz w:val="20"/>
                <w:szCs w:val="20"/>
              </w:rPr>
              <w:t>Zeitbedarf</w:t>
            </w:r>
            <w:r>
              <w:rPr>
                <w:rFonts w:cs="Arial"/>
                <w:sz w:val="20"/>
                <w:szCs w:val="20"/>
              </w:rPr>
              <w:t xml:space="preserve">: ca. 12 </w:t>
            </w:r>
            <w:r w:rsidR="000F591C">
              <w:rPr>
                <w:rFonts w:cs="Arial"/>
                <w:sz w:val="20"/>
                <w:szCs w:val="20"/>
              </w:rPr>
              <w:t>Stunden</w:t>
            </w:r>
          </w:p>
        </w:tc>
      </w:tr>
      <w:tr w:rsidR="002C7E9E" w14:paraId="3963F624" w14:textId="77777777" w:rsidTr="00D46331">
        <w:tc>
          <w:tcPr>
            <w:tcW w:w="5000" w:type="pct"/>
            <w:tcBorders>
              <w:top w:val="single" w:sz="4" w:space="0" w:color="auto"/>
              <w:left w:val="single" w:sz="4" w:space="0" w:color="auto"/>
              <w:bottom w:val="single" w:sz="4" w:space="0" w:color="auto"/>
              <w:right w:val="single" w:sz="4" w:space="0" w:color="auto"/>
            </w:tcBorders>
          </w:tcPr>
          <w:p w14:paraId="0D17C045" w14:textId="4F7335F1" w:rsidR="002C7E9E" w:rsidRPr="00447788" w:rsidRDefault="00447788" w:rsidP="00F57C1B">
            <w:pPr>
              <w:suppressAutoHyphens/>
              <w:spacing w:before="120" w:line="240" w:lineRule="auto"/>
              <w:jc w:val="left"/>
              <w:rPr>
                <w:rFonts w:cs="Arial"/>
                <w:b/>
                <w:sz w:val="20"/>
                <w:szCs w:val="20"/>
              </w:rPr>
            </w:pPr>
            <w:r>
              <w:rPr>
                <w:rFonts w:cs="Arial"/>
                <w:b/>
                <w:sz w:val="20"/>
                <w:szCs w:val="20"/>
                <w:u w:val="single"/>
              </w:rPr>
              <w:t>Unterrichtsvorhaben 4</w:t>
            </w:r>
            <w:r w:rsidR="002C7E9E" w:rsidRPr="00447788">
              <w:rPr>
                <w:rFonts w:cs="Arial"/>
                <w:b/>
                <w:sz w:val="20"/>
                <w:szCs w:val="20"/>
              </w:rPr>
              <w:t>: Wunder und ihre Geschichte</w:t>
            </w:r>
          </w:p>
          <w:p w14:paraId="6337D328" w14:textId="77777777" w:rsidR="002C7E9E" w:rsidRDefault="002C7E9E" w:rsidP="00D46331">
            <w:pPr>
              <w:suppressAutoHyphens/>
              <w:spacing w:before="60" w:after="0" w:line="240" w:lineRule="auto"/>
              <w:jc w:val="left"/>
              <w:rPr>
                <w:rFonts w:cs="Arial"/>
                <w:b/>
                <w:sz w:val="20"/>
                <w:szCs w:val="20"/>
              </w:rPr>
            </w:pPr>
          </w:p>
          <w:p w14:paraId="6FAC994B" w14:textId="11E93DCA" w:rsidR="002C7E9E" w:rsidRDefault="00447788" w:rsidP="00D46331">
            <w:pPr>
              <w:spacing w:after="0"/>
              <w:rPr>
                <w:rFonts w:cs="Arial"/>
                <w:sz w:val="20"/>
                <w:szCs w:val="20"/>
              </w:rPr>
            </w:pPr>
            <w:r>
              <w:rPr>
                <w:rFonts w:cs="Arial"/>
                <w:b/>
                <w:sz w:val="20"/>
                <w:szCs w:val="20"/>
              </w:rPr>
              <w:t>übergeordnete S</w:t>
            </w:r>
            <w:r w:rsidR="002C7E9E">
              <w:rPr>
                <w:rFonts w:cs="Arial"/>
                <w:b/>
                <w:sz w:val="20"/>
                <w:szCs w:val="20"/>
              </w:rPr>
              <w:t>chwerpunkte der Kompetenzentwicklung</w:t>
            </w:r>
            <w:r w:rsidR="002C7E9E">
              <w:rPr>
                <w:rFonts w:cs="Arial"/>
                <w:sz w:val="20"/>
                <w:szCs w:val="20"/>
              </w:rPr>
              <w:t>:</w:t>
            </w:r>
          </w:p>
          <w:p w14:paraId="4B81C470" w14:textId="77777777" w:rsidR="002C7E9E" w:rsidRDefault="002C7E9E" w:rsidP="00D46331">
            <w:pPr>
              <w:spacing w:after="0"/>
              <w:rPr>
                <w:rFonts w:cs="Arial"/>
                <w:sz w:val="20"/>
                <w:szCs w:val="20"/>
              </w:rPr>
            </w:pPr>
            <w:r>
              <w:rPr>
                <w:rFonts w:cs="Arial"/>
                <w:sz w:val="20"/>
                <w:szCs w:val="20"/>
              </w:rPr>
              <w:t>Übergeordnete Kompetenzerwartungen:</w:t>
            </w:r>
          </w:p>
          <w:p w14:paraId="4C59CFA2" w14:textId="77777777" w:rsidR="002C7E9E" w:rsidRDefault="002C7E9E" w:rsidP="00D46331">
            <w:pPr>
              <w:spacing w:after="0"/>
              <w:rPr>
                <w:rFonts w:cs="Arial"/>
                <w:sz w:val="20"/>
                <w:szCs w:val="20"/>
              </w:rPr>
            </w:pPr>
            <w:r>
              <w:rPr>
                <w:rFonts w:cs="Arial"/>
                <w:sz w:val="20"/>
                <w:szCs w:val="20"/>
              </w:rPr>
              <w:t xml:space="preserve">Die Schülerinnen und Schüler </w:t>
            </w:r>
          </w:p>
          <w:p w14:paraId="63B98474" w14:textId="0231ED60"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w:t>
            </w:r>
            <w:r w:rsidR="005F329D" w:rsidRPr="000C43FD">
              <w:rPr>
                <w:rFonts w:cs="Arial"/>
                <w:sz w:val="20"/>
                <w:szCs w:val="20"/>
              </w:rPr>
              <w:t>turellen Zusammenhang ein</w:t>
            </w:r>
            <w:r w:rsidR="00B62689">
              <w:rPr>
                <w:rFonts w:cs="Arial"/>
                <w:sz w:val="20"/>
                <w:szCs w:val="20"/>
              </w:rPr>
              <w:t>,</w:t>
            </w:r>
            <w:r w:rsidR="005F329D" w:rsidRPr="000C43FD">
              <w:rPr>
                <w:rFonts w:cs="Arial"/>
                <w:sz w:val="20"/>
                <w:szCs w:val="20"/>
              </w:rPr>
              <w:t xml:space="preserve"> (SK9)</w:t>
            </w:r>
          </w:p>
          <w:p w14:paraId="5F1B4E79" w14:textId="506C22E9"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deuten religiöse Sprach-, Symbol- und Ausdrucksformen in ihrem jeweiligen historischen, sozialgeschichtlichen und wirkung</w:t>
            </w:r>
            <w:r w:rsidR="005F329D">
              <w:rPr>
                <w:rFonts w:cs="Arial"/>
                <w:sz w:val="20"/>
                <w:szCs w:val="20"/>
              </w:rPr>
              <w:t>sgeschichtlichen Kontext</w:t>
            </w:r>
            <w:r w:rsidR="00B62689">
              <w:rPr>
                <w:rFonts w:cs="Arial"/>
                <w:sz w:val="20"/>
                <w:szCs w:val="20"/>
              </w:rPr>
              <w:t>,</w:t>
            </w:r>
            <w:r w:rsidR="005F329D">
              <w:rPr>
                <w:rFonts w:cs="Arial"/>
                <w:sz w:val="20"/>
                <w:szCs w:val="20"/>
              </w:rPr>
              <w:t xml:space="preserve"> (SK13)</w:t>
            </w:r>
          </w:p>
          <w:p w14:paraId="359E6D39" w14:textId="5F8436D6" w:rsidR="00E25BCE" w:rsidRPr="00474EF0" w:rsidRDefault="00E25BCE" w:rsidP="000C43FD">
            <w:pPr>
              <w:numPr>
                <w:ilvl w:val="0"/>
                <w:numId w:val="44"/>
              </w:numPr>
              <w:spacing w:after="0" w:line="240" w:lineRule="auto"/>
              <w:ind w:left="641" w:hanging="357"/>
              <w:jc w:val="left"/>
              <w:rPr>
                <w:rFonts w:cs="Arial"/>
                <w:sz w:val="20"/>
                <w:szCs w:val="20"/>
              </w:rPr>
            </w:pPr>
            <w:r>
              <w:rPr>
                <w:rFonts w:cs="Arial"/>
                <w:sz w:val="20"/>
                <w:szCs w:val="20"/>
              </w:rPr>
              <w:lastRenderedPageBreak/>
              <w:t xml:space="preserve">analysieren methodisch geleitet biblische Texte </w:t>
            </w:r>
            <w:r w:rsidRPr="000C43FD">
              <w:rPr>
                <w:rFonts w:cs="Arial"/>
                <w:sz w:val="20"/>
                <w:szCs w:val="20"/>
              </w:rPr>
              <w:t>sowie weitere religiös relevante Dokumente</w:t>
            </w:r>
            <w:r w:rsidR="00B62689">
              <w:rPr>
                <w:rFonts w:cs="Arial"/>
                <w:sz w:val="20"/>
                <w:szCs w:val="20"/>
              </w:rPr>
              <w:t>,</w:t>
            </w:r>
            <w:r w:rsidRPr="00474EF0">
              <w:rPr>
                <w:rFonts w:cs="Arial"/>
                <w:sz w:val="20"/>
                <w:szCs w:val="20"/>
              </w:rPr>
              <w:t xml:space="preserve"> (MK</w:t>
            </w:r>
            <w:r>
              <w:rPr>
                <w:rFonts w:cs="Arial"/>
                <w:sz w:val="20"/>
                <w:szCs w:val="20"/>
              </w:rPr>
              <w:t>7</w:t>
            </w:r>
            <w:r w:rsidRPr="00474EF0">
              <w:rPr>
                <w:rFonts w:cs="Arial"/>
                <w:sz w:val="20"/>
                <w:szCs w:val="20"/>
              </w:rPr>
              <w:t>)</w:t>
            </w:r>
          </w:p>
          <w:p w14:paraId="7D65C606" w14:textId="6E3899B0" w:rsidR="00E25BCE" w:rsidRP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 xml:space="preserve">beschreiben die Bedeutung religiöser Ausdrucksformen für den Umgang mit existenziellen Erfahrungen und entwickeln </w:t>
            </w:r>
            <w:r w:rsidR="005F329D">
              <w:rPr>
                <w:rFonts w:cs="Arial"/>
                <w:sz w:val="20"/>
                <w:szCs w:val="20"/>
              </w:rPr>
              <w:t>eine eigene Haltung dazu</w:t>
            </w:r>
            <w:r w:rsidR="00B62689">
              <w:rPr>
                <w:rFonts w:cs="Arial"/>
                <w:sz w:val="20"/>
                <w:szCs w:val="20"/>
              </w:rPr>
              <w:t>.</w:t>
            </w:r>
            <w:r w:rsidR="005F329D">
              <w:rPr>
                <w:rFonts w:cs="Arial"/>
                <w:sz w:val="20"/>
                <w:szCs w:val="20"/>
              </w:rPr>
              <w:t xml:space="preserve"> (HK13)</w:t>
            </w:r>
          </w:p>
          <w:p w14:paraId="446ADECC" w14:textId="77777777" w:rsidR="00E25BCE" w:rsidRDefault="00E25BCE" w:rsidP="00E25BCE">
            <w:pPr>
              <w:spacing w:after="0"/>
              <w:rPr>
                <w:rFonts w:cs="Arial"/>
                <w:b/>
                <w:sz w:val="20"/>
                <w:szCs w:val="20"/>
              </w:rPr>
            </w:pPr>
          </w:p>
          <w:p w14:paraId="52F21372" w14:textId="77777777" w:rsidR="00E25BCE" w:rsidRDefault="00E25BCE" w:rsidP="00E25BCE">
            <w:pPr>
              <w:spacing w:after="0"/>
              <w:rPr>
                <w:rFonts w:cs="Arial"/>
                <w:sz w:val="20"/>
                <w:szCs w:val="20"/>
              </w:rPr>
            </w:pPr>
            <w:r>
              <w:rPr>
                <w:rFonts w:cs="Arial"/>
                <w:b/>
                <w:sz w:val="20"/>
                <w:szCs w:val="20"/>
              </w:rPr>
              <w:t>Inhaltsfelder</w:t>
            </w:r>
            <w:r>
              <w:rPr>
                <w:rFonts w:cs="Arial"/>
                <w:sz w:val="20"/>
                <w:szCs w:val="20"/>
              </w:rPr>
              <w:t>:</w:t>
            </w:r>
          </w:p>
          <w:p w14:paraId="2BE0E65D" w14:textId="77777777" w:rsidR="00E25BCE" w:rsidRDefault="00E25BCE" w:rsidP="00E25BCE">
            <w:pPr>
              <w:spacing w:after="0"/>
              <w:rPr>
                <w:rFonts w:cs="Arial"/>
                <w:sz w:val="20"/>
                <w:szCs w:val="20"/>
              </w:rPr>
            </w:pPr>
            <w:r>
              <w:rPr>
                <w:rFonts w:cs="Arial"/>
                <w:sz w:val="20"/>
                <w:szCs w:val="20"/>
              </w:rPr>
              <w:t>IF 3: Jesus, der Christus</w:t>
            </w:r>
          </w:p>
          <w:p w14:paraId="6DF2517A" w14:textId="77777777" w:rsidR="00E25BCE" w:rsidRDefault="00E25BCE" w:rsidP="00E25BCE">
            <w:pPr>
              <w:spacing w:after="0"/>
              <w:rPr>
                <w:rFonts w:cs="Arial"/>
                <w:sz w:val="20"/>
                <w:szCs w:val="20"/>
              </w:rPr>
            </w:pPr>
            <w:r>
              <w:rPr>
                <w:rFonts w:cs="Arial"/>
                <w:sz w:val="20"/>
                <w:szCs w:val="20"/>
              </w:rPr>
              <w:t>IF 5: Zugänge zur Bibel</w:t>
            </w:r>
          </w:p>
          <w:p w14:paraId="419E8E77" w14:textId="77777777" w:rsidR="00E25BCE" w:rsidRDefault="00E25BCE" w:rsidP="00E25BCE">
            <w:pPr>
              <w:spacing w:after="0"/>
              <w:rPr>
                <w:rFonts w:cs="Arial"/>
                <w:sz w:val="20"/>
                <w:szCs w:val="20"/>
              </w:rPr>
            </w:pPr>
          </w:p>
          <w:p w14:paraId="7ACC4118"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08EA3C12" w14:textId="77777777" w:rsidR="00E25BCE" w:rsidRDefault="00E25BCE" w:rsidP="00E25BCE">
            <w:pPr>
              <w:spacing w:after="0"/>
              <w:rPr>
                <w:rFonts w:cs="Arial"/>
                <w:sz w:val="20"/>
                <w:szCs w:val="20"/>
              </w:rPr>
            </w:pPr>
            <w:r>
              <w:rPr>
                <w:rFonts w:cs="Arial"/>
                <w:sz w:val="20"/>
                <w:szCs w:val="20"/>
              </w:rPr>
              <w:t>IF 3.1: Jesu Botschaft vom Reich Gottes</w:t>
            </w:r>
          </w:p>
          <w:p w14:paraId="1D0F25E1" w14:textId="77777777" w:rsidR="00E25BCE" w:rsidRDefault="00E25BCE" w:rsidP="00E25BCE">
            <w:pPr>
              <w:spacing w:after="0"/>
              <w:rPr>
                <w:rFonts w:cs="Arial"/>
                <w:sz w:val="20"/>
                <w:szCs w:val="20"/>
              </w:rPr>
            </w:pPr>
            <w:r>
              <w:rPr>
                <w:rFonts w:cs="Arial"/>
                <w:sz w:val="20"/>
                <w:szCs w:val="20"/>
              </w:rPr>
              <w:t>IF 5.1: biblische Texte als gedeutete Glaubenserfahrungen</w:t>
            </w:r>
          </w:p>
          <w:p w14:paraId="1C5A0B66" w14:textId="77777777" w:rsidR="002C7E9E" w:rsidRDefault="002C7E9E" w:rsidP="00D46331">
            <w:pPr>
              <w:spacing w:after="0"/>
              <w:rPr>
                <w:rFonts w:cs="Arial"/>
                <w:sz w:val="20"/>
                <w:szCs w:val="20"/>
              </w:rPr>
            </w:pPr>
          </w:p>
          <w:p w14:paraId="0DC77F1B" w14:textId="395829E1" w:rsidR="002C7E9E" w:rsidRDefault="002C7E9E" w:rsidP="00447788">
            <w:pPr>
              <w:spacing w:before="120"/>
              <w:rPr>
                <w:rFonts w:cs="Arial"/>
                <w:b/>
                <w:i/>
                <w:sz w:val="20"/>
                <w:szCs w:val="20"/>
                <w:u w:val="single"/>
              </w:rPr>
            </w:pPr>
            <w:r>
              <w:rPr>
                <w:rFonts w:cs="Arial"/>
                <w:b/>
                <w:sz w:val="20"/>
                <w:szCs w:val="20"/>
              </w:rPr>
              <w:t>Zeitbedarf</w:t>
            </w:r>
            <w:r>
              <w:rPr>
                <w:rFonts w:cs="Arial"/>
                <w:sz w:val="20"/>
                <w:szCs w:val="20"/>
              </w:rPr>
              <w:t xml:space="preserve">: ca. 12 </w:t>
            </w:r>
            <w:r w:rsidR="00447788">
              <w:rPr>
                <w:rFonts w:cs="Arial"/>
                <w:sz w:val="20"/>
                <w:szCs w:val="20"/>
              </w:rPr>
              <w:t>Stunden</w:t>
            </w:r>
          </w:p>
        </w:tc>
      </w:tr>
      <w:tr w:rsidR="002C7E9E" w14:paraId="54C922BF" w14:textId="77777777" w:rsidTr="00D46331">
        <w:tc>
          <w:tcPr>
            <w:tcW w:w="5000" w:type="pct"/>
            <w:tcBorders>
              <w:top w:val="single" w:sz="4" w:space="0" w:color="auto"/>
              <w:left w:val="single" w:sz="4" w:space="0" w:color="auto"/>
              <w:bottom w:val="single" w:sz="4" w:space="0" w:color="auto"/>
              <w:right w:val="single" w:sz="4" w:space="0" w:color="auto"/>
            </w:tcBorders>
          </w:tcPr>
          <w:p w14:paraId="4AE699EB" w14:textId="0FAD8C17" w:rsidR="002C7E9E" w:rsidRPr="00447788" w:rsidRDefault="002C7E9E" w:rsidP="00F57C1B">
            <w:pPr>
              <w:suppressAutoHyphens/>
              <w:spacing w:before="120" w:line="240" w:lineRule="auto"/>
              <w:jc w:val="left"/>
              <w:rPr>
                <w:rFonts w:cs="Arial"/>
                <w:b/>
                <w:sz w:val="20"/>
                <w:szCs w:val="20"/>
                <w:highlight w:val="yellow"/>
              </w:rPr>
            </w:pPr>
            <w:r w:rsidRPr="00447788">
              <w:rPr>
                <w:rFonts w:cs="Arial"/>
                <w:b/>
                <w:sz w:val="20"/>
                <w:szCs w:val="20"/>
                <w:u w:val="single"/>
              </w:rPr>
              <w:lastRenderedPageBreak/>
              <w:t xml:space="preserve">Unterrichtsvorhaben </w:t>
            </w:r>
            <w:r w:rsidR="00447788" w:rsidRPr="00447788">
              <w:rPr>
                <w:rFonts w:cs="Arial"/>
                <w:b/>
                <w:sz w:val="20"/>
                <w:szCs w:val="20"/>
                <w:u w:val="single"/>
              </w:rPr>
              <w:t>5</w:t>
            </w:r>
            <w:r w:rsidRPr="00447788">
              <w:rPr>
                <w:rFonts w:cs="Arial"/>
                <w:b/>
                <w:sz w:val="20"/>
                <w:szCs w:val="20"/>
              </w:rPr>
              <w:t xml:space="preserve">: </w:t>
            </w:r>
            <w:r w:rsidR="006A7513" w:rsidRPr="00447788">
              <w:rPr>
                <w:rFonts w:cs="Arial"/>
                <w:b/>
                <w:sz w:val="20"/>
                <w:szCs w:val="20"/>
              </w:rPr>
              <w:t>Den islamischen, christlichen, jüdischen, ... Alltag im Umfeld erkunden</w:t>
            </w:r>
          </w:p>
          <w:p w14:paraId="5613B4C2" w14:textId="3BF41CB0" w:rsidR="002C7E9E" w:rsidRDefault="00447788" w:rsidP="00D46331">
            <w:pPr>
              <w:spacing w:after="0"/>
              <w:rPr>
                <w:rFonts w:cs="Arial"/>
                <w:sz w:val="20"/>
                <w:szCs w:val="20"/>
              </w:rPr>
            </w:pPr>
            <w:r>
              <w:rPr>
                <w:rFonts w:cs="Arial"/>
                <w:b/>
                <w:sz w:val="20"/>
                <w:szCs w:val="20"/>
              </w:rPr>
              <w:t xml:space="preserve">übergeordnete </w:t>
            </w:r>
            <w:r w:rsidR="002C7E9E">
              <w:rPr>
                <w:rFonts w:cs="Arial"/>
                <w:b/>
                <w:sz w:val="20"/>
                <w:szCs w:val="20"/>
              </w:rPr>
              <w:t>Schwerpunkte der Kompetenzentwicklung</w:t>
            </w:r>
            <w:r w:rsidR="002C7E9E">
              <w:rPr>
                <w:rFonts w:cs="Arial"/>
                <w:sz w:val="20"/>
                <w:szCs w:val="20"/>
              </w:rPr>
              <w:t>:</w:t>
            </w:r>
          </w:p>
          <w:p w14:paraId="4D0A5C14" w14:textId="77777777" w:rsidR="002C7E9E" w:rsidRDefault="002C7E9E" w:rsidP="00D46331">
            <w:pPr>
              <w:spacing w:after="0"/>
              <w:rPr>
                <w:rFonts w:cs="Arial"/>
                <w:sz w:val="20"/>
                <w:szCs w:val="20"/>
              </w:rPr>
            </w:pPr>
            <w:r>
              <w:rPr>
                <w:rFonts w:cs="Arial"/>
                <w:sz w:val="20"/>
                <w:szCs w:val="20"/>
              </w:rPr>
              <w:t>Übergeordnete Kompetenzerwartungen:</w:t>
            </w:r>
          </w:p>
          <w:p w14:paraId="217B50CC" w14:textId="77777777" w:rsidR="002C7E9E" w:rsidRDefault="002C7E9E" w:rsidP="00D46331">
            <w:pPr>
              <w:spacing w:after="0"/>
              <w:rPr>
                <w:rFonts w:cs="Arial"/>
                <w:sz w:val="20"/>
                <w:szCs w:val="20"/>
              </w:rPr>
            </w:pPr>
            <w:r>
              <w:rPr>
                <w:rFonts w:cs="Arial"/>
                <w:sz w:val="20"/>
                <w:szCs w:val="20"/>
              </w:rPr>
              <w:t xml:space="preserve">Die Schülerinnen und Schüler </w:t>
            </w:r>
          </w:p>
          <w:p w14:paraId="3C9BD77F" w14:textId="0C6CEF00" w:rsidR="00E25BCE"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w:t>
            </w:r>
            <w:r w:rsidR="005F329D" w:rsidRPr="000C43FD">
              <w:rPr>
                <w:rFonts w:cs="Arial"/>
                <w:sz w:val="20"/>
                <w:szCs w:val="20"/>
              </w:rPr>
              <w:t>nd Wirklichkeitskonzepten</w:t>
            </w:r>
            <w:r w:rsidR="00B62689">
              <w:rPr>
                <w:rFonts w:cs="Arial"/>
                <w:sz w:val="20"/>
                <w:szCs w:val="20"/>
              </w:rPr>
              <w:t>,</w:t>
            </w:r>
            <w:r w:rsidR="005F329D" w:rsidRPr="000C43FD">
              <w:rPr>
                <w:rFonts w:cs="Arial"/>
                <w:sz w:val="20"/>
                <w:szCs w:val="20"/>
              </w:rPr>
              <w:t xml:space="preserve"> (SK8)</w:t>
            </w:r>
          </w:p>
          <w:p w14:paraId="41A6E500" w14:textId="4A19826E"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erläutern den besonderen Wahrheits- und Wirklichkeitsanspruch religiös begründeter Ausdrucks- und Lebensformen und deren lebenspraktische und gesell</w:t>
            </w:r>
            <w:r w:rsidR="005F329D">
              <w:rPr>
                <w:rFonts w:cs="Arial"/>
                <w:sz w:val="20"/>
                <w:szCs w:val="20"/>
              </w:rPr>
              <w:t>schaftliche Konsequenzen</w:t>
            </w:r>
            <w:r w:rsidR="00B62689">
              <w:rPr>
                <w:rFonts w:cs="Arial"/>
                <w:sz w:val="20"/>
                <w:szCs w:val="20"/>
              </w:rPr>
              <w:t>,</w:t>
            </w:r>
            <w:r w:rsidR="005F329D">
              <w:rPr>
                <w:rFonts w:cs="Arial"/>
                <w:sz w:val="20"/>
                <w:szCs w:val="20"/>
              </w:rPr>
              <w:t xml:space="preserve"> (SK15)</w:t>
            </w:r>
          </w:p>
          <w:p w14:paraId="3AABFDE1" w14:textId="5052DE91"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w:t>
            </w:r>
            <w:r w:rsidR="00B62689">
              <w:rPr>
                <w:rFonts w:cs="Arial"/>
                <w:sz w:val="20"/>
                <w:szCs w:val="20"/>
              </w:rPr>
              <w:t xml:space="preserve">nd adressatenbezogen auf, </w:t>
            </w:r>
            <w:r w:rsidRPr="000C43FD">
              <w:rPr>
                <w:rFonts w:cs="Arial"/>
                <w:sz w:val="20"/>
                <w:szCs w:val="20"/>
              </w:rPr>
              <w:t>(MK11)</w:t>
            </w:r>
          </w:p>
          <w:p w14:paraId="73376226" w14:textId="16314109"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erörtern andere religiöse Überzeugungen und nichtreligiöse We</w:t>
            </w:r>
            <w:r w:rsidR="005F329D">
              <w:rPr>
                <w:rFonts w:cs="Arial"/>
                <w:sz w:val="20"/>
                <w:szCs w:val="20"/>
              </w:rPr>
              <w:t>ltanschauungen</w:t>
            </w:r>
            <w:r w:rsidR="00B62689">
              <w:rPr>
                <w:rFonts w:cs="Arial"/>
                <w:sz w:val="20"/>
                <w:szCs w:val="20"/>
              </w:rPr>
              <w:t>,</w:t>
            </w:r>
            <w:r w:rsidR="005F329D">
              <w:rPr>
                <w:rFonts w:cs="Arial"/>
                <w:sz w:val="20"/>
                <w:szCs w:val="20"/>
              </w:rPr>
              <w:t xml:space="preserve"> (UK4)</w:t>
            </w:r>
          </w:p>
          <w:p w14:paraId="2EBD3B99" w14:textId="7A98C05F"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nehmen ansatzweise die Perspektive von Menschen in anderen Lebenssituationen und anderen religiösen Kontexten ein und stellen reflektiert einen Bezug z</w:t>
            </w:r>
            <w:r w:rsidR="005F329D">
              <w:rPr>
                <w:rFonts w:cs="Arial"/>
                <w:sz w:val="20"/>
                <w:szCs w:val="20"/>
              </w:rPr>
              <w:t>um eigenen Standpunkt her</w:t>
            </w:r>
            <w:r w:rsidR="00B62689">
              <w:rPr>
                <w:rFonts w:cs="Arial"/>
                <w:sz w:val="20"/>
                <w:szCs w:val="20"/>
              </w:rPr>
              <w:t>,</w:t>
            </w:r>
            <w:r w:rsidR="005F329D">
              <w:rPr>
                <w:rFonts w:cs="Arial"/>
                <w:sz w:val="20"/>
                <w:szCs w:val="20"/>
              </w:rPr>
              <w:t xml:space="preserve"> (HK9)</w:t>
            </w:r>
          </w:p>
          <w:p w14:paraId="2CA436B9" w14:textId="5118EF00"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kommunizieren und kooperieren respektvoll mit Vertreterinnen und Vertretern anderer religiöser und nichtreligiöser Überzeugungen und berücksichtigen dabei Unterschiede sowie Gren</w:t>
            </w:r>
            <w:r w:rsidR="000C43FD">
              <w:rPr>
                <w:rFonts w:cs="Arial"/>
                <w:sz w:val="20"/>
                <w:szCs w:val="20"/>
              </w:rPr>
              <w:t>zen</w:t>
            </w:r>
            <w:r w:rsidR="00B62689">
              <w:rPr>
                <w:rFonts w:cs="Arial"/>
                <w:sz w:val="20"/>
                <w:szCs w:val="20"/>
              </w:rPr>
              <w:t>.</w:t>
            </w:r>
            <w:r w:rsidR="000C43FD">
              <w:rPr>
                <w:rFonts w:cs="Arial"/>
                <w:sz w:val="20"/>
                <w:szCs w:val="20"/>
              </w:rPr>
              <w:t xml:space="preserve"> (HK10)</w:t>
            </w:r>
          </w:p>
          <w:p w14:paraId="0E9EAB3D" w14:textId="77777777" w:rsidR="00E25BCE" w:rsidRPr="00E25BCE" w:rsidRDefault="00E25BCE" w:rsidP="00E25BCE">
            <w:pPr>
              <w:suppressAutoHyphens/>
              <w:spacing w:after="0" w:line="240" w:lineRule="auto"/>
              <w:jc w:val="left"/>
              <w:rPr>
                <w:rFonts w:cs="Arial"/>
                <w:sz w:val="20"/>
                <w:szCs w:val="20"/>
              </w:rPr>
            </w:pPr>
          </w:p>
          <w:p w14:paraId="781BEC84" w14:textId="77777777" w:rsidR="00E25BCE" w:rsidRDefault="00E25BCE" w:rsidP="00E25BCE">
            <w:pPr>
              <w:spacing w:after="0"/>
              <w:rPr>
                <w:rFonts w:cs="Arial"/>
                <w:sz w:val="20"/>
                <w:szCs w:val="20"/>
              </w:rPr>
            </w:pPr>
            <w:r>
              <w:rPr>
                <w:rFonts w:cs="Arial"/>
                <w:b/>
                <w:sz w:val="20"/>
                <w:szCs w:val="20"/>
              </w:rPr>
              <w:t>Inhaltsfelder</w:t>
            </w:r>
            <w:r>
              <w:rPr>
                <w:rFonts w:cs="Arial"/>
                <w:sz w:val="20"/>
                <w:szCs w:val="20"/>
              </w:rPr>
              <w:t>:</w:t>
            </w:r>
          </w:p>
          <w:p w14:paraId="624D8E58" w14:textId="77777777" w:rsidR="00E25BCE" w:rsidRDefault="00E25BCE" w:rsidP="00E25BCE">
            <w:pPr>
              <w:spacing w:after="0"/>
              <w:rPr>
                <w:rFonts w:cs="Arial"/>
                <w:sz w:val="20"/>
                <w:szCs w:val="20"/>
              </w:rPr>
            </w:pPr>
            <w:r>
              <w:rPr>
                <w:rFonts w:cs="Arial"/>
                <w:sz w:val="20"/>
                <w:szCs w:val="20"/>
              </w:rPr>
              <w:t>IF 6: Religionen und Weltanschauungen im Dialog</w:t>
            </w:r>
          </w:p>
          <w:p w14:paraId="545AB2B0" w14:textId="77777777" w:rsidR="00E25BCE" w:rsidRDefault="00E25BCE" w:rsidP="00E25BCE">
            <w:pPr>
              <w:spacing w:after="0"/>
              <w:rPr>
                <w:rFonts w:cs="Arial"/>
                <w:sz w:val="20"/>
                <w:szCs w:val="20"/>
              </w:rPr>
            </w:pPr>
            <w:r>
              <w:rPr>
                <w:rFonts w:cs="Arial"/>
                <w:sz w:val="20"/>
                <w:szCs w:val="20"/>
              </w:rPr>
              <w:t>IF 7: Religion in Alltag und Kultur</w:t>
            </w:r>
          </w:p>
          <w:p w14:paraId="4CB915D9" w14:textId="6DA3E922" w:rsidR="00E25BCE" w:rsidRDefault="00E25BCE" w:rsidP="00E25BCE">
            <w:pPr>
              <w:spacing w:after="0"/>
              <w:rPr>
                <w:rFonts w:cs="Arial"/>
                <w:sz w:val="20"/>
                <w:szCs w:val="20"/>
              </w:rPr>
            </w:pPr>
            <w:r>
              <w:rPr>
                <w:rFonts w:cs="Arial"/>
                <w:sz w:val="20"/>
                <w:szCs w:val="20"/>
              </w:rPr>
              <w:t>IF 2: Die Frage nach Gott</w:t>
            </w:r>
          </w:p>
          <w:p w14:paraId="738805BD" w14:textId="77777777" w:rsidR="00E25BCE" w:rsidRDefault="00E25BCE" w:rsidP="00E25BCE">
            <w:pPr>
              <w:spacing w:after="0"/>
              <w:rPr>
                <w:rFonts w:cs="Arial"/>
                <w:sz w:val="20"/>
                <w:szCs w:val="20"/>
              </w:rPr>
            </w:pPr>
          </w:p>
          <w:p w14:paraId="445110AE"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74F9C823" w14:textId="77777777" w:rsidR="00E25BCE" w:rsidRDefault="00E25BCE" w:rsidP="00E25BCE">
            <w:pPr>
              <w:spacing w:after="0"/>
              <w:rPr>
                <w:rFonts w:cs="Arial"/>
                <w:sz w:val="20"/>
                <w:szCs w:val="20"/>
              </w:rPr>
            </w:pPr>
            <w:r>
              <w:rPr>
                <w:rFonts w:cs="Arial"/>
                <w:sz w:val="20"/>
                <w:szCs w:val="20"/>
              </w:rPr>
              <w:t>IF 6.1: Weltbild und Lebensgestaltung in Religionen und Weltanschauungen</w:t>
            </w:r>
          </w:p>
          <w:p w14:paraId="2D7FDA41" w14:textId="77777777" w:rsidR="00E25BCE" w:rsidRDefault="00E25BCE" w:rsidP="00E25BCE">
            <w:pPr>
              <w:spacing w:after="0"/>
              <w:rPr>
                <w:rFonts w:cs="Arial"/>
                <w:sz w:val="20"/>
                <w:szCs w:val="20"/>
              </w:rPr>
            </w:pPr>
            <w:r>
              <w:rPr>
                <w:rFonts w:cs="Arial"/>
                <w:sz w:val="20"/>
                <w:szCs w:val="20"/>
              </w:rPr>
              <w:t>IF 7.3: Fundamentalismus und Religion</w:t>
            </w:r>
          </w:p>
          <w:p w14:paraId="1CE4CD0D" w14:textId="77777777" w:rsidR="00E25BCE" w:rsidRDefault="00E25BCE" w:rsidP="00E25BCE">
            <w:pPr>
              <w:spacing w:after="0"/>
              <w:rPr>
                <w:rFonts w:cs="Arial"/>
                <w:sz w:val="20"/>
                <w:szCs w:val="20"/>
              </w:rPr>
            </w:pPr>
            <w:r>
              <w:rPr>
                <w:rFonts w:cs="Arial"/>
                <w:sz w:val="20"/>
                <w:szCs w:val="20"/>
              </w:rPr>
              <w:t>IF 2.2: Auseinandersetzung mit der Gottesfrage zwischen Bekenntnis, Indifferenz und Bestreitung</w:t>
            </w:r>
          </w:p>
          <w:p w14:paraId="29EC6D3F" w14:textId="77777777" w:rsidR="006E7154" w:rsidRDefault="006E7154" w:rsidP="00D46331">
            <w:pPr>
              <w:spacing w:after="0"/>
              <w:rPr>
                <w:rFonts w:cs="Arial"/>
                <w:b/>
                <w:sz w:val="20"/>
                <w:szCs w:val="20"/>
              </w:rPr>
            </w:pPr>
          </w:p>
          <w:p w14:paraId="6C60B33D" w14:textId="0AD1302D" w:rsidR="002C7E9E" w:rsidRDefault="002C7E9E" w:rsidP="00447788">
            <w:pPr>
              <w:spacing w:before="120"/>
              <w:rPr>
                <w:rFonts w:cs="Arial"/>
                <w:b/>
                <w:i/>
                <w:sz w:val="20"/>
                <w:szCs w:val="20"/>
                <w:u w:val="single"/>
              </w:rPr>
            </w:pPr>
            <w:r>
              <w:rPr>
                <w:rFonts w:cs="Arial"/>
                <w:b/>
                <w:sz w:val="20"/>
                <w:szCs w:val="20"/>
              </w:rPr>
              <w:t>Zeitbedarf</w:t>
            </w:r>
            <w:r>
              <w:rPr>
                <w:rFonts w:cs="Arial"/>
                <w:sz w:val="20"/>
                <w:szCs w:val="20"/>
              </w:rPr>
              <w:t xml:space="preserve">: ca. 12 </w:t>
            </w:r>
            <w:r w:rsidR="00447788">
              <w:rPr>
                <w:rFonts w:cs="Arial"/>
                <w:sz w:val="20"/>
                <w:szCs w:val="20"/>
              </w:rPr>
              <w:t>Stunden</w:t>
            </w:r>
          </w:p>
        </w:tc>
      </w:tr>
      <w:tr w:rsidR="002C7E9E" w14:paraId="710AD017" w14:textId="77777777" w:rsidTr="00D46331">
        <w:tc>
          <w:tcPr>
            <w:tcW w:w="5000" w:type="pct"/>
            <w:tcBorders>
              <w:top w:val="single" w:sz="4" w:space="0" w:color="auto"/>
              <w:left w:val="single" w:sz="4" w:space="0" w:color="auto"/>
              <w:bottom w:val="single" w:sz="4" w:space="0" w:color="auto"/>
              <w:right w:val="single" w:sz="4" w:space="0" w:color="auto"/>
            </w:tcBorders>
          </w:tcPr>
          <w:p w14:paraId="4346CF54" w14:textId="5A3C1769" w:rsidR="002C7E9E" w:rsidRPr="00447788" w:rsidRDefault="00447788" w:rsidP="00F57C1B">
            <w:pPr>
              <w:suppressAutoHyphens/>
              <w:spacing w:before="120" w:line="240" w:lineRule="auto"/>
              <w:jc w:val="left"/>
              <w:rPr>
                <w:rFonts w:cs="Arial"/>
                <w:i/>
                <w:sz w:val="20"/>
                <w:szCs w:val="20"/>
              </w:rPr>
            </w:pPr>
            <w:r w:rsidRPr="00447788">
              <w:rPr>
                <w:rFonts w:cs="Arial"/>
                <w:b/>
                <w:sz w:val="20"/>
                <w:szCs w:val="20"/>
                <w:u w:val="single"/>
              </w:rPr>
              <w:t>Unterrichtsvorhaben 6</w:t>
            </w:r>
            <w:r w:rsidR="002C7E9E" w:rsidRPr="00447788">
              <w:rPr>
                <w:rFonts w:cs="Arial"/>
                <w:b/>
                <w:sz w:val="20"/>
                <w:szCs w:val="20"/>
              </w:rPr>
              <w:t>:</w:t>
            </w:r>
            <w:r w:rsidR="00D46331" w:rsidRPr="002246E8">
              <w:rPr>
                <w:rFonts w:cs="Arial"/>
                <w:b/>
                <w:sz w:val="20"/>
                <w:szCs w:val="20"/>
              </w:rPr>
              <w:t xml:space="preserve"> </w:t>
            </w:r>
            <w:r w:rsidR="002C7E9E" w:rsidRPr="00447788">
              <w:rPr>
                <w:rFonts w:cs="Arial"/>
                <w:b/>
                <w:sz w:val="20"/>
                <w:szCs w:val="20"/>
              </w:rPr>
              <w:t>Das Gewissen und seine Konflikte</w:t>
            </w:r>
            <w:r>
              <w:rPr>
                <w:rFonts w:cs="Arial"/>
                <w:b/>
                <w:sz w:val="20"/>
                <w:szCs w:val="20"/>
              </w:rPr>
              <w:t xml:space="preserve"> </w:t>
            </w:r>
            <w:r w:rsidR="00832259" w:rsidRPr="00832259">
              <w:rPr>
                <w:rFonts w:cs="Arial"/>
                <w:i/>
                <w:sz w:val="20"/>
                <w:szCs w:val="20"/>
              </w:rPr>
              <w:t>(Dieses Unterrichtsvorhaben ist optional, d.h. nicht notwendig zur vollständigen Umsetzung des KLP.)</w:t>
            </w:r>
          </w:p>
          <w:p w14:paraId="465AB519" w14:textId="07FA34D4" w:rsidR="002C7E9E" w:rsidRDefault="00447788" w:rsidP="00D46331">
            <w:pPr>
              <w:spacing w:after="0"/>
              <w:rPr>
                <w:rFonts w:cs="Arial"/>
                <w:sz w:val="20"/>
                <w:szCs w:val="20"/>
              </w:rPr>
            </w:pPr>
            <w:r>
              <w:rPr>
                <w:rFonts w:cs="Arial"/>
                <w:b/>
                <w:sz w:val="20"/>
                <w:szCs w:val="20"/>
              </w:rPr>
              <w:t xml:space="preserve">übergeordnete </w:t>
            </w:r>
            <w:r w:rsidR="002C7E9E">
              <w:rPr>
                <w:rFonts w:cs="Arial"/>
                <w:b/>
                <w:sz w:val="20"/>
                <w:szCs w:val="20"/>
              </w:rPr>
              <w:t>Schwerpunkte der Kompetenzentwicklung</w:t>
            </w:r>
            <w:r w:rsidR="002C7E9E">
              <w:rPr>
                <w:rFonts w:cs="Arial"/>
                <w:sz w:val="20"/>
                <w:szCs w:val="20"/>
              </w:rPr>
              <w:t>:</w:t>
            </w:r>
          </w:p>
          <w:p w14:paraId="20E26131" w14:textId="77777777" w:rsidR="002C7E9E" w:rsidRDefault="002C7E9E" w:rsidP="00D46331">
            <w:pPr>
              <w:spacing w:after="0"/>
              <w:rPr>
                <w:rFonts w:cs="Arial"/>
                <w:sz w:val="20"/>
                <w:szCs w:val="20"/>
              </w:rPr>
            </w:pPr>
            <w:r>
              <w:rPr>
                <w:rFonts w:cs="Arial"/>
                <w:sz w:val="20"/>
                <w:szCs w:val="20"/>
              </w:rPr>
              <w:t>Übergeordnete Kompetenzerwartungen:</w:t>
            </w:r>
          </w:p>
          <w:p w14:paraId="1931E750" w14:textId="2FD65ECC" w:rsidR="002C7E9E" w:rsidRDefault="002C7E9E" w:rsidP="00D46331">
            <w:pPr>
              <w:spacing w:after="0"/>
              <w:rPr>
                <w:rFonts w:cs="Arial"/>
                <w:sz w:val="20"/>
                <w:szCs w:val="20"/>
              </w:rPr>
            </w:pPr>
            <w:r>
              <w:rPr>
                <w:rFonts w:cs="Arial"/>
                <w:sz w:val="20"/>
                <w:szCs w:val="20"/>
              </w:rPr>
              <w:t xml:space="preserve">Die Schülerinnen und Schüler </w:t>
            </w:r>
          </w:p>
          <w:p w14:paraId="5BC6600A" w14:textId="4495C1D2" w:rsidR="00E25BCE" w:rsidRPr="00AB03F7" w:rsidRDefault="00E25BCE" w:rsidP="000C43FD">
            <w:pPr>
              <w:numPr>
                <w:ilvl w:val="0"/>
                <w:numId w:val="44"/>
              </w:numPr>
              <w:spacing w:after="0" w:line="240" w:lineRule="auto"/>
              <w:ind w:left="641" w:hanging="357"/>
              <w:jc w:val="left"/>
              <w:rPr>
                <w:rFonts w:cs="Arial"/>
                <w:sz w:val="20"/>
                <w:szCs w:val="20"/>
              </w:rPr>
            </w:pPr>
            <w:r w:rsidRPr="00AB03F7">
              <w:rPr>
                <w:rFonts w:cs="Arial"/>
                <w:sz w:val="20"/>
                <w:szCs w:val="20"/>
              </w:rPr>
              <w:lastRenderedPageBreak/>
              <w:t>vergleichen eigene Erfahrungen und Überzeugungen mit den Aussagen des christlichen Glau</w:t>
            </w:r>
            <w:r w:rsidR="005F329D">
              <w:rPr>
                <w:rFonts w:cs="Arial"/>
                <w:sz w:val="20"/>
                <w:szCs w:val="20"/>
              </w:rPr>
              <w:t>bens</w:t>
            </w:r>
            <w:r w:rsidR="00B62689">
              <w:rPr>
                <w:rFonts w:cs="Arial"/>
                <w:sz w:val="20"/>
                <w:szCs w:val="20"/>
              </w:rPr>
              <w:t>,</w:t>
            </w:r>
            <w:r w:rsidR="005F329D">
              <w:rPr>
                <w:rFonts w:cs="Arial"/>
                <w:sz w:val="20"/>
                <w:szCs w:val="20"/>
              </w:rPr>
              <w:t xml:space="preserve"> (SK11)</w:t>
            </w:r>
          </w:p>
          <w:p w14:paraId="645F563E" w14:textId="40396191"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das evangelische Verständnis des Christentums und setzen es zu eigenen Überzeugungen in Beziehung</w:t>
            </w:r>
            <w:r w:rsidR="00B62689">
              <w:rPr>
                <w:rFonts w:cs="Arial"/>
                <w:sz w:val="20"/>
                <w:szCs w:val="20"/>
              </w:rPr>
              <w:t>,</w:t>
            </w:r>
            <w:r w:rsidR="005F329D" w:rsidRPr="000C43FD">
              <w:rPr>
                <w:rFonts w:cs="Arial"/>
                <w:sz w:val="20"/>
                <w:szCs w:val="20"/>
              </w:rPr>
              <w:t xml:space="preserve"> (SK14)</w:t>
            </w:r>
          </w:p>
          <w:p w14:paraId="387C76F8" w14:textId="7460CE11"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begründen ihre Urteile zu religiösen und ethischen Fragen</w:t>
            </w:r>
            <w:r w:rsidR="00B62689">
              <w:rPr>
                <w:rFonts w:cs="Arial"/>
                <w:sz w:val="20"/>
                <w:szCs w:val="20"/>
              </w:rPr>
              <w:t>,</w:t>
            </w:r>
            <w:r>
              <w:rPr>
                <w:rFonts w:cs="Arial"/>
                <w:sz w:val="20"/>
                <w:szCs w:val="20"/>
              </w:rPr>
              <w:t xml:space="preserve"> (UK5)</w:t>
            </w:r>
          </w:p>
          <w:p w14:paraId="19ECD7E5" w14:textId="3944C47E" w:rsidR="00E25BCE" w:rsidRDefault="00E25BCE" w:rsidP="000C43FD">
            <w:pPr>
              <w:numPr>
                <w:ilvl w:val="0"/>
                <w:numId w:val="44"/>
              </w:numPr>
              <w:spacing w:after="0" w:line="240" w:lineRule="auto"/>
              <w:ind w:left="641" w:hanging="357"/>
              <w:jc w:val="left"/>
              <w:rPr>
                <w:rFonts w:cs="Arial"/>
                <w:sz w:val="20"/>
                <w:szCs w:val="20"/>
              </w:rPr>
            </w:pPr>
            <w:r>
              <w:rPr>
                <w:rFonts w:cs="Arial"/>
                <w:sz w:val="20"/>
                <w:szCs w:val="20"/>
              </w:rPr>
              <w:t>identifizieren den Unterschied zwischen</w:t>
            </w:r>
            <w:r w:rsidR="00B62689">
              <w:rPr>
                <w:rFonts w:cs="Arial"/>
                <w:sz w:val="20"/>
                <w:szCs w:val="20"/>
              </w:rPr>
              <w:t xml:space="preserve"> Meinung und begründetem Urteil. </w:t>
            </w:r>
            <w:r>
              <w:rPr>
                <w:rFonts w:cs="Arial"/>
                <w:sz w:val="20"/>
                <w:szCs w:val="20"/>
              </w:rPr>
              <w:t>(UK6)</w:t>
            </w:r>
          </w:p>
          <w:p w14:paraId="2E2330D4" w14:textId="77777777" w:rsidR="00E25BCE" w:rsidRDefault="00E25BCE" w:rsidP="00E25BCE">
            <w:pPr>
              <w:spacing w:after="0"/>
              <w:rPr>
                <w:rFonts w:cs="Arial"/>
                <w:sz w:val="20"/>
                <w:szCs w:val="20"/>
              </w:rPr>
            </w:pPr>
          </w:p>
          <w:p w14:paraId="1714F72E" w14:textId="77777777" w:rsidR="00E25BCE" w:rsidRDefault="00E25BCE" w:rsidP="00E25BCE">
            <w:pPr>
              <w:spacing w:after="0"/>
              <w:rPr>
                <w:rFonts w:cs="Arial"/>
                <w:sz w:val="20"/>
                <w:szCs w:val="20"/>
              </w:rPr>
            </w:pPr>
            <w:r>
              <w:rPr>
                <w:rFonts w:cs="Arial"/>
                <w:b/>
                <w:sz w:val="20"/>
                <w:szCs w:val="20"/>
              </w:rPr>
              <w:t>Inhaltsfelder</w:t>
            </w:r>
            <w:r>
              <w:rPr>
                <w:rFonts w:cs="Arial"/>
                <w:sz w:val="20"/>
                <w:szCs w:val="20"/>
              </w:rPr>
              <w:t>:</w:t>
            </w:r>
          </w:p>
          <w:p w14:paraId="1A5B621A" w14:textId="77777777" w:rsidR="00E25BCE" w:rsidRDefault="00E25BCE" w:rsidP="00E25BCE">
            <w:pPr>
              <w:spacing w:after="0"/>
              <w:rPr>
                <w:rFonts w:cs="Arial"/>
                <w:sz w:val="20"/>
                <w:szCs w:val="20"/>
              </w:rPr>
            </w:pPr>
            <w:r>
              <w:rPr>
                <w:rFonts w:cs="Arial"/>
                <w:sz w:val="20"/>
                <w:szCs w:val="20"/>
              </w:rPr>
              <w:t>IF 1: Menschliches Handeln in Freiheit und Verantwortung</w:t>
            </w:r>
          </w:p>
          <w:p w14:paraId="3ECF3060" w14:textId="77777777" w:rsidR="00E25BCE" w:rsidRDefault="00E25BCE" w:rsidP="00E25BCE">
            <w:pPr>
              <w:spacing w:after="0"/>
              <w:rPr>
                <w:rFonts w:cs="Arial"/>
                <w:sz w:val="20"/>
                <w:szCs w:val="20"/>
              </w:rPr>
            </w:pPr>
            <w:r>
              <w:rPr>
                <w:rFonts w:cs="Arial"/>
                <w:sz w:val="20"/>
                <w:szCs w:val="20"/>
              </w:rPr>
              <w:t>IF 2: Die Frage nach Gott</w:t>
            </w:r>
          </w:p>
          <w:p w14:paraId="2D7F9DCE" w14:textId="77777777" w:rsidR="00E25BCE" w:rsidRDefault="00E25BCE" w:rsidP="00E25BCE">
            <w:pPr>
              <w:spacing w:after="0"/>
              <w:rPr>
                <w:rFonts w:cs="Arial"/>
                <w:sz w:val="20"/>
                <w:szCs w:val="20"/>
              </w:rPr>
            </w:pPr>
            <w:r>
              <w:rPr>
                <w:rFonts w:cs="Arial"/>
                <w:sz w:val="20"/>
                <w:szCs w:val="20"/>
              </w:rPr>
              <w:t>IF 3: Jesus, der Christus</w:t>
            </w:r>
          </w:p>
          <w:p w14:paraId="13D5B3E4" w14:textId="77777777" w:rsidR="00E25BCE" w:rsidRDefault="00E25BCE" w:rsidP="00E25BCE">
            <w:pPr>
              <w:spacing w:after="0"/>
              <w:rPr>
                <w:rFonts w:cs="Arial"/>
                <w:sz w:val="20"/>
                <w:szCs w:val="20"/>
              </w:rPr>
            </w:pPr>
          </w:p>
          <w:p w14:paraId="0862F352" w14:textId="77777777" w:rsidR="00E25BCE" w:rsidRDefault="00E25BCE" w:rsidP="00E25BCE">
            <w:pPr>
              <w:spacing w:after="0"/>
              <w:rPr>
                <w:rFonts w:cs="Arial"/>
                <w:sz w:val="20"/>
                <w:szCs w:val="20"/>
              </w:rPr>
            </w:pPr>
            <w:r>
              <w:rPr>
                <w:rFonts w:cs="Arial"/>
                <w:b/>
                <w:sz w:val="20"/>
                <w:szCs w:val="20"/>
              </w:rPr>
              <w:t>Inhaltliche Schwerpunkte</w:t>
            </w:r>
            <w:r>
              <w:rPr>
                <w:rFonts w:cs="Arial"/>
                <w:sz w:val="20"/>
                <w:szCs w:val="20"/>
              </w:rPr>
              <w:t>:</w:t>
            </w:r>
          </w:p>
          <w:p w14:paraId="571D3AD3" w14:textId="77777777" w:rsidR="00E25BCE" w:rsidRDefault="00E25BCE" w:rsidP="00E25BCE">
            <w:pPr>
              <w:spacing w:after="0"/>
              <w:rPr>
                <w:rFonts w:cs="Arial"/>
                <w:sz w:val="20"/>
                <w:szCs w:val="20"/>
              </w:rPr>
            </w:pPr>
            <w:r>
              <w:rPr>
                <w:rFonts w:cs="Arial"/>
                <w:sz w:val="20"/>
                <w:szCs w:val="20"/>
              </w:rPr>
              <w:t>IF 1.1: Leben in partnerschaftlichen Beziehungen</w:t>
            </w:r>
          </w:p>
          <w:p w14:paraId="176686AC" w14:textId="77777777" w:rsidR="00E25BCE" w:rsidRDefault="00E25BCE" w:rsidP="00E25BCE">
            <w:pPr>
              <w:spacing w:after="0"/>
              <w:rPr>
                <w:rFonts w:cs="Arial"/>
                <w:sz w:val="20"/>
                <w:szCs w:val="20"/>
              </w:rPr>
            </w:pPr>
            <w:r>
              <w:rPr>
                <w:rFonts w:cs="Arial"/>
                <w:sz w:val="20"/>
                <w:szCs w:val="20"/>
              </w:rPr>
              <w:t>IF 2.1: reformatorische Grundeinsichten als Grundlagen der Lebensgestaltung</w:t>
            </w:r>
          </w:p>
          <w:p w14:paraId="4DFF7207" w14:textId="53493C0A" w:rsidR="00E25BCE" w:rsidRDefault="00E25BCE" w:rsidP="00E25BCE">
            <w:pPr>
              <w:spacing w:after="0"/>
              <w:rPr>
                <w:rFonts w:cs="Arial"/>
                <w:sz w:val="20"/>
                <w:szCs w:val="20"/>
              </w:rPr>
            </w:pPr>
            <w:r>
              <w:rPr>
                <w:rFonts w:cs="Arial"/>
                <w:sz w:val="20"/>
                <w:szCs w:val="20"/>
              </w:rPr>
              <w:t>IF 3.1: Jesu Botschaft vom Reich Gottes</w:t>
            </w:r>
          </w:p>
          <w:p w14:paraId="04006F0D" w14:textId="77777777" w:rsidR="002C7E9E" w:rsidRDefault="002C7E9E" w:rsidP="00D46331">
            <w:pPr>
              <w:spacing w:after="0"/>
              <w:rPr>
                <w:rFonts w:cs="Arial"/>
                <w:sz w:val="20"/>
                <w:szCs w:val="20"/>
              </w:rPr>
            </w:pPr>
          </w:p>
          <w:p w14:paraId="64717E65" w14:textId="0B27B5F7" w:rsidR="002C7E9E" w:rsidRDefault="002C7E9E" w:rsidP="00447788">
            <w:pPr>
              <w:spacing w:before="120"/>
              <w:rPr>
                <w:rFonts w:cs="Arial"/>
                <w:b/>
                <w:i/>
                <w:sz w:val="20"/>
                <w:szCs w:val="20"/>
                <w:u w:val="single"/>
              </w:rPr>
            </w:pPr>
            <w:r>
              <w:rPr>
                <w:rFonts w:cs="Arial"/>
                <w:b/>
                <w:sz w:val="20"/>
                <w:szCs w:val="20"/>
              </w:rPr>
              <w:t>Zeitbedarf</w:t>
            </w:r>
            <w:r>
              <w:rPr>
                <w:rFonts w:cs="Arial"/>
                <w:sz w:val="20"/>
                <w:szCs w:val="20"/>
              </w:rPr>
              <w:t xml:space="preserve">: ca. 12 </w:t>
            </w:r>
            <w:r w:rsidR="00447788">
              <w:rPr>
                <w:rFonts w:cs="Arial"/>
                <w:sz w:val="20"/>
                <w:szCs w:val="20"/>
              </w:rPr>
              <w:t>Stunden</w:t>
            </w:r>
          </w:p>
        </w:tc>
      </w:tr>
      <w:tr w:rsidR="002C7E9E" w14:paraId="4C268FF1" w14:textId="77777777" w:rsidTr="00D46331">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6DDF5AC" w14:textId="005A4D59" w:rsidR="002C7E9E" w:rsidRDefault="002C7E9E" w:rsidP="00D46331">
            <w:pPr>
              <w:jc w:val="center"/>
              <w:rPr>
                <w:rFonts w:cs="Arial"/>
                <w:b/>
                <w:sz w:val="20"/>
                <w:szCs w:val="20"/>
                <w:u w:val="single"/>
              </w:rPr>
            </w:pPr>
            <w:r>
              <w:rPr>
                <w:rFonts w:cs="Arial"/>
                <w:b/>
                <w:sz w:val="20"/>
                <w:szCs w:val="20"/>
                <w:u w:val="single"/>
              </w:rPr>
              <w:lastRenderedPageBreak/>
              <w:t xml:space="preserve">Summe Jahrgangsstufe 7: </w:t>
            </w:r>
            <w:r w:rsidR="00552735">
              <w:rPr>
                <w:rFonts w:cs="Arial"/>
                <w:b/>
                <w:sz w:val="20"/>
                <w:szCs w:val="20"/>
                <w:u w:val="single"/>
              </w:rPr>
              <w:t xml:space="preserve">ca. </w:t>
            </w:r>
            <w:r>
              <w:rPr>
                <w:rFonts w:cs="Arial"/>
                <w:b/>
                <w:sz w:val="20"/>
                <w:szCs w:val="20"/>
                <w:u w:val="single"/>
              </w:rPr>
              <w:t>60 Stunden</w:t>
            </w:r>
          </w:p>
        </w:tc>
      </w:tr>
    </w:tbl>
    <w:p w14:paraId="354DD600" w14:textId="77777777" w:rsidR="00576D45" w:rsidRDefault="00576D45" w:rsidP="00337D34">
      <w:pPr>
        <w:sectPr w:rsidR="00576D45" w:rsidSect="00287238">
          <w:pgSz w:w="11906" w:h="16838" w:code="9"/>
          <w:pgMar w:top="1418" w:right="1134" w:bottom="1418" w:left="1418" w:header="709" w:footer="709" w:gutter="284"/>
          <w:cols w:space="708"/>
          <w:docGrid w:linePitch="360"/>
        </w:sectPr>
      </w:pPr>
    </w:p>
    <w:tbl>
      <w:tblPr>
        <w:tblW w:w="500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2C7E9E" w:rsidRPr="006664F6" w14:paraId="48DE91E1" w14:textId="77777777" w:rsidTr="004C47B0">
        <w:tc>
          <w:tcPr>
            <w:tcW w:w="5000" w:type="pct"/>
            <w:shd w:val="clear" w:color="auto" w:fill="D9D9D9"/>
          </w:tcPr>
          <w:p w14:paraId="66F2B9C3" w14:textId="77777777" w:rsidR="002C7E9E" w:rsidRDefault="002C7E9E" w:rsidP="00D46331">
            <w:pPr>
              <w:spacing w:before="60" w:after="60"/>
              <w:jc w:val="center"/>
              <w:rPr>
                <w:b/>
              </w:rPr>
            </w:pPr>
            <w:r>
              <w:rPr>
                <w:b/>
              </w:rPr>
              <w:lastRenderedPageBreak/>
              <w:t>Jahrgangsstufe 8</w:t>
            </w:r>
          </w:p>
          <w:p w14:paraId="08CD5911" w14:textId="77777777" w:rsidR="002C7E9E" w:rsidRPr="006664F6" w:rsidRDefault="002C7E9E" w:rsidP="00D46331">
            <w:pPr>
              <w:spacing w:before="60" w:after="60"/>
              <w:jc w:val="center"/>
              <w:rPr>
                <w:b/>
              </w:rPr>
            </w:pPr>
            <w:r>
              <w:rPr>
                <w:b/>
              </w:rPr>
              <w:t>Didaktischer Leitgedanke: Orientierung gewinnen im Umgang mit sich selbst und mit anderen</w:t>
            </w:r>
          </w:p>
        </w:tc>
      </w:tr>
      <w:tr w:rsidR="002C7E9E" w:rsidRPr="006664F6" w14:paraId="544B12AE" w14:textId="77777777" w:rsidTr="004C47B0">
        <w:tc>
          <w:tcPr>
            <w:tcW w:w="5000" w:type="pct"/>
          </w:tcPr>
          <w:p w14:paraId="1D8F4121" w14:textId="64B5810C" w:rsidR="002C7E9E" w:rsidRPr="008570CA" w:rsidRDefault="008570CA" w:rsidP="00D46331">
            <w:pPr>
              <w:spacing w:before="120"/>
              <w:rPr>
                <w:rFonts w:cs="Arial"/>
                <w:b/>
                <w:sz w:val="20"/>
                <w:szCs w:val="20"/>
              </w:rPr>
            </w:pPr>
            <w:r>
              <w:rPr>
                <w:rFonts w:cs="Arial"/>
                <w:b/>
                <w:sz w:val="20"/>
                <w:szCs w:val="20"/>
                <w:u w:val="single"/>
              </w:rPr>
              <w:t>Unterrichtsvorhaben 1</w:t>
            </w:r>
            <w:r w:rsidR="002C7E9E" w:rsidRPr="008570CA">
              <w:rPr>
                <w:rFonts w:cs="Arial"/>
                <w:b/>
                <w:sz w:val="20"/>
                <w:szCs w:val="20"/>
              </w:rPr>
              <w:t xml:space="preserve">: Bin ich </w:t>
            </w:r>
            <w:r w:rsidR="00D46331" w:rsidRPr="008570CA">
              <w:rPr>
                <w:rFonts w:cs="Arial"/>
                <w:b/>
                <w:sz w:val="20"/>
                <w:szCs w:val="20"/>
              </w:rPr>
              <w:t>richtig</w:t>
            </w:r>
            <w:r w:rsidR="002C7E9E" w:rsidRPr="008570CA">
              <w:rPr>
                <w:rFonts w:cs="Arial"/>
                <w:b/>
                <w:sz w:val="20"/>
                <w:szCs w:val="20"/>
              </w:rPr>
              <w:t>, so wie ich bin? Rechtfertigung und Selbstannahme</w:t>
            </w:r>
          </w:p>
          <w:p w14:paraId="1BC2410B" w14:textId="6D60FFF9" w:rsidR="002C7E9E" w:rsidRDefault="008570CA"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0646035D" w14:textId="77777777" w:rsidR="002C7E9E" w:rsidRPr="008D039B" w:rsidRDefault="002C7E9E" w:rsidP="00D46331">
            <w:pPr>
              <w:spacing w:after="0"/>
              <w:rPr>
                <w:rFonts w:cs="Arial"/>
                <w:sz w:val="20"/>
                <w:szCs w:val="20"/>
              </w:rPr>
            </w:pPr>
            <w:r>
              <w:rPr>
                <w:rFonts w:cs="Arial"/>
                <w:sz w:val="20"/>
                <w:szCs w:val="20"/>
              </w:rPr>
              <w:t>Übergeordnete Kompetenzerwartungen:</w:t>
            </w:r>
          </w:p>
          <w:p w14:paraId="46FBBB62" w14:textId="77777777" w:rsidR="002C7E9E" w:rsidRDefault="002C7E9E" w:rsidP="00D46331">
            <w:pPr>
              <w:spacing w:after="120" w:line="240" w:lineRule="auto"/>
              <w:rPr>
                <w:sz w:val="20"/>
                <w:szCs w:val="20"/>
              </w:rPr>
            </w:pPr>
            <w:r w:rsidRPr="000E2ECB">
              <w:rPr>
                <w:sz w:val="20"/>
                <w:szCs w:val="20"/>
              </w:rPr>
              <w:t>Die Schülerinnen und Schüler</w:t>
            </w:r>
          </w:p>
          <w:p w14:paraId="298DA2AB" w14:textId="1E32D684" w:rsidR="00E25BCE" w:rsidRPr="000C43FD"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B62689">
              <w:rPr>
                <w:rFonts w:cs="Arial"/>
                <w:sz w:val="20"/>
                <w:szCs w:val="20"/>
              </w:rPr>
              <w:t>,</w:t>
            </w:r>
            <w:r w:rsidR="005F329D" w:rsidRPr="000C43FD">
              <w:rPr>
                <w:rFonts w:cs="Arial"/>
                <w:sz w:val="20"/>
                <w:szCs w:val="20"/>
              </w:rPr>
              <w:t xml:space="preserve"> (SK10)</w:t>
            </w:r>
          </w:p>
          <w:p w14:paraId="39A64C51" w14:textId="1F5C3709" w:rsidR="00E25BCE" w:rsidRPr="009A3BAF"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vergleichen eigene Erfahrungen und Überzeugungen mit den Aussagen des christlichen Glaubens</w:t>
            </w:r>
            <w:r w:rsidR="00B62689">
              <w:rPr>
                <w:rFonts w:cs="Arial"/>
                <w:sz w:val="20"/>
                <w:szCs w:val="20"/>
              </w:rPr>
              <w:t>,</w:t>
            </w:r>
            <w:r w:rsidR="005F329D" w:rsidRPr="000C43FD">
              <w:rPr>
                <w:rFonts w:cs="Arial"/>
                <w:sz w:val="20"/>
                <w:szCs w:val="20"/>
              </w:rPr>
              <w:t xml:space="preserve"> (SK11)</w:t>
            </w:r>
          </w:p>
          <w:p w14:paraId="3BCAA33B" w14:textId="2FB806C6"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erläutern das evangelische Verständnis des Christentums und setzen es zu eigenen Überzeugungen in Beziehung</w:t>
            </w:r>
            <w:r w:rsidR="00B62689">
              <w:rPr>
                <w:rFonts w:cs="Arial"/>
                <w:sz w:val="20"/>
                <w:szCs w:val="20"/>
              </w:rPr>
              <w:t>,</w:t>
            </w:r>
            <w:r w:rsidR="005F329D">
              <w:rPr>
                <w:rFonts w:cs="Arial"/>
                <w:sz w:val="20"/>
                <w:szCs w:val="20"/>
              </w:rPr>
              <w:t xml:space="preserve"> (SK14)</w:t>
            </w:r>
          </w:p>
          <w:p w14:paraId="67E4E62C" w14:textId="41E89DBD"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erschließen methodisch geleitet ve</w:t>
            </w:r>
            <w:r w:rsidR="000B3A0C">
              <w:rPr>
                <w:rFonts w:cs="Arial"/>
                <w:sz w:val="20"/>
                <w:szCs w:val="20"/>
              </w:rPr>
              <w:t>rbale (u. </w:t>
            </w:r>
            <w:r>
              <w:rPr>
                <w:rFonts w:cs="Arial"/>
                <w:sz w:val="20"/>
                <w:szCs w:val="20"/>
              </w:rPr>
              <w:t>a. Gebete, Bekenntnis</w:t>
            </w:r>
            <w:r w:rsidRPr="009A3BAF">
              <w:rPr>
                <w:rFonts w:cs="Arial"/>
                <w:sz w:val="20"/>
                <w:szCs w:val="20"/>
              </w:rPr>
              <w:t>se, Glaubensformeln) und nicht</w:t>
            </w:r>
            <w:r w:rsidR="000B3A0C">
              <w:rPr>
                <w:rFonts w:cs="Arial"/>
                <w:sz w:val="20"/>
                <w:szCs w:val="20"/>
              </w:rPr>
              <w:t>verbale religiöse Zeugnisse (u. </w:t>
            </w:r>
            <w:r w:rsidRPr="009A3BAF">
              <w:rPr>
                <w:rFonts w:cs="Arial"/>
                <w:sz w:val="20"/>
                <w:szCs w:val="20"/>
              </w:rPr>
              <w:t>a. Rituale, Gebräuche, Bauwerke, künstlerische Darstellungen)</w:t>
            </w:r>
            <w:r w:rsidR="00B62689">
              <w:rPr>
                <w:rFonts w:cs="Arial"/>
                <w:sz w:val="20"/>
                <w:szCs w:val="20"/>
              </w:rPr>
              <w:t>,</w:t>
            </w:r>
            <w:r w:rsidR="005F329D">
              <w:rPr>
                <w:rFonts w:cs="Arial"/>
                <w:sz w:val="20"/>
                <w:szCs w:val="20"/>
              </w:rPr>
              <w:t xml:space="preserve"> (MK8)</w:t>
            </w:r>
          </w:p>
          <w:p w14:paraId="535F1AB9" w14:textId="13F84443"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bewerten angeleitet Rechercheergebnisse zu religiös relevanten Themen, auch aus webbasierten</w:t>
            </w:r>
            <w:r>
              <w:rPr>
                <w:rFonts w:cs="Arial"/>
                <w:sz w:val="20"/>
                <w:szCs w:val="20"/>
              </w:rPr>
              <w:t xml:space="preserve"> Medien, und bereiten diese the</w:t>
            </w:r>
            <w:r w:rsidRPr="009A3BAF">
              <w:rPr>
                <w:rFonts w:cs="Arial"/>
                <w:sz w:val="20"/>
                <w:szCs w:val="20"/>
              </w:rPr>
              <w:t>men- und adressatenbezogen auf</w:t>
            </w:r>
            <w:r w:rsidR="00B62689">
              <w:rPr>
                <w:rFonts w:cs="Arial"/>
                <w:sz w:val="20"/>
                <w:szCs w:val="20"/>
              </w:rPr>
              <w:t>,</w:t>
            </w:r>
            <w:r w:rsidR="005F329D">
              <w:rPr>
                <w:rFonts w:cs="Arial"/>
                <w:sz w:val="20"/>
                <w:szCs w:val="20"/>
              </w:rPr>
              <w:t xml:space="preserve"> (MK11)</w:t>
            </w:r>
          </w:p>
          <w:p w14:paraId="029104E6" w14:textId="365F87B2"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 xml:space="preserve">beurteilen die gesellschaftliche </w:t>
            </w:r>
            <w:r>
              <w:rPr>
                <w:rFonts w:cs="Arial"/>
                <w:sz w:val="20"/>
                <w:szCs w:val="20"/>
              </w:rPr>
              <w:t>Bedeutung religiöser Überzeugun</w:t>
            </w:r>
            <w:r w:rsidRPr="009A3BAF">
              <w:rPr>
                <w:rFonts w:cs="Arial"/>
                <w:sz w:val="20"/>
                <w:szCs w:val="20"/>
              </w:rPr>
              <w:t>gen und religiöser Institutionen</w:t>
            </w:r>
            <w:r w:rsidR="00B62689">
              <w:rPr>
                <w:rFonts w:cs="Arial"/>
                <w:sz w:val="20"/>
                <w:szCs w:val="20"/>
              </w:rPr>
              <w:t>,</w:t>
            </w:r>
            <w:r w:rsidR="005F329D">
              <w:rPr>
                <w:rFonts w:cs="Arial"/>
                <w:sz w:val="20"/>
                <w:szCs w:val="20"/>
              </w:rPr>
              <w:t xml:space="preserve"> (UK9)</w:t>
            </w:r>
          </w:p>
          <w:p w14:paraId="1075AF4B" w14:textId="09E58AD7"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unterscheiden die Innen- und Außensicht auf religiöse Erfahrungen, Vorstellungen und Überzeugungen</w:t>
            </w:r>
            <w:r w:rsidR="00B62689">
              <w:rPr>
                <w:rFonts w:cs="Arial"/>
                <w:sz w:val="20"/>
                <w:szCs w:val="20"/>
              </w:rPr>
              <w:t>,</w:t>
            </w:r>
            <w:r w:rsidR="005F329D">
              <w:rPr>
                <w:rFonts w:cs="Arial"/>
                <w:sz w:val="20"/>
                <w:szCs w:val="20"/>
              </w:rPr>
              <w:t xml:space="preserve"> (HK7)</w:t>
            </w:r>
          </w:p>
          <w:p w14:paraId="0DD28B85" w14:textId="460BFF0C"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beschreiben die Bedeutung religiöser Ausdrucksformen für den Umgang mit existenziellen Erfahrungen und entwickeln eine eigene Haltung dazu</w:t>
            </w:r>
            <w:r w:rsidR="00B62689">
              <w:rPr>
                <w:rFonts w:cs="Arial"/>
                <w:sz w:val="20"/>
                <w:szCs w:val="20"/>
              </w:rPr>
              <w:t>.</w:t>
            </w:r>
            <w:r w:rsidR="005F329D">
              <w:rPr>
                <w:rFonts w:cs="Arial"/>
                <w:sz w:val="20"/>
                <w:szCs w:val="20"/>
              </w:rPr>
              <w:t xml:space="preserve"> (HK13)</w:t>
            </w:r>
          </w:p>
          <w:p w14:paraId="6D9B6E07" w14:textId="77777777" w:rsidR="002246E8" w:rsidRPr="009A3BAF" w:rsidRDefault="002246E8" w:rsidP="002246E8">
            <w:pPr>
              <w:spacing w:after="0" w:line="240" w:lineRule="auto"/>
              <w:ind w:left="641"/>
              <w:jc w:val="left"/>
              <w:rPr>
                <w:rFonts w:cs="Arial"/>
                <w:sz w:val="20"/>
                <w:szCs w:val="20"/>
              </w:rPr>
            </w:pPr>
          </w:p>
          <w:p w14:paraId="613F2B6E" w14:textId="77777777" w:rsidR="00E25BCE" w:rsidRPr="00E301EE" w:rsidRDefault="00E25BCE" w:rsidP="00E25BCE">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4F720B0E" w14:textId="7ED8E538" w:rsidR="00E25BCE" w:rsidRDefault="00E25BCE" w:rsidP="00E25BCE">
            <w:pPr>
              <w:spacing w:after="0"/>
              <w:rPr>
                <w:rFonts w:cs="Arial"/>
                <w:sz w:val="20"/>
                <w:szCs w:val="20"/>
              </w:rPr>
            </w:pPr>
            <w:r w:rsidRPr="008D039B">
              <w:rPr>
                <w:rFonts w:cs="Arial"/>
                <w:sz w:val="20"/>
                <w:szCs w:val="20"/>
              </w:rPr>
              <w:t xml:space="preserve">IF </w:t>
            </w:r>
            <w:r>
              <w:rPr>
                <w:rFonts w:cs="Arial"/>
                <w:sz w:val="20"/>
                <w:szCs w:val="20"/>
              </w:rPr>
              <w:t>2</w:t>
            </w:r>
            <w:r w:rsidR="002246E8">
              <w:rPr>
                <w:rFonts w:cs="Arial"/>
                <w:sz w:val="20"/>
                <w:szCs w:val="20"/>
              </w:rPr>
              <w:t>:</w:t>
            </w:r>
            <w:r>
              <w:rPr>
                <w:rFonts w:cs="Arial"/>
                <w:sz w:val="20"/>
                <w:szCs w:val="20"/>
              </w:rPr>
              <w:t xml:space="preserve"> Die Frage nach Gott</w:t>
            </w:r>
          </w:p>
          <w:p w14:paraId="651EE7BC" w14:textId="61DE9E16" w:rsidR="00E25BCE" w:rsidRDefault="00E25BCE" w:rsidP="00E25BCE">
            <w:pPr>
              <w:spacing w:after="0"/>
              <w:rPr>
                <w:rFonts w:cs="Arial"/>
                <w:sz w:val="20"/>
                <w:szCs w:val="20"/>
              </w:rPr>
            </w:pPr>
            <w:r>
              <w:rPr>
                <w:rFonts w:cs="Arial"/>
                <w:sz w:val="20"/>
                <w:szCs w:val="20"/>
              </w:rPr>
              <w:t>IF 3</w:t>
            </w:r>
            <w:r w:rsidR="002246E8">
              <w:rPr>
                <w:rFonts w:cs="Arial"/>
                <w:sz w:val="20"/>
                <w:szCs w:val="20"/>
              </w:rPr>
              <w:t>:</w:t>
            </w:r>
            <w:r>
              <w:rPr>
                <w:rFonts w:cs="Arial"/>
                <w:sz w:val="20"/>
                <w:szCs w:val="20"/>
              </w:rPr>
              <w:t xml:space="preserve"> Jesus, der Christus</w:t>
            </w:r>
          </w:p>
          <w:p w14:paraId="6DACF45B" w14:textId="34639EDD" w:rsidR="00E25BCE" w:rsidRDefault="00E25BCE" w:rsidP="00E25BCE">
            <w:pPr>
              <w:spacing w:after="0"/>
              <w:rPr>
                <w:rFonts w:cs="Arial"/>
                <w:sz w:val="20"/>
                <w:szCs w:val="20"/>
              </w:rPr>
            </w:pPr>
            <w:r>
              <w:rPr>
                <w:rFonts w:cs="Arial"/>
                <w:sz w:val="20"/>
                <w:szCs w:val="20"/>
              </w:rPr>
              <w:t>IF 4</w:t>
            </w:r>
            <w:r w:rsidR="002246E8">
              <w:rPr>
                <w:rFonts w:cs="Arial"/>
                <w:sz w:val="20"/>
                <w:szCs w:val="20"/>
              </w:rPr>
              <w:t>:</w:t>
            </w:r>
            <w:r>
              <w:rPr>
                <w:rFonts w:cs="Arial"/>
                <w:sz w:val="20"/>
                <w:szCs w:val="20"/>
              </w:rPr>
              <w:t xml:space="preserve"> Kirche und andere Formen religiöser Gemeinschaft</w:t>
            </w:r>
          </w:p>
          <w:p w14:paraId="1F2737D4" w14:textId="77777777" w:rsidR="00E25BCE" w:rsidRPr="008D039B" w:rsidRDefault="00E25BCE" w:rsidP="00E25BCE">
            <w:pPr>
              <w:spacing w:after="0"/>
              <w:rPr>
                <w:rFonts w:cs="Arial"/>
                <w:sz w:val="20"/>
                <w:szCs w:val="20"/>
              </w:rPr>
            </w:pPr>
          </w:p>
          <w:p w14:paraId="3E9581BA" w14:textId="77777777" w:rsidR="00E25BCE" w:rsidRPr="008D039B" w:rsidRDefault="00E25BCE" w:rsidP="00E25BCE">
            <w:pPr>
              <w:spacing w:after="0"/>
              <w:rPr>
                <w:rFonts w:cs="Arial"/>
                <w:sz w:val="20"/>
                <w:szCs w:val="20"/>
              </w:rPr>
            </w:pPr>
            <w:r w:rsidRPr="008D039B">
              <w:rPr>
                <w:rFonts w:cs="Arial"/>
                <w:b/>
                <w:sz w:val="20"/>
                <w:szCs w:val="20"/>
              </w:rPr>
              <w:t>Inhaltliche Schwerpunkte</w:t>
            </w:r>
            <w:r w:rsidRPr="008D039B">
              <w:rPr>
                <w:rFonts w:cs="Arial"/>
                <w:sz w:val="20"/>
                <w:szCs w:val="20"/>
              </w:rPr>
              <w:t>:</w:t>
            </w:r>
          </w:p>
          <w:p w14:paraId="089EA1E1" w14:textId="458AC87D" w:rsidR="00E25BCE" w:rsidRPr="00432F99" w:rsidRDefault="00E25BCE" w:rsidP="00E25BCE">
            <w:pPr>
              <w:spacing w:after="0"/>
              <w:rPr>
                <w:rFonts w:cs="Arial"/>
                <w:sz w:val="20"/>
                <w:szCs w:val="20"/>
              </w:rPr>
            </w:pPr>
            <w:r w:rsidRPr="00432F99">
              <w:rPr>
                <w:rFonts w:cs="Arial"/>
                <w:sz w:val="20"/>
                <w:szCs w:val="20"/>
              </w:rPr>
              <w:t>IF 2</w:t>
            </w:r>
            <w:r>
              <w:rPr>
                <w:rFonts w:cs="Arial"/>
                <w:sz w:val="20"/>
                <w:szCs w:val="20"/>
              </w:rPr>
              <w:t>.1: r</w:t>
            </w:r>
            <w:r w:rsidRPr="00432F99">
              <w:rPr>
                <w:rFonts w:cs="Arial"/>
                <w:sz w:val="20"/>
                <w:szCs w:val="20"/>
              </w:rPr>
              <w:t>eformatorische Grundeinsichten als Grundlage</w:t>
            </w:r>
            <w:r w:rsidR="00AE331D">
              <w:rPr>
                <w:rFonts w:cs="Arial"/>
                <w:sz w:val="20"/>
                <w:szCs w:val="20"/>
              </w:rPr>
              <w:t>n</w:t>
            </w:r>
            <w:r w:rsidRPr="00432F99">
              <w:rPr>
                <w:rFonts w:cs="Arial"/>
                <w:sz w:val="20"/>
                <w:szCs w:val="20"/>
              </w:rPr>
              <w:t xml:space="preserve"> der Lebensgestaltung</w:t>
            </w:r>
          </w:p>
          <w:p w14:paraId="48B4D808" w14:textId="77777777" w:rsidR="00E25BCE" w:rsidRPr="00432F99" w:rsidRDefault="00E25BCE" w:rsidP="00E25BCE">
            <w:pPr>
              <w:spacing w:after="0"/>
              <w:rPr>
                <w:rFonts w:cs="Arial"/>
                <w:sz w:val="20"/>
                <w:szCs w:val="20"/>
              </w:rPr>
            </w:pPr>
            <w:r w:rsidRPr="00432F99">
              <w:rPr>
                <w:rFonts w:cs="Arial"/>
                <w:sz w:val="20"/>
                <w:szCs w:val="20"/>
              </w:rPr>
              <w:t>IF 3</w:t>
            </w:r>
            <w:r>
              <w:rPr>
                <w:rFonts w:cs="Arial"/>
                <w:sz w:val="20"/>
                <w:szCs w:val="20"/>
              </w:rPr>
              <w:t xml:space="preserve">.2: </w:t>
            </w:r>
            <w:r w:rsidRPr="00432F99">
              <w:rPr>
                <w:rFonts w:cs="Arial"/>
                <w:sz w:val="20"/>
                <w:szCs w:val="20"/>
              </w:rPr>
              <w:t>Kreuzestod und Auferstehung Jesu Christi</w:t>
            </w:r>
          </w:p>
          <w:p w14:paraId="643BBB9A" w14:textId="3D78E022" w:rsidR="004C47B0" w:rsidRDefault="00E25BCE" w:rsidP="00E25BCE">
            <w:pPr>
              <w:spacing w:after="0"/>
              <w:rPr>
                <w:rFonts w:cs="Arial"/>
                <w:sz w:val="20"/>
                <w:szCs w:val="20"/>
              </w:rPr>
            </w:pPr>
            <w:r w:rsidRPr="00432F99">
              <w:rPr>
                <w:rFonts w:cs="Arial"/>
                <w:sz w:val="20"/>
                <w:szCs w:val="20"/>
              </w:rPr>
              <w:t>IF 4</w:t>
            </w:r>
            <w:r>
              <w:rPr>
                <w:rFonts w:cs="Arial"/>
                <w:sz w:val="20"/>
                <w:szCs w:val="20"/>
              </w:rPr>
              <w:t>.1</w:t>
            </w:r>
            <w:r w:rsidRPr="00432F99">
              <w:rPr>
                <w:rFonts w:cs="Arial"/>
                <w:sz w:val="20"/>
                <w:szCs w:val="20"/>
              </w:rPr>
              <w:t>: Kirche und religiöse Gemeinschaften im Wande</w:t>
            </w:r>
            <w:r>
              <w:rPr>
                <w:rFonts w:cs="Arial"/>
                <w:sz w:val="20"/>
                <w:szCs w:val="20"/>
              </w:rPr>
              <w:t>l</w:t>
            </w:r>
          </w:p>
          <w:p w14:paraId="613B4467" w14:textId="77777777" w:rsidR="00E25BCE" w:rsidRPr="00E25BCE" w:rsidRDefault="00E25BCE" w:rsidP="00E25BCE">
            <w:pPr>
              <w:spacing w:after="0"/>
              <w:rPr>
                <w:rFonts w:cs="Arial"/>
                <w:sz w:val="20"/>
                <w:szCs w:val="20"/>
              </w:rPr>
            </w:pPr>
          </w:p>
          <w:p w14:paraId="79ABF10A" w14:textId="333126B6" w:rsidR="002C7E9E" w:rsidRPr="008D039B" w:rsidRDefault="002C7E9E" w:rsidP="008570CA">
            <w:pPr>
              <w:rPr>
                <w:rFonts w:cs="Arial"/>
                <w:sz w:val="20"/>
                <w:szCs w:val="20"/>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8570CA">
              <w:rPr>
                <w:rFonts w:cs="Arial"/>
                <w:sz w:val="20"/>
                <w:szCs w:val="20"/>
              </w:rPr>
              <w:t>Stunden</w:t>
            </w:r>
          </w:p>
        </w:tc>
      </w:tr>
      <w:tr w:rsidR="002C7E9E" w:rsidRPr="006664F6" w14:paraId="4143342A" w14:textId="77777777" w:rsidTr="004C47B0">
        <w:tc>
          <w:tcPr>
            <w:tcW w:w="5000" w:type="pct"/>
          </w:tcPr>
          <w:p w14:paraId="5F187566" w14:textId="0431D184" w:rsidR="002C7E9E" w:rsidRPr="008570CA" w:rsidRDefault="008570CA" w:rsidP="00D46331">
            <w:pPr>
              <w:spacing w:before="120"/>
              <w:rPr>
                <w:rFonts w:cs="Arial"/>
                <w:b/>
                <w:sz w:val="20"/>
                <w:szCs w:val="20"/>
              </w:rPr>
            </w:pPr>
            <w:r w:rsidRPr="008570CA">
              <w:rPr>
                <w:rFonts w:cs="Arial"/>
                <w:b/>
                <w:sz w:val="20"/>
                <w:szCs w:val="20"/>
                <w:u w:val="single"/>
              </w:rPr>
              <w:t>Unterrichtsvorhaben 2</w:t>
            </w:r>
            <w:r w:rsidR="002C7E9E" w:rsidRPr="008570CA">
              <w:rPr>
                <w:rFonts w:cs="Arial"/>
                <w:b/>
                <w:sz w:val="20"/>
                <w:szCs w:val="20"/>
              </w:rPr>
              <w:t>: Freundschaft, Liebe, Partnerschaft</w:t>
            </w:r>
          </w:p>
          <w:p w14:paraId="485CC23D" w14:textId="063F5ADF" w:rsidR="002C7E9E" w:rsidRDefault="008570CA"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2994857D" w14:textId="77777777" w:rsidR="002C7E9E" w:rsidRPr="008D039B" w:rsidRDefault="002C7E9E" w:rsidP="00D46331">
            <w:pPr>
              <w:spacing w:after="0"/>
              <w:rPr>
                <w:rFonts w:cs="Arial"/>
                <w:sz w:val="20"/>
                <w:szCs w:val="20"/>
              </w:rPr>
            </w:pPr>
            <w:r>
              <w:rPr>
                <w:rFonts w:cs="Arial"/>
                <w:sz w:val="20"/>
                <w:szCs w:val="20"/>
              </w:rPr>
              <w:t>Übergeordnete Kompetenzerwartungen:</w:t>
            </w:r>
          </w:p>
          <w:p w14:paraId="41D1D265" w14:textId="7E092676" w:rsidR="002C7E9E" w:rsidRDefault="002C7E9E" w:rsidP="00D46331">
            <w:pPr>
              <w:spacing w:after="120" w:line="240" w:lineRule="auto"/>
              <w:rPr>
                <w:sz w:val="20"/>
                <w:szCs w:val="20"/>
              </w:rPr>
            </w:pPr>
            <w:r w:rsidRPr="000E2ECB">
              <w:rPr>
                <w:sz w:val="20"/>
                <w:szCs w:val="20"/>
              </w:rPr>
              <w:t>Die Schülerinnen und Schüler</w:t>
            </w:r>
          </w:p>
          <w:p w14:paraId="1C53E2B6" w14:textId="554437E4" w:rsidR="00E25BCE" w:rsidRPr="009A3BAF" w:rsidRDefault="00E25BCE" w:rsidP="000C43FD">
            <w:pPr>
              <w:numPr>
                <w:ilvl w:val="0"/>
                <w:numId w:val="44"/>
              </w:numPr>
              <w:spacing w:after="0" w:line="240" w:lineRule="auto"/>
              <w:ind w:left="641" w:hanging="357"/>
              <w:jc w:val="left"/>
              <w:rPr>
                <w:rFonts w:cs="Arial"/>
                <w:sz w:val="20"/>
                <w:szCs w:val="20"/>
              </w:rPr>
            </w:pPr>
            <w:r w:rsidRPr="000C43FD">
              <w:rPr>
                <w:rFonts w:cs="Arial"/>
                <w:sz w:val="20"/>
                <w:szCs w:val="20"/>
              </w:rPr>
              <w:t>vergleichen eigene Erfahrungen und Überzeugungen mit den Aussagen des christlichen Glaubens</w:t>
            </w:r>
            <w:r w:rsidR="00B62689">
              <w:rPr>
                <w:rFonts w:cs="Arial"/>
                <w:sz w:val="20"/>
                <w:szCs w:val="20"/>
              </w:rPr>
              <w:t>,</w:t>
            </w:r>
            <w:r w:rsidRPr="000C43FD">
              <w:rPr>
                <w:rFonts w:cs="Arial"/>
                <w:sz w:val="20"/>
                <w:szCs w:val="20"/>
              </w:rPr>
              <w:t xml:space="preserve"> (SK11)</w:t>
            </w:r>
          </w:p>
          <w:p w14:paraId="592D29FF" w14:textId="3520F913" w:rsidR="00E25BCE" w:rsidRPr="009A3BAF"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erläutern den besonderen Wahrheits- und Wirklichkeitsanspruch religiös begründeter Ausdrucks- und Lebensformen und deren lebenspraktische und</w:t>
            </w:r>
            <w:r w:rsidR="005F329D">
              <w:rPr>
                <w:rFonts w:cs="Arial"/>
                <w:sz w:val="20"/>
                <w:szCs w:val="20"/>
              </w:rPr>
              <w:t xml:space="preserve"> gesellschaftliche Konsequenzen</w:t>
            </w:r>
            <w:r w:rsidR="00B62689">
              <w:rPr>
                <w:rFonts w:cs="Arial"/>
                <w:sz w:val="20"/>
                <w:szCs w:val="20"/>
              </w:rPr>
              <w:t>,</w:t>
            </w:r>
            <w:r>
              <w:rPr>
                <w:rFonts w:cs="Arial"/>
                <w:sz w:val="20"/>
                <w:szCs w:val="20"/>
              </w:rPr>
              <w:t xml:space="preserve"> (SK15)</w:t>
            </w:r>
          </w:p>
          <w:p w14:paraId="34B0F939" w14:textId="4D00202C" w:rsidR="00E25BCE" w:rsidRDefault="00E25BCE" w:rsidP="000C43FD">
            <w:pPr>
              <w:numPr>
                <w:ilvl w:val="0"/>
                <w:numId w:val="44"/>
              </w:numPr>
              <w:spacing w:after="0" w:line="240" w:lineRule="auto"/>
              <w:ind w:left="641" w:hanging="357"/>
              <w:jc w:val="left"/>
              <w:rPr>
                <w:rFonts w:cs="Arial"/>
                <w:sz w:val="20"/>
                <w:szCs w:val="20"/>
              </w:rPr>
            </w:pPr>
            <w:r w:rsidRPr="009A3BAF">
              <w:rPr>
                <w:rFonts w:cs="Arial"/>
                <w:sz w:val="20"/>
                <w:szCs w:val="20"/>
              </w:rPr>
              <w:t>erkennen und analysieren Chancen und Herausforderungen von fachbezogenen, auch digitalen Medien für die Realitätswahrnehmung</w:t>
            </w:r>
            <w:r w:rsidR="00B62689">
              <w:rPr>
                <w:rFonts w:cs="Arial"/>
                <w:sz w:val="20"/>
                <w:szCs w:val="20"/>
              </w:rPr>
              <w:t>,</w:t>
            </w:r>
            <w:r w:rsidR="005F329D">
              <w:rPr>
                <w:rFonts w:cs="Arial"/>
                <w:sz w:val="20"/>
                <w:szCs w:val="20"/>
              </w:rPr>
              <w:t xml:space="preserve"> (SK16)</w:t>
            </w:r>
          </w:p>
          <w:p w14:paraId="0455D488" w14:textId="43454019"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t>bewerten angeleitet Rechercheergebnisse zu religiös relevanten Themen, auch aus webbasierten</w:t>
            </w:r>
            <w:r>
              <w:rPr>
                <w:rFonts w:cs="Arial"/>
                <w:sz w:val="20"/>
                <w:szCs w:val="20"/>
              </w:rPr>
              <w:t xml:space="preserve"> Medien, und bereiten diese the</w:t>
            </w:r>
            <w:r w:rsidRPr="00BC10CF">
              <w:rPr>
                <w:rFonts w:cs="Arial"/>
                <w:sz w:val="20"/>
                <w:szCs w:val="20"/>
              </w:rPr>
              <w:t>men- und adressatenbezogen auf</w:t>
            </w:r>
            <w:r w:rsidR="00B62689">
              <w:rPr>
                <w:rFonts w:cs="Arial"/>
                <w:sz w:val="20"/>
                <w:szCs w:val="20"/>
              </w:rPr>
              <w:t xml:space="preserve">, </w:t>
            </w:r>
            <w:r w:rsidR="005F329D">
              <w:rPr>
                <w:rFonts w:cs="Arial"/>
                <w:sz w:val="20"/>
                <w:szCs w:val="20"/>
              </w:rPr>
              <w:t>(MK11)</w:t>
            </w:r>
          </w:p>
          <w:p w14:paraId="6BC70A32" w14:textId="52B8CDD5"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t>begründen ihre Urteile zu religiösen und ethischen Fragen</w:t>
            </w:r>
            <w:r w:rsidR="00B62689">
              <w:rPr>
                <w:rFonts w:cs="Arial"/>
                <w:sz w:val="20"/>
                <w:szCs w:val="20"/>
              </w:rPr>
              <w:t>,</w:t>
            </w:r>
            <w:r w:rsidR="005F329D">
              <w:rPr>
                <w:rFonts w:cs="Arial"/>
                <w:sz w:val="20"/>
                <w:szCs w:val="20"/>
              </w:rPr>
              <w:t xml:space="preserve"> (UK5)</w:t>
            </w:r>
          </w:p>
          <w:p w14:paraId="4DDF011F" w14:textId="747BE25A"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lastRenderedPageBreak/>
              <w:t>differenzieren zwischen lebensförderlichen und lebensfeindlichen Elementen der Religion in Kultur und Gesellschaft</w:t>
            </w:r>
            <w:r w:rsidR="00B62689">
              <w:rPr>
                <w:rFonts w:cs="Arial"/>
                <w:sz w:val="20"/>
                <w:szCs w:val="20"/>
              </w:rPr>
              <w:t xml:space="preserve">, </w:t>
            </w:r>
            <w:r w:rsidR="005F329D">
              <w:rPr>
                <w:rFonts w:cs="Arial"/>
                <w:sz w:val="20"/>
                <w:szCs w:val="20"/>
              </w:rPr>
              <w:t>(UK8)</w:t>
            </w:r>
          </w:p>
          <w:p w14:paraId="7F3ADDE5" w14:textId="4FA77A33"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t>vertreten zu religiösen und weltanschaulichen Vorstellungen einen eigenen Standpunkt</w:t>
            </w:r>
            <w:r w:rsidR="00B62689">
              <w:rPr>
                <w:rFonts w:cs="Arial"/>
                <w:sz w:val="20"/>
                <w:szCs w:val="20"/>
              </w:rPr>
              <w:t>,</w:t>
            </w:r>
            <w:r>
              <w:rPr>
                <w:rFonts w:cs="Arial"/>
                <w:sz w:val="20"/>
                <w:szCs w:val="20"/>
              </w:rPr>
              <w:t xml:space="preserve"> (HK8)</w:t>
            </w:r>
          </w:p>
          <w:p w14:paraId="105FA004" w14:textId="273E298D"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t>kommunizieren und kooperieren respektvoll mit Vertreterinnen und Vertretern anderer religiöser und nichtreligiöser Überzeugungen und berücksichtigen dabei Unterschiede sowie Grenzen</w:t>
            </w:r>
            <w:r w:rsidR="00B62689">
              <w:rPr>
                <w:rFonts w:cs="Arial"/>
                <w:sz w:val="20"/>
                <w:szCs w:val="20"/>
              </w:rPr>
              <w:t>,</w:t>
            </w:r>
            <w:r w:rsidR="005F329D">
              <w:rPr>
                <w:rFonts w:cs="Arial"/>
                <w:sz w:val="20"/>
                <w:szCs w:val="20"/>
              </w:rPr>
              <w:t xml:space="preserve"> (HK10)</w:t>
            </w:r>
          </w:p>
          <w:p w14:paraId="3F8A7CD0" w14:textId="4D16A8E6" w:rsidR="00E25BCE" w:rsidRDefault="00E25BCE" w:rsidP="000C43FD">
            <w:pPr>
              <w:numPr>
                <w:ilvl w:val="0"/>
                <w:numId w:val="44"/>
              </w:numPr>
              <w:spacing w:after="0" w:line="240" w:lineRule="auto"/>
              <w:ind w:left="641" w:hanging="357"/>
              <w:jc w:val="left"/>
              <w:rPr>
                <w:rFonts w:cs="Arial"/>
                <w:sz w:val="20"/>
                <w:szCs w:val="20"/>
              </w:rPr>
            </w:pPr>
            <w:r w:rsidRPr="00BC10CF">
              <w:rPr>
                <w:rFonts w:cs="Arial"/>
                <w:sz w:val="20"/>
                <w:szCs w:val="20"/>
              </w:rPr>
              <w:t>nutzen Gestaltungsmittel von fachspezifischen Medienprodukten reflektiert unter Berücksichtigung ihrer Qualität, Wirkung und Aussageabsicht</w:t>
            </w:r>
            <w:r w:rsidR="00B62689">
              <w:rPr>
                <w:rFonts w:cs="Arial"/>
                <w:sz w:val="20"/>
                <w:szCs w:val="20"/>
              </w:rPr>
              <w:t xml:space="preserve">. </w:t>
            </w:r>
            <w:r>
              <w:rPr>
                <w:rFonts w:cs="Arial"/>
                <w:sz w:val="20"/>
                <w:szCs w:val="20"/>
              </w:rPr>
              <w:t>(HK15)</w:t>
            </w:r>
          </w:p>
          <w:p w14:paraId="5BAC170C" w14:textId="77777777" w:rsidR="000C43FD" w:rsidRPr="00BC10CF" w:rsidRDefault="000C43FD" w:rsidP="000C43FD">
            <w:pPr>
              <w:spacing w:after="0" w:line="240" w:lineRule="auto"/>
              <w:ind w:left="641"/>
              <w:jc w:val="left"/>
              <w:rPr>
                <w:rFonts w:cs="Arial"/>
                <w:sz w:val="20"/>
                <w:szCs w:val="20"/>
              </w:rPr>
            </w:pPr>
          </w:p>
          <w:p w14:paraId="3EE31CB7" w14:textId="77777777" w:rsidR="00E25BCE" w:rsidRPr="00E301EE" w:rsidRDefault="00E25BCE" w:rsidP="00E25BCE">
            <w:pPr>
              <w:spacing w:after="0"/>
              <w:rPr>
                <w:rFonts w:cs="Arial"/>
                <w:b/>
                <w:sz w:val="20"/>
                <w:szCs w:val="20"/>
              </w:rPr>
            </w:pPr>
            <w:r w:rsidRPr="009A3BAF">
              <w:rPr>
                <w:rFonts w:cs="Arial"/>
                <w:b/>
                <w:sz w:val="20"/>
                <w:szCs w:val="20"/>
              </w:rPr>
              <w:t>Inhaltsfelder</w:t>
            </w:r>
            <w:r w:rsidRPr="00E301EE">
              <w:rPr>
                <w:rFonts w:cs="Arial"/>
                <w:b/>
                <w:sz w:val="20"/>
                <w:szCs w:val="20"/>
              </w:rPr>
              <w:t xml:space="preserve">: </w:t>
            </w:r>
          </w:p>
          <w:p w14:paraId="29D17A90" w14:textId="65EFCAB7" w:rsidR="00E25BCE" w:rsidRDefault="00E25BCE" w:rsidP="00E25BCE">
            <w:pPr>
              <w:spacing w:after="0"/>
              <w:rPr>
                <w:rFonts w:cs="Arial"/>
                <w:sz w:val="20"/>
                <w:szCs w:val="20"/>
              </w:rPr>
            </w:pPr>
            <w:r w:rsidRPr="009A3BAF">
              <w:rPr>
                <w:rFonts w:cs="Arial"/>
                <w:sz w:val="20"/>
                <w:szCs w:val="20"/>
              </w:rPr>
              <w:t>IF 1</w:t>
            </w:r>
            <w:r w:rsidR="00A36393">
              <w:rPr>
                <w:rFonts w:cs="Arial"/>
                <w:sz w:val="20"/>
                <w:szCs w:val="20"/>
              </w:rPr>
              <w:t>:</w:t>
            </w:r>
            <w:r w:rsidRPr="009A3BAF">
              <w:rPr>
                <w:rFonts w:cs="Arial"/>
                <w:sz w:val="20"/>
                <w:szCs w:val="20"/>
              </w:rPr>
              <w:t xml:space="preserve"> Menschliches Handel</w:t>
            </w:r>
            <w:r>
              <w:rPr>
                <w:rFonts w:cs="Arial"/>
                <w:sz w:val="20"/>
                <w:szCs w:val="20"/>
              </w:rPr>
              <w:t>n in Freiheit und Verantwortung</w:t>
            </w:r>
          </w:p>
          <w:p w14:paraId="6457B73C" w14:textId="3B40B0F0" w:rsidR="00E25BCE" w:rsidRDefault="00E25BCE" w:rsidP="00E25BCE">
            <w:pPr>
              <w:spacing w:after="0"/>
              <w:rPr>
                <w:rFonts w:cs="Arial"/>
                <w:sz w:val="20"/>
                <w:szCs w:val="20"/>
              </w:rPr>
            </w:pPr>
            <w:r>
              <w:rPr>
                <w:rFonts w:cs="Arial"/>
                <w:sz w:val="20"/>
                <w:szCs w:val="20"/>
              </w:rPr>
              <w:t>IF 2</w:t>
            </w:r>
            <w:r w:rsidR="00A36393">
              <w:rPr>
                <w:rFonts w:cs="Arial"/>
                <w:sz w:val="20"/>
                <w:szCs w:val="20"/>
              </w:rPr>
              <w:t>:</w:t>
            </w:r>
            <w:r>
              <w:rPr>
                <w:rFonts w:cs="Arial"/>
                <w:sz w:val="20"/>
                <w:szCs w:val="20"/>
              </w:rPr>
              <w:t xml:space="preserve"> Die Frage nach Gott</w:t>
            </w:r>
          </w:p>
          <w:p w14:paraId="141D593C" w14:textId="3BD0B497" w:rsidR="00E25BCE" w:rsidRDefault="00E25BCE" w:rsidP="00E25BCE">
            <w:pPr>
              <w:spacing w:after="0"/>
              <w:rPr>
                <w:rFonts w:cs="Arial"/>
                <w:sz w:val="20"/>
                <w:szCs w:val="20"/>
              </w:rPr>
            </w:pPr>
            <w:r w:rsidRPr="009A3BAF">
              <w:rPr>
                <w:rFonts w:cs="Arial"/>
                <w:sz w:val="20"/>
                <w:szCs w:val="20"/>
              </w:rPr>
              <w:t>IF 6</w:t>
            </w:r>
            <w:r w:rsidR="00A36393">
              <w:rPr>
                <w:rFonts w:cs="Arial"/>
                <w:sz w:val="20"/>
                <w:szCs w:val="20"/>
              </w:rPr>
              <w:t>:</w:t>
            </w:r>
            <w:r w:rsidRPr="009A3BAF">
              <w:rPr>
                <w:rFonts w:cs="Arial"/>
                <w:sz w:val="20"/>
                <w:szCs w:val="20"/>
              </w:rPr>
              <w:t xml:space="preserve"> Religionen und Weltanschauungen im Dialog</w:t>
            </w:r>
          </w:p>
          <w:p w14:paraId="44F4FD82" w14:textId="77777777" w:rsidR="00E25BCE" w:rsidRPr="009A3BAF" w:rsidRDefault="00E25BCE" w:rsidP="00E25BCE">
            <w:pPr>
              <w:spacing w:after="0"/>
              <w:rPr>
                <w:rFonts w:cs="Arial"/>
                <w:sz w:val="20"/>
                <w:szCs w:val="20"/>
              </w:rPr>
            </w:pPr>
          </w:p>
          <w:p w14:paraId="05AE2C3D" w14:textId="77777777" w:rsidR="00E25BCE" w:rsidRPr="008D039B" w:rsidRDefault="00E25BCE" w:rsidP="00E25BCE">
            <w:pPr>
              <w:spacing w:after="0"/>
              <w:rPr>
                <w:rFonts w:cs="Arial"/>
                <w:sz w:val="20"/>
                <w:szCs w:val="20"/>
              </w:rPr>
            </w:pPr>
            <w:r w:rsidRPr="008D039B">
              <w:rPr>
                <w:rFonts w:cs="Arial"/>
                <w:b/>
                <w:sz w:val="20"/>
                <w:szCs w:val="20"/>
              </w:rPr>
              <w:t>Inhaltliche Schwerpunkte</w:t>
            </w:r>
            <w:r w:rsidRPr="008D039B">
              <w:rPr>
                <w:rFonts w:cs="Arial"/>
                <w:sz w:val="20"/>
                <w:szCs w:val="20"/>
              </w:rPr>
              <w:t>:</w:t>
            </w:r>
          </w:p>
          <w:p w14:paraId="05E3C2A2" w14:textId="77777777" w:rsidR="00E25BCE" w:rsidRPr="00432F99" w:rsidRDefault="00E25BCE" w:rsidP="00E25BCE">
            <w:pPr>
              <w:spacing w:after="0"/>
              <w:rPr>
                <w:rFonts w:cs="Arial"/>
                <w:sz w:val="20"/>
                <w:szCs w:val="20"/>
              </w:rPr>
            </w:pPr>
            <w:r w:rsidRPr="00432F99">
              <w:rPr>
                <w:rFonts w:cs="Arial"/>
                <w:sz w:val="20"/>
                <w:szCs w:val="20"/>
              </w:rPr>
              <w:t>IF 1</w:t>
            </w:r>
            <w:r>
              <w:rPr>
                <w:rFonts w:cs="Arial"/>
                <w:sz w:val="20"/>
                <w:szCs w:val="20"/>
              </w:rPr>
              <w:t>.1</w:t>
            </w:r>
            <w:r w:rsidRPr="00432F99">
              <w:rPr>
                <w:rFonts w:cs="Arial"/>
                <w:sz w:val="20"/>
                <w:szCs w:val="20"/>
              </w:rPr>
              <w:t>: Leben in partnerschaftlichen Beziehungen</w:t>
            </w:r>
          </w:p>
          <w:p w14:paraId="0DAE633F" w14:textId="783A506D" w:rsidR="00E25BCE" w:rsidRPr="00432F99" w:rsidRDefault="00E25BCE" w:rsidP="00E25BCE">
            <w:pPr>
              <w:spacing w:after="0"/>
              <w:rPr>
                <w:rFonts w:cs="Arial"/>
                <w:sz w:val="20"/>
                <w:szCs w:val="20"/>
              </w:rPr>
            </w:pPr>
            <w:r>
              <w:rPr>
                <w:rFonts w:cs="Arial"/>
                <w:sz w:val="20"/>
                <w:szCs w:val="20"/>
              </w:rPr>
              <w:t>IF 2.1</w:t>
            </w:r>
            <w:r w:rsidRPr="00432F99">
              <w:rPr>
                <w:rFonts w:cs="Arial"/>
                <w:sz w:val="20"/>
                <w:szCs w:val="20"/>
              </w:rPr>
              <w:t xml:space="preserve">: </w:t>
            </w:r>
            <w:r>
              <w:rPr>
                <w:rFonts w:cs="Arial"/>
                <w:sz w:val="20"/>
                <w:szCs w:val="20"/>
              </w:rPr>
              <w:t>r</w:t>
            </w:r>
            <w:r w:rsidRPr="00432F99">
              <w:rPr>
                <w:rFonts w:cs="Arial"/>
                <w:sz w:val="20"/>
                <w:szCs w:val="20"/>
              </w:rPr>
              <w:t>eformatorische Grundeinsichten als Grundlage</w:t>
            </w:r>
            <w:r w:rsidR="00AE331D">
              <w:rPr>
                <w:rFonts w:cs="Arial"/>
                <w:sz w:val="20"/>
                <w:szCs w:val="20"/>
              </w:rPr>
              <w:t>n</w:t>
            </w:r>
            <w:r w:rsidRPr="00432F99">
              <w:rPr>
                <w:rFonts w:cs="Arial"/>
                <w:sz w:val="20"/>
                <w:szCs w:val="20"/>
              </w:rPr>
              <w:t xml:space="preserve"> der Lebensgestaltung</w:t>
            </w:r>
          </w:p>
          <w:p w14:paraId="762229AC" w14:textId="77777777" w:rsidR="00E25BCE" w:rsidRDefault="00E25BCE" w:rsidP="00E25BCE">
            <w:pPr>
              <w:spacing w:after="0"/>
              <w:rPr>
                <w:rFonts w:cs="Arial"/>
                <w:sz w:val="20"/>
                <w:szCs w:val="20"/>
              </w:rPr>
            </w:pPr>
            <w:r w:rsidRPr="00432F99">
              <w:rPr>
                <w:rFonts w:cs="Arial"/>
                <w:sz w:val="20"/>
                <w:szCs w:val="20"/>
              </w:rPr>
              <w:t>IF 6</w:t>
            </w:r>
            <w:r>
              <w:rPr>
                <w:rFonts w:cs="Arial"/>
                <w:sz w:val="20"/>
                <w:szCs w:val="20"/>
              </w:rPr>
              <w:t>.1</w:t>
            </w:r>
            <w:r w:rsidRPr="00432F99">
              <w:rPr>
                <w:rFonts w:cs="Arial"/>
                <w:sz w:val="20"/>
                <w:szCs w:val="20"/>
              </w:rPr>
              <w:t>: Weltbild und Lebensgestaltung in Religionen und Weltanschauungen</w:t>
            </w:r>
          </w:p>
          <w:p w14:paraId="40157940" w14:textId="77777777" w:rsidR="00E25BCE" w:rsidRPr="006D3968" w:rsidRDefault="00E25BCE" w:rsidP="00D46331">
            <w:pPr>
              <w:spacing w:after="120" w:line="240" w:lineRule="auto"/>
              <w:rPr>
                <w:sz w:val="20"/>
                <w:szCs w:val="20"/>
              </w:rPr>
            </w:pPr>
          </w:p>
          <w:p w14:paraId="3E5E4328" w14:textId="6F371CC6" w:rsidR="002C7E9E" w:rsidRPr="008D039B" w:rsidRDefault="002C7E9E" w:rsidP="0060501B">
            <w:pPr>
              <w:spacing w:after="120"/>
              <w:rPr>
                <w:rFonts w:cs="Arial"/>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8570CA">
              <w:rPr>
                <w:rFonts w:cs="Arial"/>
                <w:sz w:val="20"/>
                <w:szCs w:val="20"/>
              </w:rPr>
              <w:t>Stunden</w:t>
            </w:r>
          </w:p>
        </w:tc>
      </w:tr>
      <w:tr w:rsidR="002C7E9E" w:rsidRPr="006664F6" w14:paraId="2BFC2581" w14:textId="77777777" w:rsidTr="004C47B0">
        <w:tc>
          <w:tcPr>
            <w:tcW w:w="5000" w:type="pct"/>
          </w:tcPr>
          <w:p w14:paraId="4A3518E8" w14:textId="15854FD3" w:rsidR="002C7E9E" w:rsidRPr="008570CA" w:rsidRDefault="008570CA" w:rsidP="00D46331">
            <w:pPr>
              <w:spacing w:before="120"/>
              <w:rPr>
                <w:rFonts w:cs="Arial"/>
                <w:b/>
                <w:sz w:val="20"/>
                <w:szCs w:val="20"/>
              </w:rPr>
            </w:pPr>
            <w:r w:rsidRPr="008570CA">
              <w:rPr>
                <w:rFonts w:cs="Arial"/>
                <w:b/>
                <w:sz w:val="20"/>
                <w:szCs w:val="20"/>
                <w:u w:val="single"/>
              </w:rPr>
              <w:lastRenderedPageBreak/>
              <w:t>Unterrichtsvorhaben 3</w:t>
            </w:r>
            <w:r w:rsidR="002C7E9E" w:rsidRPr="008570CA">
              <w:rPr>
                <w:rFonts w:cs="Arial"/>
                <w:b/>
                <w:sz w:val="20"/>
                <w:szCs w:val="20"/>
              </w:rPr>
              <w:t>: Wem kann ich vertraue</w:t>
            </w:r>
            <w:r w:rsidR="004B2B10" w:rsidRPr="008570CA">
              <w:rPr>
                <w:rFonts w:cs="Arial"/>
                <w:b/>
                <w:sz w:val="20"/>
                <w:szCs w:val="20"/>
              </w:rPr>
              <w:t xml:space="preserve">n? Orientierung finden auf dem </w:t>
            </w:r>
            <w:r w:rsidR="002C7E9E" w:rsidRPr="008570CA">
              <w:rPr>
                <w:rFonts w:cs="Arial"/>
                <w:b/>
                <w:sz w:val="20"/>
                <w:szCs w:val="20"/>
              </w:rPr>
              <w:t>Markt der relig</w:t>
            </w:r>
            <w:r w:rsidR="004B2B10" w:rsidRPr="008570CA">
              <w:rPr>
                <w:rFonts w:cs="Arial"/>
                <w:b/>
                <w:sz w:val="20"/>
                <w:szCs w:val="20"/>
              </w:rPr>
              <w:t>iösen Angebote</w:t>
            </w:r>
          </w:p>
          <w:p w14:paraId="72095A77" w14:textId="36541D1B" w:rsidR="002C7E9E" w:rsidRDefault="008570CA"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6BE06D6E" w14:textId="77777777" w:rsidR="002C7E9E" w:rsidRPr="008D039B" w:rsidRDefault="002C7E9E" w:rsidP="00D46331">
            <w:pPr>
              <w:spacing w:after="0"/>
              <w:rPr>
                <w:rFonts w:cs="Arial"/>
                <w:sz w:val="20"/>
                <w:szCs w:val="20"/>
              </w:rPr>
            </w:pPr>
            <w:r>
              <w:rPr>
                <w:rFonts w:cs="Arial"/>
                <w:sz w:val="20"/>
                <w:szCs w:val="20"/>
              </w:rPr>
              <w:t>Übergeordnete Kompetenzerwartungen:</w:t>
            </w:r>
          </w:p>
          <w:p w14:paraId="1BD30BE0"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34451F43" w14:textId="795A57D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B62689">
              <w:rPr>
                <w:rFonts w:cs="Arial"/>
                <w:sz w:val="20"/>
                <w:szCs w:val="20"/>
              </w:rPr>
              <w:t>,</w:t>
            </w:r>
            <w:r w:rsidR="005F329D" w:rsidRPr="000C43FD">
              <w:rPr>
                <w:rFonts w:cs="Arial"/>
                <w:sz w:val="20"/>
                <w:szCs w:val="20"/>
              </w:rPr>
              <w:t xml:space="preserve"> (SK9)</w:t>
            </w:r>
          </w:p>
          <w:p w14:paraId="5ACD2574" w14:textId="19E7EC15"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B62689">
              <w:rPr>
                <w:rFonts w:cs="Arial"/>
                <w:sz w:val="20"/>
                <w:szCs w:val="20"/>
              </w:rPr>
              <w:t>,</w:t>
            </w:r>
            <w:r w:rsidR="005F329D" w:rsidRPr="000C43FD">
              <w:rPr>
                <w:rFonts w:cs="Arial"/>
                <w:sz w:val="20"/>
                <w:szCs w:val="20"/>
              </w:rPr>
              <w:t xml:space="preserve"> (SK15)</w:t>
            </w:r>
          </w:p>
          <w:p w14:paraId="0B22C45C" w14:textId="71589E8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setzen die Struktur von religiös relevanten Texten sowie von Arbeitsergebnissen in geeignete gra</w:t>
            </w:r>
            <w:r w:rsidR="005F329D" w:rsidRPr="000C43FD">
              <w:rPr>
                <w:rFonts w:cs="Arial"/>
                <w:sz w:val="20"/>
                <w:szCs w:val="20"/>
              </w:rPr>
              <w:t>f</w:t>
            </w:r>
            <w:r w:rsidRPr="000C43FD">
              <w:rPr>
                <w:rFonts w:cs="Arial"/>
                <w:sz w:val="20"/>
                <w:szCs w:val="20"/>
              </w:rPr>
              <w:t>ische Darstellungen um (digital und analog)</w:t>
            </w:r>
            <w:r w:rsidR="00B62689">
              <w:rPr>
                <w:rFonts w:cs="Arial"/>
                <w:sz w:val="20"/>
                <w:szCs w:val="20"/>
              </w:rPr>
              <w:t>,</w:t>
            </w:r>
            <w:r w:rsidR="005F329D" w:rsidRPr="000C43FD">
              <w:rPr>
                <w:rFonts w:cs="Arial"/>
                <w:sz w:val="20"/>
                <w:szCs w:val="20"/>
              </w:rPr>
              <w:t xml:space="preserve"> (MK10)</w:t>
            </w:r>
          </w:p>
          <w:p w14:paraId="4FD3C281" w14:textId="6FC72E2F"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B62689">
              <w:rPr>
                <w:rFonts w:cs="Arial"/>
                <w:sz w:val="20"/>
                <w:szCs w:val="20"/>
              </w:rPr>
              <w:t>,</w:t>
            </w:r>
            <w:r w:rsidR="005F329D" w:rsidRPr="000C43FD">
              <w:rPr>
                <w:rFonts w:cs="Arial"/>
                <w:sz w:val="20"/>
                <w:szCs w:val="20"/>
              </w:rPr>
              <w:t xml:space="preserve"> (MK11)</w:t>
            </w:r>
          </w:p>
          <w:p w14:paraId="09D9BAD7" w14:textId="4743AC4C"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differenzieren zwischen lebensförderlichen und lebensfeindlichen Elementen der Religion in Kultur und Gesellschaft</w:t>
            </w:r>
            <w:r w:rsidR="00B62689">
              <w:rPr>
                <w:rFonts w:cs="Arial"/>
                <w:sz w:val="20"/>
                <w:szCs w:val="20"/>
              </w:rPr>
              <w:t>,</w:t>
            </w:r>
            <w:r w:rsidRPr="000C43FD">
              <w:rPr>
                <w:rFonts w:cs="Arial"/>
                <w:sz w:val="20"/>
                <w:szCs w:val="20"/>
              </w:rPr>
              <w:t xml:space="preserve"> (UK8)</w:t>
            </w:r>
          </w:p>
          <w:p w14:paraId="00E173C5" w14:textId="0A35B6C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beurteilen die gesellschaftliche Bedeutung religiöser Überzeugungen und religiöser Institutionen</w:t>
            </w:r>
            <w:r w:rsidR="00B62689">
              <w:rPr>
                <w:rFonts w:cs="Arial"/>
                <w:sz w:val="20"/>
                <w:szCs w:val="20"/>
              </w:rPr>
              <w:t>,</w:t>
            </w:r>
            <w:r w:rsidR="005F329D" w:rsidRPr="000C43FD">
              <w:rPr>
                <w:rFonts w:cs="Arial"/>
                <w:sz w:val="20"/>
                <w:szCs w:val="20"/>
              </w:rPr>
              <w:t xml:space="preserve"> (UK9)</w:t>
            </w:r>
          </w:p>
          <w:p w14:paraId="6422FFBE" w14:textId="49B0C71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nehmen ansatzweise die Perspektive von Menschen in anderen Lebenssituationen und anderen religiösen Kontexten ein und stellen reflektiert einen Bezug zum eigenen Standpunkt her</w:t>
            </w:r>
            <w:r w:rsidR="00B62689">
              <w:rPr>
                <w:rFonts w:cs="Arial"/>
                <w:sz w:val="20"/>
                <w:szCs w:val="20"/>
              </w:rPr>
              <w:t>,</w:t>
            </w:r>
            <w:r w:rsidR="005F329D" w:rsidRPr="000C43FD">
              <w:rPr>
                <w:rFonts w:cs="Arial"/>
                <w:sz w:val="20"/>
                <w:szCs w:val="20"/>
              </w:rPr>
              <w:t xml:space="preserve"> (HK9)</w:t>
            </w:r>
          </w:p>
          <w:p w14:paraId="2DB9F830" w14:textId="1DD32B1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kommunizieren und kooperieren respektvoll mit Vertreterinnen und Vertretern anderer religiöser und nichtreligiöser Überzeugungen und berücksichtigen dabei Unterschiede sowie Grenzen</w:t>
            </w:r>
            <w:r w:rsidR="00B62689">
              <w:rPr>
                <w:rFonts w:cs="Arial"/>
                <w:sz w:val="20"/>
                <w:szCs w:val="20"/>
              </w:rPr>
              <w:t>,</w:t>
            </w:r>
            <w:r w:rsidR="005F329D" w:rsidRPr="000C43FD">
              <w:rPr>
                <w:rFonts w:cs="Arial"/>
                <w:sz w:val="20"/>
                <w:szCs w:val="20"/>
              </w:rPr>
              <w:t xml:space="preserve"> (HK10)</w:t>
            </w:r>
          </w:p>
          <w:p w14:paraId="52731869" w14:textId="49296B8C" w:rsidR="00D519D0" w:rsidRDefault="00D519D0" w:rsidP="000C43FD">
            <w:pPr>
              <w:numPr>
                <w:ilvl w:val="0"/>
                <w:numId w:val="44"/>
              </w:numPr>
              <w:spacing w:after="0" w:line="240" w:lineRule="auto"/>
              <w:ind w:left="641" w:hanging="357"/>
              <w:jc w:val="left"/>
              <w:rPr>
                <w:sz w:val="20"/>
                <w:szCs w:val="20"/>
              </w:rPr>
            </w:pPr>
            <w:r w:rsidRPr="000C43FD">
              <w:rPr>
                <w:rFonts w:cs="Arial"/>
                <w:sz w:val="20"/>
                <w:szCs w:val="20"/>
              </w:rPr>
              <w:t>nutzen Gestaltungsmittel von fachspezifischen Medienprodukten reflektiert unter Berücksichtigung ihrer Qualität, Wirkung und Aussageabsicht</w:t>
            </w:r>
            <w:r w:rsidR="00B62689">
              <w:rPr>
                <w:rFonts w:cs="Arial"/>
                <w:sz w:val="20"/>
                <w:szCs w:val="20"/>
              </w:rPr>
              <w:t>.</w:t>
            </w:r>
            <w:r w:rsidR="005F329D" w:rsidRPr="000C43FD">
              <w:rPr>
                <w:rFonts w:cs="Arial"/>
                <w:sz w:val="20"/>
                <w:szCs w:val="20"/>
              </w:rPr>
              <w:t xml:space="preserve"> (HK15)</w:t>
            </w:r>
          </w:p>
          <w:p w14:paraId="247C5F38" w14:textId="77777777" w:rsidR="00D519D0" w:rsidRPr="008D039B" w:rsidRDefault="00D519D0" w:rsidP="00D519D0">
            <w:pPr>
              <w:spacing w:after="120" w:line="240" w:lineRule="auto"/>
              <w:ind w:left="357"/>
              <w:rPr>
                <w:sz w:val="20"/>
                <w:szCs w:val="20"/>
              </w:rPr>
            </w:pPr>
          </w:p>
          <w:p w14:paraId="525DB079" w14:textId="77777777" w:rsidR="00D519D0" w:rsidRPr="00E301EE" w:rsidRDefault="00D519D0" w:rsidP="00D519D0">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6F47F695" w14:textId="50ACD0AF" w:rsidR="00D519D0" w:rsidRDefault="00D519D0" w:rsidP="00D519D0">
            <w:pPr>
              <w:spacing w:after="0"/>
              <w:rPr>
                <w:rFonts w:cs="Arial"/>
                <w:sz w:val="20"/>
                <w:szCs w:val="20"/>
              </w:rPr>
            </w:pPr>
            <w:r>
              <w:rPr>
                <w:rFonts w:cs="Arial"/>
                <w:sz w:val="20"/>
                <w:szCs w:val="20"/>
              </w:rPr>
              <w:t>IF 4</w:t>
            </w:r>
            <w:r w:rsidR="00A36393">
              <w:rPr>
                <w:rFonts w:cs="Arial"/>
                <w:sz w:val="20"/>
                <w:szCs w:val="20"/>
              </w:rPr>
              <w:t>:</w:t>
            </w:r>
            <w:r>
              <w:rPr>
                <w:rFonts w:cs="Arial"/>
                <w:sz w:val="20"/>
                <w:szCs w:val="20"/>
              </w:rPr>
              <w:t xml:space="preserve"> Kirche und andere Formen religiöser Gemeinschaft</w:t>
            </w:r>
          </w:p>
          <w:p w14:paraId="36CBB029" w14:textId="10CE9C86" w:rsidR="00D519D0" w:rsidRDefault="00D519D0" w:rsidP="00D519D0">
            <w:pPr>
              <w:spacing w:after="0"/>
              <w:rPr>
                <w:rFonts w:cs="Arial"/>
                <w:sz w:val="20"/>
                <w:szCs w:val="20"/>
              </w:rPr>
            </w:pPr>
            <w:r>
              <w:rPr>
                <w:rFonts w:cs="Arial"/>
                <w:sz w:val="20"/>
                <w:szCs w:val="20"/>
              </w:rPr>
              <w:t>IF 6</w:t>
            </w:r>
            <w:r w:rsidR="00A36393">
              <w:rPr>
                <w:rFonts w:cs="Arial"/>
                <w:sz w:val="20"/>
                <w:szCs w:val="20"/>
              </w:rPr>
              <w:t>:</w:t>
            </w:r>
            <w:r>
              <w:rPr>
                <w:rFonts w:cs="Arial"/>
                <w:sz w:val="20"/>
                <w:szCs w:val="20"/>
              </w:rPr>
              <w:t xml:space="preserve"> Religionen und Weltanschauungen im Dialog</w:t>
            </w:r>
          </w:p>
          <w:p w14:paraId="3F31DC74" w14:textId="61577713" w:rsidR="00D519D0" w:rsidRDefault="00D519D0" w:rsidP="00D519D0">
            <w:pPr>
              <w:spacing w:after="0"/>
              <w:rPr>
                <w:rFonts w:cs="Arial"/>
                <w:sz w:val="20"/>
                <w:szCs w:val="20"/>
              </w:rPr>
            </w:pPr>
            <w:r>
              <w:rPr>
                <w:rFonts w:cs="Arial"/>
                <w:sz w:val="20"/>
                <w:szCs w:val="20"/>
              </w:rPr>
              <w:t>IF 7</w:t>
            </w:r>
            <w:r w:rsidR="00A36393">
              <w:rPr>
                <w:rFonts w:cs="Arial"/>
                <w:sz w:val="20"/>
                <w:szCs w:val="20"/>
              </w:rPr>
              <w:t>:</w:t>
            </w:r>
            <w:r>
              <w:rPr>
                <w:rFonts w:cs="Arial"/>
                <w:sz w:val="20"/>
                <w:szCs w:val="20"/>
              </w:rPr>
              <w:t xml:space="preserve"> Religion in Alltag und Kultur</w:t>
            </w:r>
          </w:p>
          <w:p w14:paraId="76E31385" w14:textId="3AC45AFB" w:rsidR="00D519D0" w:rsidRDefault="00D519D0" w:rsidP="00D519D0">
            <w:pPr>
              <w:spacing w:after="0"/>
              <w:rPr>
                <w:rFonts w:cs="Arial"/>
                <w:sz w:val="20"/>
                <w:szCs w:val="20"/>
              </w:rPr>
            </w:pPr>
          </w:p>
          <w:p w14:paraId="19E326ED" w14:textId="29604F0A" w:rsidR="004422BE" w:rsidRDefault="004422BE" w:rsidP="00D519D0">
            <w:pPr>
              <w:spacing w:after="0"/>
              <w:rPr>
                <w:rFonts w:cs="Arial"/>
                <w:sz w:val="20"/>
                <w:szCs w:val="20"/>
              </w:rPr>
            </w:pPr>
          </w:p>
          <w:p w14:paraId="6EC4F1F2" w14:textId="77777777" w:rsidR="00C83D87" w:rsidRPr="008D039B" w:rsidRDefault="00C83D87" w:rsidP="00D519D0">
            <w:pPr>
              <w:spacing w:after="0"/>
              <w:rPr>
                <w:rFonts w:cs="Arial"/>
                <w:sz w:val="20"/>
                <w:szCs w:val="20"/>
              </w:rPr>
            </w:pPr>
          </w:p>
          <w:p w14:paraId="0070DD2A" w14:textId="77777777" w:rsidR="00D519D0" w:rsidRPr="008D039B" w:rsidRDefault="00D519D0" w:rsidP="00D519D0">
            <w:pPr>
              <w:spacing w:after="0"/>
              <w:rPr>
                <w:rFonts w:cs="Arial"/>
                <w:sz w:val="20"/>
                <w:szCs w:val="20"/>
              </w:rPr>
            </w:pPr>
            <w:r w:rsidRPr="008D039B">
              <w:rPr>
                <w:rFonts w:cs="Arial"/>
                <w:b/>
                <w:sz w:val="20"/>
                <w:szCs w:val="20"/>
              </w:rPr>
              <w:t>Inhaltliche Schwerpunkte</w:t>
            </w:r>
            <w:r w:rsidRPr="008D039B">
              <w:rPr>
                <w:rFonts w:cs="Arial"/>
                <w:sz w:val="20"/>
                <w:szCs w:val="20"/>
              </w:rPr>
              <w:t>:</w:t>
            </w:r>
          </w:p>
          <w:p w14:paraId="04E153E0" w14:textId="77777777" w:rsidR="00D519D0" w:rsidRPr="00CC33C6" w:rsidRDefault="00D519D0" w:rsidP="00D519D0">
            <w:pPr>
              <w:spacing w:after="0"/>
              <w:rPr>
                <w:rFonts w:cs="Arial"/>
                <w:sz w:val="20"/>
                <w:szCs w:val="20"/>
              </w:rPr>
            </w:pPr>
            <w:r>
              <w:rPr>
                <w:rFonts w:cs="Arial"/>
                <w:sz w:val="20"/>
                <w:szCs w:val="20"/>
              </w:rPr>
              <w:t>IF 4.1</w:t>
            </w:r>
            <w:r w:rsidRPr="00CC33C6">
              <w:rPr>
                <w:rFonts w:cs="Arial"/>
                <w:sz w:val="20"/>
                <w:szCs w:val="20"/>
              </w:rPr>
              <w:t>: Kirche und religiöse Gemeinschaften im Wandel</w:t>
            </w:r>
          </w:p>
          <w:p w14:paraId="535B7405" w14:textId="77777777" w:rsidR="00D519D0" w:rsidRPr="00CC33C6" w:rsidRDefault="00D519D0" w:rsidP="00D519D0">
            <w:pPr>
              <w:spacing w:after="0"/>
              <w:rPr>
                <w:rFonts w:cs="Arial"/>
                <w:sz w:val="20"/>
                <w:szCs w:val="20"/>
              </w:rPr>
            </w:pPr>
            <w:r w:rsidRPr="00CC33C6">
              <w:rPr>
                <w:rFonts w:cs="Arial"/>
                <w:sz w:val="20"/>
                <w:szCs w:val="20"/>
              </w:rPr>
              <w:t>IF 6</w:t>
            </w:r>
            <w:r>
              <w:rPr>
                <w:rFonts w:cs="Arial"/>
                <w:sz w:val="20"/>
                <w:szCs w:val="20"/>
              </w:rPr>
              <w:t>.1</w:t>
            </w:r>
            <w:r w:rsidRPr="00CC33C6">
              <w:rPr>
                <w:rFonts w:cs="Arial"/>
                <w:sz w:val="20"/>
                <w:szCs w:val="20"/>
              </w:rPr>
              <w:t>: Weltbild und Lebensgestaltung in Religionen und Weltanschauungen</w:t>
            </w:r>
          </w:p>
          <w:p w14:paraId="767EB944" w14:textId="77777777" w:rsidR="00D519D0" w:rsidRPr="00CC33C6" w:rsidRDefault="00D519D0" w:rsidP="00D519D0">
            <w:pPr>
              <w:spacing w:after="0"/>
              <w:rPr>
                <w:rFonts w:cs="Arial"/>
                <w:sz w:val="20"/>
                <w:szCs w:val="20"/>
              </w:rPr>
            </w:pPr>
            <w:r>
              <w:rPr>
                <w:rFonts w:cs="Arial"/>
                <w:sz w:val="20"/>
                <w:szCs w:val="20"/>
              </w:rPr>
              <w:t>IF 7.1</w:t>
            </w:r>
            <w:r w:rsidRPr="00CC33C6">
              <w:rPr>
                <w:rFonts w:cs="Arial"/>
                <w:sz w:val="20"/>
                <w:szCs w:val="20"/>
              </w:rPr>
              <w:t xml:space="preserve">: </w:t>
            </w:r>
            <w:r>
              <w:rPr>
                <w:rFonts w:cs="Arial"/>
                <w:sz w:val="20"/>
                <w:szCs w:val="20"/>
              </w:rPr>
              <w:t>r</w:t>
            </w:r>
            <w:r w:rsidRPr="00CC33C6">
              <w:rPr>
                <w:rFonts w:cs="Arial"/>
                <w:sz w:val="20"/>
                <w:szCs w:val="20"/>
              </w:rPr>
              <w:t>eligiöse Symbole in Kultur und Gesellschaft</w:t>
            </w:r>
          </w:p>
          <w:p w14:paraId="7696514C" w14:textId="77777777" w:rsidR="00D519D0" w:rsidRDefault="00D519D0" w:rsidP="00D519D0">
            <w:pPr>
              <w:spacing w:after="0"/>
              <w:rPr>
                <w:rFonts w:cs="Arial"/>
                <w:sz w:val="20"/>
                <w:szCs w:val="20"/>
              </w:rPr>
            </w:pPr>
            <w:r>
              <w:rPr>
                <w:rFonts w:cs="Arial"/>
                <w:sz w:val="20"/>
                <w:szCs w:val="20"/>
              </w:rPr>
              <w:t>IF 7.3</w:t>
            </w:r>
            <w:r w:rsidRPr="00CC33C6">
              <w:rPr>
                <w:rFonts w:cs="Arial"/>
                <w:sz w:val="20"/>
                <w:szCs w:val="20"/>
              </w:rPr>
              <w:t>: Fundamentalismus und Religion</w:t>
            </w:r>
          </w:p>
          <w:p w14:paraId="60E0D299" w14:textId="429DC9AA" w:rsidR="002C7E9E" w:rsidRPr="008D039B" w:rsidRDefault="002C7E9E" w:rsidP="008E4780">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8E4780">
              <w:rPr>
                <w:rFonts w:cs="Arial"/>
                <w:sz w:val="20"/>
                <w:szCs w:val="20"/>
              </w:rPr>
              <w:t>Stunden</w:t>
            </w:r>
          </w:p>
        </w:tc>
      </w:tr>
      <w:tr w:rsidR="002C7E9E" w:rsidRPr="006664F6" w14:paraId="7B0DDD3A" w14:textId="77777777" w:rsidTr="004C47B0">
        <w:tc>
          <w:tcPr>
            <w:tcW w:w="5000" w:type="pct"/>
          </w:tcPr>
          <w:p w14:paraId="03378B40" w14:textId="59B1A5F9" w:rsidR="002C7E9E" w:rsidRPr="00666B2D" w:rsidRDefault="00666B2D" w:rsidP="006E7154">
            <w:pPr>
              <w:spacing w:before="120" w:after="120"/>
              <w:rPr>
                <w:rFonts w:cs="Arial"/>
                <w:b/>
                <w:sz w:val="20"/>
                <w:szCs w:val="20"/>
              </w:rPr>
            </w:pPr>
            <w:r w:rsidRPr="00666B2D">
              <w:rPr>
                <w:rFonts w:cs="Arial"/>
                <w:b/>
                <w:sz w:val="20"/>
                <w:szCs w:val="20"/>
                <w:u w:val="single"/>
              </w:rPr>
              <w:lastRenderedPageBreak/>
              <w:t>Unterrichtsvorhaben 4</w:t>
            </w:r>
            <w:r w:rsidR="002C7E9E" w:rsidRPr="00666B2D">
              <w:rPr>
                <w:rFonts w:cs="Arial"/>
                <w:b/>
                <w:sz w:val="20"/>
                <w:szCs w:val="20"/>
              </w:rPr>
              <w:t>: Ist Hoffnung realistisch? Jesu Rede vom Reich Gottes auf dem Prüfstand</w:t>
            </w:r>
          </w:p>
          <w:p w14:paraId="04E5D15F" w14:textId="0F3918AD" w:rsidR="002C7E9E" w:rsidRDefault="00666B2D"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7F9DE90D" w14:textId="77777777" w:rsidR="002C7E9E" w:rsidRPr="008D039B" w:rsidRDefault="002C7E9E" w:rsidP="00D46331">
            <w:pPr>
              <w:spacing w:after="0"/>
              <w:rPr>
                <w:rFonts w:cs="Arial"/>
                <w:sz w:val="20"/>
                <w:szCs w:val="20"/>
              </w:rPr>
            </w:pPr>
            <w:r>
              <w:rPr>
                <w:rFonts w:cs="Arial"/>
                <w:sz w:val="20"/>
                <w:szCs w:val="20"/>
              </w:rPr>
              <w:t>Übergeordnete Kompetenzerwartungen:</w:t>
            </w:r>
          </w:p>
          <w:p w14:paraId="680289C1"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6FE15099" w14:textId="550FB14D"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vergleichen eigene Erfahrungen und Überzeugungen mit den Aussagen des christlichen Glaubens</w:t>
            </w:r>
            <w:r w:rsidR="00B62689">
              <w:rPr>
                <w:rFonts w:cs="Arial"/>
                <w:sz w:val="20"/>
                <w:szCs w:val="20"/>
              </w:rPr>
              <w:t>,</w:t>
            </w:r>
            <w:r w:rsidRPr="000C43FD">
              <w:rPr>
                <w:rFonts w:cs="Arial"/>
                <w:sz w:val="20"/>
                <w:szCs w:val="20"/>
              </w:rPr>
              <w:t xml:space="preserve"> (SK11)</w:t>
            </w:r>
          </w:p>
          <w:p w14:paraId="31DDECB4" w14:textId="5ADE8F9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 xml:space="preserve">deuten religiöse Sprach-, Symbol- und Ausdrucksformen in ihrem jeweiligen historischen, sozialgeschichtlichen und </w:t>
            </w:r>
            <w:r w:rsidR="00B62689">
              <w:rPr>
                <w:rFonts w:cs="Arial"/>
                <w:sz w:val="20"/>
                <w:szCs w:val="20"/>
              </w:rPr>
              <w:t xml:space="preserve">wirkungsgeschichtlichen Kontext, </w:t>
            </w:r>
            <w:r w:rsidRPr="000C43FD">
              <w:rPr>
                <w:rFonts w:cs="Arial"/>
                <w:sz w:val="20"/>
                <w:szCs w:val="20"/>
              </w:rPr>
              <w:t>(SK13)</w:t>
            </w:r>
          </w:p>
          <w:p w14:paraId="29CE7741" w14:textId="27381D07"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B62689">
              <w:rPr>
                <w:rFonts w:cs="Arial"/>
                <w:sz w:val="20"/>
                <w:szCs w:val="20"/>
              </w:rPr>
              <w:t>,</w:t>
            </w:r>
            <w:r w:rsidRPr="000C43FD">
              <w:rPr>
                <w:rFonts w:cs="Arial"/>
                <w:sz w:val="20"/>
                <w:szCs w:val="20"/>
              </w:rPr>
              <w:t xml:space="preserve"> (SK15)</w:t>
            </w:r>
          </w:p>
          <w:p w14:paraId="70C1C57D" w14:textId="2EBE68B7"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und erläutern religiöse Sprache in ihrer formalen und inhaltlichen Eigenart unter besonderer Berücksichtigung metaphorischer Rede</w:t>
            </w:r>
            <w:r w:rsidR="00B62689">
              <w:rPr>
                <w:rFonts w:cs="Arial"/>
                <w:sz w:val="20"/>
                <w:szCs w:val="20"/>
              </w:rPr>
              <w:t>,</w:t>
            </w:r>
            <w:r w:rsidRPr="000C43FD">
              <w:rPr>
                <w:rFonts w:cs="Arial"/>
                <w:sz w:val="20"/>
                <w:szCs w:val="20"/>
              </w:rPr>
              <w:t xml:space="preserve"> (MK9)</w:t>
            </w:r>
          </w:p>
          <w:p w14:paraId="54C2342F" w14:textId="59C3FFC8"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beurteilen die gesellschaftliche Bedeutung religiöser Überzeugungen und religiöser Institutionen</w:t>
            </w:r>
            <w:r w:rsidR="00B62689">
              <w:rPr>
                <w:rFonts w:cs="Arial"/>
                <w:sz w:val="20"/>
                <w:szCs w:val="20"/>
              </w:rPr>
              <w:t>,</w:t>
            </w:r>
            <w:r w:rsidRPr="000C43FD">
              <w:rPr>
                <w:rFonts w:cs="Arial"/>
                <w:sz w:val="20"/>
                <w:szCs w:val="20"/>
              </w:rPr>
              <w:t xml:space="preserve"> (UK9)</w:t>
            </w:r>
          </w:p>
          <w:p w14:paraId="3958DEF1" w14:textId="4F388A8D"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nehmen ansatzweise die Perspektive von Menschen in anderen Lebenssituationen und anderen religiösen Kontexten ein und stellen reflektiert einen Bezug zum eigenen Standpunkt her</w:t>
            </w:r>
            <w:r w:rsidR="00B62689">
              <w:rPr>
                <w:rFonts w:cs="Arial"/>
                <w:sz w:val="20"/>
                <w:szCs w:val="20"/>
              </w:rPr>
              <w:t>,</w:t>
            </w:r>
            <w:r w:rsidRPr="000C43FD">
              <w:rPr>
                <w:rFonts w:cs="Arial"/>
                <w:sz w:val="20"/>
                <w:szCs w:val="20"/>
              </w:rPr>
              <w:t xml:space="preserve"> (HK9),</w:t>
            </w:r>
          </w:p>
          <w:p w14:paraId="216DA4A9" w14:textId="47281678"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kommunizieren und kooperieren respektvoll mit Vertreterinnen und Vertretern anderer religiöser und nichtreligiöser Überzeugungen und berücksichtigen dabei Unterschiede sowie Grenzen</w:t>
            </w:r>
            <w:r w:rsidR="00B62689">
              <w:rPr>
                <w:rFonts w:cs="Arial"/>
                <w:sz w:val="20"/>
                <w:szCs w:val="20"/>
              </w:rPr>
              <w:t>,</w:t>
            </w:r>
            <w:r w:rsidRPr="000C43FD">
              <w:rPr>
                <w:rFonts w:cs="Arial"/>
                <w:sz w:val="20"/>
                <w:szCs w:val="20"/>
              </w:rPr>
              <w:t xml:space="preserve"> (HK10)</w:t>
            </w:r>
          </w:p>
          <w:p w14:paraId="0652AA76" w14:textId="67F2CBDD" w:rsidR="00D519D0" w:rsidRPr="000C43FD" w:rsidRDefault="00D519D0" w:rsidP="000C43FD">
            <w:pPr>
              <w:numPr>
                <w:ilvl w:val="0"/>
                <w:numId w:val="44"/>
              </w:numPr>
              <w:spacing w:after="0" w:line="240" w:lineRule="auto"/>
              <w:ind w:left="641" w:hanging="357"/>
              <w:jc w:val="left"/>
              <w:rPr>
                <w:sz w:val="20"/>
                <w:szCs w:val="20"/>
              </w:rPr>
            </w:pPr>
            <w:r w:rsidRPr="000C43FD">
              <w:rPr>
                <w:rFonts w:cs="Arial"/>
                <w:sz w:val="20"/>
                <w:szCs w:val="20"/>
              </w:rPr>
              <w:t>prüfen Formen, Motive und Ziele von Aktionen zur Wahrung der Menschenwürde, weltweiter Gerechtigkeit und Frieden aus christlicher Motivation und entwickeln eine eigene Haltung dazu</w:t>
            </w:r>
            <w:r w:rsidR="00B62689">
              <w:rPr>
                <w:rFonts w:cs="Arial"/>
                <w:sz w:val="20"/>
                <w:szCs w:val="20"/>
              </w:rPr>
              <w:t>.</w:t>
            </w:r>
            <w:r w:rsidRPr="000C43FD">
              <w:rPr>
                <w:rFonts w:cs="Arial"/>
                <w:sz w:val="20"/>
                <w:szCs w:val="20"/>
              </w:rPr>
              <w:t xml:space="preserve"> (HK14)</w:t>
            </w:r>
          </w:p>
          <w:p w14:paraId="3D645171" w14:textId="77777777" w:rsidR="000C43FD" w:rsidRPr="004C47B0" w:rsidRDefault="000C43FD" w:rsidP="000C43FD">
            <w:pPr>
              <w:spacing w:after="0" w:line="240" w:lineRule="auto"/>
              <w:ind w:left="641"/>
              <w:jc w:val="left"/>
              <w:rPr>
                <w:sz w:val="20"/>
                <w:szCs w:val="20"/>
              </w:rPr>
            </w:pPr>
          </w:p>
          <w:p w14:paraId="2C6213C9" w14:textId="77777777" w:rsidR="00D519D0" w:rsidRPr="00E301EE" w:rsidRDefault="00D519D0" w:rsidP="00D519D0">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499DD239" w14:textId="73800F28" w:rsidR="00D519D0" w:rsidRDefault="00D519D0" w:rsidP="00D519D0">
            <w:pPr>
              <w:spacing w:after="0"/>
              <w:rPr>
                <w:rFonts w:cs="Arial"/>
                <w:sz w:val="20"/>
                <w:szCs w:val="20"/>
              </w:rPr>
            </w:pPr>
            <w:r>
              <w:rPr>
                <w:rFonts w:cs="Arial"/>
                <w:sz w:val="20"/>
                <w:szCs w:val="20"/>
              </w:rPr>
              <w:t>IF 3</w:t>
            </w:r>
            <w:r w:rsidR="00A36393">
              <w:rPr>
                <w:rFonts w:cs="Arial"/>
                <w:sz w:val="20"/>
                <w:szCs w:val="20"/>
              </w:rPr>
              <w:t>:</w:t>
            </w:r>
            <w:r>
              <w:rPr>
                <w:rFonts w:cs="Arial"/>
                <w:sz w:val="20"/>
                <w:szCs w:val="20"/>
              </w:rPr>
              <w:t xml:space="preserve"> Jesus, der Christus</w:t>
            </w:r>
          </w:p>
          <w:p w14:paraId="4696A422" w14:textId="12D26A05" w:rsidR="00D519D0" w:rsidRDefault="00D519D0" w:rsidP="00D519D0">
            <w:pPr>
              <w:spacing w:after="0"/>
              <w:rPr>
                <w:rFonts w:cs="Arial"/>
                <w:sz w:val="20"/>
                <w:szCs w:val="20"/>
              </w:rPr>
            </w:pPr>
            <w:r>
              <w:rPr>
                <w:rFonts w:cs="Arial"/>
                <w:sz w:val="20"/>
                <w:szCs w:val="20"/>
              </w:rPr>
              <w:t>IF 5</w:t>
            </w:r>
            <w:r w:rsidR="00A36393">
              <w:rPr>
                <w:rFonts w:cs="Arial"/>
                <w:sz w:val="20"/>
                <w:szCs w:val="20"/>
              </w:rPr>
              <w:t>:</w:t>
            </w:r>
            <w:r>
              <w:rPr>
                <w:rFonts w:cs="Arial"/>
                <w:sz w:val="20"/>
                <w:szCs w:val="20"/>
              </w:rPr>
              <w:t xml:space="preserve"> Zugänge zur Bibel</w:t>
            </w:r>
          </w:p>
          <w:p w14:paraId="1C237483" w14:textId="2D39F84A" w:rsidR="00D519D0" w:rsidRPr="008D039B" w:rsidRDefault="00D519D0" w:rsidP="00D519D0">
            <w:pPr>
              <w:spacing w:after="120"/>
              <w:rPr>
                <w:rFonts w:cs="Arial"/>
                <w:sz w:val="20"/>
                <w:szCs w:val="20"/>
              </w:rPr>
            </w:pPr>
            <w:r>
              <w:rPr>
                <w:rFonts w:cs="Arial"/>
                <w:sz w:val="20"/>
                <w:szCs w:val="20"/>
              </w:rPr>
              <w:t>IF 7</w:t>
            </w:r>
            <w:r w:rsidR="00A36393">
              <w:rPr>
                <w:rFonts w:cs="Arial"/>
                <w:sz w:val="20"/>
                <w:szCs w:val="20"/>
              </w:rPr>
              <w:t>:</w:t>
            </w:r>
            <w:r>
              <w:rPr>
                <w:rFonts w:cs="Arial"/>
                <w:sz w:val="20"/>
                <w:szCs w:val="20"/>
              </w:rPr>
              <w:t xml:space="preserve"> Religion in Alltag und Kultur</w:t>
            </w:r>
          </w:p>
          <w:p w14:paraId="173975FF" w14:textId="77777777" w:rsidR="00D519D0" w:rsidRPr="008D039B" w:rsidRDefault="00D519D0" w:rsidP="00D519D0">
            <w:pPr>
              <w:spacing w:after="0"/>
              <w:rPr>
                <w:rFonts w:cs="Arial"/>
                <w:sz w:val="20"/>
                <w:szCs w:val="20"/>
              </w:rPr>
            </w:pPr>
            <w:r w:rsidRPr="008D039B">
              <w:rPr>
                <w:rFonts w:cs="Arial"/>
                <w:b/>
                <w:sz w:val="20"/>
                <w:szCs w:val="20"/>
              </w:rPr>
              <w:t>Inhaltliche Schwerpunkte</w:t>
            </w:r>
            <w:r w:rsidRPr="008D039B">
              <w:rPr>
                <w:rFonts w:cs="Arial"/>
                <w:sz w:val="20"/>
                <w:szCs w:val="20"/>
              </w:rPr>
              <w:t>:</w:t>
            </w:r>
          </w:p>
          <w:p w14:paraId="12707827" w14:textId="77777777" w:rsidR="00D519D0" w:rsidRPr="00CC33C6" w:rsidRDefault="00D519D0" w:rsidP="00D519D0">
            <w:pPr>
              <w:spacing w:after="0"/>
              <w:rPr>
                <w:rFonts w:cs="Arial"/>
                <w:sz w:val="20"/>
                <w:szCs w:val="20"/>
              </w:rPr>
            </w:pPr>
            <w:r>
              <w:rPr>
                <w:rFonts w:cs="Arial"/>
                <w:sz w:val="20"/>
                <w:szCs w:val="20"/>
              </w:rPr>
              <w:t>IF 3.1</w:t>
            </w:r>
            <w:r w:rsidRPr="00CC33C6">
              <w:rPr>
                <w:rFonts w:cs="Arial"/>
                <w:sz w:val="20"/>
                <w:szCs w:val="20"/>
              </w:rPr>
              <w:t xml:space="preserve">: Jesu </w:t>
            </w:r>
            <w:r>
              <w:rPr>
                <w:rFonts w:cs="Arial"/>
                <w:sz w:val="20"/>
                <w:szCs w:val="20"/>
              </w:rPr>
              <w:t xml:space="preserve">Botschaft </w:t>
            </w:r>
            <w:r w:rsidRPr="00CC33C6">
              <w:rPr>
                <w:rFonts w:cs="Arial"/>
                <w:sz w:val="20"/>
                <w:szCs w:val="20"/>
              </w:rPr>
              <w:t xml:space="preserve">vom Reich Gottes </w:t>
            </w:r>
          </w:p>
          <w:p w14:paraId="7FBE32B3" w14:textId="77777777" w:rsidR="00D519D0" w:rsidRPr="00CC33C6" w:rsidRDefault="00D519D0" w:rsidP="00D519D0">
            <w:pPr>
              <w:spacing w:after="0"/>
              <w:rPr>
                <w:rFonts w:cs="Arial"/>
                <w:sz w:val="20"/>
                <w:szCs w:val="20"/>
              </w:rPr>
            </w:pPr>
            <w:r w:rsidRPr="00CC33C6">
              <w:rPr>
                <w:rFonts w:cs="Arial"/>
                <w:sz w:val="20"/>
                <w:szCs w:val="20"/>
              </w:rPr>
              <w:t>IF 5</w:t>
            </w:r>
            <w:r>
              <w:rPr>
                <w:rFonts w:cs="Arial"/>
                <w:sz w:val="20"/>
                <w:szCs w:val="20"/>
              </w:rPr>
              <w:t>.1:</w:t>
            </w:r>
            <w:r w:rsidRPr="00CC33C6">
              <w:rPr>
                <w:rFonts w:cs="Arial"/>
                <w:sz w:val="20"/>
                <w:szCs w:val="20"/>
              </w:rPr>
              <w:t xml:space="preserve"> </w:t>
            </w:r>
            <w:r>
              <w:rPr>
                <w:rFonts w:cs="Arial"/>
                <w:sz w:val="20"/>
                <w:szCs w:val="20"/>
              </w:rPr>
              <w:t>b</w:t>
            </w:r>
            <w:r w:rsidRPr="00CC33C6">
              <w:rPr>
                <w:rFonts w:cs="Arial"/>
                <w:sz w:val="20"/>
                <w:szCs w:val="20"/>
              </w:rPr>
              <w:t>iblische Texte als gedeutete Glaubenserfahrungen</w:t>
            </w:r>
          </w:p>
          <w:p w14:paraId="5BC00088" w14:textId="4C964E77" w:rsidR="00D519D0" w:rsidRPr="00D519D0" w:rsidRDefault="00D519D0" w:rsidP="00D519D0">
            <w:pPr>
              <w:spacing w:after="0"/>
              <w:rPr>
                <w:rFonts w:cs="Arial"/>
                <w:sz w:val="20"/>
                <w:szCs w:val="20"/>
              </w:rPr>
            </w:pPr>
            <w:r>
              <w:rPr>
                <w:rFonts w:cs="Arial"/>
                <w:sz w:val="20"/>
                <w:szCs w:val="20"/>
              </w:rPr>
              <w:t>IF 7.1</w:t>
            </w:r>
            <w:r w:rsidRPr="00CC33C6">
              <w:rPr>
                <w:rFonts w:cs="Arial"/>
                <w:sz w:val="20"/>
                <w:szCs w:val="20"/>
              </w:rPr>
              <w:t xml:space="preserve">: </w:t>
            </w:r>
            <w:r>
              <w:rPr>
                <w:rFonts w:cs="Arial"/>
                <w:sz w:val="20"/>
                <w:szCs w:val="20"/>
              </w:rPr>
              <w:t>r</w:t>
            </w:r>
            <w:r w:rsidRPr="00CC33C6">
              <w:rPr>
                <w:rFonts w:cs="Arial"/>
                <w:sz w:val="20"/>
                <w:szCs w:val="20"/>
              </w:rPr>
              <w:t>eligiöse Symbole in Kultur und Gesellschaft</w:t>
            </w:r>
          </w:p>
          <w:p w14:paraId="34715670" w14:textId="38E59D60" w:rsidR="002C7E9E" w:rsidRPr="008D039B" w:rsidRDefault="002C7E9E" w:rsidP="00666B2D">
            <w:pPr>
              <w:spacing w:before="120" w:after="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666B2D">
              <w:rPr>
                <w:rFonts w:cs="Arial"/>
                <w:sz w:val="20"/>
                <w:szCs w:val="20"/>
              </w:rPr>
              <w:t>Stunden</w:t>
            </w:r>
          </w:p>
        </w:tc>
      </w:tr>
      <w:tr w:rsidR="002C7E9E" w:rsidRPr="006664F6" w14:paraId="12271642" w14:textId="77777777" w:rsidTr="004C47B0">
        <w:tc>
          <w:tcPr>
            <w:tcW w:w="5000" w:type="pct"/>
          </w:tcPr>
          <w:p w14:paraId="5DECF267" w14:textId="2F6FB405" w:rsidR="002C7E9E" w:rsidRPr="00666B2D" w:rsidRDefault="00666B2D" w:rsidP="00D46331">
            <w:pPr>
              <w:spacing w:before="120"/>
              <w:rPr>
                <w:rFonts w:cs="Arial"/>
                <w:b/>
                <w:sz w:val="20"/>
                <w:szCs w:val="20"/>
              </w:rPr>
            </w:pPr>
            <w:r w:rsidRPr="00666B2D">
              <w:rPr>
                <w:rFonts w:cs="Arial"/>
                <w:b/>
                <w:sz w:val="20"/>
                <w:szCs w:val="20"/>
                <w:u w:val="single"/>
              </w:rPr>
              <w:t xml:space="preserve">Unterrichtsvorhaben </w:t>
            </w:r>
            <w:r w:rsidRPr="00666B2D">
              <w:rPr>
                <w:rFonts w:cs="Arial"/>
                <w:b/>
                <w:sz w:val="20"/>
                <w:szCs w:val="20"/>
              </w:rPr>
              <w:t xml:space="preserve">5: </w:t>
            </w:r>
            <w:r w:rsidR="002C7E9E" w:rsidRPr="00666B2D">
              <w:rPr>
                <w:rFonts w:cs="Arial"/>
                <w:b/>
                <w:sz w:val="20"/>
                <w:szCs w:val="20"/>
              </w:rPr>
              <w:t>Umgangsformen mit der Erfahrung von Tod und Trauer</w:t>
            </w:r>
          </w:p>
          <w:p w14:paraId="661C4ED4" w14:textId="6B59DFAF" w:rsidR="002C7E9E" w:rsidRDefault="00666B2D"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67090D0E" w14:textId="77777777" w:rsidR="002C7E9E" w:rsidRPr="008D039B" w:rsidRDefault="002C7E9E" w:rsidP="00D46331">
            <w:pPr>
              <w:spacing w:after="0"/>
              <w:rPr>
                <w:rFonts w:cs="Arial"/>
                <w:sz w:val="20"/>
                <w:szCs w:val="20"/>
              </w:rPr>
            </w:pPr>
            <w:r>
              <w:rPr>
                <w:rFonts w:cs="Arial"/>
                <w:sz w:val="20"/>
                <w:szCs w:val="20"/>
              </w:rPr>
              <w:t>Übergeordnete Kompetenzerwartungen:</w:t>
            </w:r>
          </w:p>
          <w:p w14:paraId="6146BD75"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03D12BF6" w14:textId="4848152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und Wirklichkeitskonzepten</w:t>
            </w:r>
            <w:r w:rsidR="00256FE4">
              <w:rPr>
                <w:rFonts w:cs="Arial"/>
                <w:sz w:val="20"/>
                <w:szCs w:val="20"/>
              </w:rPr>
              <w:t>,</w:t>
            </w:r>
            <w:r w:rsidRPr="000C43FD">
              <w:rPr>
                <w:rFonts w:cs="Arial"/>
                <w:sz w:val="20"/>
                <w:szCs w:val="20"/>
              </w:rPr>
              <w:t xml:space="preserve"> (SK8)</w:t>
            </w:r>
          </w:p>
          <w:p w14:paraId="0A901FE3" w14:textId="1060E45F"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vergleichen eigene Erfahrungen und Überzeugungen mit den Aussagen des christlichen Glaubens</w:t>
            </w:r>
            <w:r w:rsidR="00256FE4">
              <w:rPr>
                <w:rFonts w:cs="Arial"/>
                <w:sz w:val="20"/>
                <w:szCs w:val="20"/>
              </w:rPr>
              <w:t>,</w:t>
            </w:r>
            <w:r w:rsidRPr="000C43FD">
              <w:rPr>
                <w:rFonts w:cs="Arial"/>
                <w:sz w:val="20"/>
                <w:szCs w:val="20"/>
              </w:rPr>
              <w:t xml:space="preserve"> (SK11)</w:t>
            </w:r>
          </w:p>
          <w:p w14:paraId="5623FEB0" w14:textId="7025CA8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lastRenderedPageBreak/>
              <w:t>erläutern Fragen nach Grund, Sinn und Ziel der Welt, des Menschen und der eigenen Existenz und ordnen unterschiedliche Antwortversuche ihren religiösen bzw. nichtreligiösen Kontexten zu</w:t>
            </w:r>
            <w:r w:rsidR="00256FE4">
              <w:rPr>
                <w:rFonts w:cs="Arial"/>
                <w:sz w:val="20"/>
                <w:szCs w:val="20"/>
              </w:rPr>
              <w:t>,</w:t>
            </w:r>
            <w:r w:rsidRPr="000C43FD">
              <w:rPr>
                <w:rFonts w:cs="Arial"/>
                <w:sz w:val="20"/>
                <w:szCs w:val="20"/>
              </w:rPr>
              <w:t xml:space="preserve"> </w:t>
            </w:r>
            <w:r w:rsidR="00F2069B" w:rsidRPr="000C43FD">
              <w:rPr>
                <w:rFonts w:cs="Arial"/>
                <w:sz w:val="20"/>
                <w:szCs w:val="20"/>
              </w:rPr>
              <w:t>(SK12)</w:t>
            </w:r>
          </w:p>
          <w:p w14:paraId="3DEE7AC2" w14:textId="74D6A75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das evangelische Verständnis des Christentums und setzen es zu eigenen Überzeugungen in Beziehung</w:t>
            </w:r>
            <w:r w:rsidR="00256FE4">
              <w:rPr>
                <w:rFonts w:cs="Arial"/>
                <w:sz w:val="20"/>
                <w:szCs w:val="20"/>
              </w:rPr>
              <w:t>,</w:t>
            </w:r>
            <w:r w:rsidR="00F2069B" w:rsidRPr="000C43FD">
              <w:rPr>
                <w:rFonts w:cs="Arial"/>
                <w:sz w:val="20"/>
                <w:szCs w:val="20"/>
              </w:rPr>
              <w:t xml:space="preserve"> (SK14)</w:t>
            </w:r>
          </w:p>
          <w:p w14:paraId="00E82FA2" w14:textId="69DE341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 xml:space="preserve">erschließen </w:t>
            </w:r>
            <w:r w:rsidR="00F2069B" w:rsidRPr="000C43FD">
              <w:rPr>
                <w:rFonts w:cs="Arial"/>
                <w:sz w:val="20"/>
                <w:szCs w:val="20"/>
              </w:rPr>
              <w:t>methodisch geleitet verbale (u. </w:t>
            </w:r>
            <w:r w:rsidRPr="000C43FD">
              <w:rPr>
                <w:rFonts w:cs="Arial"/>
                <w:sz w:val="20"/>
                <w:szCs w:val="20"/>
              </w:rPr>
              <w:t>a. Gebete, Bekenntnisse, Glaubensformeln) und nichtve</w:t>
            </w:r>
            <w:r w:rsidR="00F2069B" w:rsidRPr="000C43FD">
              <w:rPr>
                <w:rFonts w:cs="Arial"/>
                <w:sz w:val="20"/>
                <w:szCs w:val="20"/>
              </w:rPr>
              <w:t>rbale religiöse Zeugnisse (u. </w:t>
            </w:r>
            <w:r w:rsidRPr="000C43FD">
              <w:rPr>
                <w:rFonts w:cs="Arial"/>
                <w:sz w:val="20"/>
                <w:szCs w:val="20"/>
              </w:rPr>
              <w:t>a. Rituale, Gebräuche, Bauwerke, künstlerische Darstellungen)</w:t>
            </w:r>
            <w:r w:rsidR="00256FE4">
              <w:rPr>
                <w:rFonts w:cs="Arial"/>
                <w:sz w:val="20"/>
                <w:szCs w:val="20"/>
              </w:rPr>
              <w:t>,</w:t>
            </w:r>
            <w:r w:rsidR="00F2069B" w:rsidRPr="000C43FD">
              <w:rPr>
                <w:rFonts w:cs="Arial"/>
                <w:sz w:val="20"/>
                <w:szCs w:val="20"/>
              </w:rPr>
              <w:t xml:space="preserve"> (MK8)</w:t>
            </w:r>
          </w:p>
          <w:p w14:paraId="66781472" w14:textId="0C80D922"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erörtern andere religiöse Überzeugungen und nichtr</w:t>
            </w:r>
            <w:r w:rsidR="00F2069B" w:rsidRPr="000C43FD">
              <w:rPr>
                <w:rFonts w:cs="Arial"/>
                <w:sz w:val="20"/>
                <w:szCs w:val="20"/>
              </w:rPr>
              <w:t>eligiöse Weltanschauungen</w:t>
            </w:r>
            <w:r w:rsidR="00256FE4">
              <w:rPr>
                <w:rFonts w:cs="Arial"/>
                <w:sz w:val="20"/>
                <w:szCs w:val="20"/>
              </w:rPr>
              <w:t>,</w:t>
            </w:r>
            <w:r w:rsidR="00F2069B" w:rsidRPr="000C43FD">
              <w:rPr>
                <w:rFonts w:cs="Arial"/>
                <w:sz w:val="20"/>
                <w:szCs w:val="20"/>
              </w:rPr>
              <w:t xml:space="preserve"> (UK4)</w:t>
            </w:r>
          </w:p>
          <w:p w14:paraId="27B534E8" w14:textId="4616961D"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begründen ihre Urteile zu religiösen und ethischen Fragen</w:t>
            </w:r>
            <w:r w:rsidR="00256FE4">
              <w:rPr>
                <w:rFonts w:cs="Arial"/>
                <w:sz w:val="20"/>
                <w:szCs w:val="20"/>
              </w:rPr>
              <w:t>,</w:t>
            </w:r>
            <w:r w:rsidR="00F2069B" w:rsidRPr="000C43FD">
              <w:rPr>
                <w:rFonts w:cs="Arial"/>
                <w:sz w:val="20"/>
                <w:szCs w:val="20"/>
              </w:rPr>
              <w:t xml:space="preserve"> (UK5)</w:t>
            </w:r>
          </w:p>
          <w:p w14:paraId="6DBB5EE7" w14:textId="6B89A92E"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vertreten zu religiösen und weltanschaulichen Vorstellungen</w:t>
            </w:r>
            <w:r w:rsidR="00F2069B" w:rsidRPr="000C43FD">
              <w:rPr>
                <w:rFonts w:cs="Arial"/>
                <w:sz w:val="20"/>
                <w:szCs w:val="20"/>
              </w:rPr>
              <w:t xml:space="preserve"> einen eigenen Standpunkt</w:t>
            </w:r>
            <w:r w:rsidR="00256FE4">
              <w:rPr>
                <w:rFonts w:cs="Arial"/>
                <w:sz w:val="20"/>
                <w:szCs w:val="20"/>
              </w:rPr>
              <w:t>,</w:t>
            </w:r>
            <w:r w:rsidR="00F2069B" w:rsidRPr="000C43FD">
              <w:rPr>
                <w:rFonts w:cs="Arial"/>
                <w:sz w:val="20"/>
                <w:szCs w:val="20"/>
              </w:rPr>
              <w:t xml:space="preserve"> (HK8)</w:t>
            </w:r>
          </w:p>
          <w:p w14:paraId="0C571886" w14:textId="469DD0CD" w:rsidR="000C43FD" w:rsidRPr="004422BE" w:rsidRDefault="00D519D0" w:rsidP="004422BE">
            <w:pPr>
              <w:numPr>
                <w:ilvl w:val="0"/>
                <w:numId w:val="44"/>
              </w:numPr>
              <w:spacing w:after="120" w:line="240" w:lineRule="auto"/>
              <w:ind w:left="641" w:hanging="357"/>
              <w:jc w:val="left"/>
              <w:rPr>
                <w:sz w:val="20"/>
                <w:szCs w:val="20"/>
              </w:rPr>
            </w:pPr>
            <w:r w:rsidRPr="000C43FD">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00F2069B" w:rsidRPr="000C43FD">
              <w:rPr>
                <w:rFonts w:cs="Arial"/>
                <w:sz w:val="20"/>
                <w:szCs w:val="20"/>
              </w:rPr>
              <w:t xml:space="preserve"> (HK13</w:t>
            </w:r>
            <w:r w:rsidR="00F2069B">
              <w:rPr>
                <w:sz w:val="20"/>
                <w:szCs w:val="20"/>
              </w:rPr>
              <w:t>)</w:t>
            </w:r>
          </w:p>
          <w:p w14:paraId="27F9319B" w14:textId="77777777" w:rsidR="00D519D0" w:rsidRPr="00E301EE" w:rsidRDefault="00D519D0" w:rsidP="00D519D0">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1DF0BEE8" w14:textId="23F70ABF" w:rsidR="00D519D0" w:rsidRDefault="00D519D0" w:rsidP="00D519D0">
            <w:pPr>
              <w:spacing w:after="0"/>
              <w:rPr>
                <w:rFonts w:cs="Arial"/>
                <w:sz w:val="20"/>
                <w:szCs w:val="20"/>
              </w:rPr>
            </w:pPr>
            <w:r>
              <w:rPr>
                <w:rFonts w:cs="Arial"/>
                <w:sz w:val="20"/>
                <w:szCs w:val="20"/>
              </w:rPr>
              <w:t>IF 7</w:t>
            </w:r>
            <w:r w:rsidR="00A36393">
              <w:rPr>
                <w:rFonts w:cs="Arial"/>
                <w:sz w:val="20"/>
                <w:szCs w:val="20"/>
              </w:rPr>
              <w:t>:</w:t>
            </w:r>
            <w:r>
              <w:rPr>
                <w:rFonts w:cs="Arial"/>
                <w:sz w:val="20"/>
                <w:szCs w:val="20"/>
              </w:rPr>
              <w:t xml:space="preserve"> Religion in Alltag und Kultur </w:t>
            </w:r>
          </w:p>
          <w:p w14:paraId="0BD559AE" w14:textId="786B4F48" w:rsidR="00D519D0" w:rsidRPr="008D039B" w:rsidRDefault="00D519D0" w:rsidP="004422BE">
            <w:pPr>
              <w:spacing w:after="120"/>
              <w:rPr>
                <w:rFonts w:cs="Arial"/>
                <w:sz w:val="20"/>
                <w:szCs w:val="20"/>
              </w:rPr>
            </w:pPr>
            <w:r>
              <w:rPr>
                <w:rFonts w:cs="Arial"/>
                <w:sz w:val="20"/>
                <w:szCs w:val="20"/>
              </w:rPr>
              <w:t>IF 3</w:t>
            </w:r>
            <w:r w:rsidR="00A36393">
              <w:rPr>
                <w:rFonts w:cs="Arial"/>
                <w:sz w:val="20"/>
                <w:szCs w:val="20"/>
              </w:rPr>
              <w:t>:</w:t>
            </w:r>
            <w:r w:rsidR="004422BE">
              <w:rPr>
                <w:rFonts w:cs="Arial"/>
                <w:sz w:val="20"/>
                <w:szCs w:val="20"/>
              </w:rPr>
              <w:t xml:space="preserve"> Jesus, der Christus</w:t>
            </w:r>
          </w:p>
          <w:p w14:paraId="12DE24AE" w14:textId="77777777" w:rsidR="00D519D0" w:rsidRPr="008D039B" w:rsidRDefault="00D519D0" w:rsidP="00D519D0">
            <w:pPr>
              <w:spacing w:after="0"/>
              <w:rPr>
                <w:rFonts w:cs="Arial"/>
                <w:sz w:val="20"/>
                <w:szCs w:val="20"/>
              </w:rPr>
            </w:pPr>
            <w:r w:rsidRPr="008D039B">
              <w:rPr>
                <w:rFonts w:cs="Arial"/>
                <w:b/>
                <w:sz w:val="20"/>
                <w:szCs w:val="20"/>
              </w:rPr>
              <w:t>Inhaltliche Schwerpunkte</w:t>
            </w:r>
            <w:r w:rsidRPr="008D039B">
              <w:rPr>
                <w:rFonts w:cs="Arial"/>
                <w:sz w:val="20"/>
                <w:szCs w:val="20"/>
              </w:rPr>
              <w:t>:</w:t>
            </w:r>
          </w:p>
          <w:p w14:paraId="6F31F116" w14:textId="77777777" w:rsidR="00D519D0" w:rsidRPr="00A85A8E" w:rsidRDefault="00D519D0" w:rsidP="00D519D0">
            <w:pPr>
              <w:spacing w:after="0"/>
              <w:rPr>
                <w:rFonts w:cs="Arial"/>
                <w:sz w:val="20"/>
                <w:szCs w:val="20"/>
              </w:rPr>
            </w:pPr>
            <w:r>
              <w:rPr>
                <w:rFonts w:cs="Arial"/>
                <w:sz w:val="20"/>
                <w:szCs w:val="20"/>
              </w:rPr>
              <w:t>IF 7.2</w:t>
            </w:r>
            <w:r w:rsidRPr="00A85A8E">
              <w:rPr>
                <w:rFonts w:cs="Arial"/>
                <w:sz w:val="20"/>
                <w:szCs w:val="20"/>
              </w:rPr>
              <w:t>: Umgang mit Tod und Trauer</w:t>
            </w:r>
          </w:p>
          <w:p w14:paraId="69FADCF0" w14:textId="77777777" w:rsidR="00D519D0" w:rsidRDefault="00D519D0" w:rsidP="00D519D0">
            <w:pPr>
              <w:spacing w:after="0"/>
              <w:rPr>
                <w:rFonts w:cs="Arial"/>
                <w:sz w:val="20"/>
                <w:szCs w:val="20"/>
              </w:rPr>
            </w:pPr>
            <w:r>
              <w:rPr>
                <w:rFonts w:cs="Arial"/>
                <w:sz w:val="20"/>
                <w:szCs w:val="20"/>
              </w:rPr>
              <w:t>IF 7.1</w:t>
            </w:r>
            <w:r w:rsidRPr="00A85A8E">
              <w:rPr>
                <w:rFonts w:cs="Arial"/>
                <w:sz w:val="20"/>
                <w:szCs w:val="20"/>
              </w:rPr>
              <w:t xml:space="preserve">: </w:t>
            </w:r>
            <w:r>
              <w:rPr>
                <w:rFonts w:cs="Arial"/>
                <w:sz w:val="20"/>
                <w:szCs w:val="20"/>
              </w:rPr>
              <w:t>r</w:t>
            </w:r>
            <w:r w:rsidRPr="00A85A8E">
              <w:rPr>
                <w:rFonts w:cs="Arial"/>
                <w:sz w:val="20"/>
                <w:szCs w:val="20"/>
              </w:rPr>
              <w:t>eligiöse Symbole in Kultur und Gesellschaft</w:t>
            </w:r>
          </w:p>
          <w:p w14:paraId="4CFF49C6" w14:textId="51791F2C" w:rsidR="00D519D0" w:rsidRPr="00D519D0" w:rsidRDefault="00D519D0" w:rsidP="00D519D0">
            <w:pPr>
              <w:spacing w:after="0"/>
              <w:rPr>
                <w:rFonts w:cs="Arial"/>
                <w:sz w:val="20"/>
                <w:szCs w:val="20"/>
              </w:rPr>
            </w:pPr>
            <w:r>
              <w:rPr>
                <w:rFonts w:cs="Arial"/>
                <w:sz w:val="20"/>
                <w:szCs w:val="20"/>
              </w:rPr>
              <w:t>IF 3.2</w:t>
            </w:r>
            <w:r w:rsidRPr="00A85A8E">
              <w:rPr>
                <w:rFonts w:cs="Arial"/>
                <w:sz w:val="20"/>
                <w:szCs w:val="20"/>
              </w:rPr>
              <w:t>: Kreuzestod und Auferstehung Jesu Christi</w:t>
            </w:r>
          </w:p>
          <w:p w14:paraId="76436282" w14:textId="4A1449AA" w:rsidR="002C7E9E" w:rsidRPr="008D039B" w:rsidRDefault="002C7E9E" w:rsidP="00666B2D">
            <w:pPr>
              <w:spacing w:before="120" w:after="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666B2D">
              <w:rPr>
                <w:rFonts w:cs="Arial"/>
                <w:sz w:val="20"/>
                <w:szCs w:val="20"/>
              </w:rPr>
              <w:t>Stunden</w:t>
            </w:r>
          </w:p>
        </w:tc>
      </w:tr>
      <w:tr w:rsidR="002C7E9E" w:rsidRPr="006664F6" w14:paraId="0CFF6113" w14:textId="77777777" w:rsidTr="004C47B0">
        <w:tc>
          <w:tcPr>
            <w:tcW w:w="5000" w:type="pct"/>
          </w:tcPr>
          <w:p w14:paraId="11D38F30" w14:textId="77777777" w:rsidR="00832259" w:rsidRDefault="002C7E9E" w:rsidP="00F57C1B">
            <w:pPr>
              <w:spacing w:before="120" w:line="240" w:lineRule="auto"/>
              <w:rPr>
                <w:rFonts w:cs="Arial"/>
                <w:i/>
                <w:sz w:val="20"/>
                <w:szCs w:val="20"/>
              </w:rPr>
            </w:pPr>
            <w:r w:rsidRPr="00666B2D">
              <w:rPr>
                <w:rFonts w:cs="Arial"/>
                <w:b/>
                <w:i/>
                <w:sz w:val="20"/>
                <w:szCs w:val="20"/>
                <w:u w:val="single"/>
              </w:rPr>
              <w:lastRenderedPageBreak/>
              <w:t xml:space="preserve">Unterrichtsvorhaben </w:t>
            </w:r>
            <w:r w:rsidR="00666B2D" w:rsidRPr="00666B2D">
              <w:rPr>
                <w:rFonts w:cs="Arial"/>
                <w:b/>
                <w:i/>
                <w:sz w:val="20"/>
                <w:szCs w:val="20"/>
                <w:u w:val="single"/>
              </w:rPr>
              <w:t>6:</w:t>
            </w:r>
            <w:r w:rsidRPr="00666B2D">
              <w:rPr>
                <w:rFonts w:cs="Arial"/>
                <w:b/>
                <w:sz w:val="20"/>
                <w:szCs w:val="20"/>
              </w:rPr>
              <w:t xml:space="preserve"> Religiöse Mündigkeit in Judentum, Christentum und Islam</w:t>
            </w:r>
            <w:r w:rsidR="00666B2D">
              <w:rPr>
                <w:rFonts w:cs="Arial"/>
                <w:sz w:val="20"/>
                <w:szCs w:val="20"/>
              </w:rPr>
              <w:t xml:space="preserve"> </w:t>
            </w:r>
            <w:r w:rsidR="00832259" w:rsidRPr="00832259">
              <w:rPr>
                <w:rFonts w:cs="Arial"/>
                <w:i/>
                <w:sz w:val="20"/>
                <w:szCs w:val="20"/>
              </w:rPr>
              <w:t>(Dieses Unterrichtsvorhaben ist optional, d.h. nicht notwendig zur vollständigen Umsetzung des KLP.)</w:t>
            </w:r>
          </w:p>
          <w:p w14:paraId="5174E2C7" w14:textId="7C28D390" w:rsidR="002C7E9E" w:rsidRDefault="00DB5DBF"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14B66B3D" w14:textId="77777777" w:rsidR="00D519D0" w:rsidRPr="008D039B" w:rsidRDefault="00D519D0" w:rsidP="00D519D0">
            <w:pPr>
              <w:spacing w:after="0"/>
              <w:rPr>
                <w:rFonts w:cs="Arial"/>
                <w:sz w:val="20"/>
                <w:szCs w:val="20"/>
              </w:rPr>
            </w:pPr>
            <w:r>
              <w:rPr>
                <w:rFonts w:cs="Arial"/>
                <w:sz w:val="20"/>
                <w:szCs w:val="20"/>
              </w:rPr>
              <w:t>Übergeordnete Kompetenzerwartungen:</w:t>
            </w:r>
          </w:p>
          <w:p w14:paraId="3B8FBF9B" w14:textId="5D161B20" w:rsidR="00D519D0" w:rsidRPr="00D519D0" w:rsidRDefault="00D519D0" w:rsidP="00D519D0">
            <w:pPr>
              <w:spacing w:after="120" w:line="240" w:lineRule="auto"/>
              <w:rPr>
                <w:sz w:val="20"/>
                <w:szCs w:val="20"/>
              </w:rPr>
            </w:pPr>
            <w:r w:rsidRPr="000E2ECB">
              <w:rPr>
                <w:sz w:val="20"/>
                <w:szCs w:val="20"/>
              </w:rPr>
              <w:t>Die Schülerinnen und Schüler</w:t>
            </w:r>
          </w:p>
          <w:p w14:paraId="0E81B2C5" w14:textId="095F32E6" w:rsidR="00D519D0" w:rsidRPr="004B1FDC"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und Wirklichkeitskonzepten</w:t>
            </w:r>
            <w:r w:rsidR="00256FE4">
              <w:rPr>
                <w:rFonts w:cs="Arial"/>
                <w:sz w:val="20"/>
                <w:szCs w:val="20"/>
              </w:rPr>
              <w:t>,</w:t>
            </w:r>
            <w:r w:rsidRPr="000C43FD">
              <w:rPr>
                <w:rFonts w:cs="Arial"/>
                <w:sz w:val="20"/>
                <w:szCs w:val="20"/>
              </w:rPr>
              <w:t xml:space="preserve"> </w:t>
            </w:r>
            <w:r w:rsidRPr="004B1FDC">
              <w:rPr>
                <w:rFonts w:cs="Arial"/>
                <w:sz w:val="20"/>
                <w:szCs w:val="20"/>
              </w:rPr>
              <w:t>(SK</w:t>
            </w:r>
            <w:r>
              <w:rPr>
                <w:rFonts w:cs="Arial"/>
                <w:sz w:val="20"/>
                <w:szCs w:val="20"/>
              </w:rPr>
              <w:t>8</w:t>
            </w:r>
            <w:r w:rsidRPr="004B1FDC">
              <w:rPr>
                <w:rFonts w:cs="Arial"/>
                <w:sz w:val="20"/>
                <w:szCs w:val="20"/>
              </w:rPr>
              <w:t>)</w:t>
            </w:r>
          </w:p>
          <w:p w14:paraId="20B3DC27" w14:textId="243059C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00F2069B" w:rsidRPr="000C43FD">
              <w:rPr>
                <w:rFonts w:cs="Arial"/>
                <w:sz w:val="20"/>
                <w:szCs w:val="20"/>
              </w:rPr>
              <w:t xml:space="preserve"> (SK15)</w:t>
            </w:r>
          </w:p>
          <w:p w14:paraId="2F117A91" w14:textId="2ADA4745"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 xml:space="preserve">, </w:t>
            </w:r>
            <w:r w:rsidR="00F2069B" w:rsidRPr="000C43FD">
              <w:rPr>
                <w:rFonts w:cs="Arial"/>
                <w:sz w:val="20"/>
                <w:szCs w:val="20"/>
              </w:rPr>
              <w:t>(MK11)</w:t>
            </w:r>
          </w:p>
          <w:p w14:paraId="4C97E192" w14:textId="12ECE18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reflektieren die Notwendigkeit einer wechselseitigen Verständigung von Religionen</w:t>
            </w:r>
            <w:r w:rsidR="00256FE4">
              <w:rPr>
                <w:rFonts w:cs="Arial"/>
                <w:sz w:val="20"/>
                <w:szCs w:val="20"/>
              </w:rPr>
              <w:t>,</w:t>
            </w:r>
            <w:r w:rsidR="00F2069B" w:rsidRPr="000C43FD">
              <w:rPr>
                <w:rFonts w:cs="Arial"/>
                <w:sz w:val="20"/>
                <w:szCs w:val="20"/>
              </w:rPr>
              <w:t xml:space="preserve"> (UK10)</w:t>
            </w:r>
          </w:p>
          <w:p w14:paraId="79B57028" w14:textId="2494F27A"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kommunizieren und kooperieren respektvoll mit Vertreterinnen und Vertretern anderer religiöser und nichtreligiöser Überzeugungen und berücksichtigen dabei Unterschiede sowie Grenzen</w:t>
            </w:r>
            <w:r w:rsidR="00256FE4">
              <w:rPr>
                <w:rFonts w:cs="Arial"/>
                <w:sz w:val="20"/>
                <w:szCs w:val="20"/>
              </w:rPr>
              <w:t>,</w:t>
            </w:r>
            <w:r w:rsidR="00F2069B" w:rsidRPr="000C43FD">
              <w:rPr>
                <w:rFonts w:cs="Arial"/>
                <w:sz w:val="20"/>
                <w:szCs w:val="20"/>
              </w:rPr>
              <w:t xml:space="preserve"> (HK10)</w:t>
            </w:r>
          </w:p>
          <w:p w14:paraId="409CB1BB" w14:textId="01270485" w:rsidR="00D519D0" w:rsidRDefault="00D519D0" w:rsidP="000C43FD">
            <w:pPr>
              <w:numPr>
                <w:ilvl w:val="0"/>
                <w:numId w:val="44"/>
              </w:numPr>
              <w:spacing w:after="0" w:line="240" w:lineRule="auto"/>
              <w:ind w:left="641" w:hanging="357"/>
              <w:jc w:val="left"/>
              <w:rPr>
                <w:sz w:val="20"/>
                <w:szCs w:val="20"/>
              </w:rPr>
            </w:pPr>
            <w:r w:rsidRPr="000C43FD">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00F2069B" w:rsidRPr="000C43FD">
              <w:rPr>
                <w:rFonts w:cs="Arial"/>
                <w:sz w:val="20"/>
                <w:szCs w:val="20"/>
              </w:rPr>
              <w:t xml:space="preserve"> (HK13</w:t>
            </w:r>
            <w:r w:rsidR="00F2069B">
              <w:rPr>
                <w:sz w:val="20"/>
                <w:szCs w:val="20"/>
              </w:rPr>
              <w:t>)</w:t>
            </w:r>
          </w:p>
          <w:p w14:paraId="37C97570" w14:textId="77777777" w:rsidR="000C43FD" w:rsidRPr="004B1FDC" w:rsidRDefault="000C43FD" w:rsidP="000C43FD">
            <w:pPr>
              <w:spacing w:after="0" w:line="240" w:lineRule="auto"/>
              <w:ind w:left="641"/>
              <w:jc w:val="left"/>
              <w:rPr>
                <w:sz w:val="20"/>
                <w:szCs w:val="20"/>
              </w:rPr>
            </w:pPr>
          </w:p>
          <w:p w14:paraId="565B2EDF" w14:textId="77777777" w:rsidR="00D519D0" w:rsidRPr="00E301EE" w:rsidRDefault="00D519D0" w:rsidP="00D519D0">
            <w:pPr>
              <w:spacing w:after="0"/>
              <w:rPr>
                <w:rFonts w:cs="Arial"/>
                <w:b/>
                <w:sz w:val="20"/>
                <w:szCs w:val="20"/>
              </w:rPr>
            </w:pPr>
            <w:r w:rsidRPr="004B1FDC">
              <w:rPr>
                <w:rFonts w:cs="Arial"/>
                <w:b/>
                <w:sz w:val="20"/>
                <w:szCs w:val="20"/>
              </w:rPr>
              <w:t>Inhaltsfelder</w:t>
            </w:r>
            <w:r w:rsidRPr="00E301EE">
              <w:rPr>
                <w:rFonts w:cs="Arial"/>
                <w:b/>
                <w:sz w:val="20"/>
                <w:szCs w:val="20"/>
              </w:rPr>
              <w:t xml:space="preserve">: </w:t>
            </w:r>
          </w:p>
          <w:p w14:paraId="0321F5FC" w14:textId="34AF262D" w:rsidR="00D519D0" w:rsidRDefault="00D519D0" w:rsidP="00D519D0">
            <w:pPr>
              <w:spacing w:after="0"/>
              <w:rPr>
                <w:rFonts w:cs="Arial"/>
                <w:sz w:val="20"/>
                <w:szCs w:val="20"/>
              </w:rPr>
            </w:pPr>
            <w:r w:rsidRPr="004B1FDC">
              <w:rPr>
                <w:rFonts w:cs="Arial"/>
                <w:sz w:val="20"/>
                <w:szCs w:val="20"/>
              </w:rPr>
              <w:t>IF 6</w:t>
            </w:r>
            <w:r w:rsidR="00A36393">
              <w:rPr>
                <w:rFonts w:cs="Arial"/>
                <w:sz w:val="20"/>
                <w:szCs w:val="20"/>
              </w:rPr>
              <w:t>:</w:t>
            </w:r>
            <w:r w:rsidRPr="004B1FDC">
              <w:rPr>
                <w:rFonts w:cs="Arial"/>
                <w:sz w:val="20"/>
                <w:szCs w:val="20"/>
              </w:rPr>
              <w:t xml:space="preserve"> Religionen und Weltan</w:t>
            </w:r>
            <w:r>
              <w:rPr>
                <w:rFonts w:cs="Arial"/>
                <w:sz w:val="20"/>
                <w:szCs w:val="20"/>
              </w:rPr>
              <w:t>schauungen im Dialog</w:t>
            </w:r>
          </w:p>
          <w:p w14:paraId="48E67746" w14:textId="3E5864B0" w:rsidR="00D519D0" w:rsidRDefault="00D519D0" w:rsidP="00D519D0">
            <w:pPr>
              <w:spacing w:after="0"/>
              <w:rPr>
                <w:rFonts w:cs="Arial"/>
                <w:sz w:val="20"/>
                <w:szCs w:val="20"/>
              </w:rPr>
            </w:pPr>
            <w:r w:rsidRPr="004B1FDC">
              <w:rPr>
                <w:rFonts w:cs="Arial"/>
                <w:sz w:val="20"/>
                <w:szCs w:val="20"/>
              </w:rPr>
              <w:t>IF 4</w:t>
            </w:r>
            <w:r w:rsidR="00A36393">
              <w:rPr>
                <w:rFonts w:cs="Arial"/>
                <w:sz w:val="20"/>
                <w:szCs w:val="20"/>
              </w:rPr>
              <w:t>:</w:t>
            </w:r>
            <w:r w:rsidRPr="004B1FDC">
              <w:rPr>
                <w:rFonts w:cs="Arial"/>
                <w:sz w:val="20"/>
                <w:szCs w:val="20"/>
              </w:rPr>
              <w:t xml:space="preserve"> Kirche und andere Formen religiöser Gemeinsc</w:t>
            </w:r>
            <w:r>
              <w:rPr>
                <w:rFonts w:cs="Arial"/>
                <w:sz w:val="20"/>
                <w:szCs w:val="20"/>
              </w:rPr>
              <w:t>haft</w:t>
            </w:r>
          </w:p>
          <w:p w14:paraId="4C7A9126" w14:textId="601B93B2" w:rsidR="00D519D0" w:rsidRDefault="00D519D0" w:rsidP="00D519D0">
            <w:pPr>
              <w:spacing w:after="0"/>
              <w:rPr>
                <w:rFonts w:cs="Arial"/>
                <w:sz w:val="20"/>
                <w:szCs w:val="20"/>
              </w:rPr>
            </w:pPr>
            <w:r w:rsidRPr="004B1FDC">
              <w:rPr>
                <w:rFonts w:cs="Arial"/>
                <w:sz w:val="20"/>
                <w:szCs w:val="20"/>
              </w:rPr>
              <w:t>IF 7</w:t>
            </w:r>
            <w:r w:rsidR="00A36393">
              <w:rPr>
                <w:rFonts w:cs="Arial"/>
                <w:sz w:val="20"/>
                <w:szCs w:val="20"/>
              </w:rPr>
              <w:t>:</w:t>
            </w:r>
            <w:r w:rsidRPr="004B1FDC">
              <w:rPr>
                <w:rFonts w:cs="Arial"/>
                <w:sz w:val="20"/>
                <w:szCs w:val="20"/>
              </w:rPr>
              <w:t xml:space="preserve"> Religion in Alltag und Kultur</w:t>
            </w:r>
          </w:p>
          <w:p w14:paraId="151F2BAF" w14:textId="77777777" w:rsidR="00D519D0" w:rsidRPr="005F60B5" w:rsidRDefault="00D519D0" w:rsidP="00D519D0">
            <w:pPr>
              <w:spacing w:after="0"/>
              <w:rPr>
                <w:rFonts w:cs="Arial"/>
                <w:sz w:val="20"/>
                <w:szCs w:val="20"/>
              </w:rPr>
            </w:pPr>
          </w:p>
          <w:p w14:paraId="67DB99FC" w14:textId="77777777" w:rsidR="00D519D0" w:rsidRPr="008D039B" w:rsidRDefault="00D519D0" w:rsidP="00D519D0">
            <w:pPr>
              <w:spacing w:after="0"/>
              <w:rPr>
                <w:rFonts w:cs="Arial"/>
                <w:sz w:val="20"/>
                <w:szCs w:val="20"/>
              </w:rPr>
            </w:pPr>
            <w:r w:rsidRPr="008D039B">
              <w:rPr>
                <w:rFonts w:cs="Arial"/>
                <w:b/>
                <w:sz w:val="20"/>
                <w:szCs w:val="20"/>
              </w:rPr>
              <w:t>Inhaltliche Schwerpunkte</w:t>
            </w:r>
            <w:r w:rsidRPr="008D039B">
              <w:rPr>
                <w:rFonts w:cs="Arial"/>
                <w:sz w:val="20"/>
                <w:szCs w:val="20"/>
              </w:rPr>
              <w:t>:</w:t>
            </w:r>
          </w:p>
          <w:p w14:paraId="6EAF4856" w14:textId="77777777" w:rsidR="00D519D0" w:rsidRPr="00A85A8E" w:rsidRDefault="00D519D0" w:rsidP="00D519D0">
            <w:pPr>
              <w:spacing w:after="0"/>
              <w:rPr>
                <w:rFonts w:cs="Arial"/>
                <w:sz w:val="20"/>
                <w:szCs w:val="20"/>
              </w:rPr>
            </w:pPr>
            <w:r w:rsidRPr="00A85A8E">
              <w:rPr>
                <w:rFonts w:cs="Arial"/>
                <w:sz w:val="20"/>
                <w:szCs w:val="20"/>
              </w:rPr>
              <w:t>IF 6</w:t>
            </w:r>
            <w:r>
              <w:rPr>
                <w:rFonts w:cs="Arial"/>
                <w:sz w:val="20"/>
                <w:szCs w:val="20"/>
              </w:rPr>
              <w:t>.1</w:t>
            </w:r>
            <w:r w:rsidRPr="00A85A8E">
              <w:rPr>
                <w:rFonts w:cs="Arial"/>
                <w:sz w:val="20"/>
                <w:szCs w:val="20"/>
              </w:rPr>
              <w:t>: Weltbild und Lebensgestaltung in Religionen und Weltanschauungen</w:t>
            </w:r>
          </w:p>
          <w:p w14:paraId="55770BBE" w14:textId="77777777" w:rsidR="00D519D0" w:rsidRPr="00A85A8E" w:rsidRDefault="00D519D0" w:rsidP="00D519D0">
            <w:pPr>
              <w:spacing w:after="0"/>
              <w:rPr>
                <w:rFonts w:cs="Arial"/>
                <w:sz w:val="20"/>
                <w:szCs w:val="20"/>
              </w:rPr>
            </w:pPr>
            <w:r w:rsidRPr="00A85A8E">
              <w:rPr>
                <w:rFonts w:cs="Arial"/>
                <w:sz w:val="20"/>
                <w:szCs w:val="20"/>
              </w:rPr>
              <w:t>IF 4</w:t>
            </w:r>
            <w:r>
              <w:rPr>
                <w:rFonts w:cs="Arial"/>
                <w:sz w:val="20"/>
                <w:szCs w:val="20"/>
              </w:rPr>
              <w:t>.1</w:t>
            </w:r>
            <w:r w:rsidRPr="00A85A8E">
              <w:rPr>
                <w:rFonts w:cs="Arial"/>
                <w:sz w:val="20"/>
                <w:szCs w:val="20"/>
              </w:rPr>
              <w:t>: Kirche und religiöse Gemeinschaften im Wandel</w:t>
            </w:r>
          </w:p>
          <w:p w14:paraId="5480E7A8" w14:textId="341B7CEF" w:rsidR="00D519D0" w:rsidRPr="00D519D0" w:rsidRDefault="00D519D0" w:rsidP="00D519D0">
            <w:pPr>
              <w:spacing w:after="0"/>
              <w:rPr>
                <w:rFonts w:cs="Arial"/>
                <w:sz w:val="20"/>
                <w:szCs w:val="20"/>
              </w:rPr>
            </w:pPr>
            <w:r w:rsidRPr="00A85A8E">
              <w:rPr>
                <w:rFonts w:cs="Arial"/>
                <w:sz w:val="20"/>
                <w:szCs w:val="20"/>
              </w:rPr>
              <w:t>IF 7</w:t>
            </w:r>
            <w:r>
              <w:rPr>
                <w:rFonts w:cs="Arial"/>
                <w:sz w:val="20"/>
                <w:szCs w:val="20"/>
              </w:rPr>
              <w:t>.1</w:t>
            </w:r>
            <w:r w:rsidRPr="00A85A8E">
              <w:rPr>
                <w:rFonts w:cs="Arial"/>
                <w:sz w:val="20"/>
                <w:szCs w:val="20"/>
              </w:rPr>
              <w:t xml:space="preserve">: </w:t>
            </w:r>
            <w:r>
              <w:rPr>
                <w:rFonts w:cs="Arial"/>
                <w:sz w:val="20"/>
                <w:szCs w:val="20"/>
              </w:rPr>
              <w:t>r</w:t>
            </w:r>
            <w:r w:rsidRPr="00A85A8E">
              <w:rPr>
                <w:rFonts w:cs="Arial"/>
                <w:sz w:val="20"/>
                <w:szCs w:val="20"/>
              </w:rPr>
              <w:t>eligiöse Symbole in Kultur und Gesellschaft</w:t>
            </w:r>
          </w:p>
          <w:p w14:paraId="43180EDF" w14:textId="28ADDE90" w:rsidR="002C7E9E" w:rsidRPr="008D039B" w:rsidRDefault="002C7E9E" w:rsidP="00666B2D">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666B2D">
              <w:rPr>
                <w:rFonts w:cs="Arial"/>
                <w:sz w:val="20"/>
                <w:szCs w:val="20"/>
              </w:rPr>
              <w:t>Stunden</w:t>
            </w:r>
          </w:p>
        </w:tc>
      </w:tr>
      <w:tr w:rsidR="002C7E9E" w:rsidRPr="006664F6" w14:paraId="5BE028F6" w14:textId="77777777" w:rsidTr="004C47B0">
        <w:tc>
          <w:tcPr>
            <w:tcW w:w="5000" w:type="pct"/>
            <w:shd w:val="clear" w:color="auto" w:fill="D9D9D9"/>
          </w:tcPr>
          <w:p w14:paraId="3C3BC422" w14:textId="235602E3" w:rsidR="002C7E9E" w:rsidRPr="006664F6" w:rsidRDefault="002C7E9E" w:rsidP="00133974">
            <w:pPr>
              <w:jc w:val="center"/>
              <w:rPr>
                <w:b/>
                <w:u w:val="single"/>
              </w:rPr>
            </w:pPr>
            <w:r>
              <w:rPr>
                <w:b/>
                <w:u w:val="single"/>
              </w:rPr>
              <w:t>Summe Jahrgangsstufe 8</w:t>
            </w:r>
            <w:r w:rsidRPr="000B0414">
              <w:rPr>
                <w:b/>
                <w:u w:val="single"/>
              </w:rPr>
              <w:t xml:space="preserve">: </w:t>
            </w:r>
            <w:r w:rsidR="00552735">
              <w:rPr>
                <w:b/>
                <w:u w:val="single"/>
              </w:rPr>
              <w:t xml:space="preserve">ca. </w:t>
            </w:r>
            <w:r>
              <w:rPr>
                <w:b/>
                <w:u w:val="single"/>
              </w:rPr>
              <w:t>60</w:t>
            </w:r>
            <w:r w:rsidRPr="006664F6">
              <w:rPr>
                <w:b/>
                <w:u w:val="single"/>
              </w:rPr>
              <w:t xml:space="preserve"> </w:t>
            </w:r>
            <w:r w:rsidRPr="0007175A">
              <w:rPr>
                <w:b/>
                <w:u w:val="single"/>
              </w:rPr>
              <w:t>Stunden</w:t>
            </w:r>
          </w:p>
        </w:tc>
      </w:tr>
    </w:tbl>
    <w:p w14:paraId="011AB1F9" w14:textId="77777777" w:rsidR="00576D45" w:rsidRDefault="00576D45" w:rsidP="00337D34">
      <w:pPr>
        <w:sectPr w:rsidR="00576D45" w:rsidSect="00287238">
          <w:pgSz w:w="11906" w:h="16838" w:code="9"/>
          <w:pgMar w:top="1418" w:right="1134" w:bottom="1418" w:left="1418" w:header="709" w:footer="709" w:gutter="284"/>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C7E9E" w14:paraId="6F95124F" w14:textId="77777777" w:rsidTr="00D46331">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0B75097" w14:textId="77777777" w:rsidR="002C7E9E" w:rsidRDefault="002C7E9E" w:rsidP="00D46331">
            <w:pPr>
              <w:spacing w:before="60" w:after="60"/>
              <w:jc w:val="center"/>
              <w:rPr>
                <w:b/>
              </w:rPr>
            </w:pPr>
            <w:r>
              <w:rPr>
                <w:b/>
              </w:rPr>
              <w:lastRenderedPageBreak/>
              <w:t>Jahrgangsstufe 9</w:t>
            </w:r>
          </w:p>
          <w:p w14:paraId="339B8048" w14:textId="77777777" w:rsidR="002C7E9E" w:rsidRDefault="002C7E9E" w:rsidP="00D46331">
            <w:pPr>
              <w:spacing w:before="60" w:after="60"/>
              <w:jc w:val="center"/>
              <w:rPr>
                <w:b/>
              </w:rPr>
            </w:pPr>
            <w:r>
              <w:rPr>
                <w:b/>
              </w:rPr>
              <w:t>Didaktischer Leitgedanke: Auseinandersetzung mit Grundfragen des Lebens</w:t>
            </w:r>
          </w:p>
        </w:tc>
      </w:tr>
      <w:tr w:rsidR="002C7E9E" w14:paraId="15B7B4C0" w14:textId="77777777" w:rsidTr="00D46331">
        <w:tc>
          <w:tcPr>
            <w:tcW w:w="5000" w:type="pct"/>
            <w:tcBorders>
              <w:top w:val="single" w:sz="4" w:space="0" w:color="auto"/>
              <w:left w:val="single" w:sz="4" w:space="0" w:color="auto"/>
              <w:bottom w:val="single" w:sz="4" w:space="0" w:color="auto"/>
              <w:right w:val="single" w:sz="4" w:space="0" w:color="auto"/>
            </w:tcBorders>
          </w:tcPr>
          <w:p w14:paraId="44EC5DD4" w14:textId="03AC0F37" w:rsidR="002C7E9E" w:rsidRPr="00DB5DBF" w:rsidRDefault="00DB5DBF" w:rsidP="00F57C1B">
            <w:pPr>
              <w:spacing w:before="120" w:line="240" w:lineRule="auto"/>
              <w:rPr>
                <w:rFonts w:cs="Arial"/>
                <w:b/>
                <w:sz w:val="20"/>
                <w:szCs w:val="20"/>
              </w:rPr>
            </w:pPr>
            <w:r w:rsidRPr="00DB5DBF">
              <w:rPr>
                <w:rFonts w:cs="Arial"/>
                <w:b/>
                <w:sz w:val="20"/>
                <w:szCs w:val="20"/>
                <w:u w:val="single"/>
              </w:rPr>
              <w:t>Unterrichtsvorhaben 1</w:t>
            </w:r>
            <w:r w:rsidR="002C7E9E" w:rsidRPr="00DB5DBF">
              <w:rPr>
                <w:rFonts w:cs="Arial"/>
                <w:b/>
                <w:sz w:val="20"/>
                <w:szCs w:val="20"/>
                <w:u w:val="single"/>
              </w:rPr>
              <w:t>:</w:t>
            </w:r>
            <w:r w:rsidR="002C7E9E" w:rsidRPr="00DB5DBF">
              <w:rPr>
                <w:rFonts w:cs="Arial"/>
                <w:b/>
                <w:sz w:val="20"/>
                <w:szCs w:val="20"/>
              </w:rPr>
              <w:t xml:space="preserve"> Bringt das Gute leben mir ein gutes Leben? Nachdenken über den Zusammenhang von Freiheit und Verantwortung</w:t>
            </w:r>
          </w:p>
          <w:p w14:paraId="1D0EF779" w14:textId="26C4B886" w:rsidR="002C7E9E" w:rsidRPr="00AD395A" w:rsidRDefault="00DB5DBF" w:rsidP="00D46331">
            <w:pPr>
              <w:spacing w:after="0"/>
              <w:rPr>
                <w:rFonts w:cs="Arial"/>
                <w:sz w:val="20"/>
                <w:szCs w:val="20"/>
              </w:rPr>
            </w:pPr>
            <w:r>
              <w:rPr>
                <w:rFonts w:cs="Arial"/>
                <w:b/>
                <w:sz w:val="20"/>
                <w:szCs w:val="20"/>
              </w:rPr>
              <w:t xml:space="preserve">übergeordnete </w:t>
            </w:r>
            <w:r w:rsidR="002C7E9E" w:rsidRPr="00AD395A">
              <w:rPr>
                <w:rFonts w:cs="Arial"/>
                <w:b/>
                <w:sz w:val="20"/>
                <w:szCs w:val="20"/>
              </w:rPr>
              <w:t>Schwerpunkte der Kompetenzentwicklung</w:t>
            </w:r>
            <w:r w:rsidR="002C7E9E" w:rsidRPr="00AD395A">
              <w:rPr>
                <w:rFonts w:cs="Arial"/>
                <w:sz w:val="20"/>
                <w:szCs w:val="20"/>
              </w:rPr>
              <w:t>:</w:t>
            </w:r>
          </w:p>
          <w:p w14:paraId="62389394" w14:textId="77777777" w:rsidR="002C7E9E" w:rsidRPr="00AD395A" w:rsidRDefault="002C7E9E" w:rsidP="00D46331">
            <w:pPr>
              <w:spacing w:after="0"/>
              <w:rPr>
                <w:rFonts w:cs="Arial"/>
                <w:sz w:val="20"/>
                <w:szCs w:val="20"/>
              </w:rPr>
            </w:pPr>
            <w:r w:rsidRPr="00AD395A">
              <w:rPr>
                <w:rFonts w:cs="Arial"/>
                <w:sz w:val="20"/>
                <w:szCs w:val="20"/>
              </w:rPr>
              <w:t>Übergeordnete Kompetenzerwartungen:</w:t>
            </w:r>
          </w:p>
          <w:p w14:paraId="2F827E91" w14:textId="77777777" w:rsidR="002C7E9E" w:rsidRPr="00AD395A" w:rsidRDefault="002C7E9E" w:rsidP="00D46331">
            <w:pPr>
              <w:spacing w:after="0"/>
              <w:rPr>
                <w:rFonts w:cs="Arial"/>
                <w:sz w:val="20"/>
                <w:szCs w:val="20"/>
              </w:rPr>
            </w:pPr>
            <w:r w:rsidRPr="00AD395A">
              <w:rPr>
                <w:rFonts w:cs="Arial"/>
                <w:sz w:val="20"/>
                <w:szCs w:val="20"/>
              </w:rPr>
              <w:t xml:space="preserve">Die Schülerinnen und Schüler </w:t>
            </w:r>
          </w:p>
          <w:p w14:paraId="5F6492FC" w14:textId="50E51FC2"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und Wirklichkeitskonzepten</w:t>
            </w:r>
            <w:r w:rsidR="00256FE4">
              <w:rPr>
                <w:rFonts w:cs="Arial"/>
                <w:sz w:val="20"/>
                <w:szCs w:val="20"/>
              </w:rPr>
              <w:t>,</w:t>
            </w:r>
            <w:r w:rsidRPr="000C43FD">
              <w:rPr>
                <w:rFonts w:cs="Arial"/>
                <w:sz w:val="20"/>
                <w:szCs w:val="20"/>
              </w:rPr>
              <w:t xml:space="preserve"> (SK</w:t>
            </w:r>
            <w:r w:rsidR="00F2069B" w:rsidRPr="000C43FD">
              <w:rPr>
                <w:rFonts w:cs="Arial"/>
                <w:sz w:val="20"/>
                <w:szCs w:val="20"/>
              </w:rPr>
              <w:t>8</w:t>
            </w:r>
            <w:r w:rsidRPr="000C43FD">
              <w:rPr>
                <w:rFonts w:cs="Arial"/>
                <w:sz w:val="20"/>
                <w:szCs w:val="20"/>
              </w:rPr>
              <w:t>)</w:t>
            </w:r>
          </w:p>
          <w:p w14:paraId="3067B420" w14:textId="01002D3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256FE4">
              <w:rPr>
                <w:rFonts w:cs="Arial"/>
                <w:sz w:val="20"/>
                <w:szCs w:val="20"/>
              </w:rPr>
              <w:t>,</w:t>
            </w:r>
            <w:r w:rsidRPr="000C43FD">
              <w:rPr>
                <w:rFonts w:cs="Arial"/>
                <w:sz w:val="20"/>
                <w:szCs w:val="20"/>
              </w:rPr>
              <w:t xml:space="preserve"> (SK10)</w:t>
            </w:r>
          </w:p>
          <w:p w14:paraId="1575FCA7" w14:textId="7ED3972E"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Pr="000C43FD">
              <w:rPr>
                <w:rFonts w:cs="Arial"/>
                <w:sz w:val="20"/>
                <w:szCs w:val="20"/>
              </w:rPr>
              <w:t xml:space="preserve"> (SK15)</w:t>
            </w:r>
          </w:p>
          <w:p w14:paraId="6A6A6204" w14:textId="165BB7C0"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das evangelische Verständnis des Christentums und setzen es zu eigenen Überzeugungen in Beziehung</w:t>
            </w:r>
            <w:r w:rsidR="00256FE4">
              <w:rPr>
                <w:rFonts w:cs="Arial"/>
                <w:sz w:val="20"/>
                <w:szCs w:val="20"/>
              </w:rPr>
              <w:t>,</w:t>
            </w:r>
            <w:r w:rsidRPr="000C43FD">
              <w:rPr>
                <w:rFonts w:cs="Arial"/>
                <w:sz w:val="20"/>
                <w:szCs w:val="20"/>
              </w:rPr>
              <w:t xml:space="preserve"> (SK14)</w:t>
            </w:r>
          </w:p>
          <w:p w14:paraId="0E3F1B02" w14:textId="57A4FF50"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begründen ihre Urteile zu religiösen und ethischen Fragen</w:t>
            </w:r>
            <w:r w:rsidR="00256FE4">
              <w:rPr>
                <w:rFonts w:cs="Arial"/>
                <w:sz w:val="20"/>
                <w:szCs w:val="20"/>
              </w:rPr>
              <w:t>,</w:t>
            </w:r>
            <w:r w:rsidRPr="000C43FD">
              <w:rPr>
                <w:rFonts w:cs="Arial"/>
                <w:sz w:val="20"/>
                <w:szCs w:val="20"/>
              </w:rPr>
              <w:t xml:space="preserve"> (UK5)</w:t>
            </w:r>
          </w:p>
          <w:p w14:paraId="25FBD041" w14:textId="6FE3939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identifizieren den Unterschied zwischen Meinung und begründetem Urteil</w:t>
            </w:r>
            <w:r w:rsidR="00256FE4">
              <w:rPr>
                <w:rFonts w:cs="Arial"/>
                <w:sz w:val="20"/>
                <w:szCs w:val="20"/>
              </w:rPr>
              <w:t>,</w:t>
            </w:r>
            <w:r w:rsidRPr="000C43FD">
              <w:rPr>
                <w:rFonts w:cs="Arial"/>
                <w:sz w:val="20"/>
                <w:szCs w:val="20"/>
              </w:rPr>
              <w:t xml:space="preserve"> (UK6)</w:t>
            </w:r>
          </w:p>
          <w:p w14:paraId="48710DC0" w14:textId="273DBEBF" w:rsidR="00D519D0" w:rsidRDefault="00D519D0" w:rsidP="000C43FD">
            <w:pPr>
              <w:numPr>
                <w:ilvl w:val="0"/>
                <w:numId w:val="44"/>
              </w:numPr>
              <w:spacing w:after="0" w:line="240" w:lineRule="auto"/>
              <w:ind w:left="641" w:hanging="357"/>
              <w:jc w:val="left"/>
              <w:rPr>
                <w:sz w:val="20"/>
                <w:szCs w:val="20"/>
              </w:rPr>
            </w:pPr>
            <w:r w:rsidRPr="000C43FD">
              <w:rPr>
                <w:rFonts w:cs="Arial"/>
                <w:sz w:val="20"/>
                <w:szCs w:val="20"/>
              </w:rPr>
              <w:t>nehmen ansatzweise die Perspektive von Menschen in anderen Lebenssituationen und anderen religiösen Kontexten ein und stellen reflektiert einen B</w:t>
            </w:r>
            <w:r w:rsidR="00256FE4">
              <w:rPr>
                <w:rFonts w:cs="Arial"/>
                <w:sz w:val="20"/>
                <w:szCs w:val="20"/>
              </w:rPr>
              <w:t xml:space="preserve">ezug zum eigenen Standpunkt her. </w:t>
            </w:r>
            <w:r w:rsidRPr="000C43FD">
              <w:rPr>
                <w:rFonts w:cs="Arial"/>
                <w:sz w:val="20"/>
                <w:szCs w:val="20"/>
              </w:rPr>
              <w:t>(HK9)</w:t>
            </w:r>
          </w:p>
          <w:p w14:paraId="34296B2C" w14:textId="77777777" w:rsidR="00D519D0" w:rsidRPr="00537E32" w:rsidRDefault="00D519D0" w:rsidP="00D519D0">
            <w:pPr>
              <w:pStyle w:val="Liste-bergeordneteKompetenz"/>
              <w:numPr>
                <w:ilvl w:val="0"/>
                <w:numId w:val="0"/>
              </w:numPr>
              <w:spacing w:after="0"/>
              <w:ind w:left="360"/>
              <w:jc w:val="left"/>
              <w:rPr>
                <w:sz w:val="20"/>
                <w:szCs w:val="20"/>
              </w:rPr>
            </w:pPr>
          </w:p>
          <w:p w14:paraId="34014A75" w14:textId="77777777" w:rsidR="00D519D0" w:rsidRPr="00AD395A" w:rsidRDefault="00D519D0" w:rsidP="00D519D0">
            <w:pPr>
              <w:spacing w:after="0"/>
              <w:rPr>
                <w:rFonts w:cs="Arial"/>
                <w:sz w:val="20"/>
                <w:szCs w:val="20"/>
              </w:rPr>
            </w:pPr>
            <w:r w:rsidRPr="00AD395A">
              <w:rPr>
                <w:rFonts w:cs="Arial"/>
                <w:b/>
                <w:sz w:val="20"/>
                <w:szCs w:val="20"/>
              </w:rPr>
              <w:t>Inhaltsfelder</w:t>
            </w:r>
            <w:r w:rsidRPr="00AD395A">
              <w:rPr>
                <w:rFonts w:cs="Arial"/>
                <w:sz w:val="20"/>
                <w:szCs w:val="20"/>
              </w:rPr>
              <w:t>:</w:t>
            </w:r>
          </w:p>
          <w:p w14:paraId="30922B51" w14:textId="77777777" w:rsidR="00D519D0" w:rsidRPr="00AD395A" w:rsidRDefault="00D519D0" w:rsidP="00D519D0">
            <w:pPr>
              <w:spacing w:after="0"/>
              <w:rPr>
                <w:rFonts w:cs="Arial"/>
                <w:sz w:val="20"/>
                <w:szCs w:val="20"/>
              </w:rPr>
            </w:pPr>
            <w:r w:rsidRPr="00AD395A">
              <w:rPr>
                <w:rFonts w:cs="Arial"/>
                <w:sz w:val="20"/>
                <w:szCs w:val="20"/>
              </w:rPr>
              <w:t xml:space="preserve">IF 2: </w:t>
            </w:r>
            <w:r>
              <w:rPr>
                <w:rFonts w:cs="Arial"/>
                <w:sz w:val="20"/>
                <w:szCs w:val="20"/>
              </w:rPr>
              <w:t>Die Frage nach Gott</w:t>
            </w:r>
          </w:p>
          <w:p w14:paraId="7294A0D5" w14:textId="77777777" w:rsidR="00D519D0" w:rsidRPr="00AD395A" w:rsidRDefault="00D519D0" w:rsidP="00D519D0">
            <w:pPr>
              <w:spacing w:after="0"/>
              <w:rPr>
                <w:rFonts w:cs="Arial"/>
                <w:sz w:val="20"/>
                <w:szCs w:val="20"/>
              </w:rPr>
            </w:pPr>
            <w:r w:rsidRPr="00AD395A">
              <w:rPr>
                <w:rFonts w:cs="Arial"/>
                <w:sz w:val="20"/>
                <w:szCs w:val="20"/>
              </w:rPr>
              <w:t>IF 1</w:t>
            </w:r>
            <w:r>
              <w:rPr>
                <w:rFonts w:cs="Arial"/>
                <w:sz w:val="20"/>
                <w:szCs w:val="20"/>
              </w:rPr>
              <w:t>: Menschliches Handeln in Freiheit und Verantwortung</w:t>
            </w:r>
          </w:p>
          <w:p w14:paraId="4AEB067C" w14:textId="77777777" w:rsidR="00D519D0" w:rsidRPr="00AD395A" w:rsidRDefault="00D519D0" w:rsidP="00D519D0">
            <w:pPr>
              <w:spacing w:after="0"/>
              <w:rPr>
                <w:rFonts w:cs="Arial"/>
                <w:sz w:val="20"/>
                <w:szCs w:val="20"/>
              </w:rPr>
            </w:pPr>
            <w:r w:rsidRPr="00AD395A">
              <w:rPr>
                <w:rFonts w:cs="Arial"/>
                <w:sz w:val="20"/>
                <w:szCs w:val="20"/>
              </w:rPr>
              <w:t>IF 3</w:t>
            </w:r>
            <w:r>
              <w:rPr>
                <w:rFonts w:cs="Arial"/>
                <w:sz w:val="20"/>
                <w:szCs w:val="20"/>
              </w:rPr>
              <w:t>: Jesus, der Christus</w:t>
            </w:r>
          </w:p>
          <w:p w14:paraId="3564ADAC" w14:textId="77777777" w:rsidR="00D519D0" w:rsidRPr="00AD395A" w:rsidRDefault="00D519D0" w:rsidP="00D519D0">
            <w:pPr>
              <w:spacing w:after="0"/>
              <w:rPr>
                <w:rFonts w:cs="Arial"/>
                <w:sz w:val="20"/>
                <w:szCs w:val="20"/>
              </w:rPr>
            </w:pPr>
          </w:p>
          <w:p w14:paraId="7267652A" w14:textId="77777777" w:rsidR="00D519D0" w:rsidRPr="00AD395A" w:rsidRDefault="00D519D0" w:rsidP="00D519D0">
            <w:pPr>
              <w:spacing w:after="0"/>
              <w:rPr>
                <w:rFonts w:cs="Arial"/>
                <w:sz w:val="20"/>
                <w:szCs w:val="20"/>
              </w:rPr>
            </w:pPr>
            <w:r w:rsidRPr="00AD395A">
              <w:rPr>
                <w:rFonts w:cs="Arial"/>
                <w:b/>
                <w:sz w:val="20"/>
                <w:szCs w:val="20"/>
              </w:rPr>
              <w:t>Inhaltliche Schwerpunkte</w:t>
            </w:r>
            <w:r w:rsidRPr="00AD395A">
              <w:rPr>
                <w:rFonts w:cs="Arial"/>
                <w:sz w:val="20"/>
                <w:szCs w:val="20"/>
              </w:rPr>
              <w:t>:</w:t>
            </w:r>
          </w:p>
          <w:p w14:paraId="03A0F99E" w14:textId="6C58C776" w:rsidR="00D519D0" w:rsidRPr="00AD395A" w:rsidRDefault="00D519D0" w:rsidP="00D519D0">
            <w:pPr>
              <w:spacing w:after="0"/>
              <w:rPr>
                <w:rFonts w:cs="Arial"/>
                <w:sz w:val="20"/>
                <w:szCs w:val="20"/>
              </w:rPr>
            </w:pPr>
            <w:r>
              <w:rPr>
                <w:rFonts w:cs="Arial"/>
                <w:sz w:val="20"/>
                <w:szCs w:val="20"/>
              </w:rPr>
              <w:t>IF 2.1</w:t>
            </w:r>
            <w:r w:rsidRPr="00AD395A">
              <w:rPr>
                <w:rFonts w:cs="Arial"/>
                <w:sz w:val="20"/>
                <w:szCs w:val="20"/>
              </w:rPr>
              <w:t xml:space="preserve">: </w:t>
            </w:r>
            <w:r w:rsidR="00F2069B">
              <w:rPr>
                <w:rFonts w:cs="Arial"/>
                <w:sz w:val="20"/>
                <w:szCs w:val="20"/>
              </w:rPr>
              <w:t>r</w:t>
            </w:r>
            <w:r w:rsidRPr="00AD395A">
              <w:rPr>
                <w:rFonts w:cs="Arial"/>
                <w:sz w:val="20"/>
                <w:szCs w:val="20"/>
              </w:rPr>
              <w:t>eformatorische Grundeinsichten als Grundlage der Lebensgestaltung</w:t>
            </w:r>
          </w:p>
          <w:p w14:paraId="5194D187" w14:textId="77777777" w:rsidR="00D519D0" w:rsidRPr="00AD395A" w:rsidRDefault="00D519D0" w:rsidP="00D519D0">
            <w:pPr>
              <w:spacing w:after="0"/>
              <w:rPr>
                <w:rFonts w:cs="Arial"/>
                <w:sz w:val="20"/>
                <w:szCs w:val="20"/>
              </w:rPr>
            </w:pPr>
            <w:r>
              <w:rPr>
                <w:rFonts w:cs="Arial"/>
                <w:sz w:val="20"/>
                <w:szCs w:val="20"/>
              </w:rPr>
              <w:t>IF 1.2</w:t>
            </w:r>
            <w:r w:rsidRPr="00AD395A">
              <w:rPr>
                <w:rFonts w:cs="Arial"/>
                <w:sz w:val="20"/>
                <w:szCs w:val="20"/>
              </w:rPr>
              <w:t xml:space="preserve">: </w:t>
            </w:r>
            <w:r>
              <w:rPr>
                <w:rFonts w:cs="Arial"/>
                <w:sz w:val="20"/>
                <w:szCs w:val="20"/>
              </w:rPr>
              <w:t>p</w:t>
            </w:r>
            <w:r w:rsidRPr="00AD395A">
              <w:rPr>
                <w:rFonts w:cs="Arial"/>
                <w:sz w:val="20"/>
                <w:szCs w:val="20"/>
              </w:rPr>
              <w:t xml:space="preserve">rophetischer Protest </w:t>
            </w:r>
          </w:p>
          <w:p w14:paraId="5F732C11" w14:textId="48733F2C" w:rsidR="002C7E9E" w:rsidRDefault="00D519D0" w:rsidP="00D519D0">
            <w:pPr>
              <w:spacing w:after="0"/>
              <w:rPr>
                <w:rFonts w:cs="Arial"/>
                <w:sz w:val="20"/>
                <w:szCs w:val="20"/>
              </w:rPr>
            </w:pPr>
            <w:r>
              <w:rPr>
                <w:rFonts w:cs="Arial"/>
                <w:sz w:val="20"/>
                <w:szCs w:val="20"/>
              </w:rPr>
              <w:t>IF 3.1</w:t>
            </w:r>
            <w:r w:rsidRPr="00AD395A">
              <w:rPr>
                <w:rFonts w:cs="Arial"/>
                <w:sz w:val="20"/>
                <w:szCs w:val="20"/>
              </w:rPr>
              <w:t xml:space="preserve">: Jesu </w:t>
            </w:r>
            <w:r>
              <w:rPr>
                <w:rFonts w:cs="Arial"/>
                <w:sz w:val="20"/>
                <w:szCs w:val="20"/>
              </w:rPr>
              <w:t xml:space="preserve">Botschaft </w:t>
            </w:r>
            <w:r w:rsidRPr="00AD395A">
              <w:rPr>
                <w:rFonts w:cs="Arial"/>
                <w:sz w:val="20"/>
                <w:szCs w:val="20"/>
              </w:rPr>
              <w:t>vom Reich Gottes</w:t>
            </w:r>
          </w:p>
          <w:p w14:paraId="084B4CCF" w14:textId="77777777" w:rsidR="00D519D0" w:rsidRPr="00AD395A" w:rsidRDefault="00D519D0" w:rsidP="00D519D0">
            <w:pPr>
              <w:spacing w:after="0"/>
              <w:rPr>
                <w:rFonts w:cs="Arial"/>
                <w:sz w:val="20"/>
                <w:szCs w:val="20"/>
              </w:rPr>
            </w:pPr>
          </w:p>
          <w:p w14:paraId="0A590F96" w14:textId="4B564968" w:rsidR="002C7E9E" w:rsidRPr="00AD395A" w:rsidRDefault="002C7E9E" w:rsidP="00DB5DBF">
            <w:pPr>
              <w:rPr>
                <w:rFonts w:cs="Arial"/>
                <w:sz w:val="20"/>
                <w:szCs w:val="20"/>
              </w:rPr>
            </w:pPr>
            <w:r w:rsidRPr="00AD395A">
              <w:rPr>
                <w:rFonts w:cs="Arial"/>
                <w:b/>
                <w:sz w:val="20"/>
                <w:szCs w:val="20"/>
              </w:rPr>
              <w:t>Zeitbedarf</w:t>
            </w:r>
            <w:r w:rsidRPr="00AD395A">
              <w:rPr>
                <w:rFonts w:cs="Arial"/>
                <w:sz w:val="20"/>
                <w:szCs w:val="20"/>
              </w:rPr>
              <w:t xml:space="preserve">: ca. 12 </w:t>
            </w:r>
            <w:r w:rsidR="00DB5DBF">
              <w:rPr>
                <w:rFonts w:cs="Arial"/>
                <w:sz w:val="20"/>
                <w:szCs w:val="20"/>
              </w:rPr>
              <w:t>Stunden</w:t>
            </w:r>
          </w:p>
        </w:tc>
      </w:tr>
      <w:tr w:rsidR="002C7E9E" w14:paraId="0367BDAA" w14:textId="77777777" w:rsidTr="00D46331">
        <w:tc>
          <w:tcPr>
            <w:tcW w:w="5000" w:type="pct"/>
            <w:tcBorders>
              <w:top w:val="single" w:sz="4" w:space="0" w:color="auto"/>
              <w:left w:val="single" w:sz="4" w:space="0" w:color="auto"/>
              <w:bottom w:val="single" w:sz="4" w:space="0" w:color="auto"/>
              <w:right w:val="single" w:sz="4" w:space="0" w:color="auto"/>
            </w:tcBorders>
          </w:tcPr>
          <w:p w14:paraId="439DF9A0" w14:textId="58644B68" w:rsidR="002C7E9E" w:rsidRPr="00943637" w:rsidRDefault="00943637" w:rsidP="00F57C1B">
            <w:pPr>
              <w:spacing w:before="120" w:line="240" w:lineRule="auto"/>
              <w:rPr>
                <w:rFonts w:cs="Arial"/>
                <w:b/>
                <w:sz w:val="20"/>
                <w:szCs w:val="20"/>
              </w:rPr>
            </w:pPr>
            <w:r w:rsidRPr="00943637">
              <w:rPr>
                <w:rFonts w:cs="Arial"/>
                <w:b/>
                <w:sz w:val="20"/>
                <w:szCs w:val="20"/>
                <w:u w:val="single"/>
              </w:rPr>
              <w:t>Unterrichtsvorhaben 2</w:t>
            </w:r>
            <w:r w:rsidR="002C7E9E" w:rsidRPr="00943637">
              <w:rPr>
                <w:rFonts w:cs="Arial"/>
                <w:b/>
                <w:sz w:val="20"/>
                <w:szCs w:val="20"/>
              </w:rPr>
              <w:t xml:space="preserve">: </w:t>
            </w:r>
            <w:r w:rsidR="008617FA" w:rsidRPr="00943637">
              <w:rPr>
                <w:rFonts w:cs="Arial"/>
                <w:b/>
                <w:sz w:val="20"/>
                <w:szCs w:val="20"/>
              </w:rPr>
              <w:t>Leben ist Leiden – d</w:t>
            </w:r>
            <w:r w:rsidR="002C7E9E" w:rsidRPr="00943637">
              <w:rPr>
                <w:rFonts w:cs="Arial"/>
                <w:b/>
                <w:sz w:val="20"/>
                <w:szCs w:val="20"/>
              </w:rPr>
              <w:t>as Welt- und Menschenbild in Hinduismus und Buddhismus</w:t>
            </w:r>
          </w:p>
          <w:p w14:paraId="6B9FD5F9" w14:textId="6D9C2603" w:rsidR="002C7E9E" w:rsidRDefault="00F57C1B" w:rsidP="00D46331">
            <w:pPr>
              <w:spacing w:after="0"/>
              <w:rPr>
                <w:rFonts w:cs="Arial"/>
                <w:sz w:val="20"/>
                <w:szCs w:val="20"/>
              </w:rPr>
            </w:pPr>
            <w:r>
              <w:rPr>
                <w:rFonts w:cs="Arial"/>
                <w:b/>
                <w:sz w:val="20"/>
                <w:szCs w:val="20"/>
              </w:rPr>
              <w:t xml:space="preserve">übergeordnete </w:t>
            </w:r>
            <w:r w:rsidR="002C7E9E">
              <w:rPr>
                <w:rFonts w:cs="Arial"/>
                <w:b/>
                <w:sz w:val="20"/>
                <w:szCs w:val="20"/>
              </w:rPr>
              <w:t>Schwerpunkte der Kompetenzentwicklung</w:t>
            </w:r>
            <w:r w:rsidR="002C7E9E">
              <w:rPr>
                <w:rFonts w:cs="Arial"/>
                <w:sz w:val="20"/>
                <w:szCs w:val="20"/>
              </w:rPr>
              <w:t>:</w:t>
            </w:r>
          </w:p>
          <w:p w14:paraId="6DE09A94" w14:textId="77777777" w:rsidR="002C7E9E" w:rsidRDefault="002C7E9E" w:rsidP="00D46331">
            <w:pPr>
              <w:spacing w:after="0"/>
              <w:rPr>
                <w:rFonts w:cs="Arial"/>
                <w:sz w:val="20"/>
                <w:szCs w:val="20"/>
              </w:rPr>
            </w:pPr>
            <w:r>
              <w:rPr>
                <w:rFonts w:cs="Arial"/>
                <w:sz w:val="20"/>
                <w:szCs w:val="20"/>
              </w:rPr>
              <w:t>Übergeordnete Kompetenzerwartungen:</w:t>
            </w:r>
          </w:p>
          <w:p w14:paraId="5C9719F9" w14:textId="77777777" w:rsidR="002C7E9E" w:rsidRDefault="002C7E9E" w:rsidP="00D46331">
            <w:pPr>
              <w:spacing w:after="0"/>
              <w:rPr>
                <w:rFonts w:cs="Arial"/>
                <w:sz w:val="20"/>
                <w:szCs w:val="20"/>
              </w:rPr>
            </w:pPr>
            <w:r>
              <w:rPr>
                <w:rFonts w:cs="Arial"/>
                <w:sz w:val="20"/>
                <w:szCs w:val="20"/>
              </w:rPr>
              <w:t xml:space="preserve">Die Schülerinnen und Schüler </w:t>
            </w:r>
          </w:p>
          <w:p w14:paraId="198B3737" w14:textId="06CB690D"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256FE4">
              <w:rPr>
                <w:rFonts w:cs="Arial"/>
                <w:sz w:val="20"/>
                <w:szCs w:val="20"/>
              </w:rPr>
              <w:t>,</w:t>
            </w:r>
            <w:r w:rsidRPr="000C43FD">
              <w:rPr>
                <w:rFonts w:cs="Arial"/>
                <w:sz w:val="20"/>
                <w:szCs w:val="20"/>
              </w:rPr>
              <w:t xml:space="preserve"> (SK9)</w:t>
            </w:r>
          </w:p>
          <w:p w14:paraId="0CD1FA3F" w14:textId="4489CC06"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deuten religiöse Sprach-, Symbol- und Ausdrucksformen in ihrem jeweiligen historischen, sozialgeschichtlichen und wirkungsgeschichtlichen Kontext</w:t>
            </w:r>
            <w:r w:rsidR="00256FE4">
              <w:rPr>
                <w:rFonts w:cs="Arial"/>
                <w:sz w:val="20"/>
                <w:szCs w:val="20"/>
              </w:rPr>
              <w:t>,</w:t>
            </w:r>
            <w:r w:rsidRPr="000C43FD">
              <w:rPr>
                <w:rFonts w:cs="Arial"/>
                <w:sz w:val="20"/>
                <w:szCs w:val="20"/>
              </w:rPr>
              <w:t xml:space="preserve"> (SK13)</w:t>
            </w:r>
          </w:p>
          <w:p w14:paraId="6E79FE61" w14:textId="7564D3C6"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Pr="000C43FD">
              <w:rPr>
                <w:rFonts w:cs="Arial"/>
                <w:sz w:val="20"/>
                <w:szCs w:val="20"/>
              </w:rPr>
              <w:t xml:space="preserve"> (SK15)</w:t>
            </w:r>
          </w:p>
          <w:p w14:paraId="5920B19E" w14:textId="381D4BB7"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setzen sich mit Kritik an Religion auseinander und prüfen deren Berechtigung</w:t>
            </w:r>
            <w:r w:rsidR="00256FE4">
              <w:rPr>
                <w:rFonts w:cs="Arial"/>
                <w:sz w:val="20"/>
                <w:szCs w:val="20"/>
              </w:rPr>
              <w:t>,</w:t>
            </w:r>
            <w:r w:rsidR="00BA224A" w:rsidRPr="000C43FD">
              <w:rPr>
                <w:rFonts w:cs="Arial"/>
                <w:sz w:val="20"/>
                <w:szCs w:val="20"/>
              </w:rPr>
              <w:t xml:space="preserve"> (UK7)</w:t>
            </w:r>
          </w:p>
          <w:p w14:paraId="564AE745" w14:textId="56EE7DD3"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0C43FD">
              <w:rPr>
                <w:rFonts w:cs="Arial"/>
                <w:sz w:val="20"/>
                <w:szCs w:val="20"/>
              </w:rPr>
              <w:t xml:space="preserve"> (MK11)</w:t>
            </w:r>
          </w:p>
          <w:p w14:paraId="129718FC" w14:textId="165DF965"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erörtern andere religiöse Überzeugungen und nichtreligiöse Weltanschauungen</w:t>
            </w:r>
            <w:r w:rsidR="00256FE4">
              <w:rPr>
                <w:rFonts w:cs="Arial"/>
                <w:sz w:val="20"/>
                <w:szCs w:val="20"/>
              </w:rPr>
              <w:t>,</w:t>
            </w:r>
            <w:r w:rsidRPr="000C43FD">
              <w:rPr>
                <w:rFonts w:cs="Arial"/>
                <w:sz w:val="20"/>
                <w:szCs w:val="20"/>
              </w:rPr>
              <w:t xml:space="preserve"> (UK</w:t>
            </w:r>
            <w:r w:rsidR="00F2069B" w:rsidRPr="000C43FD">
              <w:rPr>
                <w:rFonts w:cs="Arial"/>
                <w:sz w:val="20"/>
                <w:szCs w:val="20"/>
              </w:rPr>
              <w:t>4</w:t>
            </w:r>
            <w:r w:rsidRPr="000C43FD">
              <w:rPr>
                <w:rFonts w:cs="Arial"/>
                <w:sz w:val="20"/>
                <w:szCs w:val="20"/>
              </w:rPr>
              <w:t>)</w:t>
            </w:r>
          </w:p>
          <w:p w14:paraId="49A649FF" w14:textId="2E356731" w:rsidR="00D519D0" w:rsidRPr="005D7E17"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reflektieren die Notwendigkeit einer wechselseitigen Verständigung von Religionen</w:t>
            </w:r>
            <w:r w:rsidR="00256FE4">
              <w:rPr>
                <w:rFonts w:cs="Arial"/>
                <w:sz w:val="20"/>
                <w:szCs w:val="20"/>
              </w:rPr>
              <w:t>,</w:t>
            </w:r>
            <w:r w:rsidRPr="005D7E17">
              <w:rPr>
                <w:rFonts w:cs="Arial"/>
                <w:sz w:val="20"/>
                <w:szCs w:val="20"/>
              </w:rPr>
              <w:t xml:space="preserve"> (UK</w:t>
            </w:r>
            <w:r>
              <w:rPr>
                <w:rFonts w:cs="Arial"/>
                <w:sz w:val="20"/>
                <w:szCs w:val="20"/>
              </w:rPr>
              <w:t>10</w:t>
            </w:r>
            <w:r w:rsidRPr="005D7E17">
              <w:rPr>
                <w:rFonts w:cs="Arial"/>
                <w:sz w:val="20"/>
                <w:szCs w:val="20"/>
              </w:rPr>
              <w:t>)</w:t>
            </w:r>
          </w:p>
          <w:p w14:paraId="0B719C4C" w14:textId="51C491ED"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vertreten zu religiösen und weltanschaulichen Vorstellungen einen eigenen Standpunkt</w:t>
            </w:r>
            <w:r w:rsidR="00256FE4">
              <w:rPr>
                <w:rFonts w:cs="Arial"/>
                <w:sz w:val="20"/>
                <w:szCs w:val="20"/>
              </w:rPr>
              <w:t>,</w:t>
            </w:r>
            <w:r w:rsidRPr="000C43FD">
              <w:rPr>
                <w:rFonts w:cs="Arial"/>
                <w:sz w:val="20"/>
                <w:szCs w:val="20"/>
              </w:rPr>
              <w:t xml:space="preserve"> (HK8)</w:t>
            </w:r>
          </w:p>
          <w:p w14:paraId="2085CF3A" w14:textId="7D1F03BD" w:rsidR="00D519D0" w:rsidRPr="000C43FD" w:rsidRDefault="00D519D0" w:rsidP="000C43FD">
            <w:pPr>
              <w:numPr>
                <w:ilvl w:val="0"/>
                <w:numId w:val="44"/>
              </w:numPr>
              <w:spacing w:after="0" w:line="240" w:lineRule="auto"/>
              <w:ind w:left="641" w:hanging="357"/>
              <w:jc w:val="left"/>
              <w:rPr>
                <w:sz w:val="20"/>
                <w:szCs w:val="20"/>
              </w:rPr>
            </w:pPr>
            <w:r w:rsidRPr="000C43FD">
              <w:rPr>
                <w:rFonts w:cs="Arial"/>
                <w:sz w:val="20"/>
                <w:szCs w:val="20"/>
              </w:rPr>
              <w:lastRenderedPageBreak/>
              <w:t>kommunizieren und kooperieren respektvoll mit Vertreterinnen und Vertretern anderer religiöser und nichtreligiöser Überzeugungen und berücksichtigen dabei Unterschiede sowie Grenzen</w:t>
            </w:r>
            <w:r w:rsidR="00256FE4">
              <w:rPr>
                <w:rFonts w:cs="Arial"/>
                <w:sz w:val="20"/>
                <w:szCs w:val="20"/>
              </w:rPr>
              <w:t>.</w:t>
            </w:r>
            <w:r w:rsidRPr="000C43FD">
              <w:rPr>
                <w:rFonts w:cs="Arial"/>
                <w:sz w:val="20"/>
                <w:szCs w:val="20"/>
              </w:rPr>
              <w:t xml:space="preserve"> (HK10)</w:t>
            </w:r>
          </w:p>
          <w:p w14:paraId="640298B0" w14:textId="77777777" w:rsidR="000C43FD" w:rsidRPr="006E7154" w:rsidRDefault="000C43FD" w:rsidP="000C43FD">
            <w:pPr>
              <w:spacing w:after="0" w:line="240" w:lineRule="auto"/>
              <w:ind w:left="641"/>
              <w:jc w:val="left"/>
              <w:rPr>
                <w:sz w:val="20"/>
                <w:szCs w:val="20"/>
              </w:rPr>
            </w:pPr>
          </w:p>
          <w:p w14:paraId="486B9FB7" w14:textId="77777777" w:rsidR="00D519D0" w:rsidRDefault="00D519D0" w:rsidP="00D519D0">
            <w:pPr>
              <w:spacing w:after="0"/>
              <w:rPr>
                <w:rFonts w:cs="Arial"/>
                <w:sz w:val="20"/>
                <w:szCs w:val="20"/>
              </w:rPr>
            </w:pPr>
            <w:r>
              <w:rPr>
                <w:rFonts w:cs="Arial"/>
                <w:b/>
                <w:sz w:val="20"/>
                <w:szCs w:val="20"/>
              </w:rPr>
              <w:t>Inhaltsfelder</w:t>
            </w:r>
            <w:r>
              <w:rPr>
                <w:rFonts w:cs="Arial"/>
                <w:sz w:val="20"/>
                <w:szCs w:val="20"/>
              </w:rPr>
              <w:t xml:space="preserve">: </w:t>
            </w:r>
          </w:p>
          <w:p w14:paraId="63DAF96F" w14:textId="77777777" w:rsidR="00D519D0" w:rsidRPr="00276378" w:rsidRDefault="00D519D0" w:rsidP="00D519D0">
            <w:pPr>
              <w:spacing w:after="0"/>
              <w:rPr>
                <w:rFonts w:cs="Arial"/>
                <w:sz w:val="20"/>
                <w:szCs w:val="20"/>
              </w:rPr>
            </w:pPr>
            <w:r w:rsidRPr="00276378">
              <w:rPr>
                <w:rFonts w:cs="Arial"/>
                <w:sz w:val="20"/>
                <w:szCs w:val="20"/>
              </w:rPr>
              <w:t>IF 6: Religionen und Weltanschauungen</w:t>
            </w:r>
            <w:r>
              <w:rPr>
                <w:rFonts w:cs="Arial"/>
                <w:sz w:val="20"/>
                <w:szCs w:val="20"/>
              </w:rPr>
              <w:t xml:space="preserve"> im Dialog</w:t>
            </w:r>
          </w:p>
          <w:p w14:paraId="629FFBE0" w14:textId="77777777" w:rsidR="00D519D0" w:rsidRPr="00276378" w:rsidRDefault="00D519D0" w:rsidP="00D519D0">
            <w:pPr>
              <w:spacing w:after="120"/>
              <w:rPr>
                <w:rFonts w:cs="Arial"/>
                <w:sz w:val="20"/>
                <w:szCs w:val="20"/>
              </w:rPr>
            </w:pPr>
            <w:r w:rsidRPr="00276378">
              <w:rPr>
                <w:rFonts w:cs="Arial"/>
                <w:sz w:val="20"/>
                <w:szCs w:val="20"/>
              </w:rPr>
              <w:t>IF 7</w:t>
            </w:r>
            <w:r>
              <w:rPr>
                <w:rFonts w:cs="Arial"/>
                <w:sz w:val="20"/>
                <w:szCs w:val="20"/>
              </w:rPr>
              <w:t>: Religion in Alltag und Kultur</w:t>
            </w:r>
          </w:p>
          <w:p w14:paraId="2E8EB770" w14:textId="77777777" w:rsidR="00D519D0" w:rsidRPr="00276378" w:rsidRDefault="00D519D0" w:rsidP="00D519D0">
            <w:pPr>
              <w:spacing w:after="0"/>
              <w:rPr>
                <w:rFonts w:cs="Arial"/>
                <w:sz w:val="20"/>
                <w:szCs w:val="20"/>
              </w:rPr>
            </w:pPr>
            <w:r w:rsidRPr="00276378">
              <w:rPr>
                <w:rFonts w:cs="Arial"/>
                <w:b/>
                <w:sz w:val="20"/>
                <w:szCs w:val="20"/>
              </w:rPr>
              <w:t>Inhaltliche Schwerpunkte</w:t>
            </w:r>
            <w:r w:rsidRPr="00276378">
              <w:rPr>
                <w:rFonts w:cs="Arial"/>
                <w:sz w:val="20"/>
                <w:szCs w:val="20"/>
              </w:rPr>
              <w:t>:</w:t>
            </w:r>
          </w:p>
          <w:p w14:paraId="34200F37" w14:textId="77777777" w:rsidR="00D519D0" w:rsidRPr="00276378" w:rsidRDefault="00D519D0" w:rsidP="00D519D0">
            <w:pPr>
              <w:spacing w:after="0"/>
              <w:rPr>
                <w:rFonts w:cs="Arial"/>
                <w:sz w:val="20"/>
                <w:szCs w:val="20"/>
              </w:rPr>
            </w:pPr>
            <w:r w:rsidRPr="00276378">
              <w:rPr>
                <w:rFonts w:cs="Arial"/>
                <w:sz w:val="20"/>
                <w:szCs w:val="20"/>
              </w:rPr>
              <w:t>IF 6</w:t>
            </w:r>
            <w:r>
              <w:rPr>
                <w:rFonts w:cs="Arial"/>
                <w:sz w:val="20"/>
                <w:szCs w:val="20"/>
              </w:rPr>
              <w:t>.1:</w:t>
            </w:r>
            <w:r w:rsidRPr="00276378">
              <w:rPr>
                <w:rFonts w:cs="Arial"/>
                <w:sz w:val="20"/>
                <w:szCs w:val="20"/>
              </w:rPr>
              <w:t xml:space="preserve"> Weltbild und Lebensgestaltung in Religionen und Weltanschauungen</w:t>
            </w:r>
          </w:p>
          <w:p w14:paraId="4CF48E6A" w14:textId="77777777" w:rsidR="00D519D0" w:rsidRPr="00276378" w:rsidRDefault="00D519D0" w:rsidP="00D519D0">
            <w:pPr>
              <w:spacing w:after="0"/>
              <w:rPr>
                <w:rFonts w:cs="Arial"/>
                <w:sz w:val="20"/>
                <w:szCs w:val="20"/>
              </w:rPr>
            </w:pPr>
            <w:r>
              <w:rPr>
                <w:rFonts w:cs="Arial"/>
                <w:sz w:val="20"/>
                <w:szCs w:val="20"/>
              </w:rPr>
              <w:t>IF 7.1</w:t>
            </w:r>
            <w:r w:rsidRPr="00276378">
              <w:rPr>
                <w:rFonts w:cs="Arial"/>
                <w:sz w:val="20"/>
                <w:szCs w:val="20"/>
              </w:rPr>
              <w:t xml:space="preserve">: </w:t>
            </w:r>
            <w:r>
              <w:rPr>
                <w:rFonts w:cs="Arial"/>
                <w:sz w:val="20"/>
                <w:szCs w:val="20"/>
              </w:rPr>
              <w:t>r</w:t>
            </w:r>
            <w:r w:rsidRPr="00276378">
              <w:rPr>
                <w:rFonts w:cs="Arial"/>
                <w:sz w:val="20"/>
                <w:szCs w:val="20"/>
              </w:rPr>
              <w:t>eligiöse Symbole in Kultur und Gesellschaft</w:t>
            </w:r>
          </w:p>
          <w:p w14:paraId="5D0865C0" w14:textId="77777777" w:rsidR="00D519D0" w:rsidRDefault="00D519D0" w:rsidP="00D519D0">
            <w:pPr>
              <w:spacing w:after="0"/>
              <w:rPr>
                <w:rFonts w:cs="Arial"/>
                <w:sz w:val="20"/>
                <w:szCs w:val="20"/>
              </w:rPr>
            </w:pPr>
            <w:r>
              <w:rPr>
                <w:rFonts w:cs="Arial"/>
                <w:sz w:val="20"/>
                <w:szCs w:val="20"/>
              </w:rPr>
              <w:t>IF 7.2</w:t>
            </w:r>
            <w:r w:rsidRPr="00276378">
              <w:rPr>
                <w:rFonts w:cs="Arial"/>
                <w:sz w:val="20"/>
                <w:szCs w:val="20"/>
              </w:rPr>
              <w:t>: Umgang mit Tod und Trauer</w:t>
            </w:r>
          </w:p>
          <w:p w14:paraId="5787C1BC" w14:textId="77777777" w:rsidR="002C7E9E" w:rsidRPr="00276378" w:rsidRDefault="002C7E9E" w:rsidP="00D46331">
            <w:pPr>
              <w:spacing w:after="0"/>
              <w:rPr>
                <w:rFonts w:cs="Arial"/>
                <w:sz w:val="20"/>
                <w:szCs w:val="20"/>
              </w:rPr>
            </w:pPr>
          </w:p>
          <w:p w14:paraId="149A6D82" w14:textId="70CC2C26" w:rsidR="002C7E9E" w:rsidRDefault="002C7E9E" w:rsidP="00943637">
            <w:pPr>
              <w:spacing w:after="120"/>
              <w:rPr>
                <w:rFonts w:cs="Arial"/>
                <w:i/>
                <w:sz w:val="20"/>
                <w:szCs w:val="20"/>
                <w:u w:val="single"/>
              </w:rPr>
            </w:pPr>
            <w:r>
              <w:rPr>
                <w:rFonts w:cs="Arial"/>
                <w:b/>
                <w:sz w:val="20"/>
                <w:szCs w:val="20"/>
              </w:rPr>
              <w:t>Zeitbedarf</w:t>
            </w:r>
            <w:r>
              <w:rPr>
                <w:rFonts w:cs="Arial"/>
                <w:sz w:val="20"/>
                <w:szCs w:val="20"/>
              </w:rPr>
              <w:t xml:space="preserve">: ca. 12 </w:t>
            </w:r>
            <w:r w:rsidR="00943637">
              <w:rPr>
                <w:rFonts w:cs="Arial"/>
                <w:sz w:val="20"/>
                <w:szCs w:val="20"/>
              </w:rPr>
              <w:t>Stunden</w:t>
            </w:r>
          </w:p>
        </w:tc>
      </w:tr>
      <w:tr w:rsidR="002C7E9E" w14:paraId="78A420AF" w14:textId="77777777" w:rsidTr="00D46331">
        <w:tc>
          <w:tcPr>
            <w:tcW w:w="5000" w:type="pct"/>
            <w:tcBorders>
              <w:top w:val="single" w:sz="4" w:space="0" w:color="auto"/>
              <w:left w:val="single" w:sz="4" w:space="0" w:color="auto"/>
              <w:bottom w:val="single" w:sz="4" w:space="0" w:color="auto"/>
              <w:right w:val="single" w:sz="4" w:space="0" w:color="auto"/>
            </w:tcBorders>
          </w:tcPr>
          <w:p w14:paraId="6B30CFDA" w14:textId="0C01DD67" w:rsidR="002C7E9E" w:rsidRPr="0039336B" w:rsidRDefault="0039336B" w:rsidP="00F57C1B">
            <w:pPr>
              <w:spacing w:before="120" w:line="240" w:lineRule="auto"/>
              <w:rPr>
                <w:rFonts w:cs="Arial"/>
                <w:b/>
                <w:sz w:val="20"/>
                <w:szCs w:val="20"/>
              </w:rPr>
            </w:pPr>
            <w:r w:rsidRPr="0039336B">
              <w:rPr>
                <w:rFonts w:cs="Arial"/>
                <w:b/>
                <w:sz w:val="20"/>
                <w:szCs w:val="20"/>
                <w:u w:val="single"/>
              </w:rPr>
              <w:lastRenderedPageBreak/>
              <w:t>Unterrichtsvorhaben 3</w:t>
            </w:r>
            <w:r w:rsidR="002C7E9E" w:rsidRPr="0039336B">
              <w:rPr>
                <w:rFonts w:cs="Arial"/>
                <w:b/>
                <w:sz w:val="20"/>
                <w:szCs w:val="20"/>
              </w:rPr>
              <w:t>: Wie kann man mit Leiderfahrungen umgehen? Antwortversuche in der jüdischen und christlichen Tradition</w:t>
            </w:r>
          </w:p>
          <w:p w14:paraId="4AA2C6F2" w14:textId="3E976AC5" w:rsidR="002C7E9E" w:rsidRPr="00276378" w:rsidRDefault="0039336B" w:rsidP="00D46331">
            <w:pPr>
              <w:spacing w:after="0"/>
              <w:rPr>
                <w:rFonts w:cs="Arial"/>
                <w:sz w:val="20"/>
                <w:szCs w:val="20"/>
              </w:rPr>
            </w:pPr>
            <w:r>
              <w:rPr>
                <w:rFonts w:cs="Arial"/>
                <w:b/>
                <w:sz w:val="20"/>
                <w:szCs w:val="20"/>
              </w:rPr>
              <w:t xml:space="preserve">übergeordnete </w:t>
            </w:r>
            <w:r w:rsidR="002C7E9E" w:rsidRPr="00276378">
              <w:rPr>
                <w:rFonts w:cs="Arial"/>
                <w:b/>
                <w:sz w:val="20"/>
                <w:szCs w:val="20"/>
              </w:rPr>
              <w:t>Schwerpunkte der Kompetenzentwicklung</w:t>
            </w:r>
            <w:r w:rsidR="002C7E9E" w:rsidRPr="00276378">
              <w:rPr>
                <w:rFonts w:cs="Arial"/>
                <w:sz w:val="20"/>
                <w:szCs w:val="20"/>
              </w:rPr>
              <w:t>:</w:t>
            </w:r>
          </w:p>
          <w:p w14:paraId="61B7095B" w14:textId="77777777" w:rsidR="002C7E9E" w:rsidRPr="00276378" w:rsidRDefault="002C7E9E" w:rsidP="00D46331">
            <w:pPr>
              <w:spacing w:after="0"/>
              <w:rPr>
                <w:rFonts w:cs="Arial"/>
                <w:sz w:val="20"/>
                <w:szCs w:val="20"/>
              </w:rPr>
            </w:pPr>
            <w:r w:rsidRPr="00276378">
              <w:rPr>
                <w:rFonts w:cs="Arial"/>
                <w:sz w:val="20"/>
                <w:szCs w:val="20"/>
              </w:rPr>
              <w:t>Übergeordnete Kompetenzerwartungen:</w:t>
            </w:r>
          </w:p>
          <w:p w14:paraId="45EEC0EC" w14:textId="77777777" w:rsidR="002C7E9E" w:rsidRDefault="002C7E9E" w:rsidP="00D46331">
            <w:pPr>
              <w:spacing w:after="0"/>
              <w:rPr>
                <w:rFonts w:cs="Arial"/>
                <w:sz w:val="20"/>
                <w:szCs w:val="20"/>
              </w:rPr>
            </w:pPr>
            <w:r w:rsidRPr="00276378">
              <w:rPr>
                <w:rFonts w:cs="Arial"/>
                <w:sz w:val="20"/>
                <w:szCs w:val="20"/>
              </w:rPr>
              <w:t xml:space="preserve">Die Schülerinnen und Schüler </w:t>
            </w:r>
          </w:p>
          <w:p w14:paraId="2BDB26C5" w14:textId="29DF7747"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256FE4">
              <w:rPr>
                <w:rFonts w:cs="Arial"/>
                <w:sz w:val="20"/>
                <w:szCs w:val="20"/>
              </w:rPr>
              <w:t>,</w:t>
            </w:r>
            <w:r w:rsidRPr="000C43FD">
              <w:rPr>
                <w:rFonts w:cs="Arial"/>
                <w:sz w:val="20"/>
                <w:szCs w:val="20"/>
              </w:rPr>
              <w:t xml:space="preserve"> (SK10)</w:t>
            </w:r>
          </w:p>
          <w:p w14:paraId="116B211F" w14:textId="7CEF9DF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vergleichen eigene Erfahrungen und Überzeugungen mit den Aussagen des christlichen Glaubens</w:t>
            </w:r>
            <w:r w:rsidR="00256FE4">
              <w:rPr>
                <w:rFonts w:cs="Arial"/>
                <w:sz w:val="20"/>
                <w:szCs w:val="20"/>
              </w:rPr>
              <w:t>,</w:t>
            </w:r>
            <w:r w:rsidRPr="000C43FD">
              <w:rPr>
                <w:rFonts w:cs="Arial"/>
                <w:sz w:val="20"/>
                <w:szCs w:val="20"/>
              </w:rPr>
              <w:t xml:space="preserve"> (SK11)</w:t>
            </w:r>
          </w:p>
          <w:p w14:paraId="55E255A9" w14:textId="0F8B9E9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Fragen nach Grund, Sinn und Ziel der Welt, des Menschen und der eigenen Existenz und ordnen unterschiedliche Antwortversuche ihren religiösen bzw. nichtreligiösen Kontexten zu</w:t>
            </w:r>
            <w:r w:rsidR="00256FE4">
              <w:rPr>
                <w:rFonts w:cs="Arial"/>
                <w:sz w:val="20"/>
                <w:szCs w:val="20"/>
              </w:rPr>
              <w:t>,</w:t>
            </w:r>
            <w:r w:rsidRPr="000C43FD">
              <w:rPr>
                <w:rFonts w:cs="Arial"/>
                <w:sz w:val="20"/>
                <w:szCs w:val="20"/>
              </w:rPr>
              <w:t xml:space="preserve"> (SK12)</w:t>
            </w:r>
          </w:p>
          <w:p w14:paraId="66FD2576" w14:textId="7A4EDD2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deuten religiöse Sprach-, Symbol- und Ausdrucksformen in ihrem jeweiligen historischen, sozialgeschichtlichen und wirkungsgeschichtlichen Kontext</w:t>
            </w:r>
            <w:r w:rsidR="00256FE4">
              <w:rPr>
                <w:rFonts w:cs="Arial"/>
                <w:sz w:val="20"/>
                <w:szCs w:val="20"/>
              </w:rPr>
              <w:t>,</w:t>
            </w:r>
            <w:r w:rsidR="00BA224A" w:rsidRPr="000C43FD">
              <w:rPr>
                <w:rFonts w:cs="Arial"/>
                <w:sz w:val="20"/>
                <w:szCs w:val="20"/>
              </w:rPr>
              <w:t xml:space="preserve"> (SK13)</w:t>
            </w:r>
          </w:p>
          <w:p w14:paraId="1892FD61" w14:textId="3E869E52"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analysieren methodisch geleitet biblische Texte sowie weitere religiös relevante Dokumente</w:t>
            </w:r>
            <w:r w:rsidR="00256FE4">
              <w:rPr>
                <w:rFonts w:cs="Arial"/>
                <w:sz w:val="20"/>
                <w:szCs w:val="20"/>
              </w:rPr>
              <w:t>,</w:t>
            </w:r>
            <w:r w:rsidRPr="00474EF0">
              <w:rPr>
                <w:rFonts w:cs="Arial"/>
                <w:sz w:val="20"/>
                <w:szCs w:val="20"/>
              </w:rPr>
              <w:t xml:space="preserve"> (MK</w:t>
            </w:r>
            <w:r>
              <w:rPr>
                <w:rFonts w:cs="Arial"/>
                <w:sz w:val="20"/>
                <w:szCs w:val="20"/>
              </w:rPr>
              <w:t>7</w:t>
            </w:r>
            <w:r w:rsidRPr="00474EF0">
              <w:rPr>
                <w:rFonts w:cs="Arial"/>
                <w:sz w:val="20"/>
                <w:szCs w:val="20"/>
              </w:rPr>
              <w:t>)</w:t>
            </w:r>
          </w:p>
          <w:p w14:paraId="5A0F4016" w14:textId="4D748D86" w:rsidR="00D519D0" w:rsidRPr="00E51A77" w:rsidRDefault="00D519D0" w:rsidP="000C43FD">
            <w:pPr>
              <w:numPr>
                <w:ilvl w:val="0"/>
                <w:numId w:val="44"/>
              </w:numPr>
              <w:spacing w:after="0" w:line="240" w:lineRule="auto"/>
              <w:ind w:left="641" w:hanging="357"/>
              <w:jc w:val="left"/>
              <w:rPr>
                <w:sz w:val="20"/>
                <w:szCs w:val="20"/>
              </w:rPr>
            </w:pPr>
            <w:r w:rsidRPr="000C43FD">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Pr="000C43FD">
              <w:rPr>
                <w:rFonts w:cs="Arial"/>
                <w:sz w:val="20"/>
                <w:szCs w:val="20"/>
              </w:rPr>
              <w:t xml:space="preserve"> (HK13)</w:t>
            </w:r>
          </w:p>
          <w:p w14:paraId="161A81A2" w14:textId="77777777" w:rsidR="00D519D0" w:rsidRPr="00276378" w:rsidRDefault="00D519D0" w:rsidP="00D519D0">
            <w:pPr>
              <w:spacing w:after="0" w:line="240" w:lineRule="auto"/>
              <w:ind w:left="720"/>
              <w:rPr>
                <w:rFonts w:cs="Arial"/>
                <w:b/>
                <w:bCs/>
                <w:sz w:val="20"/>
                <w:szCs w:val="20"/>
              </w:rPr>
            </w:pPr>
          </w:p>
          <w:p w14:paraId="11EBDE13" w14:textId="77777777" w:rsidR="00D519D0" w:rsidRPr="00276378" w:rsidRDefault="00D519D0" w:rsidP="00D519D0">
            <w:pPr>
              <w:spacing w:after="0"/>
              <w:rPr>
                <w:rFonts w:cs="Arial"/>
                <w:sz w:val="20"/>
                <w:szCs w:val="20"/>
              </w:rPr>
            </w:pPr>
            <w:r w:rsidRPr="00276378">
              <w:rPr>
                <w:rFonts w:cs="Arial"/>
                <w:b/>
                <w:sz w:val="20"/>
                <w:szCs w:val="20"/>
              </w:rPr>
              <w:t>Inhaltsfelder</w:t>
            </w:r>
            <w:r w:rsidRPr="00276378">
              <w:rPr>
                <w:rFonts w:cs="Arial"/>
                <w:sz w:val="20"/>
                <w:szCs w:val="20"/>
              </w:rPr>
              <w:t>:</w:t>
            </w:r>
          </w:p>
          <w:p w14:paraId="20B3378D" w14:textId="77777777" w:rsidR="00D519D0" w:rsidRPr="00276378" w:rsidRDefault="00D519D0" w:rsidP="00D519D0">
            <w:pPr>
              <w:spacing w:after="0"/>
              <w:rPr>
                <w:rFonts w:cs="Arial"/>
                <w:sz w:val="20"/>
                <w:szCs w:val="20"/>
              </w:rPr>
            </w:pPr>
            <w:r w:rsidRPr="00276378">
              <w:rPr>
                <w:rFonts w:cs="Arial"/>
                <w:sz w:val="20"/>
                <w:szCs w:val="20"/>
              </w:rPr>
              <w:t>IF 3</w:t>
            </w:r>
            <w:r>
              <w:rPr>
                <w:rFonts w:cs="Arial"/>
                <w:sz w:val="20"/>
                <w:szCs w:val="20"/>
              </w:rPr>
              <w:t>: Jesus, der Christus</w:t>
            </w:r>
          </w:p>
          <w:p w14:paraId="1666DBFD" w14:textId="77777777" w:rsidR="00D519D0" w:rsidRPr="00276378" w:rsidRDefault="00D519D0" w:rsidP="00D519D0">
            <w:pPr>
              <w:spacing w:after="0"/>
              <w:rPr>
                <w:rFonts w:cs="Arial"/>
                <w:sz w:val="20"/>
                <w:szCs w:val="20"/>
              </w:rPr>
            </w:pPr>
            <w:r w:rsidRPr="00276378">
              <w:rPr>
                <w:rFonts w:cs="Arial"/>
                <w:sz w:val="20"/>
                <w:szCs w:val="20"/>
              </w:rPr>
              <w:t>IF 7</w:t>
            </w:r>
            <w:r>
              <w:rPr>
                <w:rFonts w:cs="Arial"/>
                <w:sz w:val="20"/>
                <w:szCs w:val="20"/>
              </w:rPr>
              <w:t>: Religion in Alltag und Kultur</w:t>
            </w:r>
          </w:p>
          <w:p w14:paraId="0312427E" w14:textId="77777777" w:rsidR="00D519D0" w:rsidRPr="00276378" w:rsidRDefault="00D519D0" w:rsidP="00D519D0">
            <w:pPr>
              <w:spacing w:after="0"/>
              <w:rPr>
                <w:rFonts w:cs="Arial"/>
                <w:sz w:val="20"/>
                <w:szCs w:val="20"/>
              </w:rPr>
            </w:pPr>
            <w:r w:rsidRPr="00276378">
              <w:rPr>
                <w:rFonts w:cs="Arial"/>
                <w:sz w:val="20"/>
                <w:szCs w:val="20"/>
              </w:rPr>
              <w:t>IF 2</w:t>
            </w:r>
            <w:r>
              <w:rPr>
                <w:rFonts w:cs="Arial"/>
                <w:sz w:val="20"/>
                <w:szCs w:val="20"/>
              </w:rPr>
              <w:t>: Die Frage nach Gott</w:t>
            </w:r>
          </w:p>
          <w:p w14:paraId="6E8D9D7C" w14:textId="77777777" w:rsidR="00D519D0" w:rsidRPr="00276378" w:rsidRDefault="00D519D0" w:rsidP="00D519D0">
            <w:pPr>
              <w:spacing w:after="60"/>
              <w:rPr>
                <w:rFonts w:cs="Arial"/>
                <w:sz w:val="20"/>
                <w:szCs w:val="20"/>
              </w:rPr>
            </w:pPr>
            <w:r w:rsidRPr="00276378">
              <w:rPr>
                <w:rFonts w:cs="Arial"/>
                <w:sz w:val="20"/>
                <w:szCs w:val="20"/>
              </w:rPr>
              <w:t>IF 6: Religionen und Weltanschauungen</w:t>
            </w:r>
            <w:r>
              <w:rPr>
                <w:rFonts w:cs="Arial"/>
                <w:sz w:val="20"/>
                <w:szCs w:val="20"/>
              </w:rPr>
              <w:t xml:space="preserve"> im Dialog</w:t>
            </w:r>
          </w:p>
          <w:p w14:paraId="49DF835A" w14:textId="77777777" w:rsidR="00D519D0" w:rsidRPr="00276378" w:rsidRDefault="00D519D0" w:rsidP="00D519D0">
            <w:pPr>
              <w:spacing w:after="0"/>
              <w:rPr>
                <w:rFonts w:cs="Arial"/>
                <w:sz w:val="20"/>
                <w:szCs w:val="20"/>
              </w:rPr>
            </w:pPr>
            <w:r w:rsidRPr="00276378">
              <w:rPr>
                <w:rFonts w:cs="Arial"/>
                <w:b/>
                <w:sz w:val="20"/>
                <w:szCs w:val="20"/>
              </w:rPr>
              <w:t>Inhaltliche Schwerpunkte</w:t>
            </w:r>
            <w:r w:rsidRPr="00276378">
              <w:rPr>
                <w:rFonts w:cs="Arial"/>
                <w:sz w:val="20"/>
                <w:szCs w:val="20"/>
              </w:rPr>
              <w:t>:</w:t>
            </w:r>
          </w:p>
          <w:p w14:paraId="1EBEF46E" w14:textId="77777777" w:rsidR="00D519D0" w:rsidRPr="00276378" w:rsidRDefault="00D519D0" w:rsidP="00D519D0">
            <w:pPr>
              <w:spacing w:after="0"/>
              <w:rPr>
                <w:rFonts w:cs="Arial"/>
                <w:sz w:val="20"/>
                <w:szCs w:val="20"/>
              </w:rPr>
            </w:pPr>
            <w:r>
              <w:rPr>
                <w:rFonts w:cs="Arial"/>
                <w:sz w:val="20"/>
                <w:szCs w:val="20"/>
              </w:rPr>
              <w:t>IF 3.2</w:t>
            </w:r>
            <w:r w:rsidRPr="00276378">
              <w:rPr>
                <w:rFonts w:cs="Arial"/>
                <w:sz w:val="20"/>
                <w:szCs w:val="20"/>
              </w:rPr>
              <w:t>: Kreuzestod und Auferstehung Jesu Christi</w:t>
            </w:r>
          </w:p>
          <w:p w14:paraId="1EB3E68C" w14:textId="77777777" w:rsidR="00D519D0" w:rsidRPr="00276378" w:rsidRDefault="00D519D0" w:rsidP="00D519D0">
            <w:pPr>
              <w:spacing w:after="0"/>
              <w:rPr>
                <w:rFonts w:cs="Arial"/>
                <w:sz w:val="20"/>
                <w:szCs w:val="20"/>
              </w:rPr>
            </w:pPr>
            <w:r>
              <w:rPr>
                <w:rFonts w:cs="Arial"/>
                <w:sz w:val="20"/>
                <w:szCs w:val="20"/>
              </w:rPr>
              <w:t>IF 7.2</w:t>
            </w:r>
            <w:r w:rsidRPr="00276378">
              <w:rPr>
                <w:rFonts w:cs="Arial"/>
                <w:sz w:val="20"/>
                <w:szCs w:val="20"/>
              </w:rPr>
              <w:t>: Umgang mit Tod und Trauer</w:t>
            </w:r>
          </w:p>
          <w:p w14:paraId="76A04061" w14:textId="35593318" w:rsidR="00D519D0" w:rsidRPr="00276378" w:rsidRDefault="00D519D0" w:rsidP="00D519D0">
            <w:pPr>
              <w:spacing w:after="0"/>
              <w:rPr>
                <w:rFonts w:cs="Arial"/>
                <w:sz w:val="20"/>
                <w:szCs w:val="20"/>
              </w:rPr>
            </w:pPr>
            <w:r>
              <w:rPr>
                <w:rFonts w:cs="Arial"/>
                <w:sz w:val="20"/>
                <w:szCs w:val="20"/>
              </w:rPr>
              <w:t>IF 2.2</w:t>
            </w:r>
            <w:r w:rsidRPr="00276378">
              <w:rPr>
                <w:rFonts w:cs="Arial"/>
                <w:sz w:val="20"/>
                <w:szCs w:val="20"/>
              </w:rPr>
              <w:t xml:space="preserve">: Auseinandersetzung mit </w:t>
            </w:r>
            <w:r>
              <w:rPr>
                <w:rFonts w:cs="Arial"/>
                <w:sz w:val="20"/>
                <w:szCs w:val="20"/>
              </w:rPr>
              <w:t xml:space="preserve">der </w:t>
            </w:r>
            <w:r w:rsidRPr="00276378">
              <w:rPr>
                <w:rFonts w:cs="Arial"/>
                <w:sz w:val="20"/>
                <w:szCs w:val="20"/>
              </w:rPr>
              <w:t>Gott</w:t>
            </w:r>
            <w:r>
              <w:rPr>
                <w:rFonts w:cs="Arial"/>
                <w:sz w:val="20"/>
                <w:szCs w:val="20"/>
              </w:rPr>
              <w:t>esfrage</w:t>
            </w:r>
            <w:r w:rsidRPr="00276378">
              <w:rPr>
                <w:rFonts w:cs="Arial"/>
                <w:sz w:val="20"/>
                <w:szCs w:val="20"/>
              </w:rPr>
              <w:t xml:space="preserve"> zw</w:t>
            </w:r>
            <w:r>
              <w:rPr>
                <w:rFonts w:cs="Arial"/>
                <w:sz w:val="20"/>
                <w:szCs w:val="20"/>
              </w:rPr>
              <w:t>ischen</w:t>
            </w:r>
            <w:r w:rsidRPr="00276378">
              <w:rPr>
                <w:rFonts w:cs="Arial"/>
                <w:sz w:val="20"/>
                <w:szCs w:val="20"/>
              </w:rPr>
              <w:t xml:space="preserve"> Bekenntnis, Indifferenz u</w:t>
            </w:r>
            <w:r w:rsidR="00BA224A">
              <w:rPr>
                <w:rFonts w:cs="Arial"/>
                <w:sz w:val="20"/>
                <w:szCs w:val="20"/>
              </w:rPr>
              <w:t>nd</w:t>
            </w:r>
            <w:r w:rsidRPr="00276378">
              <w:rPr>
                <w:rFonts w:cs="Arial"/>
                <w:sz w:val="20"/>
                <w:szCs w:val="20"/>
              </w:rPr>
              <w:t xml:space="preserve"> Bestreitung</w:t>
            </w:r>
          </w:p>
          <w:p w14:paraId="719B3CED" w14:textId="1D1C78B5" w:rsidR="00D519D0" w:rsidRPr="00D519D0" w:rsidRDefault="00D519D0" w:rsidP="00D519D0">
            <w:pPr>
              <w:spacing w:after="120"/>
              <w:rPr>
                <w:rFonts w:cs="Arial"/>
                <w:sz w:val="20"/>
                <w:szCs w:val="20"/>
              </w:rPr>
            </w:pPr>
            <w:r w:rsidRPr="00276378">
              <w:rPr>
                <w:rFonts w:cs="Arial"/>
                <w:sz w:val="20"/>
                <w:szCs w:val="20"/>
              </w:rPr>
              <w:t>IF 6</w:t>
            </w:r>
            <w:r>
              <w:rPr>
                <w:rFonts w:cs="Arial"/>
                <w:sz w:val="20"/>
                <w:szCs w:val="20"/>
              </w:rPr>
              <w:t>.1</w:t>
            </w:r>
            <w:r w:rsidRPr="00276378">
              <w:rPr>
                <w:rFonts w:cs="Arial"/>
                <w:sz w:val="20"/>
                <w:szCs w:val="20"/>
              </w:rPr>
              <w:t xml:space="preserve">: Weltbild und Lebensgestaltung in </w:t>
            </w:r>
            <w:r>
              <w:rPr>
                <w:rFonts w:cs="Arial"/>
                <w:sz w:val="20"/>
                <w:szCs w:val="20"/>
              </w:rPr>
              <w:t>Religionen und Weltanschauungen</w:t>
            </w:r>
          </w:p>
          <w:p w14:paraId="2113334F" w14:textId="481B2051" w:rsidR="002C7E9E" w:rsidRPr="00276378" w:rsidRDefault="002C7E9E" w:rsidP="0039336B">
            <w:pPr>
              <w:suppressAutoHyphens/>
              <w:spacing w:before="60" w:after="120" w:line="240" w:lineRule="auto"/>
              <w:jc w:val="left"/>
              <w:rPr>
                <w:rFonts w:cs="Arial"/>
                <w:b/>
                <w:i/>
                <w:sz w:val="20"/>
                <w:szCs w:val="20"/>
                <w:u w:val="single"/>
              </w:rPr>
            </w:pPr>
            <w:r w:rsidRPr="00276378">
              <w:rPr>
                <w:rFonts w:cs="Arial"/>
                <w:b/>
                <w:sz w:val="20"/>
                <w:szCs w:val="20"/>
              </w:rPr>
              <w:t>Zeitbedarf</w:t>
            </w:r>
            <w:r w:rsidRPr="00276378">
              <w:rPr>
                <w:rFonts w:cs="Arial"/>
                <w:sz w:val="20"/>
                <w:szCs w:val="20"/>
              </w:rPr>
              <w:t xml:space="preserve">: ca. 12 </w:t>
            </w:r>
            <w:r w:rsidR="0039336B">
              <w:rPr>
                <w:rFonts w:cs="Arial"/>
                <w:sz w:val="20"/>
                <w:szCs w:val="20"/>
              </w:rPr>
              <w:t>Stunden</w:t>
            </w:r>
          </w:p>
        </w:tc>
      </w:tr>
      <w:tr w:rsidR="002C7E9E" w14:paraId="461DD81C" w14:textId="77777777" w:rsidTr="00D46331">
        <w:tc>
          <w:tcPr>
            <w:tcW w:w="5000" w:type="pct"/>
            <w:tcBorders>
              <w:top w:val="single" w:sz="4" w:space="0" w:color="auto"/>
              <w:left w:val="single" w:sz="4" w:space="0" w:color="auto"/>
              <w:bottom w:val="single" w:sz="4" w:space="0" w:color="auto"/>
              <w:right w:val="single" w:sz="4" w:space="0" w:color="auto"/>
            </w:tcBorders>
          </w:tcPr>
          <w:p w14:paraId="4B86C240" w14:textId="23C2B57D" w:rsidR="002C7E9E" w:rsidRPr="006B5BE0" w:rsidRDefault="002C7E9E" w:rsidP="00F57C1B">
            <w:pPr>
              <w:suppressAutoHyphens/>
              <w:spacing w:before="120" w:line="240" w:lineRule="auto"/>
              <w:jc w:val="left"/>
              <w:rPr>
                <w:rFonts w:cs="Arial"/>
                <w:b/>
                <w:sz w:val="20"/>
                <w:szCs w:val="20"/>
              </w:rPr>
            </w:pPr>
            <w:r w:rsidRPr="006B5BE0">
              <w:rPr>
                <w:rFonts w:cs="Arial"/>
                <w:b/>
                <w:sz w:val="20"/>
                <w:szCs w:val="20"/>
                <w:u w:val="single"/>
              </w:rPr>
              <w:t>Unterrichtsvorh</w:t>
            </w:r>
            <w:r w:rsidR="006B5BE0" w:rsidRPr="006B5BE0">
              <w:rPr>
                <w:rFonts w:cs="Arial"/>
                <w:b/>
                <w:sz w:val="20"/>
                <w:szCs w:val="20"/>
                <w:u w:val="single"/>
              </w:rPr>
              <w:t>aben 4</w:t>
            </w:r>
            <w:r w:rsidRPr="006B5BE0">
              <w:rPr>
                <w:rFonts w:cs="Arial"/>
                <w:b/>
                <w:sz w:val="20"/>
                <w:szCs w:val="20"/>
                <w:u w:val="single"/>
              </w:rPr>
              <w:t>:</w:t>
            </w:r>
            <w:r w:rsidRPr="006B5BE0">
              <w:rPr>
                <w:rFonts w:cs="Arial"/>
                <w:b/>
                <w:sz w:val="20"/>
                <w:szCs w:val="20"/>
              </w:rPr>
              <w:t xml:space="preserve"> </w:t>
            </w:r>
            <w:r w:rsidR="00AC22E7" w:rsidRPr="006B5BE0">
              <w:rPr>
                <w:rFonts w:cs="Arial"/>
                <w:b/>
                <w:sz w:val="20"/>
                <w:szCs w:val="20"/>
              </w:rPr>
              <w:t>Auferstehung oder Wiedergeburt – re</w:t>
            </w:r>
            <w:r w:rsidRPr="006B5BE0">
              <w:rPr>
                <w:rFonts w:cs="Arial"/>
                <w:b/>
                <w:sz w:val="20"/>
                <w:szCs w:val="20"/>
              </w:rPr>
              <w:t>ligiöse Vorstellungen vom Leben nach dem Tod</w:t>
            </w:r>
          </w:p>
          <w:p w14:paraId="4D9B7352" w14:textId="7FB94802" w:rsidR="002C7E9E" w:rsidRPr="00276378" w:rsidRDefault="006B5BE0" w:rsidP="00D46331">
            <w:pPr>
              <w:spacing w:after="0"/>
              <w:rPr>
                <w:rFonts w:cs="Arial"/>
                <w:sz w:val="20"/>
                <w:szCs w:val="20"/>
              </w:rPr>
            </w:pPr>
            <w:r>
              <w:rPr>
                <w:rFonts w:cs="Arial"/>
                <w:b/>
                <w:sz w:val="20"/>
                <w:szCs w:val="20"/>
              </w:rPr>
              <w:t xml:space="preserve">übergeordnete </w:t>
            </w:r>
            <w:r w:rsidR="002C7E9E" w:rsidRPr="00276378">
              <w:rPr>
                <w:rFonts w:cs="Arial"/>
                <w:b/>
                <w:sz w:val="20"/>
                <w:szCs w:val="20"/>
              </w:rPr>
              <w:t>Schwerpunkte der Kompetenzentwicklung</w:t>
            </w:r>
            <w:r w:rsidR="002C7E9E" w:rsidRPr="00276378">
              <w:rPr>
                <w:rFonts w:cs="Arial"/>
                <w:sz w:val="20"/>
                <w:szCs w:val="20"/>
              </w:rPr>
              <w:t>:</w:t>
            </w:r>
          </w:p>
          <w:p w14:paraId="5FA3FEB5" w14:textId="77777777" w:rsidR="002C7E9E" w:rsidRPr="00276378" w:rsidRDefault="002C7E9E" w:rsidP="00D46331">
            <w:pPr>
              <w:spacing w:after="0"/>
              <w:rPr>
                <w:rFonts w:cs="Arial"/>
                <w:sz w:val="20"/>
                <w:szCs w:val="20"/>
              </w:rPr>
            </w:pPr>
            <w:r w:rsidRPr="00276378">
              <w:rPr>
                <w:rFonts w:cs="Arial"/>
                <w:sz w:val="20"/>
                <w:szCs w:val="20"/>
              </w:rPr>
              <w:t>Übergeordnete Kompetenzerwartungen:</w:t>
            </w:r>
          </w:p>
          <w:p w14:paraId="316F5181" w14:textId="77777777" w:rsidR="002C7E9E" w:rsidRDefault="002C7E9E" w:rsidP="00D46331">
            <w:pPr>
              <w:spacing w:after="0"/>
              <w:rPr>
                <w:rFonts w:cs="Arial"/>
                <w:sz w:val="20"/>
                <w:szCs w:val="20"/>
              </w:rPr>
            </w:pPr>
            <w:r w:rsidRPr="00276378">
              <w:rPr>
                <w:rFonts w:cs="Arial"/>
                <w:sz w:val="20"/>
                <w:szCs w:val="20"/>
              </w:rPr>
              <w:t xml:space="preserve">Die Schülerinnen und Schüler </w:t>
            </w:r>
          </w:p>
          <w:p w14:paraId="0A75914C" w14:textId="0B663070"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und Wirklichkeitskonzepten</w:t>
            </w:r>
            <w:r w:rsidR="00256FE4">
              <w:rPr>
                <w:rFonts w:cs="Arial"/>
                <w:sz w:val="20"/>
                <w:szCs w:val="20"/>
              </w:rPr>
              <w:t>,</w:t>
            </w:r>
            <w:r w:rsidRPr="000C43FD">
              <w:rPr>
                <w:rFonts w:cs="Arial"/>
                <w:sz w:val="20"/>
                <w:szCs w:val="20"/>
              </w:rPr>
              <w:t xml:space="preserve"> (SK8)</w:t>
            </w:r>
          </w:p>
          <w:p w14:paraId="5B53D3E5" w14:textId="6A5CFB9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lastRenderedPageBreak/>
              <w:t>vergleichen eigene Erfahrungen und Überzeugungen mit den Aussagen des christlichen Glaubens</w:t>
            </w:r>
            <w:r w:rsidR="00256FE4">
              <w:rPr>
                <w:rFonts w:cs="Arial"/>
                <w:sz w:val="20"/>
                <w:szCs w:val="20"/>
              </w:rPr>
              <w:t>,</w:t>
            </w:r>
            <w:r w:rsidRPr="000C43FD">
              <w:rPr>
                <w:rFonts w:cs="Arial"/>
                <w:sz w:val="20"/>
                <w:szCs w:val="20"/>
              </w:rPr>
              <w:t xml:space="preserve"> (SK11)</w:t>
            </w:r>
          </w:p>
          <w:p w14:paraId="39F4D661" w14:textId="0C2CFE4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Fragen nach Grund, Sinn und Ziel der Welt, des Menschen und der eigenen Existenz und ordnen unterschiedliche Antwortversuche ihren religiösen bzw. nichtreligiösen Kontexten zu</w:t>
            </w:r>
            <w:r w:rsidR="00256FE4">
              <w:rPr>
                <w:rFonts w:cs="Arial"/>
                <w:sz w:val="20"/>
                <w:szCs w:val="20"/>
              </w:rPr>
              <w:t>,</w:t>
            </w:r>
            <w:r w:rsidRPr="000C43FD">
              <w:rPr>
                <w:rFonts w:cs="Arial"/>
                <w:sz w:val="20"/>
                <w:szCs w:val="20"/>
              </w:rPr>
              <w:t xml:space="preserve"> (SK12)</w:t>
            </w:r>
          </w:p>
          <w:p w14:paraId="00D10715" w14:textId="3524315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deuten religiöse Sprach-, Symbol- und Ausdrucksformen in ihrem jeweiligen historischen, sozialgeschichtlichen und wirkungsgeschichtlichen Kontext</w:t>
            </w:r>
            <w:r w:rsidR="00256FE4">
              <w:rPr>
                <w:rFonts w:cs="Arial"/>
                <w:sz w:val="20"/>
                <w:szCs w:val="20"/>
              </w:rPr>
              <w:t>,</w:t>
            </w:r>
            <w:r w:rsidRPr="000C43FD">
              <w:rPr>
                <w:rFonts w:cs="Arial"/>
                <w:sz w:val="20"/>
                <w:szCs w:val="20"/>
              </w:rPr>
              <w:t xml:space="preserve"> (SK13)</w:t>
            </w:r>
          </w:p>
          <w:p w14:paraId="6E095AD0" w14:textId="48853231"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erschließen methodisch geleitet verbale (u. a. Gebete, Bekenntnisse, Glaubensformeln) und nichtverbale religiöse Zeugnisse (u. a. Rituale, Gebräuche, Bauwerke, künstlerische Darstellungen)</w:t>
            </w:r>
            <w:r w:rsidR="00256FE4">
              <w:rPr>
                <w:rFonts w:cs="Arial"/>
                <w:sz w:val="20"/>
                <w:szCs w:val="20"/>
              </w:rPr>
              <w:t>,</w:t>
            </w:r>
            <w:r w:rsidRPr="000C43FD">
              <w:rPr>
                <w:rFonts w:cs="Arial"/>
                <w:sz w:val="20"/>
                <w:szCs w:val="20"/>
              </w:rPr>
              <w:t xml:space="preserve"> (MK8)</w:t>
            </w:r>
          </w:p>
          <w:p w14:paraId="77EDC184" w14:textId="434CD82A"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 xml:space="preserve">erörtern andere religiöse Überzeugungen und </w:t>
            </w:r>
            <w:r w:rsidR="00256FE4">
              <w:rPr>
                <w:rFonts w:cs="Arial"/>
                <w:sz w:val="20"/>
                <w:szCs w:val="20"/>
              </w:rPr>
              <w:t xml:space="preserve">nichtreligiöse Weltanschauungen, </w:t>
            </w:r>
            <w:r w:rsidRPr="000C43FD">
              <w:rPr>
                <w:rFonts w:cs="Arial"/>
                <w:sz w:val="20"/>
                <w:szCs w:val="20"/>
              </w:rPr>
              <w:t>(UK4)</w:t>
            </w:r>
          </w:p>
          <w:p w14:paraId="7725D62B" w14:textId="7B308532"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vertreten zu religiösen und weltanschaulichen Vorstellungen einen eigenen Standpunkt</w:t>
            </w:r>
            <w:r w:rsidR="00256FE4">
              <w:rPr>
                <w:rFonts w:cs="Arial"/>
                <w:sz w:val="20"/>
                <w:szCs w:val="20"/>
              </w:rPr>
              <w:t xml:space="preserve">, </w:t>
            </w:r>
            <w:r w:rsidRPr="000C43FD">
              <w:rPr>
                <w:rFonts w:cs="Arial"/>
                <w:sz w:val="20"/>
                <w:szCs w:val="20"/>
              </w:rPr>
              <w:t>(HK8)</w:t>
            </w:r>
          </w:p>
          <w:p w14:paraId="01961B26" w14:textId="43E31F31" w:rsidR="00D519D0" w:rsidRPr="00EC60BB" w:rsidRDefault="00D519D0" w:rsidP="000C43FD">
            <w:pPr>
              <w:numPr>
                <w:ilvl w:val="0"/>
                <w:numId w:val="44"/>
              </w:numPr>
              <w:spacing w:after="0" w:line="240" w:lineRule="auto"/>
              <w:ind w:left="641" w:hanging="357"/>
              <w:jc w:val="left"/>
              <w:rPr>
                <w:sz w:val="20"/>
                <w:szCs w:val="20"/>
              </w:rPr>
            </w:pPr>
            <w:r w:rsidRPr="000C43FD">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Pr="000C43FD">
              <w:rPr>
                <w:rFonts w:cs="Arial"/>
                <w:sz w:val="20"/>
                <w:szCs w:val="20"/>
              </w:rPr>
              <w:t xml:space="preserve"> (HK13)</w:t>
            </w:r>
          </w:p>
          <w:p w14:paraId="769C2717" w14:textId="77777777" w:rsidR="00D519D0" w:rsidRPr="00276378" w:rsidRDefault="00D519D0" w:rsidP="00D519D0">
            <w:pPr>
              <w:spacing w:after="0"/>
              <w:rPr>
                <w:rFonts w:cs="Arial"/>
                <w:b/>
                <w:sz w:val="20"/>
                <w:szCs w:val="20"/>
              </w:rPr>
            </w:pPr>
          </w:p>
          <w:p w14:paraId="5F949697" w14:textId="77777777" w:rsidR="00D519D0" w:rsidRPr="00276378" w:rsidRDefault="00D519D0" w:rsidP="00D519D0">
            <w:pPr>
              <w:spacing w:after="0"/>
              <w:rPr>
                <w:rFonts w:cs="Arial"/>
                <w:sz w:val="20"/>
                <w:szCs w:val="20"/>
              </w:rPr>
            </w:pPr>
            <w:r w:rsidRPr="00276378">
              <w:rPr>
                <w:rFonts w:cs="Arial"/>
                <w:b/>
                <w:sz w:val="20"/>
                <w:szCs w:val="20"/>
              </w:rPr>
              <w:t>Inhaltsfelder</w:t>
            </w:r>
            <w:r w:rsidRPr="00276378">
              <w:rPr>
                <w:rFonts w:cs="Arial"/>
                <w:sz w:val="20"/>
                <w:szCs w:val="20"/>
              </w:rPr>
              <w:t>:</w:t>
            </w:r>
          </w:p>
          <w:p w14:paraId="6262002F" w14:textId="77777777" w:rsidR="00D519D0" w:rsidRPr="00276378" w:rsidRDefault="00D519D0" w:rsidP="00D519D0">
            <w:pPr>
              <w:spacing w:after="0"/>
              <w:rPr>
                <w:rFonts w:cs="Arial"/>
                <w:sz w:val="20"/>
                <w:szCs w:val="20"/>
              </w:rPr>
            </w:pPr>
            <w:r w:rsidRPr="00276378">
              <w:rPr>
                <w:rFonts w:cs="Arial"/>
                <w:sz w:val="20"/>
                <w:szCs w:val="20"/>
              </w:rPr>
              <w:t>IF 3</w:t>
            </w:r>
            <w:r>
              <w:rPr>
                <w:rFonts w:cs="Arial"/>
                <w:sz w:val="20"/>
                <w:szCs w:val="20"/>
              </w:rPr>
              <w:t>: Jesus, der Christus</w:t>
            </w:r>
          </w:p>
          <w:p w14:paraId="64AE0967" w14:textId="77777777" w:rsidR="00D519D0" w:rsidRPr="00276378" w:rsidRDefault="00D519D0" w:rsidP="00D519D0">
            <w:pPr>
              <w:spacing w:after="0"/>
              <w:rPr>
                <w:rFonts w:cs="Arial"/>
                <w:sz w:val="20"/>
                <w:szCs w:val="20"/>
              </w:rPr>
            </w:pPr>
            <w:r w:rsidRPr="00276378">
              <w:rPr>
                <w:rFonts w:cs="Arial"/>
                <w:sz w:val="20"/>
                <w:szCs w:val="20"/>
              </w:rPr>
              <w:t>IF 6:</w:t>
            </w:r>
            <w:r>
              <w:rPr>
                <w:rFonts w:cs="Arial"/>
                <w:sz w:val="20"/>
                <w:szCs w:val="20"/>
              </w:rPr>
              <w:t xml:space="preserve"> </w:t>
            </w:r>
            <w:r w:rsidRPr="00276378">
              <w:rPr>
                <w:rFonts w:cs="Arial"/>
                <w:sz w:val="20"/>
                <w:szCs w:val="20"/>
              </w:rPr>
              <w:t xml:space="preserve">Religionen und Weltanschauungen </w:t>
            </w:r>
            <w:r>
              <w:rPr>
                <w:rFonts w:cs="Arial"/>
                <w:sz w:val="20"/>
                <w:szCs w:val="20"/>
              </w:rPr>
              <w:t>im Dialog</w:t>
            </w:r>
          </w:p>
          <w:p w14:paraId="03AB97B4" w14:textId="77777777" w:rsidR="00D519D0" w:rsidRPr="00276378" w:rsidRDefault="00D519D0" w:rsidP="00D519D0">
            <w:pPr>
              <w:spacing w:after="0"/>
              <w:rPr>
                <w:rFonts w:cs="Arial"/>
                <w:sz w:val="20"/>
                <w:szCs w:val="20"/>
              </w:rPr>
            </w:pPr>
            <w:r w:rsidRPr="00276378">
              <w:rPr>
                <w:rFonts w:cs="Arial"/>
                <w:sz w:val="20"/>
                <w:szCs w:val="20"/>
              </w:rPr>
              <w:t>IF 7</w:t>
            </w:r>
            <w:r>
              <w:rPr>
                <w:rFonts w:cs="Arial"/>
                <w:sz w:val="20"/>
                <w:szCs w:val="20"/>
              </w:rPr>
              <w:t>: Religion in Alltag und Kultur</w:t>
            </w:r>
          </w:p>
          <w:p w14:paraId="68E77B5A" w14:textId="77777777" w:rsidR="00D519D0" w:rsidRDefault="00D519D0" w:rsidP="00D519D0">
            <w:pPr>
              <w:spacing w:after="0"/>
              <w:rPr>
                <w:rFonts w:cs="Arial"/>
                <w:sz w:val="20"/>
                <w:szCs w:val="20"/>
              </w:rPr>
            </w:pPr>
            <w:r w:rsidRPr="00276378">
              <w:rPr>
                <w:rFonts w:cs="Arial"/>
                <w:sz w:val="20"/>
                <w:szCs w:val="20"/>
              </w:rPr>
              <w:t xml:space="preserve">IF 5: </w:t>
            </w:r>
            <w:r>
              <w:rPr>
                <w:rFonts w:cs="Arial"/>
                <w:sz w:val="20"/>
                <w:szCs w:val="20"/>
              </w:rPr>
              <w:t>Zugänge zur Bibel</w:t>
            </w:r>
          </w:p>
          <w:p w14:paraId="137416EC" w14:textId="77777777" w:rsidR="00D519D0" w:rsidRPr="00276378" w:rsidRDefault="00D519D0" w:rsidP="00D519D0">
            <w:pPr>
              <w:spacing w:after="0"/>
              <w:rPr>
                <w:rFonts w:cs="Arial"/>
                <w:sz w:val="20"/>
                <w:szCs w:val="20"/>
              </w:rPr>
            </w:pPr>
          </w:p>
          <w:p w14:paraId="67A00C70" w14:textId="77777777" w:rsidR="00D519D0" w:rsidRPr="00276378" w:rsidRDefault="00D519D0" w:rsidP="00D519D0">
            <w:pPr>
              <w:spacing w:after="0"/>
              <w:rPr>
                <w:rFonts w:cs="Arial"/>
                <w:sz w:val="20"/>
                <w:szCs w:val="20"/>
              </w:rPr>
            </w:pPr>
            <w:r w:rsidRPr="00276378">
              <w:rPr>
                <w:rFonts w:cs="Arial"/>
                <w:b/>
                <w:sz w:val="20"/>
                <w:szCs w:val="20"/>
              </w:rPr>
              <w:t>Inhaltliche Schwerpunkte</w:t>
            </w:r>
            <w:r w:rsidRPr="00276378">
              <w:rPr>
                <w:rFonts w:cs="Arial"/>
                <w:sz w:val="20"/>
                <w:szCs w:val="20"/>
              </w:rPr>
              <w:t>:</w:t>
            </w:r>
          </w:p>
          <w:p w14:paraId="020A0114" w14:textId="77777777" w:rsidR="00D519D0" w:rsidRPr="00276378" w:rsidRDefault="00D519D0" w:rsidP="00D519D0">
            <w:pPr>
              <w:spacing w:after="0"/>
              <w:rPr>
                <w:rFonts w:cs="Arial"/>
                <w:sz w:val="20"/>
                <w:szCs w:val="20"/>
              </w:rPr>
            </w:pPr>
            <w:r>
              <w:rPr>
                <w:rFonts w:cs="Arial"/>
                <w:sz w:val="20"/>
                <w:szCs w:val="20"/>
              </w:rPr>
              <w:t>IF 3.2</w:t>
            </w:r>
            <w:r w:rsidRPr="00276378">
              <w:rPr>
                <w:rFonts w:cs="Arial"/>
                <w:sz w:val="20"/>
                <w:szCs w:val="20"/>
              </w:rPr>
              <w:t>: Kreuzestod und Auferstehung Jesu Christi</w:t>
            </w:r>
          </w:p>
          <w:p w14:paraId="54D80E51" w14:textId="77777777" w:rsidR="00D519D0" w:rsidRPr="00276378" w:rsidRDefault="00D519D0" w:rsidP="00D519D0">
            <w:pPr>
              <w:spacing w:after="0"/>
              <w:rPr>
                <w:rFonts w:cs="Arial"/>
                <w:sz w:val="20"/>
                <w:szCs w:val="20"/>
              </w:rPr>
            </w:pPr>
            <w:r w:rsidRPr="00276378">
              <w:rPr>
                <w:rFonts w:cs="Arial"/>
                <w:sz w:val="20"/>
                <w:szCs w:val="20"/>
              </w:rPr>
              <w:t>IF 6</w:t>
            </w:r>
            <w:r>
              <w:rPr>
                <w:rFonts w:cs="Arial"/>
                <w:sz w:val="20"/>
                <w:szCs w:val="20"/>
              </w:rPr>
              <w:t>.1</w:t>
            </w:r>
            <w:r w:rsidRPr="00276378">
              <w:rPr>
                <w:rFonts w:cs="Arial"/>
                <w:sz w:val="20"/>
                <w:szCs w:val="20"/>
              </w:rPr>
              <w:t xml:space="preserve">: Weltbild und Lebensgestaltung in Religionen und Weltanschauungen </w:t>
            </w:r>
          </w:p>
          <w:p w14:paraId="7FAA2027" w14:textId="77777777" w:rsidR="00D519D0" w:rsidRPr="00276378" w:rsidRDefault="00D519D0" w:rsidP="00D519D0">
            <w:pPr>
              <w:spacing w:after="0"/>
              <w:rPr>
                <w:rFonts w:cs="Arial"/>
                <w:sz w:val="20"/>
                <w:szCs w:val="20"/>
              </w:rPr>
            </w:pPr>
            <w:r w:rsidRPr="00276378">
              <w:rPr>
                <w:rFonts w:cs="Arial"/>
                <w:sz w:val="20"/>
                <w:szCs w:val="20"/>
              </w:rPr>
              <w:t>IF 7</w:t>
            </w:r>
            <w:r>
              <w:rPr>
                <w:rFonts w:cs="Arial"/>
                <w:sz w:val="20"/>
                <w:szCs w:val="20"/>
              </w:rPr>
              <w:t>.2</w:t>
            </w:r>
            <w:r w:rsidRPr="00276378">
              <w:rPr>
                <w:rFonts w:cs="Arial"/>
                <w:sz w:val="20"/>
                <w:szCs w:val="20"/>
              </w:rPr>
              <w:t>: Umgang mit Tod und Trauer</w:t>
            </w:r>
          </w:p>
          <w:p w14:paraId="4C0B14B3" w14:textId="6D7FBFB3" w:rsidR="002C7E9E" w:rsidRPr="00276378" w:rsidRDefault="00D519D0" w:rsidP="00D46331">
            <w:pPr>
              <w:spacing w:after="0"/>
              <w:rPr>
                <w:rFonts w:cs="Arial"/>
                <w:sz w:val="20"/>
                <w:szCs w:val="20"/>
              </w:rPr>
            </w:pPr>
            <w:r w:rsidRPr="00276378">
              <w:rPr>
                <w:rFonts w:cs="Arial"/>
                <w:sz w:val="20"/>
                <w:szCs w:val="20"/>
              </w:rPr>
              <w:t>IF 5</w:t>
            </w:r>
            <w:r>
              <w:rPr>
                <w:rFonts w:cs="Arial"/>
                <w:sz w:val="20"/>
                <w:szCs w:val="20"/>
              </w:rPr>
              <w:t>.1</w:t>
            </w:r>
            <w:r w:rsidRPr="00276378">
              <w:rPr>
                <w:rFonts w:cs="Arial"/>
                <w:sz w:val="20"/>
                <w:szCs w:val="20"/>
              </w:rPr>
              <w:t xml:space="preserve">: </w:t>
            </w:r>
            <w:r>
              <w:rPr>
                <w:rFonts w:cs="Arial"/>
                <w:sz w:val="20"/>
                <w:szCs w:val="20"/>
              </w:rPr>
              <w:t>b</w:t>
            </w:r>
            <w:r w:rsidRPr="00276378">
              <w:rPr>
                <w:rFonts w:cs="Arial"/>
                <w:sz w:val="20"/>
                <w:szCs w:val="20"/>
              </w:rPr>
              <w:t>iblische Texte als gedeutete Glaubenserfahrungen</w:t>
            </w:r>
          </w:p>
          <w:p w14:paraId="2CF4CB09" w14:textId="1592664F" w:rsidR="002C7E9E" w:rsidRDefault="002C7E9E" w:rsidP="009F1B02">
            <w:pPr>
              <w:spacing w:before="120"/>
              <w:rPr>
                <w:rFonts w:cs="Arial"/>
                <w:b/>
                <w:i/>
                <w:sz w:val="20"/>
                <w:szCs w:val="20"/>
                <w:u w:val="single"/>
              </w:rPr>
            </w:pPr>
            <w:r w:rsidRPr="00276378">
              <w:rPr>
                <w:rFonts w:cs="Arial"/>
                <w:b/>
                <w:sz w:val="20"/>
                <w:szCs w:val="20"/>
              </w:rPr>
              <w:t>Zeitbedarf</w:t>
            </w:r>
            <w:r w:rsidRPr="00276378">
              <w:rPr>
                <w:rFonts w:cs="Arial"/>
                <w:sz w:val="20"/>
                <w:szCs w:val="20"/>
              </w:rPr>
              <w:t xml:space="preserve">: ca. 12 </w:t>
            </w:r>
            <w:r w:rsidR="009F1B02">
              <w:rPr>
                <w:rFonts w:cs="Arial"/>
                <w:sz w:val="20"/>
                <w:szCs w:val="20"/>
              </w:rPr>
              <w:t>Stunden</w:t>
            </w:r>
          </w:p>
        </w:tc>
      </w:tr>
      <w:tr w:rsidR="00656508" w14:paraId="4C0A2ADE" w14:textId="77777777" w:rsidTr="00D46331">
        <w:tc>
          <w:tcPr>
            <w:tcW w:w="5000" w:type="pct"/>
            <w:tcBorders>
              <w:top w:val="single" w:sz="4" w:space="0" w:color="auto"/>
              <w:left w:val="single" w:sz="4" w:space="0" w:color="auto"/>
              <w:bottom w:val="single" w:sz="4" w:space="0" w:color="auto"/>
              <w:right w:val="single" w:sz="4" w:space="0" w:color="auto"/>
            </w:tcBorders>
          </w:tcPr>
          <w:p w14:paraId="3D1B765E" w14:textId="0BD1E78C" w:rsidR="00656508" w:rsidRPr="009F1B02" w:rsidRDefault="009F1B02" w:rsidP="00F57C1B">
            <w:pPr>
              <w:tabs>
                <w:tab w:val="right" w:pos="14265"/>
              </w:tabs>
              <w:spacing w:before="120" w:line="240" w:lineRule="auto"/>
              <w:rPr>
                <w:rFonts w:cs="Arial"/>
                <w:b/>
                <w:sz w:val="20"/>
                <w:szCs w:val="20"/>
                <w:shd w:val="clear" w:color="auto" w:fill="FFFFFF" w:themeFill="background1"/>
              </w:rPr>
            </w:pPr>
            <w:r w:rsidRPr="009F1B02">
              <w:rPr>
                <w:rFonts w:cs="Arial"/>
                <w:b/>
                <w:sz w:val="20"/>
                <w:szCs w:val="20"/>
                <w:u w:val="single"/>
                <w:shd w:val="clear" w:color="auto" w:fill="FFFFFF" w:themeFill="background1"/>
              </w:rPr>
              <w:lastRenderedPageBreak/>
              <w:t>Unterrichtsvorhaben 5</w:t>
            </w:r>
            <w:r w:rsidR="00656508" w:rsidRPr="009F1B02">
              <w:rPr>
                <w:rFonts w:cs="Arial"/>
                <w:b/>
                <w:sz w:val="20"/>
                <w:szCs w:val="20"/>
                <w:u w:val="single"/>
                <w:shd w:val="clear" w:color="auto" w:fill="FFFFFF" w:themeFill="background1"/>
              </w:rPr>
              <w:t>:</w:t>
            </w:r>
            <w:r w:rsidR="00656508" w:rsidRPr="009F1B02">
              <w:rPr>
                <w:rFonts w:cs="Arial"/>
                <w:b/>
                <w:sz w:val="20"/>
                <w:szCs w:val="20"/>
                <w:shd w:val="clear" w:color="auto" w:fill="FFFFFF" w:themeFill="background1"/>
              </w:rPr>
              <w:t xml:space="preserve"> Gesellschaftliche Gerechtigkeitsvorstellungen in christlicher Perspektive</w:t>
            </w:r>
            <w:r w:rsidR="00656508" w:rsidRPr="009F1B02">
              <w:rPr>
                <w:rFonts w:cs="Arial"/>
                <w:b/>
                <w:sz w:val="20"/>
                <w:szCs w:val="20"/>
                <w:shd w:val="clear" w:color="auto" w:fill="FFFFFF" w:themeFill="background1"/>
              </w:rPr>
              <w:tab/>
            </w:r>
          </w:p>
          <w:p w14:paraId="6198C751" w14:textId="0EAC9FC8" w:rsidR="00656508" w:rsidRDefault="009F1B02" w:rsidP="00656508">
            <w:pPr>
              <w:spacing w:after="0"/>
              <w:rPr>
                <w:rFonts w:cs="Arial"/>
                <w:sz w:val="20"/>
                <w:szCs w:val="20"/>
              </w:rPr>
            </w:pPr>
            <w:r>
              <w:rPr>
                <w:rFonts w:cs="Arial"/>
                <w:b/>
                <w:sz w:val="20"/>
                <w:szCs w:val="20"/>
              </w:rPr>
              <w:t xml:space="preserve">übergeordnete </w:t>
            </w:r>
            <w:r w:rsidR="00656508">
              <w:rPr>
                <w:rFonts w:cs="Arial"/>
                <w:b/>
                <w:sz w:val="20"/>
                <w:szCs w:val="20"/>
              </w:rPr>
              <w:t>Schwerpunkte der Kompetenzentwicklung</w:t>
            </w:r>
            <w:r w:rsidR="00656508">
              <w:rPr>
                <w:rFonts w:cs="Arial"/>
                <w:sz w:val="20"/>
                <w:szCs w:val="20"/>
              </w:rPr>
              <w:t>:</w:t>
            </w:r>
          </w:p>
          <w:p w14:paraId="3D236018" w14:textId="77777777" w:rsidR="00656508" w:rsidRDefault="00656508" w:rsidP="00656508">
            <w:pPr>
              <w:spacing w:after="0"/>
              <w:rPr>
                <w:rFonts w:cs="Arial"/>
                <w:sz w:val="20"/>
                <w:szCs w:val="20"/>
              </w:rPr>
            </w:pPr>
            <w:r>
              <w:rPr>
                <w:rFonts w:cs="Arial"/>
                <w:sz w:val="20"/>
                <w:szCs w:val="20"/>
              </w:rPr>
              <w:t>Übergeordnete Kompetenzerwartungen:</w:t>
            </w:r>
          </w:p>
          <w:p w14:paraId="112A4141" w14:textId="77777777" w:rsidR="00656508" w:rsidRDefault="00656508" w:rsidP="00656508">
            <w:pPr>
              <w:spacing w:after="0"/>
              <w:rPr>
                <w:rFonts w:cs="Arial"/>
                <w:sz w:val="20"/>
                <w:szCs w:val="20"/>
              </w:rPr>
            </w:pPr>
            <w:r>
              <w:rPr>
                <w:rFonts w:cs="Arial"/>
                <w:sz w:val="20"/>
                <w:szCs w:val="20"/>
              </w:rPr>
              <w:t xml:space="preserve">Die Schülerinnen und Schüler </w:t>
            </w:r>
          </w:p>
          <w:p w14:paraId="35557FC1" w14:textId="454FBF7C"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w:t>
            </w:r>
            <w:r w:rsidR="00256FE4">
              <w:rPr>
                <w:rFonts w:cs="Arial"/>
                <w:sz w:val="20"/>
                <w:szCs w:val="20"/>
              </w:rPr>
              <w:t xml:space="preserve"> gesellschaftliche Konsequenzen, </w:t>
            </w:r>
            <w:r w:rsidRPr="000C43FD">
              <w:rPr>
                <w:rFonts w:cs="Arial"/>
                <w:sz w:val="20"/>
                <w:szCs w:val="20"/>
              </w:rPr>
              <w:t>(SK15)</w:t>
            </w:r>
          </w:p>
          <w:p w14:paraId="2C12F23F" w14:textId="1F71DB08"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setzen die Struktur von religiös relevanten Texten sowie von Arbei</w:t>
            </w:r>
            <w:r w:rsidR="00BA224A" w:rsidRPr="000C43FD">
              <w:rPr>
                <w:rFonts w:cs="Arial"/>
                <w:sz w:val="20"/>
                <w:szCs w:val="20"/>
              </w:rPr>
              <w:t>tsergebnissen in geeignete graf</w:t>
            </w:r>
            <w:r w:rsidRPr="000C43FD">
              <w:rPr>
                <w:rFonts w:cs="Arial"/>
                <w:sz w:val="20"/>
                <w:szCs w:val="20"/>
              </w:rPr>
              <w:t>ische Darstellungen um (digital und analog)</w:t>
            </w:r>
            <w:r w:rsidR="00256FE4">
              <w:rPr>
                <w:rFonts w:cs="Arial"/>
                <w:sz w:val="20"/>
                <w:szCs w:val="20"/>
              </w:rPr>
              <w:t>,</w:t>
            </w:r>
            <w:r w:rsidRPr="000C43FD">
              <w:rPr>
                <w:rFonts w:cs="Arial"/>
                <w:sz w:val="20"/>
                <w:szCs w:val="20"/>
              </w:rPr>
              <w:t xml:space="preserve"> (MK10)</w:t>
            </w:r>
          </w:p>
          <w:p w14:paraId="6DE41A46" w14:textId="6DEC735B"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0C43FD">
              <w:rPr>
                <w:rFonts w:cs="Arial"/>
                <w:sz w:val="20"/>
                <w:szCs w:val="20"/>
              </w:rPr>
              <w:t xml:space="preserve"> (MK11)</w:t>
            </w:r>
          </w:p>
          <w:p w14:paraId="62D0E2E4" w14:textId="231265C4"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erörtern andere religiöse Überzeugungen und nichtreligiöse Weltanschauungen</w:t>
            </w:r>
            <w:r w:rsidR="00256FE4">
              <w:rPr>
                <w:rFonts w:cs="Arial"/>
                <w:sz w:val="20"/>
                <w:szCs w:val="20"/>
              </w:rPr>
              <w:t>,</w:t>
            </w:r>
            <w:r w:rsidRPr="000C43FD">
              <w:rPr>
                <w:rFonts w:cs="Arial"/>
                <w:sz w:val="20"/>
                <w:szCs w:val="20"/>
              </w:rPr>
              <w:t xml:space="preserve"> (UK4)</w:t>
            </w:r>
          </w:p>
          <w:p w14:paraId="029D4196" w14:textId="13D6E5D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beurteilen die gesellschaftliche Bedeutung religiöser Überzeugungen und religiöser Institutionen</w:t>
            </w:r>
            <w:r w:rsidR="00256FE4">
              <w:rPr>
                <w:rFonts w:cs="Arial"/>
                <w:sz w:val="20"/>
                <w:szCs w:val="20"/>
              </w:rPr>
              <w:t>,</w:t>
            </w:r>
            <w:r w:rsidRPr="000C43FD">
              <w:rPr>
                <w:rFonts w:cs="Arial"/>
                <w:sz w:val="20"/>
                <w:szCs w:val="20"/>
              </w:rPr>
              <w:t xml:space="preserve"> (UK9)</w:t>
            </w:r>
          </w:p>
          <w:p w14:paraId="65E9DB86" w14:textId="363C80E9"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nehmen ansatzweise die Perspektive von Menschen in anderen Lebenssituationen und anderen religiösen Kontexten ein und stellen reflektiert einen Bezug zum eigenen Standpunkt her</w:t>
            </w:r>
            <w:r w:rsidR="00256FE4">
              <w:rPr>
                <w:rFonts w:cs="Arial"/>
                <w:sz w:val="20"/>
                <w:szCs w:val="20"/>
              </w:rPr>
              <w:t>,</w:t>
            </w:r>
            <w:r w:rsidRPr="000C43FD">
              <w:rPr>
                <w:rFonts w:cs="Arial"/>
                <w:sz w:val="20"/>
                <w:szCs w:val="20"/>
              </w:rPr>
              <w:t xml:space="preserve"> (HK9)</w:t>
            </w:r>
          </w:p>
          <w:p w14:paraId="5797A130" w14:textId="4A2A44A2" w:rsidR="00D519D0" w:rsidRPr="000C43FD" w:rsidRDefault="00D519D0" w:rsidP="000C43FD">
            <w:pPr>
              <w:numPr>
                <w:ilvl w:val="0"/>
                <w:numId w:val="44"/>
              </w:numPr>
              <w:spacing w:after="0" w:line="240" w:lineRule="auto"/>
              <w:ind w:left="641" w:hanging="357"/>
              <w:jc w:val="left"/>
              <w:rPr>
                <w:rFonts w:cs="Arial"/>
                <w:sz w:val="20"/>
                <w:szCs w:val="20"/>
              </w:rPr>
            </w:pPr>
            <w:r w:rsidRPr="000C43FD">
              <w:rPr>
                <w:rFonts w:cs="Arial"/>
                <w:sz w:val="20"/>
                <w:szCs w:val="20"/>
              </w:rPr>
              <w:t>prüfen Formen, Motive und Ziele von Aktionen zur Wahrung der Menschenwürde, weltweiter Gerechtigkeit und Frieden aus christlicher Motivation und entwickeln eine eigene Haltung dazu</w:t>
            </w:r>
            <w:r w:rsidR="00256FE4">
              <w:rPr>
                <w:rFonts w:cs="Arial"/>
                <w:sz w:val="20"/>
                <w:szCs w:val="20"/>
              </w:rPr>
              <w:t>,</w:t>
            </w:r>
            <w:r w:rsidRPr="000C43FD">
              <w:rPr>
                <w:rFonts w:cs="Arial"/>
                <w:sz w:val="20"/>
                <w:szCs w:val="20"/>
              </w:rPr>
              <w:t xml:space="preserve"> (HK14)</w:t>
            </w:r>
          </w:p>
          <w:p w14:paraId="6F0F826E" w14:textId="5297DA76" w:rsidR="00D519D0" w:rsidRPr="00475E7D" w:rsidRDefault="00D519D0" w:rsidP="000C43FD">
            <w:pPr>
              <w:numPr>
                <w:ilvl w:val="0"/>
                <w:numId w:val="44"/>
              </w:numPr>
              <w:spacing w:after="0" w:line="240" w:lineRule="auto"/>
              <w:ind w:left="641" w:hanging="357"/>
              <w:jc w:val="left"/>
              <w:rPr>
                <w:sz w:val="20"/>
                <w:szCs w:val="20"/>
              </w:rPr>
            </w:pPr>
            <w:r w:rsidRPr="000C43FD">
              <w:rPr>
                <w:rFonts w:cs="Arial"/>
                <w:sz w:val="20"/>
                <w:szCs w:val="20"/>
              </w:rPr>
              <w:t>nutzen Gestaltungsmittel von fachspezifischen Medienprodukten reflektiert unter Berücksichtigung ihrer Qualität, Wirkung und Aussageabsicht</w:t>
            </w:r>
            <w:r w:rsidR="00256FE4">
              <w:rPr>
                <w:rFonts w:cs="Arial"/>
                <w:sz w:val="20"/>
                <w:szCs w:val="20"/>
              </w:rPr>
              <w:t>.</w:t>
            </w:r>
            <w:r w:rsidRPr="000C43FD">
              <w:rPr>
                <w:rFonts w:cs="Arial"/>
                <w:sz w:val="20"/>
                <w:szCs w:val="20"/>
              </w:rPr>
              <w:t xml:space="preserve"> (HK15)</w:t>
            </w:r>
          </w:p>
          <w:p w14:paraId="410BA78D" w14:textId="1F062B4B" w:rsidR="00D519D0" w:rsidRDefault="00D519D0" w:rsidP="00D519D0">
            <w:pPr>
              <w:pStyle w:val="Listenabsatz"/>
              <w:numPr>
                <w:ilvl w:val="0"/>
                <w:numId w:val="0"/>
              </w:numPr>
              <w:spacing w:after="0"/>
              <w:ind w:left="720"/>
              <w:rPr>
                <w:rFonts w:cs="Arial"/>
                <w:sz w:val="20"/>
                <w:szCs w:val="20"/>
              </w:rPr>
            </w:pPr>
          </w:p>
          <w:p w14:paraId="4AB79797" w14:textId="6A444D9F" w:rsidR="004422BE" w:rsidRDefault="004422BE" w:rsidP="00D519D0">
            <w:pPr>
              <w:pStyle w:val="Listenabsatz"/>
              <w:numPr>
                <w:ilvl w:val="0"/>
                <w:numId w:val="0"/>
              </w:numPr>
              <w:spacing w:after="0"/>
              <w:ind w:left="720"/>
              <w:rPr>
                <w:rFonts w:cs="Arial"/>
                <w:sz w:val="20"/>
                <w:szCs w:val="20"/>
              </w:rPr>
            </w:pPr>
          </w:p>
          <w:p w14:paraId="5962AE2B" w14:textId="77777777" w:rsidR="004B54FF" w:rsidRPr="00EC60BB" w:rsidRDefault="004B54FF" w:rsidP="00D519D0">
            <w:pPr>
              <w:pStyle w:val="Listenabsatz"/>
              <w:numPr>
                <w:ilvl w:val="0"/>
                <w:numId w:val="0"/>
              </w:numPr>
              <w:spacing w:after="0"/>
              <w:ind w:left="720"/>
              <w:rPr>
                <w:rFonts w:cs="Arial"/>
                <w:sz w:val="20"/>
                <w:szCs w:val="20"/>
              </w:rPr>
            </w:pPr>
          </w:p>
          <w:p w14:paraId="7727B425" w14:textId="77777777" w:rsidR="00D519D0" w:rsidRDefault="00D519D0" w:rsidP="00D519D0">
            <w:pPr>
              <w:spacing w:after="0"/>
              <w:rPr>
                <w:rFonts w:cs="Arial"/>
                <w:sz w:val="20"/>
                <w:szCs w:val="20"/>
              </w:rPr>
            </w:pPr>
            <w:r>
              <w:rPr>
                <w:rFonts w:cs="Arial"/>
                <w:b/>
                <w:sz w:val="20"/>
                <w:szCs w:val="20"/>
              </w:rPr>
              <w:lastRenderedPageBreak/>
              <w:t>Inhaltsfelder</w:t>
            </w:r>
            <w:r>
              <w:rPr>
                <w:rFonts w:cs="Arial"/>
                <w:sz w:val="20"/>
                <w:szCs w:val="20"/>
              </w:rPr>
              <w:t>:</w:t>
            </w:r>
          </w:p>
          <w:p w14:paraId="4936ED2C" w14:textId="77777777" w:rsidR="00D519D0" w:rsidRPr="002B42DD" w:rsidRDefault="00D519D0" w:rsidP="00D519D0">
            <w:pPr>
              <w:spacing w:after="0"/>
              <w:rPr>
                <w:rFonts w:cs="Arial"/>
                <w:sz w:val="20"/>
                <w:szCs w:val="20"/>
              </w:rPr>
            </w:pPr>
            <w:r w:rsidRPr="002B42DD">
              <w:rPr>
                <w:rFonts w:cs="Arial"/>
                <w:sz w:val="20"/>
                <w:szCs w:val="20"/>
              </w:rPr>
              <w:t>IF 1</w:t>
            </w:r>
            <w:r>
              <w:rPr>
                <w:rFonts w:cs="Arial"/>
                <w:sz w:val="20"/>
                <w:szCs w:val="20"/>
              </w:rPr>
              <w:t>: Menschliches Handeln in Freiheit und Verantwortung</w:t>
            </w:r>
          </w:p>
          <w:p w14:paraId="5B358308" w14:textId="77777777" w:rsidR="00D519D0" w:rsidRPr="002B42DD" w:rsidRDefault="00D519D0" w:rsidP="00D519D0">
            <w:pPr>
              <w:spacing w:after="0"/>
              <w:rPr>
                <w:rFonts w:cs="Arial"/>
                <w:sz w:val="20"/>
                <w:szCs w:val="20"/>
              </w:rPr>
            </w:pPr>
            <w:r w:rsidRPr="002B42DD">
              <w:rPr>
                <w:rFonts w:cs="Arial"/>
                <w:sz w:val="20"/>
                <w:szCs w:val="20"/>
              </w:rPr>
              <w:t>IF 3</w:t>
            </w:r>
            <w:r>
              <w:rPr>
                <w:rFonts w:cs="Arial"/>
                <w:sz w:val="20"/>
                <w:szCs w:val="20"/>
              </w:rPr>
              <w:t>: Jesus, der Christus</w:t>
            </w:r>
          </w:p>
          <w:p w14:paraId="2EF09FC7" w14:textId="77777777" w:rsidR="00D519D0" w:rsidRPr="002B42DD" w:rsidRDefault="00D519D0" w:rsidP="00D519D0">
            <w:pPr>
              <w:spacing w:after="0"/>
              <w:rPr>
                <w:rFonts w:cs="Arial"/>
                <w:sz w:val="20"/>
                <w:szCs w:val="20"/>
              </w:rPr>
            </w:pPr>
            <w:r w:rsidRPr="002B42DD">
              <w:rPr>
                <w:rFonts w:cs="Arial"/>
                <w:sz w:val="20"/>
                <w:szCs w:val="20"/>
              </w:rPr>
              <w:t>IF 4</w:t>
            </w:r>
            <w:r>
              <w:rPr>
                <w:rFonts w:cs="Arial"/>
                <w:sz w:val="20"/>
                <w:szCs w:val="20"/>
              </w:rPr>
              <w:t>: Kirche und andere Formen religiöser Gemeinschaft</w:t>
            </w:r>
          </w:p>
          <w:p w14:paraId="602E4EE9" w14:textId="77777777" w:rsidR="00D519D0" w:rsidRPr="002B42DD" w:rsidRDefault="00D519D0" w:rsidP="00D519D0">
            <w:pPr>
              <w:spacing w:after="0"/>
              <w:rPr>
                <w:rFonts w:cs="Arial"/>
                <w:sz w:val="20"/>
                <w:szCs w:val="20"/>
              </w:rPr>
            </w:pPr>
          </w:p>
          <w:p w14:paraId="6B9634A2" w14:textId="77777777" w:rsidR="00D519D0" w:rsidRPr="002B42DD" w:rsidRDefault="00D519D0" w:rsidP="00D519D0">
            <w:pPr>
              <w:spacing w:after="0"/>
              <w:rPr>
                <w:rFonts w:cs="Arial"/>
                <w:sz w:val="20"/>
                <w:szCs w:val="20"/>
              </w:rPr>
            </w:pPr>
            <w:r w:rsidRPr="002B42DD">
              <w:rPr>
                <w:rFonts w:cs="Arial"/>
                <w:b/>
                <w:sz w:val="20"/>
                <w:szCs w:val="20"/>
              </w:rPr>
              <w:t>Inhaltliche Schwerpunkte</w:t>
            </w:r>
            <w:r w:rsidRPr="002B42DD">
              <w:rPr>
                <w:rFonts w:cs="Arial"/>
                <w:sz w:val="20"/>
                <w:szCs w:val="20"/>
              </w:rPr>
              <w:t>:</w:t>
            </w:r>
          </w:p>
          <w:p w14:paraId="7C6E0B95" w14:textId="77777777" w:rsidR="00D519D0" w:rsidRPr="002B42DD" w:rsidRDefault="00D519D0" w:rsidP="00D519D0">
            <w:pPr>
              <w:spacing w:after="0"/>
              <w:rPr>
                <w:rFonts w:cs="Arial"/>
                <w:sz w:val="20"/>
                <w:szCs w:val="20"/>
              </w:rPr>
            </w:pPr>
            <w:r>
              <w:rPr>
                <w:rFonts w:cs="Arial"/>
                <w:sz w:val="20"/>
                <w:szCs w:val="20"/>
              </w:rPr>
              <w:t>IF 1.2</w:t>
            </w:r>
            <w:r w:rsidRPr="002B42DD">
              <w:rPr>
                <w:rFonts w:cs="Arial"/>
                <w:sz w:val="20"/>
                <w:szCs w:val="20"/>
              </w:rPr>
              <w:t xml:space="preserve">: </w:t>
            </w:r>
            <w:r>
              <w:rPr>
                <w:rFonts w:cs="Arial"/>
                <w:sz w:val="20"/>
                <w:szCs w:val="20"/>
              </w:rPr>
              <w:t>p</w:t>
            </w:r>
            <w:r w:rsidRPr="002B42DD">
              <w:rPr>
                <w:rFonts w:cs="Arial"/>
                <w:sz w:val="20"/>
                <w:szCs w:val="20"/>
              </w:rPr>
              <w:t>rophetischer Protest</w:t>
            </w:r>
          </w:p>
          <w:p w14:paraId="24BF4027" w14:textId="77777777" w:rsidR="00D519D0" w:rsidRPr="002B42DD" w:rsidRDefault="00D519D0" w:rsidP="00D519D0">
            <w:pPr>
              <w:spacing w:after="0"/>
              <w:rPr>
                <w:rFonts w:cs="Arial"/>
                <w:sz w:val="20"/>
                <w:szCs w:val="20"/>
              </w:rPr>
            </w:pPr>
            <w:r w:rsidRPr="002B42DD">
              <w:rPr>
                <w:rFonts w:cs="Arial"/>
                <w:sz w:val="20"/>
                <w:szCs w:val="20"/>
              </w:rPr>
              <w:t>IF 3</w:t>
            </w:r>
            <w:r>
              <w:rPr>
                <w:rFonts w:cs="Arial"/>
                <w:sz w:val="20"/>
                <w:szCs w:val="20"/>
              </w:rPr>
              <w:t>.1</w:t>
            </w:r>
            <w:r w:rsidRPr="002B42DD">
              <w:rPr>
                <w:rFonts w:cs="Arial"/>
                <w:sz w:val="20"/>
                <w:szCs w:val="20"/>
              </w:rPr>
              <w:t>:</w:t>
            </w:r>
            <w:r>
              <w:rPr>
                <w:rFonts w:cs="Arial"/>
                <w:sz w:val="20"/>
                <w:szCs w:val="20"/>
              </w:rPr>
              <w:t xml:space="preserve"> </w:t>
            </w:r>
            <w:r w:rsidRPr="002B42DD">
              <w:rPr>
                <w:rFonts w:cs="Arial"/>
                <w:sz w:val="20"/>
                <w:szCs w:val="20"/>
              </w:rPr>
              <w:t xml:space="preserve">Jesu </w:t>
            </w:r>
            <w:r>
              <w:rPr>
                <w:rFonts w:cs="Arial"/>
                <w:sz w:val="20"/>
                <w:szCs w:val="20"/>
              </w:rPr>
              <w:t xml:space="preserve">Botschaft </w:t>
            </w:r>
            <w:r w:rsidRPr="002B42DD">
              <w:rPr>
                <w:rFonts w:cs="Arial"/>
                <w:sz w:val="20"/>
                <w:szCs w:val="20"/>
              </w:rPr>
              <w:t>vom Reich Gottes</w:t>
            </w:r>
          </w:p>
          <w:p w14:paraId="25A69F29" w14:textId="1BC12054" w:rsidR="00D519D0" w:rsidRPr="00BA224A" w:rsidRDefault="00D519D0" w:rsidP="00BA224A">
            <w:pPr>
              <w:spacing w:after="120"/>
              <w:rPr>
                <w:rFonts w:cs="Arial"/>
                <w:sz w:val="20"/>
                <w:szCs w:val="20"/>
              </w:rPr>
            </w:pPr>
            <w:r>
              <w:rPr>
                <w:rFonts w:cs="Arial"/>
                <w:sz w:val="20"/>
                <w:szCs w:val="20"/>
              </w:rPr>
              <w:t xml:space="preserve">IF 4.2: </w:t>
            </w:r>
            <w:r w:rsidRPr="002B42DD">
              <w:rPr>
                <w:rFonts w:cs="Arial"/>
                <w:sz w:val="20"/>
                <w:szCs w:val="20"/>
              </w:rPr>
              <w:t>Verhältnis von Kirche</w:t>
            </w:r>
            <w:r>
              <w:rPr>
                <w:rFonts w:cs="Arial"/>
                <w:sz w:val="20"/>
                <w:szCs w:val="20"/>
              </w:rPr>
              <w:t>,</w:t>
            </w:r>
            <w:r w:rsidRPr="002B42DD">
              <w:rPr>
                <w:rFonts w:cs="Arial"/>
                <w:sz w:val="20"/>
                <w:szCs w:val="20"/>
              </w:rPr>
              <w:t xml:space="preserve"> Staat und Gesellschaft</w:t>
            </w:r>
          </w:p>
          <w:p w14:paraId="223AFD0A" w14:textId="5DB22BDD" w:rsidR="00656508" w:rsidRDefault="00656508" w:rsidP="009F1B02">
            <w:pPr>
              <w:suppressAutoHyphens/>
              <w:spacing w:before="60" w:after="120" w:line="240" w:lineRule="auto"/>
              <w:jc w:val="left"/>
              <w:rPr>
                <w:rFonts w:cs="Arial"/>
                <w:b/>
                <w:i/>
                <w:sz w:val="20"/>
                <w:szCs w:val="20"/>
                <w:u w:val="single"/>
              </w:rPr>
            </w:pPr>
            <w:r>
              <w:rPr>
                <w:rFonts w:cs="Arial"/>
                <w:b/>
                <w:sz w:val="20"/>
                <w:szCs w:val="20"/>
              </w:rPr>
              <w:t>Zeitbedarf</w:t>
            </w:r>
            <w:r>
              <w:rPr>
                <w:rFonts w:cs="Arial"/>
                <w:sz w:val="20"/>
                <w:szCs w:val="20"/>
              </w:rPr>
              <w:t xml:space="preserve">: ca. 12 </w:t>
            </w:r>
            <w:r w:rsidR="009F1B02">
              <w:rPr>
                <w:rFonts w:cs="Arial"/>
                <w:sz w:val="20"/>
                <w:szCs w:val="20"/>
              </w:rPr>
              <w:t>Stunden</w:t>
            </w:r>
          </w:p>
        </w:tc>
      </w:tr>
      <w:tr w:rsidR="002C7E9E" w14:paraId="317E4147" w14:textId="77777777" w:rsidTr="00D46331">
        <w:tc>
          <w:tcPr>
            <w:tcW w:w="5000" w:type="pct"/>
            <w:tcBorders>
              <w:top w:val="single" w:sz="4" w:space="0" w:color="auto"/>
              <w:left w:val="single" w:sz="4" w:space="0" w:color="auto"/>
              <w:bottom w:val="single" w:sz="4" w:space="0" w:color="auto"/>
              <w:right w:val="single" w:sz="4" w:space="0" w:color="auto"/>
            </w:tcBorders>
          </w:tcPr>
          <w:p w14:paraId="4C567096" w14:textId="15616E20" w:rsidR="002C7E9E" w:rsidRPr="002B42DD" w:rsidRDefault="009F1B02" w:rsidP="00F57C1B">
            <w:pPr>
              <w:pStyle w:val="Listenabsatz"/>
              <w:numPr>
                <w:ilvl w:val="0"/>
                <w:numId w:val="0"/>
              </w:numPr>
              <w:suppressAutoHyphens/>
              <w:spacing w:before="120" w:line="240" w:lineRule="auto"/>
              <w:jc w:val="left"/>
              <w:rPr>
                <w:rFonts w:cs="Arial"/>
                <w:b/>
                <w:i/>
                <w:sz w:val="20"/>
                <w:szCs w:val="20"/>
              </w:rPr>
            </w:pPr>
            <w:r w:rsidRPr="009F1B02">
              <w:rPr>
                <w:rFonts w:cs="Arial"/>
                <w:b/>
                <w:sz w:val="20"/>
                <w:szCs w:val="20"/>
                <w:u w:val="single"/>
              </w:rPr>
              <w:lastRenderedPageBreak/>
              <w:t>Unterrichtsvorhaben 6</w:t>
            </w:r>
            <w:r w:rsidR="002C7E9E" w:rsidRPr="009F1B02">
              <w:rPr>
                <w:rFonts w:cs="Arial"/>
                <w:b/>
                <w:sz w:val="20"/>
                <w:szCs w:val="20"/>
              </w:rPr>
              <w:t>: Braucht Glaube Gemeinschaft? Formen des gemeinsamen Lebens in den Religionen</w:t>
            </w:r>
            <w:r>
              <w:rPr>
                <w:rFonts w:cs="Arial"/>
                <w:b/>
                <w:sz w:val="20"/>
                <w:szCs w:val="20"/>
              </w:rPr>
              <w:t xml:space="preserve"> </w:t>
            </w:r>
            <w:r w:rsidR="00832259" w:rsidRPr="00832259">
              <w:rPr>
                <w:rFonts w:cs="Arial"/>
                <w:i/>
                <w:sz w:val="20"/>
                <w:szCs w:val="20"/>
              </w:rPr>
              <w:t>(Dieses Unterrichtsvorhaben ist optional, d.h. nicht notwendig zur vollständigen Umsetzung des KLP.)</w:t>
            </w:r>
          </w:p>
          <w:p w14:paraId="2B2A15A4" w14:textId="77777777" w:rsidR="002C7E9E" w:rsidRPr="002B42DD" w:rsidRDefault="002C7E9E" w:rsidP="00D46331">
            <w:pPr>
              <w:spacing w:after="0"/>
              <w:rPr>
                <w:rFonts w:cs="Arial"/>
                <w:sz w:val="20"/>
                <w:szCs w:val="20"/>
              </w:rPr>
            </w:pPr>
            <w:r w:rsidRPr="002B42DD">
              <w:rPr>
                <w:rFonts w:cs="Arial"/>
                <w:b/>
                <w:sz w:val="20"/>
                <w:szCs w:val="20"/>
              </w:rPr>
              <w:t>Schwerpunkte der Kompetenzentwicklung</w:t>
            </w:r>
            <w:r w:rsidRPr="002B42DD">
              <w:rPr>
                <w:rFonts w:cs="Arial"/>
                <w:sz w:val="20"/>
                <w:szCs w:val="20"/>
              </w:rPr>
              <w:t>:</w:t>
            </w:r>
          </w:p>
          <w:p w14:paraId="088D04AE" w14:textId="77777777" w:rsidR="002C7E9E" w:rsidRPr="002B42DD" w:rsidRDefault="002C7E9E" w:rsidP="00D46331">
            <w:pPr>
              <w:spacing w:after="0"/>
              <w:rPr>
                <w:rFonts w:cs="Arial"/>
                <w:sz w:val="20"/>
                <w:szCs w:val="20"/>
              </w:rPr>
            </w:pPr>
            <w:r w:rsidRPr="002B42DD">
              <w:rPr>
                <w:rFonts w:cs="Arial"/>
                <w:sz w:val="20"/>
                <w:szCs w:val="20"/>
              </w:rPr>
              <w:t>Übergeordnete Kompetenzerwartungen:</w:t>
            </w:r>
          </w:p>
          <w:p w14:paraId="24F9415B" w14:textId="77777777" w:rsidR="002C7E9E" w:rsidRDefault="002C7E9E" w:rsidP="00D46331">
            <w:pPr>
              <w:spacing w:after="0"/>
              <w:rPr>
                <w:rFonts w:cs="Arial"/>
                <w:sz w:val="20"/>
                <w:szCs w:val="20"/>
              </w:rPr>
            </w:pPr>
            <w:r w:rsidRPr="002B42DD">
              <w:rPr>
                <w:rFonts w:cs="Arial"/>
                <w:sz w:val="20"/>
                <w:szCs w:val="20"/>
              </w:rPr>
              <w:t xml:space="preserve">Die Schülerinnen und Schüler </w:t>
            </w:r>
          </w:p>
          <w:p w14:paraId="4F61E522" w14:textId="26A4B204"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256FE4">
              <w:rPr>
                <w:rFonts w:cs="Arial"/>
                <w:sz w:val="20"/>
                <w:szCs w:val="20"/>
              </w:rPr>
              <w:t>,</w:t>
            </w:r>
            <w:r w:rsidRPr="000C43FD">
              <w:rPr>
                <w:rFonts w:cs="Arial"/>
                <w:sz w:val="20"/>
                <w:szCs w:val="20"/>
              </w:rPr>
              <w:t xml:space="preserve"> (SK9)</w:t>
            </w:r>
          </w:p>
          <w:p w14:paraId="79A01DF1" w14:textId="174E126E"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256FE4">
              <w:rPr>
                <w:rFonts w:cs="Arial"/>
                <w:sz w:val="20"/>
                <w:szCs w:val="20"/>
              </w:rPr>
              <w:t>,</w:t>
            </w:r>
            <w:r w:rsidRPr="000C43FD">
              <w:rPr>
                <w:rFonts w:cs="Arial"/>
                <w:sz w:val="20"/>
                <w:szCs w:val="20"/>
              </w:rPr>
              <w:t xml:space="preserve"> (SK10)</w:t>
            </w:r>
          </w:p>
          <w:p w14:paraId="0EA9A987" w14:textId="2925CAAC"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Pr="000C43FD">
              <w:rPr>
                <w:rFonts w:cs="Arial"/>
                <w:sz w:val="20"/>
                <w:szCs w:val="20"/>
              </w:rPr>
              <w:t xml:space="preserve"> (SK15)</w:t>
            </w:r>
          </w:p>
          <w:p w14:paraId="1DD96701" w14:textId="29DCF19E"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erkennen und analysieren Chancen und Herausforderungen von fachbezogenen, auch digitalen Medien für die Realitätswahrnehmung</w:t>
            </w:r>
            <w:r w:rsidR="00256FE4">
              <w:rPr>
                <w:rFonts w:cs="Arial"/>
                <w:sz w:val="20"/>
                <w:szCs w:val="20"/>
              </w:rPr>
              <w:t>,</w:t>
            </w:r>
            <w:r w:rsidRPr="000C43FD">
              <w:rPr>
                <w:rFonts w:cs="Arial"/>
                <w:sz w:val="20"/>
                <w:szCs w:val="20"/>
              </w:rPr>
              <w:t xml:space="preserve"> (SK16)</w:t>
            </w:r>
          </w:p>
          <w:p w14:paraId="3851455D" w14:textId="1C2DF8AB" w:rsidR="00991FEC" w:rsidRPr="00922AFF"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0C43FD">
              <w:rPr>
                <w:rFonts w:cs="Arial"/>
                <w:sz w:val="20"/>
                <w:szCs w:val="20"/>
              </w:rPr>
              <w:t xml:space="preserve"> (MK11)</w:t>
            </w:r>
          </w:p>
          <w:p w14:paraId="20DEDCE0" w14:textId="2AA9696D"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differenzieren zwischen lebensförderlichen und lebensfeindlichen Elementen der Religion in Kultur und Gesellschaft</w:t>
            </w:r>
            <w:r w:rsidR="00256FE4">
              <w:rPr>
                <w:rFonts w:cs="Arial"/>
                <w:sz w:val="20"/>
                <w:szCs w:val="20"/>
              </w:rPr>
              <w:t>,</w:t>
            </w:r>
            <w:r w:rsidRPr="000C43FD">
              <w:rPr>
                <w:rFonts w:cs="Arial"/>
                <w:sz w:val="20"/>
                <w:szCs w:val="20"/>
              </w:rPr>
              <w:t xml:space="preserve"> (UK8)</w:t>
            </w:r>
          </w:p>
          <w:p w14:paraId="20CC39EB" w14:textId="403E4201"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die Innen- und Außensicht auf religiöse Erfahrungen, Vorstellungen und Überzeugungen</w:t>
            </w:r>
            <w:r w:rsidR="00256FE4">
              <w:rPr>
                <w:rFonts w:cs="Arial"/>
                <w:sz w:val="20"/>
                <w:szCs w:val="20"/>
              </w:rPr>
              <w:t>,</w:t>
            </w:r>
            <w:r w:rsidRPr="000C43FD">
              <w:rPr>
                <w:rFonts w:cs="Arial"/>
                <w:sz w:val="20"/>
                <w:szCs w:val="20"/>
              </w:rPr>
              <w:t xml:space="preserve"> (HK7)</w:t>
            </w:r>
          </w:p>
          <w:p w14:paraId="55D6BD38" w14:textId="2F76FE2D" w:rsidR="00991FEC" w:rsidRPr="00922AFF" w:rsidRDefault="00991FEC" w:rsidP="000C43FD">
            <w:pPr>
              <w:numPr>
                <w:ilvl w:val="0"/>
                <w:numId w:val="44"/>
              </w:numPr>
              <w:spacing w:after="0" w:line="240" w:lineRule="auto"/>
              <w:ind w:left="641" w:hanging="357"/>
              <w:jc w:val="left"/>
              <w:rPr>
                <w:sz w:val="20"/>
                <w:szCs w:val="20"/>
              </w:rPr>
            </w:pPr>
            <w:r w:rsidRPr="000C43FD">
              <w:rPr>
                <w:rFonts w:cs="Arial"/>
                <w:sz w:val="20"/>
                <w:szCs w:val="20"/>
              </w:rPr>
              <w:t>erörtern im Diskurs mit anderen Argumente für und gegen die Zugehörigkeit zu einer religiösen Gemeinschaft</w:t>
            </w:r>
            <w:r w:rsidR="00256FE4">
              <w:rPr>
                <w:rFonts w:cs="Arial"/>
                <w:sz w:val="20"/>
                <w:szCs w:val="20"/>
              </w:rPr>
              <w:t>.</w:t>
            </w:r>
            <w:r w:rsidRPr="000C43FD">
              <w:rPr>
                <w:rFonts w:cs="Arial"/>
                <w:sz w:val="20"/>
                <w:szCs w:val="20"/>
              </w:rPr>
              <w:t xml:space="preserve"> (HK11)</w:t>
            </w:r>
          </w:p>
          <w:p w14:paraId="2A25E6CF" w14:textId="77777777" w:rsidR="00991FEC" w:rsidRPr="002B42DD" w:rsidRDefault="00991FEC" w:rsidP="00991FEC">
            <w:pPr>
              <w:spacing w:after="0"/>
              <w:rPr>
                <w:rFonts w:cs="Arial"/>
                <w:sz w:val="20"/>
                <w:szCs w:val="20"/>
              </w:rPr>
            </w:pPr>
          </w:p>
          <w:p w14:paraId="0B146865" w14:textId="77777777" w:rsidR="00991FEC" w:rsidRPr="002B42DD" w:rsidRDefault="00991FEC" w:rsidP="00991FEC">
            <w:pPr>
              <w:spacing w:after="0"/>
              <w:rPr>
                <w:rFonts w:cs="Arial"/>
                <w:sz w:val="20"/>
                <w:szCs w:val="20"/>
              </w:rPr>
            </w:pPr>
            <w:r w:rsidRPr="002B42DD">
              <w:rPr>
                <w:rFonts w:cs="Arial"/>
                <w:b/>
                <w:sz w:val="20"/>
                <w:szCs w:val="20"/>
              </w:rPr>
              <w:t>Inhaltsfelder</w:t>
            </w:r>
            <w:r w:rsidRPr="002B42DD">
              <w:rPr>
                <w:rFonts w:cs="Arial"/>
                <w:sz w:val="20"/>
                <w:szCs w:val="20"/>
              </w:rPr>
              <w:t>:</w:t>
            </w:r>
          </w:p>
          <w:p w14:paraId="28F5B253" w14:textId="77777777" w:rsidR="00991FEC" w:rsidRPr="002B42DD" w:rsidRDefault="00991FEC" w:rsidP="00991FEC">
            <w:pPr>
              <w:spacing w:after="0"/>
              <w:rPr>
                <w:rFonts w:cs="Arial"/>
                <w:sz w:val="20"/>
                <w:szCs w:val="20"/>
              </w:rPr>
            </w:pPr>
            <w:r w:rsidRPr="002B42DD">
              <w:rPr>
                <w:rFonts w:cs="Arial"/>
                <w:sz w:val="20"/>
                <w:szCs w:val="20"/>
              </w:rPr>
              <w:t>IF 4</w:t>
            </w:r>
            <w:r>
              <w:rPr>
                <w:rFonts w:cs="Arial"/>
                <w:sz w:val="20"/>
                <w:szCs w:val="20"/>
              </w:rPr>
              <w:t xml:space="preserve">: </w:t>
            </w:r>
            <w:r w:rsidRPr="002B42DD">
              <w:rPr>
                <w:rFonts w:cs="Arial"/>
                <w:sz w:val="20"/>
                <w:szCs w:val="20"/>
              </w:rPr>
              <w:t xml:space="preserve">Kirche und </w:t>
            </w:r>
            <w:r>
              <w:rPr>
                <w:rFonts w:cs="Arial"/>
                <w:sz w:val="20"/>
                <w:szCs w:val="20"/>
              </w:rPr>
              <w:t>andere Formen religiöser Gemeinschaft</w:t>
            </w:r>
          </w:p>
          <w:p w14:paraId="74C6E680" w14:textId="77777777" w:rsidR="00991FEC" w:rsidRPr="002B42DD" w:rsidRDefault="00991FEC" w:rsidP="00991FEC">
            <w:pPr>
              <w:spacing w:after="0"/>
              <w:rPr>
                <w:rFonts w:cs="Arial"/>
                <w:sz w:val="20"/>
                <w:szCs w:val="20"/>
              </w:rPr>
            </w:pPr>
            <w:r w:rsidRPr="002B42DD">
              <w:rPr>
                <w:rFonts w:cs="Arial"/>
                <w:sz w:val="20"/>
                <w:szCs w:val="20"/>
              </w:rPr>
              <w:t>IF 6: Religionen und Weltanschauungen</w:t>
            </w:r>
            <w:r>
              <w:rPr>
                <w:rFonts w:cs="Arial"/>
                <w:sz w:val="20"/>
                <w:szCs w:val="20"/>
              </w:rPr>
              <w:t xml:space="preserve"> im Dialog</w:t>
            </w:r>
          </w:p>
          <w:p w14:paraId="0D85C03A" w14:textId="77777777" w:rsidR="00991FEC" w:rsidRDefault="00991FEC" w:rsidP="00991FEC">
            <w:pPr>
              <w:spacing w:after="0"/>
              <w:rPr>
                <w:rFonts w:cs="Arial"/>
                <w:sz w:val="20"/>
                <w:szCs w:val="20"/>
              </w:rPr>
            </w:pPr>
            <w:r w:rsidRPr="002B42DD">
              <w:rPr>
                <w:rFonts w:cs="Arial"/>
                <w:sz w:val="20"/>
                <w:szCs w:val="20"/>
              </w:rPr>
              <w:t>IF 7</w:t>
            </w:r>
            <w:r>
              <w:rPr>
                <w:rFonts w:cs="Arial"/>
                <w:sz w:val="20"/>
                <w:szCs w:val="20"/>
              </w:rPr>
              <w:t>: Religion in Alltag und Kultur</w:t>
            </w:r>
          </w:p>
          <w:p w14:paraId="5F2C3122" w14:textId="77777777" w:rsidR="00991FEC" w:rsidRDefault="00991FEC" w:rsidP="00991FEC">
            <w:pPr>
              <w:spacing w:after="0"/>
              <w:rPr>
                <w:rFonts w:cs="Arial"/>
                <w:sz w:val="20"/>
                <w:szCs w:val="20"/>
              </w:rPr>
            </w:pPr>
          </w:p>
          <w:p w14:paraId="3C1FDBF9" w14:textId="77777777" w:rsidR="00991FEC" w:rsidRPr="002B42DD" w:rsidRDefault="00991FEC" w:rsidP="00991FEC">
            <w:pPr>
              <w:spacing w:after="0"/>
              <w:rPr>
                <w:rFonts w:cs="Arial"/>
                <w:sz w:val="20"/>
                <w:szCs w:val="20"/>
              </w:rPr>
            </w:pPr>
            <w:r w:rsidRPr="002B42DD">
              <w:rPr>
                <w:rFonts w:cs="Arial"/>
                <w:b/>
                <w:sz w:val="20"/>
                <w:szCs w:val="20"/>
              </w:rPr>
              <w:t>Inhaltliche Schwerpunkte</w:t>
            </w:r>
            <w:r w:rsidRPr="002B42DD">
              <w:rPr>
                <w:rFonts w:cs="Arial"/>
                <w:sz w:val="20"/>
                <w:szCs w:val="20"/>
              </w:rPr>
              <w:t>:</w:t>
            </w:r>
          </w:p>
          <w:p w14:paraId="2D46AE82" w14:textId="77777777" w:rsidR="00991FEC" w:rsidRPr="002B42DD" w:rsidRDefault="00991FEC" w:rsidP="00991FEC">
            <w:pPr>
              <w:spacing w:after="0"/>
              <w:rPr>
                <w:rFonts w:cs="Arial"/>
                <w:sz w:val="20"/>
                <w:szCs w:val="20"/>
              </w:rPr>
            </w:pPr>
            <w:r>
              <w:rPr>
                <w:rFonts w:cs="Arial"/>
                <w:sz w:val="20"/>
                <w:szCs w:val="20"/>
              </w:rPr>
              <w:t>IF 4.1</w:t>
            </w:r>
            <w:r w:rsidRPr="002B42DD">
              <w:rPr>
                <w:rFonts w:cs="Arial"/>
                <w:sz w:val="20"/>
                <w:szCs w:val="20"/>
              </w:rPr>
              <w:t>: Kirche und religiöse Gemeinschaften im Wandel</w:t>
            </w:r>
          </w:p>
          <w:p w14:paraId="0BA17CE8" w14:textId="77777777" w:rsidR="00991FEC" w:rsidRPr="002B42DD" w:rsidRDefault="00991FEC" w:rsidP="00991FEC">
            <w:pPr>
              <w:spacing w:after="0"/>
              <w:rPr>
                <w:rFonts w:cs="Arial"/>
                <w:sz w:val="20"/>
                <w:szCs w:val="20"/>
              </w:rPr>
            </w:pPr>
            <w:r w:rsidRPr="002B42DD">
              <w:rPr>
                <w:rFonts w:cs="Arial"/>
                <w:sz w:val="20"/>
                <w:szCs w:val="20"/>
              </w:rPr>
              <w:t>IF 6</w:t>
            </w:r>
            <w:r>
              <w:rPr>
                <w:rFonts w:cs="Arial"/>
                <w:sz w:val="20"/>
                <w:szCs w:val="20"/>
              </w:rPr>
              <w:t>.1</w:t>
            </w:r>
            <w:r w:rsidRPr="002B42DD">
              <w:rPr>
                <w:rFonts w:cs="Arial"/>
                <w:sz w:val="20"/>
                <w:szCs w:val="20"/>
              </w:rPr>
              <w:t>: Weltbild und Lebensgestaltung in Religionen und Weltanschauungen</w:t>
            </w:r>
          </w:p>
          <w:p w14:paraId="4D41954A" w14:textId="77777777" w:rsidR="00991FEC" w:rsidRDefault="00991FEC" w:rsidP="00991FEC">
            <w:pPr>
              <w:spacing w:after="0"/>
              <w:rPr>
                <w:rFonts w:cs="Arial"/>
                <w:sz w:val="20"/>
                <w:szCs w:val="20"/>
              </w:rPr>
            </w:pPr>
            <w:r>
              <w:rPr>
                <w:rFonts w:cs="Arial"/>
                <w:sz w:val="20"/>
                <w:szCs w:val="20"/>
              </w:rPr>
              <w:t>IF 7.3</w:t>
            </w:r>
            <w:r w:rsidRPr="002B42DD">
              <w:rPr>
                <w:rFonts w:cs="Arial"/>
                <w:sz w:val="20"/>
                <w:szCs w:val="20"/>
              </w:rPr>
              <w:t>: Fundamentalismus und Religion</w:t>
            </w:r>
          </w:p>
          <w:p w14:paraId="16A1B77D" w14:textId="77777777" w:rsidR="002C7E9E" w:rsidRPr="002B42DD" w:rsidRDefault="002C7E9E" w:rsidP="00D46331">
            <w:pPr>
              <w:spacing w:after="0"/>
              <w:rPr>
                <w:rFonts w:cs="Arial"/>
                <w:sz w:val="20"/>
                <w:szCs w:val="20"/>
              </w:rPr>
            </w:pPr>
          </w:p>
          <w:p w14:paraId="5266169C" w14:textId="09706875" w:rsidR="002C7E9E" w:rsidRPr="002B42DD" w:rsidRDefault="002C7E9E" w:rsidP="009F1B02">
            <w:pPr>
              <w:spacing w:before="120"/>
              <w:rPr>
                <w:rFonts w:cs="Arial"/>
                <w:b/>
                <w:i/>
                <w:sz w:val="20"/>
                <w:szCs w:val="20"/>
                <w:u w:val="single"/>
              </w:rPr>
            </w:pPr>
            <w:r w:rsidRPr="002B42DD">
              <w:rPr>
                <w:rFonts w:cs="Arial"/>
                <w:b/>
                <w:sz w:val="20"/>
                <w:szCs w:val="20"/>
              </w:rPr>
              <w:t>Zeitbedarf</w:t>
            </w:r>
            <w:r w:rsidRPr="002B42DD">
              <w:rPr>
                <w:rFonts w:cs="Arial"/>
                <w:sz w:val="20"/>
                <w:szCs w:val="20"/>
              </w:rPr>
              <w:t xml:space="preserve">: ca. 12 </w:t>
            </w:r>
            <w:r w:rsidR="009F1B02">
              <w:rPr>
                <w:rFonts w:cs="Arial"/>
                <w:sz w:val="20"/>
                <w:szCs w:val="20"/>
              </w:rPr>
              <w:t>Stunden</w:t>
            </w:r>
          </w:p>
        </w:tc>
      </w:tr>
      <w:tr w:rsidR="002C7E9E" w14:paraId="009307F1" w14:textId="77777777" w:rsidTr="00D46331">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39B1C21" w14:textId="35B970BF" w:rsidR="002C7E9E" w:rsidRDefault="002C7E9E" w:rsidP="00D46331">
            <w:pPr>
              <w:jc w:val="center"/>
              <w:rPr>
                <w:rFonts w:cs="Arial"/>
                <w:b/>
                <w:sz w:val="20"/>
                <w:szCs w:val="20"/>
                <w:u w:val="single"/>
              </w:rPr>
            </w:pPr>
            <w:r>
              <w:rPr>
                <w:rFonts w:cs="Arial"/>
                <w:b/>
                <w:sz w:val="20"/>
                <w:szCs w:val="20"/>
                <w:u w:val="single"/>
              </w:rPr>
              <w:t xml:space="preserve">Summe Jahrgangsstufe 9: </w:t>
            </w:r>
            <w:r w:rsidR="00552735">
              <w:rPr>
                <w:rFonts w:cs="Arial"/>
                <w:b/>
                <w:sz w:val="20"/>
                <w:szCs w:val="20"/>
                <w:u w:val="single"/>
              </w:rPr>
              <w:t xml:space="preserve">ca. </w:t>
            </w:r>
            <w:r>
              <w:rPr>
                <w:rFonts w:cs="Arial"/>
                <w:b/>
                <w:sz w:val="20"/>
                <w:szCs w:val="20"/>
                <w:u w:val="single"/>
              </w:rPr>
              <w:t>60 Stunden</w:t>
            </w:r>
          </w:p>
        </w:tc>
      </w:tr>
    </w:tbl>
    <w:p w14:paraId="1957F30B" w14:textId="77777777" w:rsidR="00576D45" w:rsidRDefault="00576D45" w:rsidP="00337D34">
      <w:pPr>
        <w:sectPr w:rsidR="00576D45" w:rsidSect="00287238">
          <w:pgSz w:w="11906" w:h="16838" w:code="9"/>
          <w:pgMar w:top="1418" w:right="1134" w:bottom="1418" w:left="1418" w:header="709" w:footer="709" w:gutter="284"/>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C7E9E" w:rsidRPr="006664F6" w14:paraId="76049271" w14:textId="77777777" w:rsidTr="00D46331">
        <w:tc>
          <w:tcPr>
            <w:tcW w:w="5000" w:type="pct"/>
            <w:shd w:val="clear" w:color="auto" w:fill="D9D9D9"/>
          </w:tcPr>
          <w:p w14:paraId="0BD374E7" w14:textId="77777777" w:rsidR="002C7E9E" w:rsidRDefault="002C7E9E" w:rsidP="00D46331">
            <w:pPr>
              <w:spacing w:before="60" w:after="60"/>
              <w:jc w:val="center"/>
              <w:rPr>
                <w:b/>
              </w:rPr>
            </w:pPr>
            <w:r>
              <w:rPr>
                <w:b/>
              </w:rPr>
              <w:lastRenderedPageBreak/>
              <w:t>Jahrgangsstufe 10</w:t>
            </w:r>
          </w:p>
          <w:p w14:paraId="4A3889A0" w14:textId="77777777" w:rsidR="002C7E9E" w:rsidRPr="006664F6" w:rsidRDefault="002C7E9E" w:rsidP="00D46331">
            <w:pPr>
              <w:spacing w:before="60" w:after="60"/>
              <w:jc w:val="center"/>
              <w:rPr>
                <w:b/>
              </w:rPr>
            </w:pPr>
            <w:r>
              <w:rPr>
                <w:b/>
              </w:rPr>
              <w:t>Didaktischer Leitgedanke: Auseinandersetzung mit dem Zusammenhang von Glaube und Gesellschaft</w:t>
            </w:r>
          </w:p>
        </w:tc>
      </w:tr>
      <w:tr w:rsidR="002C7E9E" w:rsidRPr="006664F6" w14:paraId="76A402F0" w14:textId="77777777" w:rsidTr="00D46331">
        <w:tc>
          <w:tcPr>
            <w:tcW w:w="5000" w:type="pct"/>
          </w:tcPr>
          <w:p w14:paraId="2872F8A8" w14:textId="7F16A3E1" w:rsidR="002C7E9E" w:rsidRPr="00BF0D7B" w:rsidRDefault="00BF0D7B" w:rsidP="00D46331">
            <w:pPr>
              <w:spacing w:before="120"/>
              <w:rPr>
                <w:rFonts w:cs="Arial"/>
                <w:b/>
                <w:sz w:val="20"/>
                <w:szCs w:val="20"/>
              </w:rPr>
            </w:pPr>
            <w:r w:rsidRPr="00BF0D7B">
              <w:rPr>
                <w:rFonts w:cs="Arial"/>
                <w:b/>
                <w:sz w:val="20"/>
                <w:szCs w:val="20"/>
                <w:u w:val="single"/>
              </w:rPr>
              <w:t>Unterrichtsvorhaben 1</w:t>
            </w:r>
            <w:r w:rsidR="002C7E9E" w:rsidRPr="00BF0D7B">
              <w:rPr>
                <w:rFonts w:cs="Arial"/>
                <w:b/>
                <w:sz w:val="20"/>
                <w:szCs w:val="20"/>
              </w:rPr>
              <w:t xml:space="preserve">: </w:t>
            </w:r>
            <w:r w:rsidR="00DB2688" w:rsidRPr="00BF0D7B">
              <w:rPr>
                <w:rFonts w:cs="Arial"/>
                <w:b/>
                <w:sz w:val="20"/>
                <w:szCs w:val="20"/>
              </w:rPr>
              <w:t>Zweifel sind erlaubt – re</w:t>
            </w:r>
            <w:r w:rsidR="002C7E9E" w:rsidRPr="00BF0D7B">
              <w:rPr>
                <w:rFonts w:cs="Arial"/>
                <w:b/>
                <w:sz w:val="20"/>
                <w:szCs w:val="20"/>
              </w:rPr>
              <w:t>ligiöse und naturwissenschaftliche Erkenntniswege</w:t>
            </w:r>
          </w:p>
          <w:p w14:paraId="5DBA0565" w14:textId="2299F5D6" w:rsidR="002C7E9E" w:rsidRDefault="00BF0D7B"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446DCEA8" w14:textId="77777777" w:rsidR="002C7E9E" w:rsidRPr="008D039B" w:rsidRDefault="002C7E9E" w:rsidP="00D46331">
            <w:pPr>
              <w:spacing w:after="0"/>
              <w:rPr>
                <w:rFonts w:cs="Arial"/>
                <w:sz w:val="20"/>
                <w:szCs w:val="20"/>
              </w:rPr>
            </w:pPr>
            <w:r>
              <w:rPr>
                <w:rFonts w:cs="Arial"/>
                <w:sz w:val="20"/>
                <w:szCs w:val="20"/>
              </w:rPr>
              <w:t>Übergeordnete Kompetenzerwartungen:</w:t>
            </w:r>
          </w:p>
          <w:p w14:paraId="439DCA23" w14:textId="77777777" w:rsidR="002C7E9E" w:rsidRDefault="002C7E9E" w:rsidP="00D46331">
            <w:pPr>
              <w:spacing w:after="120" w:line="240" w:lineRule="auto"/>
              <w:rPr>
                <w:sz w:val="20"/>
                <w:szCs w:val="20"/>
              </w:rPr>
            </w:pPr>
            <w:r w:rsidRPr="000E2ECB">
              <w:rPr>
                <w:sz w:val="20"/>
                <w:szCs w:val="20"/>
              </w:rPr>
              <w:t>Die Schülerinnen und Schüler</w:t>
            </w:r>
          </w:p>
          <w:p w14:paraId="3A535FBC" w14:textId="0301C7B6"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unterscheiden religiöse Weltanschauungen von anderen Wahrheits- und Wirklichkeitskonzepten</w:t>
            </w:r>
            <w:r w:rsidR="00256FE4">
              <w:rPr>
                <w:rFonts w:cs="Arial"/>
                <w:sz w:val="20"/>
                <w:szCs w:val="20"/>
              </w:rPr>
              <w:t>,</w:t>
            </w:r>
            <w:r w:rsidRPr="000C43FD">
              <w:rPr>
                <w:rFonts w:cs="Arial"/>
                <w:sz w:val="20"/>
                <w:szCs w:val="20"/>
              </w:rPr>
              <w:t xml:space="preserve"> (SK8)</w:t>
            </w:r>
          </w:p>
          <w:p w14:paraId="2B8C7C8D" w14:textId="76574FE7"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256FE4">
              <w:rPr>
                <w:rFonts w:cs="Arial"/>
                <w:sz w:val="20"/>
                <w:szCs w:val="20"/>
              </w:rPr>
              <w:t>,</w:t>
            </w:r>
            <w:r w:rsidRPr="000C43FD">
              <w:rPr>
                <w:rFonts w:cs="Arial"/>
                <w:sz w:val="20"/>
                <w:szCs w:val="20"/>
              </w:rPr>
              <w:t xml:space="preserve"> (SK10)</w:t>
            </w:r>
          </w:p>
          <w:p w14:paraId="4792EB1D" w14:textId="0EA1595E"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Pr="00672BF8">
              <w:rPr>
                <w:rFonts w:cs="Arial"/>
                <w:sz w:val="20"/>
                <w:szCs w:val="20"/>
              </w:rPr>
              <w:t xml:space="preserve"> (SK</w:t>
            </w:r>
            <w:r w:rsidR="00891557">
              <w:rPr>
                <w:rFonts w:cs="Arial"/>
                <w:sz w:val="20"/>
                <w:szCs w:val="20"/>
              </w:rPr>
              <w:t>15)</w:t>
            </w:r>
          </w:p>
          <w:p w14:paraId="6A5292B8" w14:textId="5EEE2CB6"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 xml:space="preserve">analysieren methodisch geleitet biblische Texte </w:t>
            </w:r>
            <w:r w:rsidRPr="000C43FD">
              <w:rPr>
                <w:rFonts w:cs="Arial"/>
                <w:sz w:val="20"/>
                <w:szCs w:val="20"/>
              </w:rPr>
              <w:t>sowie weitere religiös relevante Dokumente</w:t>
            </w:r>
            <w:r w:rsidR="00256FE4">
              <w:rPr>
                <w:rFonts w:cs="Arial"/>
                <w:sz w:val="20"/>
                <w:szCs w:val="20"/>
              </w:rPr>
              <w:t>,</w:t>
            </w:r>
            <w:r w:rsidRPr="00474EF0">
              <w:rPr>
                <w:rFonts w:cs="Arial"/>
                <w:sz w:val="20"/>
                <w:szCs w:val="20"/>
              </w:rPr>
              <w:t xml:space="preserve"> (MK</w:t>
            </w:r>
            <w:r w:rsidR="00891557">
              <w:rPr>
                <w:rFonts w:cs="Arial"/>
                <w:sz w:val="20"/>
                <w:szCs w:val="20"/>
              </w:rPr>
              <w:t>7</w:t>
            </w:r>
            <w:r w:rsidRPr="00474EF0">
              <w:rPr>
                <w:rFonts w:cs="Arial"/>
                <w:sz w:val="20"/>
                <w:szCs w:val="20"/>
              </w:rPr>
              <w:t>)</w:t>
            </w:r>
            <w:r w:rsidRPr="00672BF8">
              <w:rPr>
                <w:rFonts w:cs="Arial"/>
                <w:sz w:val="20"/>
                <w:szCs w:val="20"/>
              </w:rPr>
              <w:t xml:space="preserve"> </w:t>
            </w:r>
          </w:p>
          <w:p w14:paraId="7CD39F37" w14:textId="7236197B"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beschreiben und erläutern religiöse Sprache in ihrer formalen und inhaltlichen Eigenart unter besonderer Berücksichtigung metaphorischer Rede</w:t>
            </w:r>
            <w:r w:rsidR="00256FE4">
              <w:rPr>
                <w:rFonts w:cs="Arial"/>
                <w:sz w:val="20"/>
                <w:szCs w:val="20"/>
              </w:rPr>
              <w:t>,</w:t>
            </w:r>
            <w:r w:rsidRPr="00672BF8">
              <w:rPr>
                <w:rFonts w:cs="Arial"/>
                <w:sz w:val="20"/>
                <w:szCs w:val="20"/>
              </w:rPr>
              <w:t xml:space="preserve"> (MK</w:t>
            </w:r>
            <w:r>
              <w:rPr>
                <w:rFonts w:cs="Arial"/>
                <w:sz w:val="20"/>
                <w:szCs w:val="20"/>
              </w:rPr>
              <w:t>9</w:t>
            </w:r>
            <w:r w:rsidRPr="00672BF8">
              <w:rPr>
                <w:rFonts w:cs="Arial"/>
                <w:sz w:val="20"/>
                <w:szCs w:val="20"/>
              </w:rPr>
              <w:t>)</w:t>
            </w:r>
          </w:p>
          <w:p w14:paraId="5D900347" w14:textId="207C7BF2"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setzen sich mit Kritik an Religion auseinander und prüfen deren Berechtigung</w:t>
            </w:r>
            <w:r w:rsidR="00256FE4">
              <w:rPr>
                <w:rFonts w:cs="Arial"/>
                <w:sz w:val="20"/>
                <w:szCs w:val="20"/>
              </w:rPr>
              <w:t>,</w:t>
            </w:r>
            <w:r w:rsidRPr="00672BF8">
              <w:rPr>
                <w:rFonts w:cs="Arial"/>
                <w:sz w:val="20"/>
                <w:szCs w:val="20"/>
              </w:rPr>
              <w:t xml:space="preserve"> (UK</w:t>
            </w:r>
            <w:r>
              <w:rPr>
                <w:rFonts w:cs="Arial"/>
                <w:sz w:val="20"/>
                <w:szCs w:val="20"/>
              </w:rPr>
              <w:t>7</w:t>
            </w:r>
            <w:r w:rsidRPr="00672BF8">
              <w:rPr>
                <w:rFonts w:cs="Arial"/>
                <w:sz w:val="20"/>
                <w:szCs w:val="20"/>
              </w:rPr>
              <w:t>)</w:t>
            </w:r>
          </w:p>
          <w:p w14:paraId="78DAB632" w14:textId="62ABBAEB"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vertreten zu religiösen und weltanschaulichen Vorstellungen einen eigenen Standpunkt</w:t>
            </w:r>
            <w:r w:rsidR="00256FE4">
              <w:rPr>
                <w:rFonts w:cs="Arial"/>
                <w:sz w:val="20"/>
                <w:szCs w:val="20"/>
              </w:rPr>
              <w:t>,</w:t>
            </w:r>
            <w:r w:rsidRPr="00672BF8">
              <w:rPr>
                <w:rFonts w:cs="Arial"/>
                <w:sz w:val="20"/>
                <w:szCs w:val="20"/>
              </w:rPr>
              <w:t xml:space="preserve"> (HK</w:t>
            </w:r>
            <w:r>
              <w:rPr>
                <w:rFonts w:cs="Arial"/>
                <w:sz w:val="20"/>
                <w:szCs w:val="20"/>
              </w:rPr>
              <w:t>8</w:t>
            </w:r>
            <w:r w:rsidRPr="00672BF8">
              <w:rPr>
                <w:rFonts w:cs="Arial"/>
                <w:sz w:val="20"/>
                <w:szCs w:val="20"/>
              </w:rPr>
              <w:t>)</w:t>
            </w:r>
          </w:p>
          <w:p w14:paraId="798CA295" w14:textId="712EB890" w:rsidR="00991FEC"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Pr="00672BF8">
              <w:rPr>
                <w:rFonts w:cs="Arial"/>
                <w:sz w:val="20"/>
                <w:szCs w:val="20"/>
              </w:rPr>
              <w:t xml:space="preserve"> (HK</w:t>
            </w:r>
            <w:r>
              <w:rPr>
                <w:rFonts w:cs="Arial"/>
                <w:sz w:val="20"/>
                <w:szCs w:val="20"/>
              </w:rPr>
              <w:t>13</w:t>
            </w:r>
            <w:r w:rsidRPr="00672BF8">
              <w:rPr>
                <w:rFonts w:cs="Arial"/>
                <w:sz w:val="20"/>
                <w:szCs w:val="20"/>
              </w:rPr>
              <w:t>)</w:t>
            </w:r>
          </w:p>
          <w:p w14:paraId="26F3E6E7" w14:textId="77777777" w:rsidR="000C43FD" w:rsidRPr="00672BF8" w:rsidRDefault="000C43FD" w:rsidP="000C43FD">
            <w:pPr>
              <w:spacing w:after="0" w:line="240" w:lineRule="auto"/>
              <w:ind w:left="641"/>
              <w:jc w:val="left"/>
              <w:rPr>
                <w:rFonts w:cs="Arial"/>
                <w:sz w:val="20"/>
                <w:szCs w:val="20"/>
              </w:rPr>
            </w:pPr>
          </w:p>
          <w:p w14:paraId="2346293D" w14:textId="77777777" w:rsidR="00991FEC" w:rsidRPr="00E301EE" w:rsidRDefault="00991FEC" w:rsidP="00991FEC">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55A8CD6B" w14:textId="1CFDF2C0" w:rsidR="00991FEC" w:rsidRDefault="00991FEC" w:rsidP="00991FEC">
            <w:pPr>
              <w:spacing w:after="0"/>
              <w:rPr>
                <w:rFonts w:cs="Arial"/>
                <w:sz w:val="20"/>
                <w:szCs w:val="20"/>
              </w:rPr>
            </w:pPr>
            <w:r w:rsidRPr="008D039B">
              <w:rPr>
                <w:rFonts w:cs="Arial"/>
                <w:sz w:val="20"/>
                <w:szCs w:val="20"/>
              </w:rPr>
              <w:t xml:space="preserve">IF </w:t>
            </w:r>
            <w:r>
              <w:rPr>
                <w:rFonts w:cs="Arial"/>
                <w:sz w:val="20"/>
                <w:szCs w:val="20"/>
              </w:rPr>
              <w:t>2</w:t>
            </w:r>
            <w:r w:rsidR="00A36393">
              <w:rPr>
                <w:rFonts w:cs="Arial"/>
                <w:sz w:val="20"/>
                <w:szCs w:val="20"/>
              </w:rPr>
              <w:t>:</w:t>
            </w:r>
            <w:r>
              <w:rPr>
                <w:rFonts w:cs="Arial"/>
                <w:sz w:val="20"/>
                <w:szCs w:val="20"/>
              </w:rPr>
              <w:t xml:space="preserve"> Die Frage nach Gott</w:t>
            </w:r>
          </w:p>
          <w:p w14:paraId="47DD6DEB" w14:textId="5556767B" w:rsidR="00991FEC" w:rsidRDefault="00991FEC" w:rsidP="00991FEC">
            <w:pPr>
              <w:spacing w:after="0"/>
              <w:rPr>
                <w:rFonts w:cs="Arial"/>
                <w:sz w:val="20"/>
                <w:szCs w:val="20"/>
              </w:rPr>
            </w:pPr>
            <w:r>
              <w:rPr>
                <w:rFonts w:cs="Arial"/>
                <w:sz w:val="20"/>
                <w:szCs w:val="20"/>
              </w:rPr>
              <w:t>IF 4</w:t>
            </w:r>
            <w:r w:rsidR="00A36393">
              <w:rPr>
                <w:rFonts w:cs="Arial"/>
                <w:sz w:val="20"/>
                <w:szCs w:val="20"/>
              </w:rPr>
              <w:t>:</w:t>
            </w:r>
            <w:r>
              <w:rPr>
                <w:rFonts w:cs="Arial"/>
                <w:sz w:val="20"/>
                <w:szCs w:val="20"/>
              </w:rPr>
              <w:t xml:space="preserve"> Kirche und andere Formen religiöser Gemeinschaft</w:t>
            </w:r>
          </w:p>
          <w:p w14:paraId="14CEA75E" w14:textId="710C3881" w:rsidR="00991FEC" w:rsidRDefault="00991FEC" w:rsidP="00991FEC">
            <w:pPr>
              <w:spacing w:after="0"/>
              <w:rPr>
                <w:rFonts w:cs="Arial"/>
                <w:sz w:val="20"/>
                <w:szCs w:val="20"/>
              </w:rPr>
            </w:pPr>
            <w:r>
              <w:rPr>
                <w:rFonts w:cs="Arial"/>
                <w:sz w:val="20"/>
                <w:szCs w:val="20"/>
              </w:rPr>
              <w:t>IF 5</w:t>
            </w:r>
            <w:r w:rsidR="00A36393">
              <w:rPr>
                <w:rFonts w:cs="Arial"/>
                <w:sz w:val="20"/>
                <w:szCs w:val="20"/>
              </w:rPr>
              <w:t>:</w:t>
            </w:r>
            <w:r>
              <w:rPr>
                <w:rFonts w:cs="Arial"/>
                <w:sz w:val="20"/>
                <w:szCs w:val="20"/>
              </w:rPr>
              <w:t xml:space="preserve"> Zugänge zur Bibel</w:t>
            </w:r>
          </w:p>
          <w:p w14:paraId="56F77034" w14:textId="7CE0954F" w:rsidR="00991FEC" w:rsidRDefault="00991FEC" w:rsidP="00991FEC">
            <w:pPr>
              <w:spacing w:after="0"/>
              <w:rPr>
                <w:rFonts w:cs="Arial"/>
                <w:sz w:val="20"/>
                <w:szCs w:val="20"/>
              </w:rPr>
            </w:pPr>
            <w:r>
              <w:rPr>
                <w:rFonts w:cs="Arial"/>
                <w:sz w:val="20"/>
                <w:szCs w:val="20"/>
              </w:rPr>
              <w:t>IF 7</w:t>
            </w:r>
            <w:r w:rsidR="00A36393">
              <w:rPr>
                <w:rFonts w:cs="Arial"/>
                <w:sz w:val="20"/>
                <w:szCs w:val="20"/>
              </w:rPr>
              <w:t>:</w:t>
            </w:r>
            <w:r>
              <w:rPr>
                <w:rFonts w:cs="Arial"/>
                <w:sz w:val="20"/>
                <w:szCs w:val="20"/>
              </w:rPr>
              <w:t xml:space="preserve"> Religion in Alltag und Kultur</w:t>
            </w:r>
          </w:p>
          <w:p w14:paraId="6D98576D" w14:textId="77777777" w:rsidR="00991FEC" w:rsidRPr="008D039B" w:rsidRDefault="00991FEC" w:rsidP="00991FEC">
            <w:pPr>
              <w:spacing w:after="0"/>
              <w:rPr>
                <w:rFonts w:cs="Arial"/>
                <w:sz w:val="20"/>
                <w:szCs w:val="20"/>
              </w:rPr>
            </w:pPr>
          </w:p>
          <w:p w14:paraId="085ED6F4" w14:textId="77777777" w:rsidR="00991FEC" w:rsidRPr="008D039B" w:rsidRDefault="00991FEC" w:rsidP="00991FEC">
            <w:pPr>
              <w:spacing w:after="0"/>
              <w:rPr>
                <w:rFonts w:cs="Arial"/>
                <w:sz w:val="20"/>
                <w:szCs w:val="20"/>
              </w:rPr>
            </w:pPr>
            <w:r w:rsidRPr="008D039B">
              <w:rPr>
                <w:rFonts w:cs="Arial"/>
                <w:b/>
                <w:sz w:val="20"/>
                <w:szCs w:val="20"/>
              </w:rPr>
              <w:t>Inhaltliche Schwerpunkte</w:t>
            </w:r>
            <w:r w:rsidRPr="008D039B">
              <w:rPr>
                <w:rFonts w:cs="Arial"/>
                <w:sz w:val="20"/>
                <w:szCs w:val="20"/>
              </w:rPr>
              <w:t>:</w:t>
            </w:r>
          </w:p>
          <w:p w14:paraId="396906EA" w14:textId="77777777" w:rsidR="00991FEC" w:rsidRPr="00833940" w:rsidRDefault="00991FEC" w:rsidP="00991FEC">
            <w:pPr>
              <w:spacing w:after="0"/>
              <w:rPr>
                <w:rFonts w:cs="Arial"/>
                <w:sz w:val="20"/>
                <w:szCs w:val="20"/>
              </w:rPr>
            </w:pPr>
            <w:r>
              <w:rPr>
                <w:rFonts w:cs="Arial"/>
                <w:sz w:val="20"/>
                <w:szCs w:val="20"/>
              </w:rPr>
              <w:t>IF 2.2</w:t>
            </w:r>
            <w:r w:rsidRPr="00833940">
              <w:rPr>
                <w:rFonts w:cs="Arial"/>
                <w:sz w:val="20"/>
                <w:szCs w:val="20"/>
              </w:rPr>
              <w:t xml:space="preserve">: Auseinandersetzung mit </w:t>
            </w:r>
            <w:r>
              <w:rPr>
                <w:rFonts w:cs="Arial"/>
                <w:sz w:val="20"/>
                <w:szCs w:val="20"/>
              </w:rPr>
              <w:t xml:space="preserve">der </w:t>
            </w:r>
            <w:r w:rsidRPr="00833940">
              <w:rPr>
                <w:rFonts w:cs="Arial"/>
                <w:sz w:val="20"/>
                <w:szCs w:val="20"/>
              </w:rPr>
              <w:t>Gott</w:t>
            </w:r>
            <w:r>
              <w:rPr>
                <w:rFonts w:cs="Arial"/>
                <w:sz w:val="20"/>
                <w:szCs w:val="20"/>
              </w:rPr>
              <w:t>esfrage</w:t>
            </w:r>
            <w:r w:rsidRPr="00833940">
              <w:rPr>
                <w:rFonts w:cs="Arial"/>
                <w:sz w:val="20"/>
                <w:szCs w:val="20"/>
              </w:rPr>
              <w:t xml:space="preserve"> zwischen Bekenntnis, Indifferenz und Bestreitung</w:t>
            </w:r>
          </w:p>
          <w:p w14:paraId="0D3B024C" w14:textId="77777777" w:rsidR="00991FEC" w:rsidRPr="00833940" w:rsidRDefault="00991FEC" w:rsidP="00991FEC">
            <w:pPr>
              <w:spacing w:after="0"/>
              <w:rPr>
                <w:rFonts w:cs="Arial"/>
                <w:sz w:val="20"/>
                <w:szCs w:val="20"/>
              </w:rPr>
            </w:pPr>
            <w:r>
              <w:rPr>
                <w:rFonts w:cs="Arial"/>
                <w:sz w:val="20"/>
                <w:szCs w:val="20"/>
              </w:rPr>
              <w:t>IF 4.1</w:t>
            </w:r>
            <w:r w:rsidRPr="00833940">
              <w:rPr>
                <w:rFonts w:cs="Arial"/>
                <w:sz w:val="20"/>
                <w:szCs w:val="20"/>
              </w:rPr>
              <w:t>: Kirche und religiöse Gemeinschaften im Wandel</w:t>
            </w:r>
          </w:p>
          <w:p w14:paraId="2BD3D56F" w14:textId="77777777" w:rsidR="00991FEC" w:rsidRPr="00833940" w:rsidRDefault="00991FEC" w:rsidP="00991FEC">
            <w:pPr>
              <w:spacing w:after="0"/>
              <w:rPr>
                <w:rFonts w:cs="Arial"/>
                <w:sz w:val="20"/>
                <w:szCs w:val="20"/>
              </w:rPr>
            </w:pPr>
            <w:r>
              <w:rPr>
                <w:rFonts w:cs="Arial"/>
                <w:sz w:val="20"/>
                <w:szCs w:val="20"/>
              </w:rPr>
              <w:t>IF 5.1: b</w:t>
            </w:r>
            <w:r w:rsidRPr="00833940">
              <w:rPr>
                <w:rFonts w:cs="Arial"/>
                <w:sz w:val="20"/>
                <w:szCs w:val="20"/>
              </w:rPr>
              <w:t>iblische Texte als gedeutete Glaubenserfahrungen</w:t>
            </w:r>
          </w:p>
          <w:p w14:paraId="1D7AA664" w14:textId="066640D7" w:rsidR="00672BF8" w:rsidRDefault="00991FEC" w:rsidP="00991FEC">
            <w:pPr>
              <w:spacing w:after="0"/>
              <w:rPr>
                <w:rFonts w:cs="Arial"/>
                <w:sz w:val="20"/>
                <w:szCs w:val="20"/>
              </w:rPr>
            </w:pPr>
            <w:r>
              <w:rPr>
                <w:rFonts w:cs="Arial"/>
                <w:sz w:val="20"/>
                <w:szCs w:val="20"/>
              </w:rPr>
              <w:t>IF 7.3</w:t>
            </w:r>
            <w:r w:rsidRPr="00833940">
              <w:rPr>
                <w:rFonts w:cs="Arial"/>
                <w:sz w:val="20"/>
                <w:szCs w:val="20"/>
              </w:rPr>
              <w:t>: Fundamentalismus und Religion</w:t>
            </w:r>
          </w:p>
          <w:p w14:paraId="1BD22C8F" w14:textId="77777777" w:rsidR="00991FEC" w:rsidRPr="00991FEC" w:rsidRDefault="00991FEC" w:rsidP="00991FEC">
            <w:pPr>
              <w:spacing w:after="0"/>
              <w:rPr>
                <w:rFonts w:cs="Arial"/>
                <w:sz w:val="20"/>
                <w:szCs w:val="20"/>
              </w:rPr>
            </w:pPr>
          </w:p>
          <w:p w14:paraId="21D4AAAA" w14:textId="5FB0A450" w:rsidR="002C7E9E" w:rsidRPr="008D039B" w:rsidRDefault="002C7E9E" w:rsidP="00BF0D7B">
            <w:pPr>
              <w:rPr>
                <w:rFonts w:cs="Arial"/>
                <w:sz w:val="20"/>
                <w:szCs w:val="20"/>
              </w:rPr>
            </w:pPr>
            <w:r w:rsidRPr="008D039B">
              <w:rPr>
                <w:rFonts w:cs="Arial"/>
                <w:b/>
                <w:sz w:val="20"/>
                <w:szCs w:val="20"/>
              </w:rPr>
              <w:t>Zeitbedarf</w:t>
            </w:r>
            <w:r w:rsidRPr="008D039B">
              <w:rPr>
                <w:rFonts w:cs="Arial"/>
                <w:sz w:val="20"/>
                <w:szCs w:val="20"/>
              </w:rPr>
              <w:t xml:space="preserve">: ca. </w:t>
            </w:r>
            <w:r>
              <w:rPr>
                <w:rFonts w:cs="Arial"/>
                <w:sz w:val="20"/>
                <w:szCs w:val="20"/>
              </w:rPr>
              <w:t>10</w:t>
            </w:r>
            <w:r w:rsidRPr="008D039B">
              <w:rPr>
                <w:rFonts w:cs="Arial"/>
                <w:sz w:val="20"/>
                <w:szCs w:val="20"/>
              </w:rPr>
              <w:t xml:space="preserve"> </w:t>
            </w:r>
            <w:r w:rsidR="00BF0D7B">
              <w:rPr>
                <w:rFonts w:cs="Arial"/>
                <w:sz w:val="20"/>
                <w:szCs w:val="20"/>
              </w:rPr>
              <w:t>Stunden</w:t>
            </w:r>
          </w:p>
        </w:tc>
      </w:tr>
      <w:tr w:rsidR="002C7E9E" w:rsidRPr="006664F6" w14:paraId="204C0F5A" w14:textId="77777777" w:rsidTr="00D46331">
        <w:tc>
          <w:tcPr>
            <w:tcW w:w="5000" w:type="pct"/>
          </w:tcPr>
          <w:p w14:paraId="0D11A076" w14:textId="00A6B6B5" w:rsidR="002C7E9E" w:rsidRPr="005110FA" w:rsidRDefault="005110FA" w:rsidP="00D46331">
            <w:pPr>
              <w:spacing w:before="120"/>
              <w:rPr>
                <w:rFonts w:cs="Arial"/>
                <w:b/>
                <w:sz w:val="20"/>
                <w:szCs w:val="20"/>
              </w:rPr>
            </w:pPr>
            <w:r w:rsidRPr="005110FA">
              <w:rPr>
                <w:rFonts w:cs="Arial"/>
                <w:b/>
                <w:sz w:val="20"/>
                <w:szCs w:val="20"/>
                <w:u w:val="single"/>
              </w:rPr>
              <w:t>Unterrichtsvorhaben 2</w:t>
            </w:r>
            <w:r w:rsidR="002C7E9E" w:rsidRPr="005110FA">
              <w:rPr>
                <w:rFonts w:cs="Arial"/>
                <w:b/>
                <w:sz w:val="20"/>
                <w:szCs w:val="20"/>
              </w:rPr>
              <w:t>: Im Namen der Wahrheit! Möglichkeiten des Umgangs mit Fundamentalismus in den Religionen</w:t>
            </w:r>
          </w:p>
          <w:p w14:paraId="7845784D" w14:textId="16BBDC24" w:rsidR="002C7E9E" w:rsidRDefault="005110FA"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1C250CF9" w14:textId="77777777" w:rsidR="002C7E9E" w:rsidRPr="008D039B" w:rsidRDefault="002C7E9E" w:rsidP="00D46331">
            <w:pPr>
              <w:spacing w:after="0"/>
              <w:rPr>
                <w:rFonts w:cs="Arial"/>
                <w:sz w:val="20"/>
                <w:szCs w:val="20"/>
              </w:rPr>
            </w:pPr>
            <w:r>
              <w:rPr>
                <w:rFonts w:cs="Arial"/>
                <w:sz w:val="20"/>
                <w:szCs w:val="20"/>
              </w:rPr>
              <w:t>Übergeordnete Kompetenzerwartungen:</w:t>
            </w:r>
          </w:p>
          <w:p w14:paraId="546F6E9E"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7DAE5EA4" w14:textId="3512C551" w:rsidR="00991FEC" w:rsidRPr="00672BF8"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256FE4">
              <w:rPr>
                <w:rFonts w:cs="Arial"/>
                <w:sz w:val="20"/>
                <w:szCs w:val="20"/>
              </w:rPr>
              <w:t>,</w:t>
            </w:r>
            <w:r w:rsidRPr="000C43FD">
              <w:rPr>
                <w:rFonts w:cs="Arial"/>
                <w:sz w:val="20"/>
                <w:szCs w:val="20"/>
              </w:rPr>
              <w:t xml:space="preserve"> (SK9)</w:t>
            </w:r>
          </w:p>
          <w:p w14:paraId="2571C3D3" w14:textId="2C2875D7"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deuten religiöse Sprach-, Symbol- und Ausdrucksformen in ihrem jeweiligen historischen, sozialgeschichtlichen und wirkungsgeschichtlichen Kontext</w:t>
            </w:r>
            <w:r w:rsidR="00256FE4">
              <w:rPr>
                <w:rFonts w:cs="Arial"/>
                <w:sz w:val="20"/>
                <w:szCs w:val="20"/>
              </w:rPr>
              <w:t>,</w:t>
            </w:r>
            <w:r w:rsidRPr="00672BF8">
              <w:rPr>
                <w:rFonts w:cs="Arial"/>
                <w:sz w:val="20"/>
                <w:szCs w:val="20"/>
              </w:rPr>
              <w:t xml:space="preserve"> (SK</w:t>
            </w:r>
            <w:r>
              <w:rPr>
                <w:rFonts w:cs="Arial"/>
                <w:sz w:val="20"/>
                <w:szCs w:val="20"/>
              </w:rPr>
              <w:t>13</w:t>
            </w:r>
            <w:r w:rsidRPr="00672BF8">
              <w:rPr>
                <w:rFonts w:cs="Arial"/>
                <w:sz w:val="20"/>
                <w:szCs w:val="20"/>
              </w:rPr>
              <w:t>)</w:t>
            </w:r>
          </w:p>
          <w:p w14:paraId="18722E13" w14:textId="273D8289"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erkennen und analysieren Chancen und Herausforderungen von fachbezogenen, auch digitalen Medien für die Realitätswahrnehmung</w:t>
            </w:r>
            <w:r w:rsidR="00256FE4">
              <w:rPr>
                <w:rFonts w:cs="Arial"/>
                <w:sz w:val="20"/>
                <w:szCs w:val="20"/>
              </w:rPr>
              <w:t>,</w:t>
            </w:r>
            <w:r w:rsidRPr="00672BF8">
              <w:rPr>
                <w:rFonts w:cs="Arial"/>
                <w:sz w:val="20"/>
                <w:szCs w:val="20"/>
              </w:rPr>
              <w:t xml:space="preserve"> (SK</w:t>
            </w:r>
            <w:r>
              <w:rPr>
                <w:rFonts w:cs="Arial"/>
                <w:sz w:val="20"/>
                <w:szCs w:val="20"/>
              </w:rPr>
              <w:t>16</w:t>
            </w:r>
            <w:r w:rsidRPr="00672BF8">
              <w:rPr>
                <w:rFonts w:cs="Arial"/>
                <w:sz w:val="20"/>
                <w:szCs w:val="20"/>
              </w:rPr>
              <w:t>)</w:t>
            </w:r>
          </w:p>
          <w:p w14:paraId="6F5E601F" w14:textId="7DC59BE8"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672BF8">
              <w:rPr>
                <w:rFonts w:cs="Arial"/>
                <w:sz w:val="20"/>
                <w:szCs w:val="20"/>
              </w:rPr>
              <w:t xml:space="preserve"> (MK</w:t>
            </w:r>
            <w:r>
              <w:rPr>
                <w:rFonts w:cs="Arial"/>
                <w:sz w:val="20"/>
                <w:szCs w:val="20"/>
              </w:rPr>
              <w:t>11</w:t>
            </w:r>
            <w:r w:rsidRPr="00672BF8">
              <w:rPr>
                <w:rFonts w:cs="Arial"/>
                <w:sz w:val="20"/>
                <w:szCs w:val="20"/>
              </w:rPr>
              <w:t>)</w:t>
            </w:r>
          </w:p>
          <w:p w14:paraId="129A8192" w14:textId="20FB00D4"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lastRenderedPageBreak/>
              <w:t>differenzieren zwischen lebensförderlichen und lebensfeindlichen Elementen der Religion in Kultur und Gesellschaft</w:t>
            </w:r>
            <w:r w:rsidR="00256FE4">
              <w:rPr>
                <w:rFonts w:cs="Arial"/>
                <w:sz w:val="20"/>
                <w:szCs w:val="20"/>
              </w:rPr>
              <w:t>,</w:t>
            </w:r>
            <w:r w:rsidRPr="00672BF8">
              <w:rPr>
                <w:rFonts w:cs="Arial"/>
                <w:sz w:val="20"/>
                <w:szCs w:val="20"/>
              </w:rPr>
              <w:t xml:space="preserve"> (UK</w:t>
            </w:r>
            <w:r>
              <w:rPr>
                <w:rFonts w:cs="Arial"/>
                <w:sz w:val="20"/>
                <w:szCs w:val="20"/>
              </w:rPr>
              <w:t>8</w:t>
            </w:r>
            <w:r w:rsidRPr="00672BF8">
              <w:rPr>
                <w:rFonts w:cs="Arial"/>
                <w:sz w:val="20"/>
                <w:szCs w:val="20"/>
              </w:rPr>
              <w:t>)</w:t>
            </w:r>
          </w:p>
          <w:p w14:paraId="4C697EB4" w14:textId="585B8E12"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beurteilen die gesellschaftliche Bedeutung religiöser Überzeugungen und religiöser Institutionen</w:t>
            </w:r>
            <w:r w:rsidR="00256FE4">
              <w:rPr>
                <w:rFonts w:cs="Arial"/>
                <w:sz w:val="20"/>
                <w:szCs w:val="20"/>
              </w:rPr>
              <w:t>,</w:t>
            </w:r>
            <w:r w:rsidRPr="00672BF8">
              <w:rPr>
                <w:rFonts w:cs="Arial"/>
                <w:sz w:val="20"/>
                <w:szCs w:val="20"/>
              </w:rPr>
              <w:t xml:space="preserve"> (UK</w:t>
            </w:r>
            <w:r>
              <w:rPr>
                <w:rFonts w:cs="Arial"/>
                <w:sz w:val="20"/>
                <w:szCs w:val="20"/>
              </w:rPr>
              <w:t>9</w:t>
            </w:r>
            <w:r w:rsidRPr="00672BF8">
              <w:rPr>
                <w:rFonts w:cs="Arial"/>
                <w:sz w:val="20"/>
                <w:szCs w:val="20"/>
              </w:rPr>
              <w:t>)</w:t>
            </w:r>
          </w:p>
          <w:p w14:paraId="062E8FDE" w14:textId="4B662633" w:rsidR="00991FEC" w:rsidRPr="00672BF8"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unterscheiden die Innen- und Außensicht auf religiöse Erfahrungen, Vorstellungen und Überzeugungen</w:t>
            </w:r>
            <w:r w:rsidR="00256FE4">
              <w:rPr>
                <w:rFonts w:cs="Arial"/>
                <w:sz w:val="20"/>
                <w:szCs w:val="20"/>
              </w:rPr>
              <w:t>,</w:t>
            </w:r>
            <w:r w:rsidRPr="00672BF8">
              <w:rPr>
                <w:rFonts w:cs="Arial"/>
                <w:sz w:val="20"/>
                <w:szCs w:val="20"/>
              </w:rPr>
              <w:t xml:space="preserve"> (HK</w:t>
            </w:r>
            <w:r>
              <w:rPr>
                <w:rFonts w:cs="Arial"/>
                <w:sz w:val="20"/>
                <w:szCs w:val="20"/>
              </w:rPr>
              <w:t>7</w:t>
            </w:r>
            <w:r w:rsidRPr="00672BF8">
              <w:rPr>
                <w:rFonts w:cs="Arial"/>
                <w:sz w:val="20"/>
                <w:szCs w:val="20"/>
              </w:rPr>
              <w:t>)</w:t>
            </w:r>
          </w:p>
          <w:p w14:paraId="4351EE45" w14:textId="28D44E51" w:rsidR="00991FEC" w:rsidRDefault="00991FEC" w:rsidP="000C43FD">
            <w:pPr>
              <w:numPr>
                <w:ilvl w:val="0"/>
                <w:numId w:val="44"/>
              </w:numPr>
              <w:spacing w:after="0" w:line="240" w:lineRule="auto"/>
              <w:ind w:left="641" w:hanging="357"/>
              <w:jc w:val="left"/>
              <w:rPr>
                <w:rFonts w:cs="Arial"/>
                <w:sz w:val="20"/>
                <w:szCs w:val="20"/>
              </w:rPr>
            </w:pPr>
            <w:r w:rsidRPr="00672BF8">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Pr="00672BF8">
              <w:rPr>
                <w:rFonts w:cs="Arial"/>
                <w:sz w:val="20"/>
                <w:szCs w:val="20"/>
              </w:rPr>
              <w:t xml:space="preserve"> (H</w:t>
            </w:r>
            <w:r>
              <w:rPr>
                <w:rFonts w:cs="Arial"/>
                <w:sz w:val="20"/>
                <w:szCs w:val="20"/>
              </w:rPr>
              <w:t>K13</w:t>
            </w:r>
            <w:r w:rsidRPr="00672BF8">
              <w:rPr>
                <w:rFonts w:cs="Arial"/>
                <w:sz w:val="20"/>
                <w:szCs w:val="20"/>
              </w:rPr>
              <w:t>)</w:t>
            </w:r>
          </w:p>
          <w:p w14:paraId="5BF040A6" w14:textId="77777777" w:rsidR="000C43FD" w:rsidRPr="00672BF8" w:rsidRDefault="000C43FD" w:rsidP="000C43FD">
            <w:pPr>
              <w:spacing w:after="0" w:line="240" w:lineRule="auto"/>
              <w:ind w:left="641"/>
              <w:jc w:val="left"/>
              <w:rPr>
                <w:rFonts w:cs="Arial"/>
                <w:sz w:val="20"/>
                <w:szCs w:val="20"/>
              </w:rPr>
            </w:pPr>
          </w:p>
          <w:p w14:paraId="392EB6DE" w14:textId="77777777" w:rsidR="00991FEC" w:rsidRPr="00E301EE" w:rsidRDefault="00991FEC" w:rsidP="00991FEC">
            <w:pPr>
              <w:spacing w:after="0"/>
              <w:rPr>
                <w:rFonts w:cs="Arial"/>
                <w:b/>
                <w:sz w:val="20"/>
                <w:szCs w:val="20"/>
              </w:rPr>
            </w:pPr>
            <w:r w:rsidRPr="009A3BAF">
              <w:rPr>
                <w:rFonts w:cs="Arial"/>
                <w:b/>
                <w:sz w:val="20"/>
                <w:szCs w:val="20"/>
              </w:rPr>
              <w:t>Inhaltsfelder</w:t>
            </w:r>
            <w:r w:rsidRPr="00E301EE">
              <w:rPr>
                <w:rFonts w:cs="Arial"/>
                <w:b/>
                <w:sz w:val="20"/>
                <w:szCs w:val="20"/>
              </w:rPr>
              <w:t xml:space="preserve">: </w:t>
            </w:r>
          </w:p>
          <w:p w14:paraId="502A2868" w14:textId="4ECCFFFE" w:rsidR="00991FEC" w:rsidRDefault="00991FEC" w:rsidP="00991FEC">
            <w:pPr>
              <w:spacing w:after="0"/>
              <w:rPr>
                <w:rFonts w:cs="Arial"/>
                <w:sz w:val="20"/>
                <w:szCs w:val="20"/>
              </w:rPr>
            </w:pPr>
            <w:r>
              <w:rPr>
                <w:rFonts w:cs="Arial"/>
                <w:sz w:val="20"/>
                <w:szCs w:val="20"/>
              </w:rPr>
              <w:t>IF 4</w:t>
            </w:r>
            <w:r w:rsidR="00A36393">
              <w:rPr>
                <w:rFonts w:cs="Arial"/>
                <w:sz w:val="20"/>
                <w:szCs w:val="20"/>
              </w:rPr>
              <w:t>:</w:t>
            </w:r>
            <w:r>
              <w:rPr>
                <w:rFonts w:cs="Arial"/>
                <w:sz w:val="20"/>
                <w:szCs w:val="20"/>
              </w:rPr>
              <w:t xml:space="preserve"> Kirche und andere Formen religiöser Gemeinschaft</w:t>
            </w:r>
          </w:p>
          <w:p w14:paraId="7C5CFBBD" w14:textId="29859CB3" w:rsidR="00991FEC" w:rsidRDefault="00991FEC" w:rsidP="00991FEC">
            <w:pPr>
              <w:spacing w:after="0"/>
              <w:rPr>
                <w:rFonts w:cs="Arial"/>
                <w:sz w:val="20"/>
                <w:szCs w:val="20"/>
              </w:rPr>
            </w:pPr>
            <w:r>
              <w:rPr>
                <w:rFonts w:cs="Arial"/>
                <w:sz w:val="20"/>
                <w:szCs w:val="20"/>
              </w:rPr>
              <w:t>IF 5</w:t>
            </w:r>
            <w:r w:rsidR="00A36393">
              <w:rPr>
                <w:rFonts w:cs="Arial"/>
                <w:sz w:val="20"/>
                <w:szCs w:val="20"/>
              </w:rPr>
              <w:t>:</w:t>
            </w:r>
            <w:r>
              <w:rPr>
                <w:rFonts w:cs="Arial"/>
                <w:sz w:val="20"/>
                <w:szCs w:val="20"/>
              </w:rPr>
              <w:t xml:space="preserve"> Zugänge zur Bibel</w:t>
            </w:r>
          </w:p>
          <w:p w14:paraId="16327953" w14:textId="05D94850" w:rsidR="00991FEC" w:rsidRDefault="00991FEC" w:rsidP="00991FEC">
            <w:pPr>
              <w:spacing w:after="0"/>
              <w:rPr>
                <w:rFonts w:cs="Arial"/>
                <w:sz w:val="20"/>
                <w:szCs w:val="20"/>
              </w:rPr>
            </w:pPr>
            <w:r>
              <w:rPr>
                <w:rFonts w:cs="Arial"/>
                <w:sz w:val="20"/>
                <w:szCs w:val="20"/>
              </w:rPr>
              <w:t>I</w:t>
            </w:r>
            <w:r w:rsidRPr="009A3BAF">
              <w:rPr>
                <w:rFonts w:cs="Arial"/>
                <w:sz w:val="20"/>
                <w:szCs w:val="20"/>
              </w:rPr>
              <w:t>F 6</w:t>
            </w:r>
            <w:r w:rsidR="00A36393">
              <w:rPr>
                <w:rFonts w:cs="Arial"/>
                <w:sz w:val="20"/>
                <w:szCs w:val="20"/>
              </w:rPr>
              <w:t>:</w:t>
            </w:r>
            <w:r w:rsidRPr="009A3BAF">
              <w:rPr>
                <w:rFonts w:cs="Arial"/>
                <w:sz w:val="20"/>
                <w:szCs w:val="20"/>
              </w:rPr>
              <w:t xml:space="preserve"> Religionen und Weltanschauungen im Dialog</w:t>
            </w:r>
          </w:p>
          <w:p w14:paraId="29651BC7" w14:textId="7BB7CAE6" w:rsidR="00991FEC" w:rsidRDefault="00991FEC" w:rsidP="00991FEC">
            <w:pPr>
              <w:spacing w:after="0"/>
              <w:rPr>
                <w:rFonts w:cs="Arial"/>
                <w:sz w:val="20"/>
                <w:szCs w:val="20"/>
              </w:rPr>
            </w:pPr>
            <w:r>
              <w:rPr>
                <w:rFonts w:cs="Arial"/>
                <w:sz w:val="20"/>
                <w:szCs w:val="20"/>
              </w:rPr>
              <w:t>IF 7</w:t>
            </w:r>
            <w:r w:rsidR="00A36393">
              <w:rPr>
                <w:rFonts w:cs="Arial"/>
                <w:sz w:val="20"/>
                <w:szCs w:val="20"/>
              </w:rPr>
              <w:t>:</w:t>
            </w:r>
            <w:r>
              <w:rPr>
                <w:rFonts w:cs="Arial"/>
                <w:sz w:val="20"/>
                <w:szCs w:val="20"/>
              </w:rPr>
              <w:t xml:space="preserve"> Religion in Alltag und Kultur</w:t>
            </w:r>
          </w:p>
          <w:p w14:paraId="26E764BB" w14:textId="77777777" w:rsidR="00991FEC" w:rsidRPr="009A3BAF" w:rsidRDefault="00991FEC" w:rsidP="00991FEC">
            <w:pPr>
              <w:spacing w:after="0"/>
              <w:rPr>
                <w:rFonts w:cs="Arial"/>
                <w:sz w:val="20"/>
                <w:szCs w:val="20"/>
              </w:rPr>
            </w:pPr>
          </w:p>
          <w:p w14:paraId="16101FB2" w14:textId="77777777" w:rsidR="00991FEC" w:rsidRPr="008D039B" w:rsidRDefault="00991FEC" w:rsidP="00991FEC">
            <w:pPr>
              <w:spacing w:after="0"/>
              <w:rPr>
                <w:rFonts w:cs="Arial"/>
                <w:sz w:val="20"/>
                <w:szCs w:val="20"/>
              </w:rPr>
            </w:pPr>
            <w:r w:rsidRPr="008D039B">
              <w:rPr>
                <w:rFonts w:cs="Arial"/>
                <w:b/>
                <w:sz w:val="20"/>
                <w:szCs w:val="20"/>
              </w:rPr>
              <w:t>Inhaltliche Schwerpunkte</w:t>
            </w:r>
            <w:r w:rsidRPr="008D039B">
              <w:rPr>
                <w:rFonts w:cs="Arial"/>
                <w:sz w:val="20"/>
                <w:szCs w:val="20"/>
              </w:rPr>
              <w:t>:</w:t>
            </w:r>
          </w:p>
          <w:p w14:paraId="039CA744" w14:textId="77777777" w:rsidR="00991FEC" w:rsidRPr="00833940" w:rsidRDefault="00991FEC" w:rsidP="00991FEC">
            <w:pPr>
              <w:spacing w:after="0"/>
              <w:rPr>
                <w:rFonts w:cs="Arial"/>
                <w:sz w:val="20"/>
                <w:szCs w:val="20"/>
              </w:rPr>
            </w:pPr>
            <w:r>
              <w:rPr>
                <w:rFonts w:cs="Arial"/>
                <w:sz w:val="20"/>
                <w:szCs w:val="20"/>
              </w:rPr>
              <w:t>IF 4.2</w:t>
            </w:r>
            <w:r w:rsidRPr="00833940">
              <w:rPr>
                <w:rFonts w:cs="Arial"/>
                <w:sz w:val="20"/>
                <w:szCs w:val="20"/>
              </w:rPr>
              <w:t>: Verhältnis von Kirche, Staat und Gesellschaft</w:t>
            </w:r>
          </w:p>
          <w:p w14:paraId="2BC986A3" w14:textId="77777777" w:rsidR="00991FEC" w:rsidRPr="00833940" w:rsidRDefault="00991FEC" w:rsidP="00991FEC">
            <w:pPr>
              <w:spacing w:after="0"/>
              <w:rPr>
                <w:rFonts w:cs="Arial"/>
                <w:sz w:val="20"/>
                <w:szCs w:val="20"/>
              </w:rPr>
            </w:pPr>
            <w:r>
              <w:rPr>
                <w:rFonts w:cs="Arial"/>
                <w:sz w:val="20"/>
                <w:szCs w:val="20"/>
              </w:rPr>
              <w:t>IF 5.1: b</w:t>
            </w:r>
            <w:r w:rsidRPr="00833940">
              <w:rPr>
                <w:rFonts w:cs="Arial"/>
                <w:sz w:val="20"/>
                <w:szCs w:val="20"/>
              </w:rPr>
              <w:t>iblische Texte als gedeutete Glaubenserfahrungen</w:t>
            </w:r>
          </w:p>
          <w:p w14:paraId="6D3EF820" w14:textId="77777777" w:rsidR="00991FEC" w:rsidRPr="00833940" w:rsidRDefault="00991FEC" w:rsidP="00991FEC">
            <w:pPr>
              <w:spacing w:after="0"/>
              <w:rPr>
                <w:rFonts w:cs="Arial"/>
                <w:sz w:val="20"/>
                <w:szCs w:val="20"/>
              </w:rPr>
            </w:pPr>
            <w:r w:rsidRPr="00833940">
              <w:rPr>
                <w:rFonts w:cs="Arial"/>
                <w:sz w:val="20"/>
                <w:szCs w:val="20"/>
              </w:rPr>
              <w:t>IF 6</w:t>
            </w:r>
            <w:r>
              <w:rPr>
                <w:rFonts w:cs="Arial"/>
                <w:sz w:val="20"/>
                <w:szCs w:val="20"/>
              </w:rPr>
              <w:t>.1:</w:t>
            </w:r>
            <w:r w:rsidRPr="00833940">
              <w:rPr>
                <w:rFonts w:cs="Arial"/>
                <w:sz w:val="20"/>
                <w:szCs w:val="20"/>
              </w:rPr>
              <w:t xml:space="preserve"> Weltbild und Lebensgestaltung in Religionen und Weltanschauungen</w:t>
            </w:r>
          </w:p>
          <w:p w14:paraId="23C1C675" w14:textId="77777777" w:rsidR="00991FEC" w:rsidRPr="00432F99" w:rsidRDefault="00991FEC" w:rsidP="00991FEC">
            <w:pPr>
              <w:spacing w:after="0"/>
              <w:rPr>
                <w:rFonts w:cs="Arial"/>
                <w:sz w:val="20"/>
                <w:szCs w:val="20"/>
              </w:rPr>
            </w:pPr>
            <w:r>
              <w:rPr>
                <w:rFonts w:cs="Arial"/>
                <w:sz w:val="20"/>
                <w:szCs w:val="20"/>
              </w:rPr>
              <w:t>IF 7.3</w:t>
            </w:r>
            <w:r w:rsidRPr="00833940">
              <w:rPr>
                <w:rFonts w:cs="Arial"/>
                <w:sz w:val="20"/>
                <w:szCs w:val="20"/>
              </w:rPr>
              <w:t>: Fundamentalismus und Religion</w:t>
            </w:r>
          </w:p>
          <w:p w14:paraId="429AC1FE" w14:textId="77777777" w:rsidR="007D4278" w:rsidRDefault="007D4278" w:rsidP="00D46331">
            <w:pPr>
              <w:rPr>
                <w:b/>
                <w:sz w:val="20"/>
                <w:szCs w:val="20"/>
              </w:rPr>
            </w:pPr>
          </w:p>
          <w:p w14:paraId="7E9B20F3" w14:textId="700EA8B5" w:rsidR="002C7E9E" w:rsidRPr="008D039B" w:rsidRDefault="002C7E9E" w:rsidP="005110FA">
            <w:pPr>
              <w:rPr>
                <w:rFonts w:cs="Arial"/>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5110FA">
              <w:rPr>
                <w:rFonts w:cs="Arial"/>
                <w:sz w:val="20"/>
                <w:szCs w:val="20"/>
              </w:rPr>
              <w:t>Stunden</w:t>
            </w:r>
          </w:p>
        </w:tc>
      </w:tr>
      <w:tr w:rsidR="002C7E9E" w:rsidRPr="006664F6" w14:paraId="2DC49768" w14:textId="77777777" w:rsidTr="00D46331">
        <w:tc>
          <w:tcPr>
            <w:tcW w:w="5000" w:type="pct"/>
          </w:tcPr>
          <w:p w14:paraId="20F5B9F4" w14:textId="2F2024E3" w:rsidR="002C7E9E" w:rsidRPr="005110FA" w:rsidRDefault="005110FA" w:rsidP="00D46331">
            <w:pPr>
              <w:spacing w:before="120"/>
              <w:rPr>
                <w:rFonts w:cs="Arial"/>
                <w:b/>
                <w:sz w:val="20"/>
                <w:szCs w:val="20"/>
              </w:rPr>
            </w:pPr>
            <w:r w:rsidRPr="005110FA">
              <w:rPr>
                <w:rFonts w:cs="Arial"/>
                <w:b/>
                <w:sz w:val="20"/>
                <w:szCs w:val="20"/>
                <w:u w:val="single"/>
              </w:rPr>
              <w:lastRenderedPageBreak/>
              <w:t>Unterrichtsvorhaben 3</w:t>
            </w:r>
            <w:r w:rsidR="002C7E9E" w:rsidRPr="005110FA">
              <w:rPr>
                <w:rFonts w:cs="Arial"/>
                <w:b/>
                <w:sz w:val="20"/>
                <w:szCs w:val="20"/>
              </w:rPr>
              <w:t>: Anpassung oder Widerstand</w:t>
            </w:r>
            <w:r w:rsidR="009E195C" w:rsidRPr="005110FA">
              <w:rPr>
                <w:rFonts w:cs="Arial"/>
                <w:b/>
                <w:sz w:val="20"/>
                <w:szCs w:val="20"/>
              </w:rPr>
              <w:t xml:space="preserve"> </w:t>
            </w:r>
            <w:r w:rsidR="00A36393">
              <w:rPr>
                <w:rFonts w:cs="Arial"/>
                <w:b/>
                <w:sz w:val="20"/>
                <w:szCs w:val="20"/>
              </w:rPr>
              <w:t>–</w:t>
            </w:r>
            <w:r w:rsidR="009E195C" w:rsidRPr="005110FA">
              <w:rPr>
                <w:rFonts w:cs="Arial"/>
                <w:b/>
                <w:sz w:val="20"/>
                <w:szCs w:val="20"/>
              </w:rPr>
              <w:t xml:space="preserve"> </w:t>
            </w:r>
            <w:r w:rsidR="00552735">
              <w:rPr>
                <w:rFonts w:cs="Arial"/>
                <w:b/>
                <w:sz w:val="20"/>
                <w:szCs w:val="20"/>
              </w:rPr>
              <w:t xml:space="preserve">Christinnen und </w:t>
            </w:r>
            <w:r w:rsidR="009E195C" w:rsidRPr="005110FA">
              <w:rPr>
                <w:rFonts w:cs="Arial"/>
                <w:b/>
                <w:sz w:val="20"/>
                <w:szCs w:val="20"/>
              </w:rPr>
              <w:t>Christen</w:t>
            </w:r>
            <w:r w:rsidR="002C7E9E" w:rsidRPr="005110FA">
              <w:rPr>
                <w:rFonts w:cs="Arial"/>
                <w:b/>
                <w:sz w:val="20"/>
                <w:szCs w:val="20"/>
              </w:rPr>
              <w:t xml:space="preserve"> in den deutschen Diktaturen des 20. Jahrhunderts</w:t>
            </w:r>
          </w:p>
          <w:p w14:paraId="0DEB7958" w14:textId="0F07A6B8" w:rsidR="002C7E9E" w:rsidRDefault="005110FA"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1D9AE52F" w14:textId="77777777" w:rsidR="002C7E9E" w:rsidRPr="008D039B" w:rsidRDefault="002C7E9E" w:rsidP="00D46331">
            <w:pPr>
              <w:spacing w:after="0"/>
              <w:rPr>
                <w:rFonts w:cs="Arial"/>
                <w:sz w:val="20"/>
                <w:szCs w:val="20"/>
              </w:rPr>
            </w:pPr>
            <w:r>
              <w:rPr>
                <w:rFonts w:cs="Arial"/>
                <w:sz w:val="20"/>
                <w:szCs w:val="20"/>
              </w:rPr>
              <w:t>Übergeordnete Kompetenzerwartungen:</w:t>
            </w:r>
          </w:p>
          <w:p w14:paraId="5A570919"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4796FD71" w14:textId="73CD4074"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256FE4">
              <w:rPr>
                <w:rFonts w:cs="Arial"/>
                <w:sz w:val="20"/>
                <w:szCs w:val="20"/>
              </w:rPr>
              <w:t>,</w:t>
            </w:r>
            <w:r w:rsidRPr="000C43FD">
              <w:rPr>
                <w:rFonts w:cs="Arial"/>
                <w:sz w:val="20"/>
                <w:szCs w:val="20"/>
              </w:rPr>
              <w:t xml:space="preserve"> (SK9)</w:t>
            </w:r>
          </w:p>
          <w:p w14:paraId="0685A53B" w14:textId="242EA9D6"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deuten religiöse Sprach-, Symbol- und Ausdrucksformen in ihrem jeweiligen historischen, sozialgeschichtlichen und wirkungsgeschichtlichen Kontext</w:t>
            </w:r>
            <w:r w:rsidR="00256FE4">
              <w:rPr>
                <w:rFonts w:cs="Arial"/>
                <w:sz w:val="20"/>
                <w:szCs w:val="20"/>
              </w:rPr>
              <w:t>,</w:t>
            </w:r>
            <w:r w:rsidRPr="000C43FD">
              <w:rPr>
                <w:rFonts w:cs="Arial"/>
                <w:sz w:val="20"/>
                <w:szCs w:val="20"/>
              </w:rPr>
              <w:t xml:space="preserve"> (SK13)</w:t>
            </w:r>
          </w:p>
          <w:p w14:paraId="50207F5B" w14:textId="77A11F16"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setzen die Struktur von religiös relevanten Texten sowie von Arbei</w:t>
            </w:r>
            <w:r w:rsidR="00891557" w:rsidRPr="000C43FD">
              <w:rPr>
                <w:rFonts w:cs="Arial"/>
                <w:sz w:val="20"/>
                <w:szCs w:val="20"/>
              </w:rPr>
              <w:t>tsergebnissen in geeignete graf</w:t>
            </w:r>
            <w:r w:rsidRPr="000C43FD">
              <w:rPr>
                <w:rFonts w:cs="Arial"/>
                <w:sz w:val="20"/>
                <w:szCs w:val="20"/>
              </w:rPr>
              <w:t>ische Darstellungen um (digital und analog), (MK10)</w:t>
            </w:r>
          </w:p>
          <w:p w14:paraId="09C2A55F" w14:textId="2D364EC9"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0C43FD">
              <w:rPr>
                <w:rFonts w:cs="Arial"/>
                <w:sz w:val="20"/>
                <w:szCs w:val="20"/>
              </w:rPr>
              <w:t xml:space="preserve"> (MK11)</w:t>
            </w:r>
          </w:p>
          <w:p w14:paraId="0B4EE2CA" w14:textId="177938E8"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differenzieren zwischen lebensförderlichen und lebensfeindlichen Elementen der Religion in Kultur und Gesellschaft</w:t>
            </w:r>
            <w:r w:rsidR="00256FE4">
              <w:rPr>
                <w:rFonts w:cs="Arial"/>
                <w:sz w:val="20"/>
                <w:szCs w:val="20"/>
              </w:rPr>
              <w:t>,</w:t>
            </w:r>
            <w:r w:rsidRPr="000C43FD">
              <w:rPr>
                <w:rFonts w:cs="Arial"/>
                <w:sz w:val="20"/>
                <w:szCs w:val="20"/>
              </w:rPr>
              <w:t xml:space="preserve"> (UK8)</w:t>
            </w:r>
          </w:p>
          <w:p w14:paraId="6C5F187A" w14:textId="2088E57D"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beurteilen die gesellschaftliche Bedeutung religiöser Überzeugungen und religiöser Institutionen</w:t>
            </w:r>
            <w:r w:rsidR="00256FE4">
              <w:rPr>
                <w:rFonts w:cs="Arial"/>
                <w:sz w:val="20"/>
                <w:szCs w:val="20"/>
              </w:rPr>
              <w:t>,</w:t>
            </w:r>
            <w:r w:rsidRPr="000C43FD">
              <w:rPr>
                <w:rFonts w:cs="Arial"/>
                <w:sz w:val="20"/>
                <w:szCs w:val="20"/>
              </w:rPr>
              <w:t xml:space="preserve"> (UK9)</w:t>
            </w:r>
          </w:p>
          <w:p w14:paraId="173AE9E6" w14:textId="3ED8B1A5"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nehmen ansatzweise die Perspektive von Menschen in anderen Lebenssituationen und anderen religiösen Kontexten ein und stellen reflektiert einen Bezug zum eigenen Standpunkt her</w:t>
            </w:r>
            <w:r w:rsidR="00256FE4">
              <w:rPr>
                <w:rFonts w:cs="Arial"/>
                <w:sz w:val="20"/>
                <w:szCs w:val="20"/>
              </w:rPr>
              <w:t>,</w:t>
            </w:r>
            <w:r w:rsidRPr="000C43FD">
              <w:rPr>
                <w:rFonts w:cs="Arial"/>
                <w:sz w:val="20"/>
                <w:szCs w:val="20"/>
              </w:rPr>
              <w:t xml:space="preserve"> (HK9)</w:t>
            </w:r>
          </w:p>
          <w:p w14:paraId="4A2BCD7C" w14:textId="1A23DA7D"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kommunizieren und kooperieren respektvoll mit Vertreterinnen und Vertretern anderer religiöser und nichtreligiöser Überzeugungen und berücksichtigen dabei Unterschiede sowie Grenzen</w:t>
            </w:r>
            <w:r w:rsidR="00256FE4">
              <w:rPr>
                <w:rFonts w:cs="Arial"/>
                <w:sz w:val="20"/>
                <w:szCs w:val="20"/>
              </w:rPr>
              <w:t>,</w:t>
            </w:r>
            <w:r w:rsidRPr="000C43FD">
              <w:rPr>
                <w:rFonts w:cs="Arial"/>
                <w:sz w:val="20"/>
                <w:szCs w:val="20"/>
              </w:rPr>
              <w:t xml:space="preserve"> (HK10)</w:t>
            </w:r>
          </w:p>
          <w:p w14:paraId="0D76D8FB" w14:textId="6C81B530" w:rsidR="00991FEC" w:rsidRPr="000C43FD" w:rsidRDefault="00991FEC" w:rsidP="000C43FD">
            <w:pPr>
              <w:numPr>
                <w:ilvl w:val="0"/>
                <w:numId w:val="44"/>
              </w:numPr>
              <w:spacing w:after="0" w:line="240" w:lineRule="auto"/>
              <w:ind w:left="641" w:hanging="357"/>
              <w:jc w:val="left"/>
              <w:rPr>
                <w:sz w:val="20"/>
                <w:szCs w:val="20"/>
              </w:rPr>
            </w:pPr>
            <w:r w:rsidRPr="000C43FD">
              <w:rPr>
                <w:rFonts w:cs="Arial"/>
                <w:sz w:val="20"/>
                <w:szCs w:val="20"/>
              </w:rPr>
              <w:t>nutzen Gestaltungsmittel von fachspezifischen Medienprodukten reflektiert unter Berücksichtigung ihrer Qualität, Wirkung und Aussageabsicht</w:t>
            </w:r>
            <w:r w:rsidR="00256FE4">
              <w:rPr>
                <w:rFonts w:cs="Arial"/>
                <w:sz w:val="20"/>
                <w:szCs w:val="20"/>
              </w:rPr>
              <w:t>.</w:t>
            </w:r>
            <w:r w:rsidRPr="000C43FD">
              <w:rPr>
                <w:rFonts w:cs="Arial"/>
                <w:sz w:val="20"/>
                <w:szCs w:val="20"/>
              </w:rPr>
              <w:t xml:space="preserve"> (HK15)</w:t>
            </w:r>
          </w:p>
          <w:p w14:paraId="5F010E39" w14:textId="77777777" w:rsidR="000C43FD" w:rsidRPr="007D4278" w:rsidRDefault="000C43FD" w:rsidP="000C43FD">
            <w:pPr>
              <w:spacing w:after="0" w:line="240" w:lineRule="auto"/>
              <w:ind w:left="641"/>
              <w:jc w:val="left"/>
              <w:rPr>
                <w:sz w:val="20"/>
                <w:szCs w:val="20"/>
              </w:rPr>
            </w:pPr>
          </w:p>
          <w:p w14:paraId="236EBAE0" w14:textId="77777777" w:rsidR="00991FEC" w:rsidRPr="00E301EE" w:rsidRDefault="00991FEC" w:rsidP="00991FEC">
            <w:pPr>
              <w:spacing w:after="0"/>
              <w:rPr>
                <w:rFonts w:cs="Arial"/>
                <w:b/>
                <w:sz w:val="20"/>
                <w:szCs w:val="20"/>
              </w:rPr>
            </w:pPr>
            <w:r w:rsidRPr="008D039B">
              <w:rPr>
                <w:rFonts w:cs="Arial"/>
                <w:b/>
                <w:sz w:val="20"/>
                <w:szCs w:val="20"/>
              </w:rPr>
              <w:t>Inhaltsfelder</w:t>
            </w:r>
            <w:r w:rsidRPr="00E301EE">
              <w:rPr>
                <w:rFonts w:cs="Arial"/>
                <w:b/>
                <w:sz w:val="20"/>
                <w:szCs w:val="20"/>
              </w:rPr>
              <w:t xml:space="preserve">: </w:t>
            </w:r>
          </w:p>
          <w:p w14:paraId="6A03E4DC" w14:textId="7F33F6F2" w:rsidR="00991FEC" w:rsidRDefault="00991FEC" w:rsidP="00991FEC">
            <w:pPr>
              <w:spacing w:after="0"/>
              <w:rPr>
                <w:rFonts w:cs="Arial"/>
                <w:sz w:val="20"/>
                <w:szCs w:val="20"/>
              </w:rPr>
            </w:pPr>
            <w:r>
              <w:rPr>
                <w:rFonts w:cs="Arial"/>
                <w:sz w:val="20"/>
                <w:szCs w:val="20"/>
              </w:rPr>
              <w:t>IF 1</w:t>
            </w:r>
            <w:r w:rsidR="00552735">
              <w:rPr>
                <w:rFonts w:cs="Arial"/>
                <w:sz w:val="20"/>
                <w:szCs w:val="20"/>
              </w:rPr>
              <w:t>:</w:t>
            </w:r>
            <w:r>
              <w:rPr>
                <w:rFonts w:cs="Arial"/>
                <w:sz w:val="20"/>
                <w:szCs w:val="20"/>
              </w:rPr>
              <w:t xml:space="preserve"> Menschliches Handeln in Freiheit und Verantwortung</w:t>
            </w:r>
          </w:p>
          <w:p w14:paraId="326FC2AF" w14:textId="0795A3FE" w:rsidR="00991FEC" w:rsidRDefault="00991FEC" w:rsidP="00991FEC">
            <w:pPr>
              <w:spacing w:after="0"/>
              <w:rPr>
                <w:rFonts w:cs="Arial"/>
                <w:sz w:val="20"/>
                <w:szCs w:val="20"/>
              </w:rPr>
            </w:pPr>
            <w:r w:rsidRPr="008D039B">
              <w:rPr>
                <w:rFonts w:cs="Arial"/>
                <w:sz w:val="20"/>
                <w:szCs w:val="20"/>
              </w:rPr>
              <w:t xml:space="preserve">IF </w:t>
            </w:r>
            <w:r>
              <w:rPr>
                <w:rFonts w:cs="Arial"/>
                <w:sz w:val="20"/>
                <w:szCs w:val="20"/>
              </w:rPr>
              <w:t>2</w:t>
            </w:r>
            <w:r w:rsidR="00552735">
              <w:rPr>
                <w:rFonts w:cs="Arial"/>
                <w:sz w:val="20"/>
                <w:szCs w:val="20"/>
              </w:rPr>
              <w:t>:</w:t>
            </w:r>
            <w:r>
              <w:rPr>
                <w:rFonts w:cs="Arial"/>
                <w:sz w:val="20"/>
                <w:szCs w:val="20"/>
              </w:rPr>
              <w:t xml:space="preserve"> Die Frage nach Gott</w:t>
            </w:r>
          </w:p>
          <w:p w14:paraId="048C8999" w14:textId="12C10757" w:rsidR="00991FEC" w:rsidRDefault="00991FEC" w:rsidP="00991FEC">
            <w:pPr>
              <w:spacing w:after="0"/>
              <w:rPr>
                <w:rFonts w:cs="Arial"/>
                <w:sz w:val="20"/>
                <w:szCs w:val="20"/>
              </w:rPr>
            </w:pPr>
            <w:r>
              <w:rPr>
                <w:rFonts w:cs="Arial"/>
                <w:sz w:val="20"/>
                <w:szCs w:val="20"/>
              </w:rPr>
              <w:t>IF 4</w:t>
            </w:r>
            <w:r w:rsidR="00552735">
              <w:rPr>
                <w:rFonts w:cs="Arial"/>
                <w:sz w:val="20"/>
                <w:szCs w:val="20"/>
              </w:rPr>
              <w:t>:</w:t>
            </w:r>
            <w:r>
              <w:rPr>
                <w:rFonts w:cs="Arial"/>
                <w:sz w:val="20"/>
                <w:szCs w:val="20"/>
              </w:rPr>
              <w:t xml:space="preserve"> Kirche und andere Formen religiöser Gemeinschaft</w:t>
            </w:r>
          </w:p>
          <w:p w14:paraId="1E8753C7" w14:textId="05BABC54" w:rsidR="00991FEC" w:rsidRDefault="00991FEC" w:rsidP="00991FEC">
            <w:pPr>
              <w:spacing w:after="0"/>
              <w:rPr>
                <w:rFonts w:cs="Arial"/>
                <w:sz w:val="20"/>
                <w:szCs w:val="20"/>
              </w:rPr>
            </w:pPr>
          </w:p>
          <w:p w14:paraId="67D787E7" w14:textId="77777777" w:rsidR="00C83D87" w:rsidRPr="008D039B" w:rsidRDefault="00C83D87" w:rsidP="00991FEC">
            <w:pPr>
              <w:spacing w:after="0"/>
              <w:rPr>
                <w:rFonts w:cs="Arial"/>
                <w:sz w:val="20"/>
                <w:szCs w:val="20"/>
              </w:rPr>
            </w:pPr>
          </w:p>
          <w:p w14:paraId="48A5BEAD" w14:textId="77777777" w:rsidR="00991FEC" w:rsidRPr="008D039B" w:rsidRDefault="00991FEC" w:rsidP="00991FEC">
            <w:pPr>
              <w:spacing w:after="0"/>
              <w:rPr>
                <w:rFonts w:cs="Arial"/>
                <w:sz w:val="20"/>
                <w:szCs w:val="20"/>
              </w:rPr>
            </w:pPr>
            <w:r w:rsidRPr="008D039B">
              <w:rPr>
                <w:rFonts w:cs="Arial"/>
                <w:b/>
                <w:sz w:val="20"/>
                <w:szCs w:val="20"/>
              </w:rPr>
              <w:t>Inhaltliche Schwerpunkte</w:t>
            </w:r>
            <w:r w:rsidRPr="008D039B">
              <w:rPr>
                <w:rFonts w:cs="Arial"/>
                <w:sz w:val="20"/>
                <w:szCs w:val="20"/>
              </w:rPr>
              <w:t>:</w:t>
            </w:r>
          </w:p>
          <w:p w14:paraId="1990D455" w14:textId="77777777" w:rsidR="00991FEC" w:rsidRPr="005A38D7" w:rsidRDefault="00991FEC" w:rsidP="00991FEC">
            <w:pPr>
              <w:spacing w:after="0"/>
              <w:rPr>
                <w:rFonts w:cs="Arial"/>
                <w:sz w:val="20"/>
                <w:szCs w:val="20"/>
              </w:rPr>
            </w:pPr>
            <w:r>
              <w:rPr>
                <w:rFonts w:cs="Arial"/>
                <w:sz w:val="20"/>
                <w:szCs w:val="20"/>
              </w:rPr>
              <w:t>IF 1.2</w:t>
            </w:r>
            <w:r w:rsidRPr="005A38D7">
              <w:rPr>
                <w:rFonts w:cs="Arial"/>
                <w:sz w:val="20"/>
                <w:szCs w:val="20"/>
              </w:rPr>
              <w:t xml:space="preserve">: </w:t>
            </w:r>
            <w:r>
              <w:rPr>
                <w:rFonts w:cs="Arial"/>
                <w:sz w:val="20"/>
                <w:szCs w:val="20"/>
              </w:rPr>
              <w:t>p</w:t>
            </w:r>
            <w:r w:rsidRPr="005A38D7">
              <w:rPr>
                <w:rFonts w:cs="Arial"/>
                <w:sz w:val="20"/>
                <w:szCs w:val="20"/>
              </w:rPr>
              <w:t>rophetischer Protest</w:t>
            </w:r>
          </w:p>
          <w:p w14:paraId="642E806B" w14:textId="5F2BE17D" w:rsidR="00991FEC" w:rsidRPr="005A38D7" w:rsidRDefault="00991FEC" w:rsidP="00991FEC">
            <w:pPr>
              <w:spacing w:after="0"/>
              <w:rPr>
                <w:rFonts w:cs="Arial"/>
                <w:sz w:val="20"/>
                <w:szCs w:val="20"/>
              </w:rPr>
            </w:pPr>
            <w:r>
              <w:rPr>
                <w:rFonts w:cs="Arial"/>
                <w:sz w:val="20"/>
                <w:szCs w:val="20"/>
              </w:rPr>
              <w:t>IF 2.1</w:t>
            </w:r>
            <w:r w:rsidR="00891557">
              <w:rPr>
                <w:rFonts w:cs="Arial"/>
                <w:sz w:val="20"/>
                <w:szCs w:val="20"/>
              </w:rPr>
              <w:t>: r</w:t>
            </w:r>
            <w:r w:rsidRPr="005A38D7">
              <w:rPr>
                <w:rFonts w:cs="Arial"/>
                <w:sz w:val="20"/>
                <w:szCs w:val="20"/>
              </w:rPr>
              <w:t>eformatorische Grundeinsichten als Grundlagen der Lebensgestaltung</w:t>
            </w:r>
          </w:p>
          <w:p w14:paraId="568FFD8A" w14:textId="07195C67" w:rsidR="00E301EE" w:rsidRPr="008D039B" w:rsidRDefault="00991FEC" w:rsidP="00E301EE">
            <w:pPr>
              <w:spacing w:after="0"/>
              <w:rPr>
                <w:rFonts w:cs="Arial"/>
                <w:sz w:val="20"/>
                <w:szCs w:val="20"/>
              </w:rPr>
            </w:pPr>
            <w:r>
              <w:rPr>
                <w:rFonts w:cs="Arial"/>
                <w:sz w:val="20"/>
                <w:szCs w:val="20"/>
              </w:rPr>
              <w:t>IF 4.3</w:t>
            </w:r>
            <w:r w:rsidRPr="005A38D7">
              <w:rPr>
                <w:rFonts w:cs="Arial"/>
                <w:sz w:val="20"/>
                <w:szCs w:val="20"/>
              </w:rPr>
              <w:t>: Kirche in totalitären Systemen</w:t>
            </w:r>
          </w:p>
          <w:p w14:paraId="4A2F486A" w14:textId="1C1BE926" w:rsidR="002C7E9E" w:rsidRDefault="002C7E9E" w:rsidP="00D46331">
            <w:pPr>
              <w:spacing w:after="0"/>
              <w:rPr>
                <w:rFonts w:cs="Arial"/>
                <w:sz w:val="20"/>
                <w:szCs w:val="20"/>
              </w:rPr>
            </w:pPr>
          </w:p>
          <w:p w14:paraId="16F0C50F" w14:textId="7AA6B75C" w:rsidR="002C7E9E" w:rsidRPr="008D039B" w:rsidRDefault="002C7E9E" w:rsidP="005110FA">
            <w:pPr>
              <w:spacing w:before="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14</w:t>
            </w:r>
            <w:r w:rsidRPr="008D039B">
              <w:rPr>
                <w:rFonts w:cs="Arial"/>
                <w:sz w:val="20"/>
                <w:szCs w:val="20"/>
              </w:rPr>
              <w:t xml:space="preserve"> </w:t>
            </w:r>
            <w:r w:rsidR="005110FA">
              <w:rPr>
                <w:rFonts w:cs="Arial"/>
                <w:sz w:val="20"/>
                <w:szCs w:val="20"/>
              </w:rPr>
              <w:t>Stunden</w:t>
            </w:r>
          </w:p>
        </w:tc>
      </w:tr>
      <w:tr w:rsidR="002C7E9E" w:rsidRPr="006664F6" w14:paraId="106FCD4E" w14:textId="77777777" w:rsidTr="00D46331">
        <w:tc>
          <w:tcPr>
            <w:tcW w:w="5000" w:type="pct"/>
          </w:tcPr>
          <w:p w14:paraId="69F14B24" w14:textId="0FE8F814" w:rsidR="002C7E9E" w:rsidRPr="005110FA" w:rsidRDefault="005110FA" w:rsidP="00D46331">
            <w:pPr>
              <w:spacing w:before="120"/>
              <w:rPr>
                <w:rFonts w:cs="Arial"/>
                <w:b/>
                <w:sz w:val="20"/>
                <w:szCs w:val="20"/>
              </w:rPr>
            </w:pPr>
            <w:r w:rsidRPr="005110FA">
              <w:rPr>
                <w:rFonts w:cs="Arial"/>
                <w:b/>
                <w:sz w:val="20"/>
                <w:szCs w:val="20"/>
                <w:u w:val="single"/>
              </w:rPr>
              <w:lastRenderedPageBreak/>
              <w:t>Unterrichtsvorhaben 4</w:t>
            </w:r>
            <w:r w:rsidR="002C7E9E" w:rsidRPr="005110FA">
              <w:rPr>
                <w:rFonts w:cs="Arial"/>
                <w:b/>
                <w:sz w:val="20"/>
                <w:szCs w:val="20"/>
              </w:rPr>
              <w:t>: Ist Kirchenasyl legal? Das Verhältnis von Kirche und Staat in der Gegenwart</w:t>
            </w:r>
          </w:p>
          <w:p w14:paraId="68DCA687" w14:textId="65631893" w:rsidR="002C7E9E" w:rsidRDefault="0072383E"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73ED6BF2" w14:textId="77777777" w:rsidR="002C7E9E" w:rsidRPr="008D039B" w:rsidRDefault="002C7E9E" w:rsidP="00D46331">
            <w:pPr>
              <w:spacing w:after="0"/>
              <w:rPr>
                <w:rFonts w:cs="Arial"/>
                <w:sz w:val="20"/>
                <w:szCs w:val="20"/>
              </w:rPr>
            </w:pPr>
            <w:r>
              <w:rPr>
                <w:rFonts w:cs="Arial"/>
                <w:sz w:val="20"/>
                <w:szCs w:val="20"/>
              </w:rPr>
              <w:t>Übergeordnete Kompetenzerwartungen:</w:t>
            </w:r>
          </w:p>
          <w:p w14:paraId="76531A1F" w14:textId="77777777" w:rsidR="002C7E9E" w:rsidRPr="006D3968" w:rsidRDefault="002C7E9E" w:rsidP="00D46331">
            <w:pPr>
              <w:spacing w:after="120" w:line="240" w:lineRule="auto"/>
              <w:rPr>
                <w:sz w:val="20"/>
                <w:szCs w:val="20"/>
              </w:rPr>
            </w:pPr>
            <w:r w:rsidRPr="000E2ECB">
              <w:rPr>
                <w:sz w:val="20"/>
                <w:szCs w:val="20"/>
              </w:rPr>
              <w:t>Die Schülerinnen und Schüler</w:t>
            </w:r>
          </w:p>
          <w:p w14:paraId="41EC41BD" w14:textId="4710F317"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ordnen religiöse Redeweisen und Gestaltungsformen in ihren religiös-kulturellen Zusammenhang ein</w:t>
            </w:r>
            <w:r w:rsidR="00256FE4">
              <w:rPr>
                <w:rFonts w:cs="Arial"/>
                <w:sz w:val="20"/>
                <w:szCs w:val="20"/>
              </w:rPr>
              <w:t>,</w:t>
            </w:r>
            <w:r w:rsidRPr="000C43FD">
              <w:rPr>
                <w:rFonts w:cs="Arial"/>
                <w:sz w:val="20"/>
                <w:szCs w:val="20"/>
              </w:rPr>
              <w:t xml:space="preserve"> (SK9)</w:t>
            </w:r>
          </w:p>
          <w:p w14:paraId="1FA2B951" w14:textId="704A8E8C"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das evangelische Verständnis des Christentums und setzen es zu eigenen Überzeugungen in Beziehung</w:t>
            </w:r>
            <w:r w:rsidR="00256FE4">
              <w:rPr>
                <w:rFonts w:cs="Arial"/>
                <w:sz w:val="20"/>
                <w:szCs w:val="20"/>
              </w:rPr>
              <w:t>,</w:t>
            </w:r>
            <w:r w:rsidRPr="000C43FD">
              <w:rPr>
                <w:rFonts w:cs="Arial"/>
                <w:sz w:val="20"/>
                <w:szCs w:val="20"/>
              </w:rPr>
              <w:t xml:space="preserve"> (SK14)</w:t>
            </w:r>
          </w:p>
          <w:p w14:paraId="40AC211B" w14:textId="774B7EDA"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Pr="000C43FD">
              <w:rPr>
                <w:rFonts w:cs="Arial"/>
                <w:sz w:val="20"/>
                <w:szCs w:val="20"/>
              </w:rPr>
              <w:t xml:space="preserve"> (SK15)</w:t>
            </w:r>
          </w:p>
          <w:p w14:paraId="267EE9FE" w14:textId="264E63EA"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Pr="000C43FD">
              <w:rPr>
                <w:rFonts w:cs="Arial"/>
                <w:sz w:val="20"/>
                <w:szCs w:val="20"/>
              </w:rPr>
              <w:t xml:space="preserve"> (MK11)</w:t>
            </w:r>
          </w:p>
          <w:p w14:paraId="6DE37F4D" w14:textId="285BBF15"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begründen ihre Urteile zu religiösen und ethischen Fragen</w:t>
            </w:r>
            <w:r w:rsidR="00256FE4">
              <w:rPr>
                <w:rFonts w:cs="Arial"/>
                <w:sz w:val="20"/>
                <w:szCs w:val="20"/>
              </w:rPr>
              <w:t>,</w:t>
            </w:r>
            <w:r w:rsidRPr="000C43FD">
              <w:rPr>
                <w:rFonts w:cs="Arial"/>
                <w:sz w:val="20"/>
                <w:szCs w:val="20"/>
              </w:rPr>
              <w:t xml:space="preserve"> (UK5)</w:t>
            </w:r>
          </w:p>
          <w:p w14:paraId="4B97987F" w14:textId="62BE4F82"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identifizieren den Unterschied zwischen Meinung und begründetem Urteil</w:t>
            </w:r>
            <w:r w:rsidR="00256FE4">
              <w:rPr>
                <w:rFonts w:cs="Arial"/>
                <w:sz w:val="20"/>
                <w:szCs w:val="20"/>
              </w:rPr>
              <w:t>,</w:t>
            </w:r>
            <w:r w:rsidRPr="000C43FD">
              <w:rPr>
                <w:rFonts w:cs="Arial"/>
                <w:sz w:val="20"/>
                <w:szCs w:val="20"/>
              </w:rPr>
              <w:t xml:space="preserve"> (UK6)</w:t>
            </w:r>
          </w:p>
          <w:p w14:paraId="11C20CCB" w14:textId="175A26D3"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vertreten zu religiösen und weltanschaulichen Vorstellungen einen eigenen Standpunkt, (HK8)</w:t>
            </w:r>
          </w:p>
          <w:p w14:paraId="5C717441" w14:textId="39FD27FC" w:rsidR="00991FEC" w:rsidRPr="000C43FD" w:rsidRDefault="00991FEC" w:rsidP="000C43FD">
            <w:pPr>
              <w:numPr>
                <w:ilvl w:val="0"/>
                <w:numId w:val="44"/>
              </w:numPr>
              <w:spacing w:after="0" w:line="240" w:lineRule="auto"/>
              <w:ind w:left="641" w:hanging="357"/>
              <w:jc w:val="left"/>
              <w:rPr>
                <w:sz w:val="20"/>
                <w:szCs w:val="20"/>
              </w:rPr>
            </w:pPr>
            <w:r w:rsidRPr="000C43FD">
              <w:rPr>
                <w:rFonts w:cs="Arial"/>
                <w:sz w:val="20"/>
                <w:szCs w:val="20"/>
              </w:rPr>
              <w:t>prüfen Formen, Motive und Ziele von Aktionen zur Wahrung der Menschenwürde, weltweiter Gerechtigkeit und Frieden aus christlicher Motivation und entwickeln eine eigene Haltung dazu</w:t>
            </w:r>
            <w:r w:rsidR="00256FE4">
              <w:rPr>
                <w:rFonts w:cs="Arial"/>
                <w:sz w:val="20"/>
                <w:szCs w:val="20"/>
              </w:rPr>
              <w:t>.</w:t>
            </w:r>
            <w:r w:rsidRPr="000C43FD">
              <w:rPr>
                <w:rFonts w:cs="Arial"/>
                <w:sz w:val="20"/>
                <w:szCs w:val="20"/>
              </w:rPr>
              <w:t xml:space="preserve"> (HK14)</w:t>
            </w:r>
          </w:p>
          <w:p w14:paraId="35C5F23D" w14:textId="77777777" w:rsidR="000C43FD" w:rsidRPr="007D4278" w:rsidRDefault="000C43FD" w:rsidP="000C43FD">
            <w:pPr>
              <w:spacing w:after="0" w:line="240" w:lineRule="auto"/>
              <w:ind w:left="641"/>
              <w:jc w:val="left"/>
              <w:rPr>
                <w:sz w:val="20"/>
                <w:szCs w:val="20"/>
              </w:rPr>
            </w:pPr>
          </w:p>
          <w:p w14:paraId="0785B769" w14:textId="77777777" w:rsidR="00991FEC" w:rsidRPr="001910F6" w:rsidRDefault="00991FEC" w:rsidP="00991FEC">
            <w:pPr>
              <w:spacing w:after="0"/>
              <w:rPr>
                <w:rFonts w:cs="Arial"/>
                <w:b/>
                <w:sz w:val="20"/>
                <w:szCs w:val="20"/>
              </w:rPr>
            </w:pPr>
            <w:r w:rsidRPr="008D039B">
              <w:rPr>
                <w:rFonts w:cs="Arial"/>
                <w:b/>
                <w:sz w:val="20"/>
                <w:szCs w:val="20"/>
              </w:rPr>
              <w:t>Inhaltsfelder</w:t>
            </w:r>
            <w:r w:rsidRPr="001910F6">
              <w:rPr>
                <w:rFonts w:cs="Arial"/>
                <w:b/>
                <w:sz w:val="20"/>
                <w:szCs w:val="20"/>
              </w:rPr>
              <w:t xml:space="preserve">: </w:t>
            </w:r>
          </w:p>
          <w:p w14:paraId="2FD9E9CC" w14:textId="124353B3" w:rsidR="00991FEC" w:rsidRDefault="00991FEC" w:rsidP="00991FEC">
            <w:pPr>
              <w:spacing w:after="0"/>
              <w:rPr>
                <w:rFonts w:cs="Arial"/>
                <w:sz w:val="20"/>
                <w:szCs w:val="20"/>
              </w:rPr>
            </w:pPr>
            <w:r>
              <w:rPr>
                <w:rFonts w:cs="Arial"/>
                <w:sz w:val="20"/>
                <w:szCs w:val="20"/>
              </w:rPr>
              <w:t>IF 1</w:t>
            </w:r>
            <w:r w:rsidR="00552735">
              <w:rPr>
                <w:rFonts w:cs="Arial"/>
                <w:sz w:val="20"/>
                <w:szCs w:val="20"/>
              </w:rPr>
              <w:t>:</w:t>
            </w:r>
            <w:r>
              <w:rPr>
                <w:rFonts w:cs="Arial"/>
                <w:sz w:val="20"/>
                <w:szCs w:val="20"/>
              </w:rPr>
              <w:t xml:space="preserve"> Menschliches Handeln in Freiheit und Verantwortung</w:t>
            </w:r>
          </w:p>
          <w:p w14:paraId="55EB08DB" w14:textId="3BEEAB41" w:rsidR="00991FEC" w:rsidRDefault="00991FEC" w:rsidP="00991FEC">
            <w:pPr>
              <w:spacing w:after="0"/>
              <w:rPr>
                <w:rFonts w:cs="Arial"/>
                <w:sz w:val="20"/>
                <w:szCs w:val="20"/>
              </w:rPr>
            </w:pPr>
            <w:r>
              <w:rPr>
                <w:rFonts w:cs="Arial"/>
                <w:sz w:val="20"/>
                <w:szCs w:val="20"/>
              </w:rPr>
              <w:t>IF 4</w:t>
            </w:r>
            <w:r w:rsidR="00552735">
              <w:rPr>
                <w:rFonts w:cs="Arial"/>
                <w:sz w:val="20"/>
                <w:szCs w:val="20"/>
              </w:rPr>
              <w:t>:</w:t>
            </w:r>
            <w:r>
              <w:rPr>
                <w:rFonts w:cs="Arial"/>
                <w:sz w:val="20"/>
                <w:szCs w:val="20"/>
              </w:rPr>
              <w:t xml:space="preserve"> Kirche und andere Formen religiöser Gemeinschaft</w:t>
            </w:r>
          </w:p>
          <w:p w14:paraId="34BF99EB" w14:textId="4E2CC36A" w:rsidR="00991FEC" w:rsidRDefault="00991FEC" w:rsidP="00991FEC">
            <w:pPr>
              <w:spacing w:after="0"/>
              <w:rPr>
                <w:rFonts w:cs="Arial"/>
                <w:sz w:val="20"/>
                <w:szCs w:val="20"/>
              </w:rPr>
            </w:pPr>
            <w:r>
              <w:rPr>
                <w:rFonts w:cs="Arial"/>
                <w:sz w:val="20"/>
                <w:szCs w:val="20"/>
              </w:rPr>
              <w:t>IF 5</w:t>
            </w:r>
            <w:r w:rsidR="00552735">
              <w:rPr>
                <w:rFonts w:cs="Arial"/>
                <w:sz w:val="20"/>
                <w:szCs w:val="20"/>
              </w:rPr>
              <w:t>:</w:t>
            </w:r>
            <w:r>
              <w:rPr>
                <w:rFonts w:cs="Arial"/>
                <w:sz w:val="20"/>
                <w:szCs w:val="20"/>
              </w:rPr>
              <w:t xml:space="preserve"> Zugänge zur Bibel</w:t>
            </w:r>
          </w:p>
          <w:p w14:paraId="3580967A" w14:textId="77777777" w:rsidR="00991FEC" w:rsidRPr="008D039B" w:rsidRDefault="00991FEC" w:rsidP="00991FEC">
            <w:pPr>
              <w:spacing w:after="0"/>
              <w:rPr>
                <w:rFonts w:cs="Arial"/>
                <w:sz w:val="20"/>
                <w:szCs w:val="20"/>
              </w:rPr>
            </w:pPr>
          </w:p>
          <w:p w14:paraId="21199273" w14:textId="77777777" w:rsidR="00991FEC" w:rsidRPr="008D039B" w:rsidRDefault="00991FEC" w:rsidP="00991FEC">
            <w:pPr>
              <w:spacing w:after="0"/>
              <w:rPr>
                <w:rFonts w:cs="Arial"/>
                <w:sz w:val="20"/>
                <w:szCs w:val="20"/>
              </w:rPr>
            </w:pPr>
            <w:r w:rsidRPr="008D039B">
              <w:rPr>
                <w:rFonts w:cs="Arial"/>
                <w:b/>
                <w:sz w:val="20"/>
                <w:szCs w:val="20"/>
              </w:rPr>
              <w:t>Inhaltliche Schwerpunkte</w:t>
            </w:r>
            <w:r w:rsidRPr="008D039B">
              <w:rPr>
                <w:rFonts w:cs="Arial"/>
                <w:sz w:val="20"/>
                <w:szCs w:val="20"/>
              </w:rPr>
              <w:t>:</w:t>
            </w:r>
          </w:p>
          <w:p w14:paraId="6D140E3B" w14:textId="77777777" w:rsidR="00991FEC" w:rsidRPr="005A38D7" w:rsidRDefault="00991FEC" w:rsidP="00991FEC">
            <w:pPr>
              <w:spacing w:after="0"/>
              <w:rPr>
                <w:rFonts w:cs="Arial"/>
                <w:sz w:val="20"/>
                <w:szCs w:val="20"/>
              </w:rPr>
            </w:pPr>
            <w:r>
              <w:rPr>
                <w:rFonts w:cs="Arial"/>
                <w:sz w:val="20"/>
                <w:szCs w:val="20"/>
              </w:rPr>
              <w:t>IF 1.2</w:t>
            </w:r>
            <w:r w:rsidRPr="005A38D7">
              <w:rPr>
                <w:rFonts w:cs="Arial"/>
                <w:sz w:val="20"/>
                <w:szCs w:val="20"/>
              </w:rPr>
              <w:t xml:space="preserve">: </w:t>
            </w:r>
            <w:r>
              <w:rPr>
                <w:rFonts w:cs="Arial"/>
                <w:sz w:val="20"/>
                <w:szCs w:val="20"/>
              </w:rPr>
              <w:t>p</w:t>
            </w:r>
            <w:r w:rsidRPr="005A38D7">
              <w:rPr>
                <w:rFonts w:cs="Arial"/>
                <w:sz w:val="20"/>
                <w:szCs w:val="20"/>
              </w:rPr>
              <w:t>rophetischer Protest</w:t>
            </w:r>
          </w:p>
          <w:p w14:paraId="3572E013" w14:textId="77777777" w:rsidR="00991FEC" w:rsidRPr="005A38D7" w:rsidRDefault="00991FEC" w:rsidP="00991FEC">
            <w:pPr>
              <w:spacing w:after="0"/>
              <w:rPr>
                <w:rFonts w:cs="Arial"/>
                <w:sz w:val="20"/>
                <w:szCs w:val="20"/>
              </w:rPr>
            </w:pPr>
            <w:r w:rsidRPr="005A38D7">
              <w:rPr>
                <w:rFonts w:cs="Arial"/>
                <w:sz w:val="20"/>
                <w:szCs w:val="20"/>
              </w:rPr>
              <w:t>IF 1</w:t>
            </w:r>
            <w:r>
              <w:rPr>
                <w:rFonts w:cs="Arial"/>
                <w:sz w:val="20"/>
                <w:szCs w:val="20"/>
              </w:rPr>
              <w:t>.3</w:t>
            </w:r>
            <w:r w:rsidRPr="005A38D7">
              <w:rPr>
                <w:rFonts w:cs="Arial"/>
                <w:sz w:val="20"/>
                <w:szCs w:val="20"/>
              </w:rPr>
              <w:t xml:space="preserve">: </w:t>
            </w:r>
            <w:r>
              <w:rPr>
                <w:rFonts w:cs="Arial"/>
                <w:sz w:val="20"/>
                <w:szCs w:val="20"/>
              </w:rPr>
              <w:t>d</w:t>
            </w:r>
            <w:r w:rsidRPr="005A38D7">
              <w:rPr>
                <w:rFonts w:cs="Arial"/>
                <w:sz w:val="20"/>
                <w:szCs w:val="20"/>
              </w:rPr>
              <w:t xml:space="preserve">iakonisches Handeln </w:t>
            </w:r>
          </w:p>
          <w:p w14:paraId="130B0F73" w14:textId="77777777" w:rsidR="00991FEC" w:rsidRPr="005A38D7" w:rsidRDefault="00991FEC" w:rsidP="00991FEC">
            <w:pPr>
              <w:spacing w:after="0"/>
              <w:rPr>
                <w:rFonts w:cs="Arial"/>
                <w:sz w:val="20"/>
                <w:szCs w:val="20"/>
              </w:rPr>
            </w:pPr>
            <w:r>
              <w:rPr>
                <w:rFonts w:cs="Arial"/>
                <w:sz w:val="20"/>
                <w:szCs w:val="20"/>
              </w:rPr>
              <w:t>IF 4.2</w:t>
            </w:r>
            <w:r w:rsidRPr="005A38D7">
              <w:rPr>
                <w:rFonts w:cs="Arial"/>
                <w:sz w:val="20"/>
                <w:szCs w:val="20"/>
              </w:rPr>
              <w:t>: Verhältnis von Kirche, Staat und Gesellschaft</w:t>
            </w:r>
          </w:p>
          <w:p w14:paraId="123A2E01" w14:textId="04040995" w:rsidR="00991FEC" w:rsidRPr="00991FEC" w:rsidRDefault="00991FEC" w:rsidP="00991FEC">
            <w:pPr>
              <w:spacing w:after="0"/>
              <w:rPr>
                <w:rFonts w:cs="Arial"/>
                <w:sz w:val="20"/>
                <w:szCs w:val="20"/>
              </w:rPr>
            </w:pPr>
            <w:r w:rsidRPr="005A38D7">
              <w:rPr>
                <w:rFonts w:cs="Arial"/>
                <w:sz w:val="20"/>
                <w:szCs w:val="20"/>
              </w:rPr>
              <w:t>IF 5</w:t>
            </w:r>
            <w:r>
              <w:rPr>
                <w:rFonts w:cs="Arial"/>
                <w:sz w:val="20"/>
                <w:szCs w:val="20"/>
              </w:rPr>
              <w:t>.1:</w:t>
            </w:r>
            <w:r w:rsidRPr="005A38D7">
              <w:rPr>
                <w:rFonts w:cs="Arial"/>
                <w:sz w:val="20"/>
                <w:szCs w:val="20"/>
              </w:rPr>
              <w:t xml:space="preserve"> </w:t>
            </w:r>
            <w:r>
              <w:rPr>
                <w:rFonts w:cs="Arial"/>
                <w:sz w:val="20"/>
                <w:szCs w:val="20"/>
              </w:rPr>
              <w:t>b</w:t>
            </w:r>
            <w:r w:rsidRPr="005A38D7">
              <w:rPr>
                <w:rFonts w:cs="Arial"/>
                <w:sz w:val="20"/>
                <w:szCs w:val="20"/>
              </w:rPr>
              <w:t>iblische Texte als gedeutete Glaubenserfahrungen</w:t>
            </w:r>
          </w:p>
          <w:p w14:paraId="67465676" w14:textId="1A43E972" w:rsidR="002C7E9E" w:rsidRPr="008D039B" w:rsidRDefault="002C7E9E" w:rsidP="004E163C">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5110FA">
              <w:rPr>
                <w:rFonts w:cs="Arial"/>
                <w:sz w:val="20"/>
                <w:szCs w:val="20"/>
              </w:rPr>
              <w:t>Stunden</w:t>
            </w:r>
          </w:p>
        </w:tc>
      </w:tr>
      <w:tr w:rsidR="002C7E9E" w:rsidRPr="006664F6" w14:paraId="582B4AC8" w14:textId="77777777" w:rsidTr="00D46331">
        <w:tc>
          <w:tcPr>
            <w:tcW w:w="5000" w:type="pct"/>
          </w:tcPr>
          <w:p w14:paraId="0A628515" w14:textId="2B988AA4" w:rsidR="006F3B58" w:rsidRPr="005110FA" w:rsidRDefault="005110FA" w:rsidP="002C3277">
            <w:pPr>
              <w:spacing w:before="120"/>
              <w:rPr>
                <w:rFonts w:cs="Arial"/>
                <w:b/>
                <w:sz w:val="20"/>
                <w:szCs w:val="20"/>
              </w:rPr>
            </w:pPr>
            <w:r w:rsidRPr="005110FA">
              <w:rPr>
                <w:rFonts w:cs="Arial"/>
                <w:b/>
                <w:sz w:val="20"/>
                <w:szCs w:val="20"/>
                <w:u w:val="single"/>
              </w:rPr>
              <w:t>Unterrichtsvorhaben 5</w:t>
            </w:r>
            <w:r w:rsidR="002C7E9E" w:rsidRPr="005110FA">
              <w:rPr>
                <w:rFonts w:cs="Arial"/>
                <w:b/>
                <w:sz w:val="20"/>
                <w:szCs w:val="20"/>
              </w:rPr>
              <w:t>: Rückblick auf den Religionsunterricht der Unter- und Mittelstufe</w:t>
            </w:r>
          </w:p>
          <w:p w14:paraId="066404B3" w14:textId="644DDD32" w:rsidR="00991FEC" w:rsidRDefault="005110FA" w:rsidP="00991FEC">
            <w:pPr>
              <w:spacing w:after="0"/>
              <w:rPr>
                <w:rFonts w:cs="Arial"/>
                <w:sz w:val="20"/>
                <w:szCs w:val="20"/>
              </w:rPr>
            </w:pPr>
            <w:r>
              <w:rPr>
                <w:rFonts w:cs="Arial"/>
                <w:b/>
                <w:sz w:val="20"/>
                <w:szCs w:val="20"/>
              </w:rPr>
              <w:t xml:space="preserve">übergeordnete </w:t>
            </w:r>
            <w:r w:rsidR="00991FEC" w:rsidRPr="008D039B">
              <w:rPr>
                <w:rFonts w:cs="Arial"/>
                <w:b/>
                <w:sz w:val="20"/>
                <w:szCs w:val="20"/>
              </w:rPr>
              <w:t>Schwerpunkte der Kompetenzentwicklung</w:t>
            </w:r>
            <w:r w:rsidR="00991FEC" w:rsidRPr="008D039B">
              <w:rPr>
                <w:rFonts w:cs="Arial"/>
                <w:sz w:val="20"/>
                <w:szCs w:val="20"/>
              </w:rPr>
              <w:t>:</w:t>
            </w:r>
          </w:p>
          <w:p w14:paraId="4614F495" w14:textId="77777777" w:rsidR="00991FEC" w:rsidRPr="008D039B" w:rsidRDefault="00991FEC" w:rsidP="00991FEC">
            <w:pPr>
              <w:spacing w:after="0"/>
              <w:rPr>
                <w:rFonts w:cs="Arial"/>
                <w:sz w:val="20"/>
                <w:szCs w:val="20"/>
              </w:rPr>
            </w:pPr>
            <w:r>
              <w:rPr>
                <w:rFonts w:cs="Arial"/>
                <w:sz w:val="20"/>
                <w:szCs w:val="20"/>
              </w:rPr>
              <w:t>Übergeordnete Kompetenzerwartungen:</w:t>
            </w:r>
          </w:p>
          <w:p w14:paraId="2CF7E2C1" w14:textId="77777777" w:rsidR="00991FEC" w:rsidRPr="006D3968" w:rsidRDefault="00991FEC" w:rsidP="00991FEC">
            <w:pPr>
              <w:spacing w:after="120" w:line="240" w:lineRule="auto"/>
              <w:rPr>
                <w:sz w:val="20"/>
                <w:szCs w:val="20"/>
              </w:rPr>
            </w:pPr>
            <w:r w:rsidRPr="000E2ECB">
              <w:rPr>
                <w:sz w:val="20"/>
                <w:szCs w:val="20"/>
              </w:rPr>
              <w:t>Die Schülerinnen und Schüler</w:t>
            </w:r>
          </w:p>
          <w:p w14:paraId="3CC2CBCC" w14:textId="3FF3CEC1"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unterscheiden religiöse Weltanschauungen von anderen Wahrheits- u</w:t>
            </w:r>
            <w:r w:rsidR="00891557">
              <w:rPr>
                <w:rFonts w:cs="Arial"/>
                <w:sz w:val="20"/>
                <w:szCs w:val="20"/>
              </w:rPr>
              <w:t>nd Wirklichkeitskonzepten</w:t>
            </w:r>
            <w:r w:rsidR="00256FE4">
              <w:rPr>
                <w:rFonts w:cs="Arial"/>
                <w:sz w:val="20"/>
                <w:szCs w:val="20"/>
              </w:rPr>
              <w:t>,</w:t>
            </w:r>
            <w:r w:rsidR="00891557">
              <w:rPr>
                <w:rFonts w:cs="Arial"/>
                <w:sz w:val="20"/>
                <w:szCs w:val="20"/>
              </w:rPr>
              <w:t xml:space="preserve"> (SK8)</w:t>
            </w:r>
          </w:p>
          <w:p w14:paraId="1811281B" w14:textId="074FA4A6"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vergleichen eigene Erfahrungen und Überzeugungen mit den Aussagen d</w:t>
            </w:r>
            <w:r w:rsidR="00891557">
              <w:rPr>
                <w:rFonts w:cs="Arial"/>
                <w:sz w:val="20"/>
                <w:szCs w:val="20"/>
              </w:rPr>
              <w:t>es christlichen Glaubens</w:t>
            </w:r>
            <w:r w:rsidR="00256FE4">
              <w:rPr>
                <w:rFonts w:cs="Arial"/>
                <w:sz w:val="20"/>
                <w:szCs w:val="20"/>
              </w:rPr>
              <w:t>,</w:t>
            </w:r>
            <w:r w:rsidR="00891557">
              <w:rPr>
                <w:rFonts w:cs="Arial"/>
                <w:sz w:val="20"/>
                <w:szCs w:val="20"/>
              </w:rPr>
              <w:t xml:space="preserve"> (SK11)</w:t>
            </w:r>
          </w:p>
          <w:p w14:paraId="653C42DD" w14:textId="156C2250"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lastRenderedPageBreak/>
              <w:t>erläutern Fragen nach Grund, Sinn und Ziel der Welt, des Menschen und der eigenen Existenz und ordnen unterschiedliche Antwortversuche ihren religiösen bzw. nich</w:t>
            </w:r>
            <w:r w:rsidR="00891557">
              <w:rPr>
                <w:rFonts w:cs="Arial"/>
                <w:sz w:val="20"/>
                <w:szCs w:val="20"/>
              </w:rPr>
              <w:t>treligiösen Kontexten zu</w:t>
            </w:r>
            <w:r w:rsidR="00256FE4">
              <w:rPr>
                <w:rFonts w:cs="Arial"/>
                <w:sz w:val="20"/>
                <w:szCs w:val="20"/>
              </w:rPr>
              <w:t>,</w:t>
            </w:r>
            <w:r w:rsidR="00891557">
              <w:rPr>
                <w:rFonts w:cs="Arial"/>
                <w:sz w:val="20"/>
                <w:szCs w:val="20"/>
              </w:rPr>
              <w:t xml:space="preserve"> (SK12)</w:t>
            </w:r>
          </w:p>
          <w:p w14:paraId="53DDF4D2" w14:textId="706D1EC4"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erläutern das evangelische Verständnis des Christentums und setzen es zu eigenen Überzeug</w:t>
            </w:r>
            <w:r w:rsidR="00891557">
              <w:rPr>
                <w:rFonts w:cs="Arial"/>
                <w:sz w:val="20"/>
                <w:szCs w:val="20"/>
              </w:rPr>
              <w:t>ungen in Beziehung</w:t>
            </w:r>
            <w:r w:rsidR="00256FE4">
              <w:rPr>
                <w:rFonts w:cs="Arial"/>
                <w:sz w:val="20"/>
                <w:szCs w:val="20"/>
              </w:rPr>
              <w:t>,</w:t>
            </w:r>
            <w:r w:rsidR="00891557">
              <w:rPr>
                <w:rFonts w:cs="Arial"/>
                <w:sz w:val="20"/>
                <w:szCs w:val="20"/>
              </w:rPr>
              <w:t xml:space="preserve"> (SK14)</w:t>
            </w:r>
          </w:p>
          <w:p w14:paraId="050602A5" w14:textId="25423EE3"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 xml:space="preserve">setzen die Struktur von religiös relevanten Texten sowie von Arbeitsergebnissen in geeignete </w:t>
            </w:r>
            <w:r w:rsidR="00724B7C">
              <w:rPr>
                <w:rFonts w:cs="Arial"/>
                <w:sz w:val="20"/>
                <w:szCs w:val="20"/>
              </w:rPr>
              <w:t>graf</w:t>
            </w:r>
            <w:r w:rsidRPr="00E35D85">
              <w:rPr>
                <w:rFonts w:cs="Arial"/>
                <w:sz w:val="20"/>
                <w:szCs w:val="20"/>
              </w:rPr>
              <w:t>ische Darstellungen</w:t>
            </w:r>
            <w:r w:rsidR="00891557">
              <w:rPr>
                <w:rFonts w:cs="Arial"/>
                <w:sz w:val="20"/>
                <w:szCs w:val="20"/>
              </w:rPr>
              <w:t xml:space="preserve"> um (digital und analog)</w:t>
            </w:r>
            <w:r w:rsidR="00256FE4">
              <w:rPr>
                <w:rFonts w:cs="Arial"/>
                <w:sz w:val="20"/>
                <w:szCs w:val="20"/>
              </w:rPr>
              <w:t>,</w:t>
            </w:r>
            <w:r w:rsidR="00891557">
              <w:rPr>
                <w:rFonts w:cs="Arial"/>
                <w:sz w:val="20"/>
                <w:szCs w:val="20"/>
              </w:rPr>
              <w:t xml:space="preserve"> (MK10)</w:t>
            </w:r>
          </w:p>
          <w:p w14:paraId="52A02C10" w14:textId="797363B4"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erörtern andere religiöse Überzeugungen und nichtreligiöse Weltanschauungen</w:t>
            </w:r>
            <w:r w:rsidR="00256FE4">
              <w:rPr>
                <w:rFonts w:cs="Arial"/>
                <w:sz w:val="20"/>
                <w:szCs w:val="20"/>
              </w:rPr>
              <w:t>,</w:t>
            </w:r>
            <w:r w:rsidRPr="00E35D85">
              <w:rPr>
                <w:rFonts w:cs="Arial"/>
                <w:sz w:val="20"/>
                <w:szCs w:val="20"/>
              </w:rPr>
              <w:t xml:space="preserve"> (UK</w:t>
            </w:r>
            <w:r w:rsidR="00891557">
              <w:rPr>
                <w:rFonts w:cs="Arial"/>
                <w:sz w:val="20"/>
                <w:szCs w:val="20"/>
              </w:rPr>
              <w:t>4)</w:t>
            </w:r>
          </w:p>
          <w:p w14:paraId="65C73D86" w14:textId="5AC4D70B"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begründen ihre Urteile zu religi</w:t>
            </w:r>
            <w:r w:rsidR="00891557">
              <w:rPr>
                <w:rFonts w:cs="Arial"/>
                <w:sz w:val="20"/>
                <w:szCs w:val="20"/>
              </w:rPr>
              <w:t>ösen und ethischen Fragen</w:t>
            </w:r>
            <w:r w:rsidR="00256FE4">
              <w:rPr>
                <w:rFonts w:cs="Arial"/>
                <w:sz w:val="20"/>
                <w:szCs w:val="20"/>
              </w:rPr>
              <w:t>,</w:t>
            </w:r>
            <w:r w:rsidR="00891557">
              <w:rPr>
                <w:rFonts w:cs="Arial"/>
                <w:sz w:val="20"/>
                <w:szCs w:val="20"/>
              </w:rPr>
              <w:t xml:space="preserve"> (UK5)</w:t>
            </w:r>
          </w:p>
          <w:p w14:paraId="2790241C" w14:textId="15B85F3F" w:rsidR="00991FEC" w:rsidRPr="00E35D85"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identifizieren den Unterschied zwischen Meinu</w:t>
            </w:r>
            <w:r w:rsidR="00891557">
              <w:rPr>
                <w:rFonts w:cs="Arial"/>
                <w:sz w:val="20"/>
                <w:szCs w:val="20"/>
              </w:rPr>
              <w:t>ng und begründetem Urteil</w:t>
            </w:r>
            <w:r w:rsidR="00256FE4">
              <w:rPr>
                <w:rFonts w:cs="Arial"/>
                <w:sz w:val="20"/>
                <w:szCs w:val="20"/>
              </w:rPr>
              <w:t xml:space="preserve">, </w:t>
            </w:r>
            <w:r w:rsidR="00891557">
              <w:rPr>
                <w:rFonts w:cs="Arial"/>
                <w:sz w:val="20"/>
                <w:szCs w:val="20"/>
              </w:rPr>
              <w:t>(UK6)</w:t>
            </w:r>
          </w:p>
          <w:p w14:paraId="5FC60543" w14:textId="42B8E15E" w:rsidR="00991FEC" w:rsidRDefault="00991FEC" w:rsidP="000C43FD">
            <w:pPr>
              <w:numPr>
                <w:ilvl w:val="0"/>
                <w:numId w:val="44"/>
              </w:numPr>
              <w:spacing w:after="0" w:line="240" w:lineRule="auto"/>
              <w:ind w:left="641" w:hanging="357"/>
              <w:jc w:val="left"/>
              <w:rPr>
                <w:rFonts w:cs="Arial"/>
                <w:sz w:val="20"/>
                <w:szCs w:val="20"/>
              </w:rPr>
            </w:pPr>
            <w:r w:rsidRPr="00E35D85">
              <w:rPr>
                <w:rFonts w:cs="Arial"/>
                <w:sz w:val="20"/>
                <w:szCs w:val="20"/>
              </w:rPr>
              <w:t>vertreten zu religiösen und weltanschaulichen Vorstellungen</w:t>
            </w:r>
            <w:r w:rsidR="00256FE4">
              <w:rPr>
                <w:rFonts w:cs="Arial"/>
                <w:sz w:val="20"/>
                <w:szCs w:val="20"/>
              </w:rPr>
              <w:t xml:space="preserve"> einen eigenen Standpunkt, </w:t>
            </w:r>
            <w:r w:rsidR="00891557">
              <w:rPr>
                <w:rFonts w:cs="Arial"/>
                <w:sz w:val="20"/>
                <w:szCs w:val="20"/>
              </w:rPr>
              <w:t>(HK8)</w:t>
            </w:r>
          </w:p>
          <w:p w14:paraId="77113B42" w14:textId="447C71CA" w:rsidR="00991FEC" w:rsidRPr="004B54FF" w:rsidRDefault="00991FEC" w:rsidP="004B54FF">
            <w:pPr>
              <w:numPr>
                <w:ilvl w:val="0"/>
                <w:numId w:val="44"/>
              </w:numPr>
              <w:spacing w:after="120" w:line="240" w:lineRule="auto"/>
              <w:ind w:left="641" w:hanging="357"/>
              <w:jc w:val="left"/>
              <w:rPr>
                <w:rFonts w:cs="Arial"/>
                <w:sz w:val="20"/>
                <w:szCs w:val="20"/>
              </w:rPr>
            </w:pPr>
            <w:r w:rsidRPr="00E35D85">
              <w:rPr>
                <w:rFonts w:cs="Arial"/>
                <w:sz w:val="20"/>
                <w:szCs w:val="20"/>
              </w:rPr>
              <w:t xml:space="preserve">beschreiben die Bedeutung religiöser Ausdrucksformen für den Umgang mit existenziellen Erfahrungen und entwickeln </w:t>
            </w:r>
            <w:r w:rsidR="00891557">
              <w:rPr>
                <w:rFonts w:cs="Arial"/>
                <w:sz w:val="20"/>
                <w:szCs w:val="20"/>
              </w:rPr>
              <w:t>eine eigene Haltung dazu</w:t>
            </w:r>
            <w:r w:rsidR="00256FE4">
              <w:rPr>
                <w:rFonts w:cs="Arial"/>
                <w:sz w:val="20"/>
                <w:szCs w:val="20"/>
              </w:rPr>
              <w:t>.</w:t>
            </w:r>
            <w:r w:rsidR="00891557">
              <w:rPr>
                <w:rFonts w:cs="Arial"/>
                <w:sz w:val="20"/>
                <w:szCs w:val="20"/>
              </w:rPr>
              <w:t xml:space="preserve"> (HK13)</w:t>
            </w:r>
          </w:p>
          <w:p w14:paraId="6B1B5B45" w14:textId="77777777" w:rsidR="00991FEC" w:rsidRPr="006E5F36" w:rsidRDefault="00991FEC" w:rsidP="00991FEC">
            <w:pPr>
              <w:spacing w:after="0"/>
              <w:rPr>
                <w:rFonts w:cs="Arial"/>
                <w:b/>
                <w:sz w:val="20"/>
                <w:szCs w:val="20"/>
              </w:rPr>
            </w:pPr>
            <w:r w:rsidRPr="006E5F36">
              <w:rPr>
                <w:rFonts w:cs="Arial"/>
                <w:b/>
                <w:sz w:val="20"/>
                <w:szCs w:val="20"/>
              </w:rPr>
              <w:t xml:space="preserve">Inhaltsfelder: </w:t>
            </w:r>
          </w:p>
          <w:p w14:paraId="44D04E98" w14:textId="44462316" w:rsidR="00991FEC" w:rsidRPr="004B54FF" w:rsidRDefault="00991FEC" w:rsidP="004B54FF">
            <w:pPr>
              <w:spacing w:after="60"/>
              <w:rPr>
                <w:rFonts w:cs="Arial"/>
                <w:sz w:val="20"/>
                <w:szCs w:val="20"/>
              </w:rPr>
            </w:pPr>
            <w:r w:rsidRPr="006E5F36">
              <w:rPr>
                <w:rFonts w:cs="Arial"/>
                <w:sz w:val="20"/>
                <w:szCs w:val="20"/>
              </w:rPr>
              <w:t>IF 1 – IF 7</w:t>
            </w:r>
          </w:p>
          <w:p w14:paraId="63803F2D" w14:textId="4340BFCC" w:rsidR="002C7E9E" w:rsidRPr="00724B7C" w:rsidRDefault="00724B7C" w:rsidP="006F3B58">
            <w:pPr>
              <w:spacing w:after="0"/>
              <w:rPr>
                <w:rFonts w:cs="Arial"/>
                <w:b/>
                <w:sz w:val="20"/>
                <w:szCs w:val="20"/>
              </w:rPr>
            </w:pPr>
            <w:r w:rsidRPr="008D039B">
              <w:rPr>
                <w:rFonts w:cs="Arial"/>
                <w:b/>
                <w:sz w:val="20"/>
                <w:szCs w:val="20"/>
              </w:rPr>
              <w:t>Inhaltliche Schwerpunkte</w:t>
            </w:r>
            <w:r w:rsidR="002C7E9E" w:rsidRPr="00724B7C">
              <w:rPr>
                <w:rFonts w:cs="Arial"/>
                <w:b/>
                <w:sz w:val="20"/>
                <w:szCs w:val="20"/>
              </w:rPr>
              <w:t xml:space="preserve">: </w:t>
            </w:r>
          </w:p>
          <w:p w14:paraId="28D9FEDE" w14:textId="7076A75B" w:rsidR="002C7E9E" w:rsidRPr="00724B7C" w:rsidRDefault="00724B7C" w:rsidP="00991FEC">
            <w:pPr>
              <w:spacing w:after="0"/>
              <w:rPr>
                <w:rFonts w:cs="Arial"/>
                <w:sz w:val="20"/>
                <w:szCs w:val="20"/>
              </w:rPr>
            </w:pPr>
            <w:r w:rsidRPr="00724B7C">
              <w:rPr>
                <w:rFonts w:cs="Arial"/>
                <w:sz w:val="20"/>
                <w:szCs w:val="20"/>
              </w:rPr>
              <w:t xml:space="preserve">zu </w:t>
            </w:r>
            <w:r w:rsidR="002C7E9E" w:rsidRPr="00724B7C">
              <w:rPr>
                <w:rFonts w:cs="Arial"/>
                <w:sz w:val="20"/>
                <w:szCs w:val="20"/>
              </w:rPr>
              <w:t>IF 1 – IF</w:t>
            </w:r>
            <w:r w:rsidR="00991FEC" w:rsidRPr="00724B7C">
              <w:rPr>
                <w:rFonts w:cs="Arial"/>
                <w:sz w:val="20"/>
                <w:szCs w:val="20"/>
              </w:rPr>
              <w:t>7</w:t>
            </w:r>
          </w:p>
          <w:p w14:paraId="4E135EDE" w14:textId="005BFEE2" w:rsidR="002C7E9E" w:rsidRPr="008D039B" w:rsidRDefault="002C7E9E" w:rsidP="004E163C">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5110FA">
              <w:rPr>
                <w:rFonts w:cs="Arial"/>
                <w:sz w:val="20"/>
                <w:szCs w:val="20"/>
              </w:rPr>
              <w:t>Stunden</w:t>
            </w:r>
          </w:p>
        </w:tc>
      </w:tr>
      <w:tr w:rsidR="002C7E9E" w:rsidRPr="006664F6" w14:paraId="536F3880" w14:textId="77777777" w:rsidTr="00D46331">
        <w:tc>
          <w:tcPr>
            <w:tcW w:w="5000" w:type="pct"/>
          </w:tcPr>
          <w:p w14:paraId="0FE0B639" w14:textId="52B84E03" w:rsidR="002C7E9E" w:rsidRPr="00832259" w:rsidRDefault="002C7E9E" w:rsidP="004B54FF">
            <w:pPr>
              <w:spacing w:before="120" w:after="120"/>
              <w:jc w:val="left"/>
              <w:rPr>
                <w:rFonts w:cs="Arial"/>
                <w:i/>
                <w:sz w:val="20"/>
                <w:szCs w:val="20"/>
              </w:rPr>
            </w:pPr>
            <w:r w:rsidRPr="00832259">
              <w:rPr>
                <w:rFonts w:cs="Arial"/>
                <w:b/>
                <w:sz w:val="20"/>
                <w:szCs w:val="20"/>
                <w:u w:val="single"/>
              </w:rPr>
              <w:lastRenderedPageBreak/>
              <w:t xml:space="preserve">Unterrichtsvorhaben </w:t>
            </w:r>
            <w:r w:rsidR="00832259" w:rsidRPr="00832259">
              <w:rPr>
                <w:rFonts w:cs="Arial"/>
                <w:b/>
                <w:sz w:val="20"/>
                <w:szCs w:val="20"/>
                <w:u w:val="single"/>
              </w:rPr>
              <w:t>6</w:t>
            </w:r>
            <w:r w:rsidRPr="00832259">
              <w:rPr>
                <w:rFonts w:cs="Arial"/>
                <w:b/>
                <w:sz w:val="20"/>
                <w:szCs w:val="20"/>
              </w:rPr>
              <w:t>: Auf der Suche nach der perfekten Welt! Christliche Zukunftshoffnung</w:t>
            </w:r>
            <w:r w:rsidR="00832259">
              <w:rPr>
                <w:rFonts w:cs="Arial"/>
                <w:b/>
                <w:sz w:val="20"/>
                <w:szCs w:val="20"/>
              </w:rPr>
              <w:t xml:space="preserve"> </w:t>
            </w:r>
            <w:r w:rsidR="00832259" w:rsidRPr="00832259">
              <w:rPr>
                <w:rFonts w:cs="Arial"/>
                <w:i/>
                <w:sz w:val="20"/>
                <w:szCs w:val="20"/>
              </w:rPr>
              <w:t xml:space="preserve">(Dieses Unterrichtsvorhaben ist optional, d.h. nicht notwendig zur </w:t>
            </w:r>
            <w:r w:rsidR="00832259">
              <w:rPr>
                <w:rFonts w:cs="Arial"/>
                <w:i/>
                <w:sz w:val="20"/>
                <w:szCs w:val="20"/>
              </w:rPr>
              <w:t xml:space="preserve">vollständigen </w:t>
            </w:r>
            <w:r w:rsidR="00832259" w:rsidRPr="00832259">
              <w:rPr>
                <w:rFonts w:cs="Arial"/>
                <w:i/>
                <w:sz w:val="20"/>
                <w:szCs w:val="20"/>
              </w:rPr>
              <w:t>Umsetzung des KLP)</w:t>
            </w:r>
          </w:p>
          <w:p w14:paraId="3ABB5AD6" w14:textId="0395A974" w:rsidR="002C7E9E" w:rsidRDefault="00832259" w:rsidP="00D46331">
            <w:pPr>
              <w:spacing w:after="0"/>
              <w:rPr>
                <w:rFonts w:cs="Arial"/>
                <w:sz w:val="20"/>
                <w:szCs w:val="20"/>
              </w:rPr>
            </w:pPr>
            <w:r>
              <w:rPr>
                <w:rFonts w:cs="Arial"/>
                <w:b/>
                <w:sz w:val="20"/>
                <w:szCs w:val="20"/>
              </w:rPr>
              <w:t xml:space="preserve">übergeordnete </w:t>
            </w:r>
            <w:r w:rsidR="002C7E9E" w:rsidRPr="008D039B">
              <w:rPr>
                <w:rFonts w:cs="Arial"/>
                <w:b/>
                <w:sz w:val="20"/>
                <w:szCs w:val="20"/>
              </w:rPr>
              <w:t>Schwerpunkte der Kompetenzentwicklung</w:t>
            </w:r>
            <w:r w:rsidR="002C7E9E" w:rsidRPr="008D039B">
              <w:rPr>
                <w:rFonts w:cs="Arial"/>
                <w:sz w:val="20"/>
                <w:szCs w:val="20"/>
              </w:rPr>
              <w:t>:</w:t>
            </w:r>
          </w:p>
          <w:p w14:paraId="4643AFBB" w14:textId="77777777" w:rsidR="00991FEC" w:rsidRPr="008D039B" w:rsidRDefault="00991FEC" w:rsidP="00991FEC">
            <w:pPr>
              <w:spacing w:after="0"/>
              <w:rPr>
                <w:rFonts w:cs="Arial"/>
                <w:sz w:val="20"/>
                <w:szCs w:val="20"/>
              </w:rPr>
            </w:pPr>
            <w:r>
              <w:rPr>
                <w:rFonts w:cs="Arial"/>
                <w:sz w:val="20"/>
                <w:szCs w:val="20"/>
              </w:rPr>
              <w:t>Übergeordnete Kompetenzerwartungen:</w:t>
            </w:r>
          </w:p>
          <w:p w14:paraId="617AFCDE" w14:textId="4157A65D" w:rsidR="00991FEC" w:rsidRPr="00991FEC" w:rsidRDefault="00991FEC" w:rsidP="00991FEC">
            <w:pPr>
              <w:spacing w:after="120" w:line="240" w:lineRule="auto"/>
              <w:rPr>
                <w:sz w:val="20"/>
                <w:szCs w:val="20"/>
              </w:rPr>
            </w:pPr>
            <w:r w:rsidRPr="000E2ECB">
              <w:rPr>
                <w:sz w:val="20"/>
                <w:szCs w:val="20"/>
              </w:rPr>
              <w:t>Die Schülerinnen und Schüler</w:t>
            </w:r>
          </w:p>
          <w:p w14:paraId="06BCA1A6" w14:textId="309EFB68" w:rsidR="00991FEC" w:rsidRPr="004B1FDC"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beschreiben, in welcher Weise die Auseinandersetzung mit religiösen Fragen das eigene Selbst- und Weltverständnis erweitern kann</w:t>
            </w:r>
            <w:r w:rsidR="00256FE4">
              <w:rPr>
                <w:rFonts w:cs="Arial"/>
                <w:sz w:val="20"/>
                <w:szCs w:val="20"/>
              </w:rPr>
              <w:t>,</w:t>
            </w:r>
            <w:r w:rsidRPr="000C43FD">
              <w:rPr>
                <w:rFonts w:cs="Arial"/>
                <w:sz w:val="20"/>
                <w:szCs w:val="20"/>
              </w:rPr>
              <w:t xml:space="preserve"> </w:t>
            </w:r>
            <w:r w:rsidRPr="004B1FDC">
              <w:rPr>
                <w:rFonts w:cs="Arial"/>
                <w:sz w:val="20"/>
                <w:szCs w:val="20"/>
              </w:rPr>
              <w:t>(SK</w:t>
            </w:r>
            <w:r>
              <w:rPr>
                <w:rFonts w:cs="Arial"/>
                <w:sz w:val="20"/>
                <w:szCs w:val="20"/>
              </w:rPr>
              <w:t>10</w:t>
            </w:r>
            <w:r w:rsidRPr="004B1FDC">
              <w:rPr>
                <w:rFonts w:cs="Arial"/>
                <w:sz w:val="20"/>
                <w:szCs w:val="20"/>
              </w:rPr>
              <w:t>)</w:t>
            </w:r>
          </w:p>
          <w:p w14:paraId="0D921E32" w14:textId="5E1F94CE"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erläutern den besonderen Wahrheits- und Wirklichkeitsanspruch religiös begründeter Ausdrucks- und Lebensformen und deren lebenspraktische und gesellschaftliche Konsequenzen</w:t>
            </w:r>
            <w:r w:rsidR="00256FE4">
              <w:rPr>
                <w:rFonts w:cs="Arial"/>
                <w:sz w:val="20"/>
                <w:szCs w:val="20"/>
              </w:rPr>
              <w:t>,</w:t>
            </w:r>
            <w:r w:rsidR="00724B7C" w:rsidRPr="000C43FD">
              <w:rPr>
                <w:rFonts w:cs="Arial"/>
                <w:sz w:val="20"/>
                <w:szCs w:val="20"/>
              </w:rPr>
              <w:t xml:space="preserve"> (SK15)</w:t>
            </w:r>
          </w:p>
          <w:p w14:paraId="399D232E" w14:textId="7C9C7C5F"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bewerten angeleitet Rechercheergebnisse zu religiös relevanten Themen, auch aus webbasierten Medien, und bereiten diese themen- und adressatenbezogen auf</w:t>
            </w:r>
            <w:r w:rsidR="00256FE4">
              <w:rPr>
                <w:rFonts w:cs="Arial"/>
                <w:sz w:val="20"/>
                <w:szCs w:val="20"/>
              </w:rPr>
              <w:t>,</w:t>
            </w:r>
            <w:r w:rsidR="00724B7C" w:rsidRPr="000C43FD">
              <w:rPr>
                <w:rFonts w:cs="Arial"/>
                <w:sz w:val="20"/>
                <w:szCs w:val="20"/>
              </w:rPr>
              <w:t xml:space="preserve"> (MK11)</w:t>
            </w:r>
          </w:p>
          <w:p w14:paraId="5C5B6C55" w14:textId="1A5C4B0A"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beurteilen die gesellschaftliche Bedeutung religiöser Überzeugungen und religiöser Institutionen</w:t>
            </w:r>
            <w:r w:rsidR="00256FE4">
              <w:rPr>
                <w:rFonts w:cs="Arial"/>
                <w:sz w:val="20"/>
                <w:szCs w:val="20"/>
              </w:rPr>
              <w:t>,</w:t>
            </w:r>
            <w:r w:rsidR="00724B7C" w:rsidRPr="000C43FD">
              <w:rPr>
                <w:rFonts w:cs="Arial"/>
                <w:sz w:val="20"/>
                <w:szCs w:val="20"/>
              </w:rPr>
              <w:t xml:space="preserve"> (UK9)</w:t>
            </w:r>
          </w:p>
          <w:p w14:paraId="3A57E3CD" w14:textId="61B7824B" w:rsidR="00991FEC" w:rsidRPr="000C43FD" w:rsidRDefault="00991FEC" w:rsidP="000C43FD">
            <w:pPr>
              <w:numPr>
                <w:ilvl w:val="0"/>
                <w:numId w:val="44"/>
              </w:numPr>
              <w:spacing w:after="0" w:line="240" w:lineRule="auto"/>
              <w:ind w:left="641" w:hanging="357"/>
              <w:jc w:val="left"/>
              <w:rPr>
                <w:rFonts w:cs="Arial"/>
                <w:sz w:val="20"/>
                <w:szCs w:val="20"/>
              </w:rPr>
            </w:pPr>
            <w:r w:rsidRPr="000C43FD">
              <w:rPr>
                <w:rFonts w:cs="Arial"/>
                <w:sz w:val="20"/>
                <w:szCs w:val="20"/>
              </w:rPr>
              <w:t>vertreten zu religiösen und weltanschaulichen Vorstellungen einen eigenen Standpunkt</w:t>
            </w:r>
            <w:r w:rsidR="00256FE4">
              <w:rPr>
                <w:rFonts w:cs="Arial"/>
                <w:sz w:val="20"/>
                <w:szCs w:val="20"/>
              </w:rPr>
              <w:t>,</w:t>
            </w:r>
            <w:r w:rsidR="00724B7C" w:rsidRPr="000C43FD">
              <w:rPr>
                <w:rFonts w:cs="Arial"/>
                <w:sz w:val="20"/>
                <w:szCs w:val="20"/>
              </w:rPr>
              <w:t xml:space="preserve"> (HK8)</w:t>
            </w:r>
          </w:p>
          <w:p w14:paraId="7E7FCDA4" w14:textId="735CB9B2" w:rsidR="000C43FD" w:rsidRPr="004B54FF" w:rsidRDefault="00991FEC" w:rsidP="004B54FF">
            <w:pPr>
              <w:numPr>
                <w:ilvl w:val="0"/>
                <w:numId w:val="44"/>
              </w:numPr>
              <w:spacing w:after="120" w:line="240" w:lineRule="auto"/>
              <w:ind w:left="641" w:hanging="357"/>
              <w:jc w:val="left"/>
              <w:rPr>
                <w:sz w:val="20"/>
                <w:szCs w:val="20"/>
              </w:rPr>
            </w:pPr>
            <w:r w:rsidRPr="000C43FD">
              <w:rPr>
                <w:rFonts w:cs="Arial"/>
                <w:sz w:val="20"/>
                <w:szCs w:val="20"/>
              </w:rPr>
              <w:t>beschreiben die Bedeutung religiöser Ausdrucksformen für den Umgang mit existenziellen Erfahrungen und entwickeln eine eigene Haltung dazu</w:t>
            </w:r>
            <w:r w:rsidR="00256FE4">
              <w:rPr>
                <w:rFonts w:cs="Arial"/>
                <w:sz w:val="20"/>
                <w:szCs w:val="20"/>
              </w:rPr>
              <w:t>.</w:t>
            </w:r>
            <w:r w:rsidRPr="000C43FD">
              <w:rPr>
                <w:rFonts w:cs="Arial"/>
                <w:sz w:val="20"/>
                <w:szCs w:val="20"/>
              </w:rPr>
              <w:t xml:space="preserve"> (</w:t>
            </w:r>
            <w:r w:rsidR="00724B7C" w:rsidRPr="000C43FD">
              <w:rPr>
                <w:rFonts w:cs="Arial"/>
                <w:sz w:val="20"/>
                <w:szCs w:val="20"/>
              </w:rPr>
              <w:t>HK13)</w:t>
            </w:r>
          </w:p>
          <w:p w14:paraId="0159266B" w14:textId="77777777" w:rsidR="00991FEC" w:rsidRPr="0029685E" w:rsidRDefault="00991FEC" w:rsidP="00991FEC">
            <w:pPr>
              <w:spacing w:after="0"/>
              <w:rPr>
                <w:rFonts w:cs="Arial"/>
                <w:b/>
                <w:sz w:val="20"/>
                <w:szCs w:val="20"/>
              </w:rPr>
            </w:pPr>
            <w:r w:rsidRPr="004B1FDC">
              <w:rPr>
                <w:rFonts w:cs="Arial"/>
                <w:b/>
                <w:sz w:val="20"/>
                <w:szCs w:val="20"/>
              </w:rPr>
              <w:t>Inhaltsfelder</w:t>
            </w:r>
            <w:r w:rsidRPr="0029685E">
              <w:rPr>
                <w:rFonts w:cs="Arial"/>
                <w:b/>
                <w:sz w:val="20"/>
                <w:szCs w:val="20"/>
              </w:rPr>
              <w:t xml:space="preserve">: </w:t>
            </w:r>
          </w:p>
          <w:p w14:paraId="5423876C" w14:textId="57C59EF1" w:rsidR="00991FEC" w:rsidRDefault="00991FEC" w:rsidP="00991FEC">
            <w:pPr>
              <w:spacing w:after="0"/>
              <w:rPr>
                <w:rFonts w:cs="Arial"/>
                <w:sz w:val="20"/>
                <w:szCs w:val="20"/>
              </w:rPr>
            </w:pPr>
            <w:r>
              <w:rPr>
                <w:rFonts w:cs="Arial"/>
                <w:sz w:val="20"/>
                <w:szCs w:val="20"/>
              </w:rPr>
              <w:t>IF 3</w:t>
            </w:r>
            <w:r w:rsidR="00552735">
              <w:rPr>
                <w:rFonts w:cs="Arial"/>
                <w:sz w:val="20"/>
                <w:szCs w:val="20"/>
              </w:rPr>
              <w:t>:</w:t>
            </w:r>
            <w:r>
              <w:rPr>
                <w:rFonts w:cs="Arial"/>
                <w:sz w:val="20"/>
                <w:szCs w:val="20"/>
              </w:rPr>
              <w:t xml:space="preserve"> Jesus, der Christus</w:t>
            </w:r>
          </w:p>
          <w:p w14:paraId="720F2F0C" w14:textId="536F7A3D" w:rsidR="00991FEC" w:rsidRDefault="00991FEC" w:rsidP="00991FEC">
            <w:pPr>
              <w:spacing w:after="0"/>
              <w:rPr>
                <w:rFonts w:cs="Arial"/>
                <w:sz w:val="20"/>
                <w:szCs w:val="20"/>
              </w:rPr>
            </w:pPr>
            <w:r>
              <w:rPr>
                <w:rFonts w:cs="Arial"/>
                <w:sz w:val="20"/>
                <w:szCs w:val="20"/>
              </w:rPr>
              <w:t>IF 5</w:t>
            </w:r>
            <w:r w:rsidR="00552735">
              <w:rPr>
                <w:rFonts w:cs="Arial"/>
                <w:sz w:val="20"/>
                <w:szCs w:val="20"/>
              </w:rPr>
              <w:t>:</w:t>
            </w:r>
            <w:r>
              <w:rPr>
                <w:rFonts w:cs="Arial"/>
                <w:sz w:val="20"/>
                <w:szCs w:val="20"/>
              </w:rPr>
              <w:t xml:space="preserve"> Zugänge zur Bibel</w:t>
            </w:r>
          </w:p>
          <w:p w14:paraId="4B8CCB7B" w14:textId="76B14535" w:rsidR="00991FEC" w:rsidRDefault="00991FEC" w:rsidP="00991FEC">
            <w:pPr>
              <w:spacing w:after="0"/>
              <w:rPr>
                <w:rFonts w:cs="Arial"/>
                <w:sz w:val="20"/>
                <w:szCs w:val="20"/>
              </w:rPr>
            </w:pPr>
            <w:r w:rsidRPr="004B1FDC">
              <w:rPr>
                <w:rFonts w:cs="Arial"/>
                <w:sz w:val="20"/>
                <w:szCs w:val="20"/>
              </w:rPr>
              <w:t>IF 6</w:t>
            </w:r>
            <w:r w:rsidR="00552735">
              <w:rPr>
                <w:rFonts w:cs="Arial"/>
                <w:sz w:val="20"/>
                <w:szCs w:val="20"/>
              </w:rPr>
              <w:t>:</w:t>
            </w:r>
            <w:r w:rsidRPr="004B1FDC">
              <w:rPr>
                <w:rFonts w:cs="Arial"/>
                <w:sz w:val="20"/>
                <w:szCs w:val="20"/>
              </w:rPr>
              <w:t xml:space="preserve"> Religionen und Weltanschauun</w:t>
            </w:r>
            <w:r>
              <w:rPr>
                <w:rFonts w:cs="Arial"/>
                <w:sz w:val="20"/>
                <w:szCs w:val="20"/>
              </w:rPr>
              <w:t>gen im Dialog</w:t>
            </w:r>
          </w:p>
          <w:p w14:paraId="53396A1C" w14:textId="19E2F3D6" w:rsidR="00991FEC" w:rsidRPr="0029685E" w:rsidRDefault="00991FEC" w:rsidP="004B54FF">
            <w:pPr>
              <w:spacing w:after="120"/>
              <w:rPr>
                <w:rFonts w:cs="Arial"/>
                <w:sz w:val="20"/>
                <w:szCs w:val="20"/>
              </w:rPr>
            </w:pPr>
            <w:r w:rsidRPr="004B1FDC">
              <w:rPr>
                <w:rFonts w:cs="Arial"/>
                <w:sz w:val="20"/>
                <w:szCs w:val="20"/>
              </w:rPr>
              <w:t>IF 7</w:t>
            </w:r>
            <w:r w:rsidR="00552735">
              <w:rPr>
                <w:rFonts w:cs="Arial"/>
                <w:sz w:val="20"/>
                <w:szCs w:val="20"/>
              </w:rPr>
              <w:t>:</w:t>
            </w:r>
            <w:r w:rsidRPr="004B1FDC">
              <w:rPr>
                <w:rFonts w:cs="Arial"/>
                <w:sz w:val="20"/>
                <w:szCs w:val="20"/>
              </w:rPr>
              <w:t xml:space="preserve"> Religion in Alltag und Kultur</w:t>
            </w:r>
          </w:p>
          <w:p w14:paraId="5CA88D1C" w14:textId="77777777" w:rsidR="00991FEC" w:rsidRPr="008D039B" w:rsidRDefault="00991FEC" w:rsidP="00991FEC">
            <w:pPr>
              <w:spacing w:after="0"/>
              <w:rPr>
                <w:rFonts w:cs="Arial"/>
                <w:sz w:val="20"/>
                <w:szCs w:val="20"/>
              </w:rPr>
            </w:pPr>
            <w:r w:rsidRPr="008D039B">
              <w:rPr>
                <w:rFonts w:cs="Arial"/>
                <w:b/>
                <w:sz w:val="20"/>
                <w:szCs w:val="20"/>
              </w:rPr>
              <w:t>Inhaltliche Schwerpunkte</w:t>
            </w:r>
            <w:r w:rsidRPr="008D039B">
              <w:rPr>
                <w:rFonts w:cs="Arial"/>
                <w:sz w:val="20"/>
                <w:szCs w:val="20"/>
              </w:rPr>
              <w:t>:</w:t>
            </w:r>
          </w:p>
          <w:p w14:paraId="493A5C50" w14:textId="77777777" w:rsidR="00991FEC" w:rsidRPr="005A38D7" w:rsidRDefault="00991FEC" w:rsidP="00991FEC">
            <w:pPr>
              <w:spacing w:after="0"/>
              <w:rPr>
                <w:rFonts w:cs="Arial"/>
                <w:sz w:val="20"/>
                <w:szCs w:val="20"/>
              </w:rPr>
            </w:pPr>
            <w:r>
              <w:rPr>
                <w:rFonts w:cs="Arial"/>
                <w:sz w:val="20"/>
                <w:szCs w:val="20"/>
              </w:rPr>
              <w:t>IF 3.1</w:t>
            </w:r>
            <w:r w:rsidRPr="005A38D7">
              <w:rPr>
                <w:rFonts w:cs="Arial"/>
                <w:sz w:val="20"/>
                <w:szCs w:val="20"/>
              </w:rPr>
              <w:t>:</w:t>
            </w:r>
            <w:r>
              <w:rPr>
                <w:rFonts w:cs="Arial"/>
                <w:sz w:val="20"/>
                <w:szCs w:val="20"/>
              </w:rPr>
              <w:t xml:space="preserve"> </w:t>
            </w:r>
            <w:r w:rsidRPr="005A38D7">
              <w:rPr>
                <w:rFonts w:cs="Arial"/>
                <w:sz w:val="20"/>
                <w:szCs w:val="20"/>
              </w:rPr>
              <w:t xml:space="preserve">Jesu </w:t>
            </w:r>
            <w:r>
              <w:rPr>
                <w:rFonts w:cs="Arial"/>
                <w:sz w:val="20"/>
                <w:szCs w:val="20"/>
              </w:rPr>
              <w:t xml:space="preserve">Botschaft </w:t>
            </w:r>
            <w:r w:rsidRPr="005A38D7">
              <w:rPr>
                <w:rFonts w:cs="Arial"/>
                <w:sz w:val="20"/>
                <w:szCs w:val="20"/>
              </w:rPr>
              <w:t>vom Reich Gottes</w:t>
            </w:r>
          </w:p>
          <w:p w14:paraId="5EF44D8A" w14:textId="77777777" w:rsidR="00991FEC" w:rsidRPr="005A38D7" w:rsidRDefault="00991FEC" w:rsidP="00991FEC">
            <w:pPr>
              <w:spacing w:after="0"/>
              <w:rPr>
                <w:rFonts w:cs="Arial"/>
                <w:sz w:val="20"/>
                <w:szCs w:val="20"/>
              </w:rPr>
            </w:pPr>
            <w:r w:rsidRPr="005A38D7">
              <w:rPr>
                <w:rFonts w:cs="Arial"/>
                <w:sz w:val="20"/>
                <w:szCs w:val="20"/>
              </w:rPr>
              <w:t>IF 5</w:t>
            </w:r>
            <w:r>
              <w:rPr>
                <w:rFonts w:cs="Arial"/>
                <w:sz w:val="20"/>
                <w:szCs w:val="20"/>
              </w:rPr>
              <w:t>.1: b</w:t>
            </w:r>
            <w:r w:rsidRPr="005A38D7">
              <w:rPr>
                <w:rFonts w:cs="Arial"/>
                <w:sz w:val="20"/>
                <w:szCs w:val="20"/>
              </w:rPr>
              <w:t>iblische Texte als gedeutete Glaubenserfahrungen</w:t>
            </w:r>
          </w:p>
          <w:p w14:paraId="5D4F9739" w14:textId="77777777" w:rsidR="00991FEC" w:rsidRPr="005A38D7" w:rsidRDefault="00991FEC" w:rsidP="00991FEC">
            <w:pPr>
              <w:spacing w:after="0"/>
              <w:rPr>
                <w:rFonts w:cs="Arial"/>
                <w:sz w:val="20"/>
                <w:szCs w:val="20"/>
              </w:rPr>
            </w:pPr>
            <w:r w:rsidRPr="005A38D7">
              <w:rPr>
                <w:rFonts w:cs="Arial"/>
                <w:sz w:val="20"/>
                <w:szCs w:val="20"/>
              </w:rPr>
              <w:t>IF 6</w:t>
            </w:r>
            <w:r>
              <w:rPr>
                <w:rFonts w:cs="Arial"/>
                <w:sz w:val="20"/>
                <w:szCs w:val="20"/>
              </w:rPr>
              <w:t xml:space="preserve">.1: </w:t>
            </w:r>
            <w:r w:rsidRPr="005A38D7">
              <w:rPr>
                <w:rFonts w:cs="Arial"/>
                <w:sz w:val="20"/>
                <w:szCs w:val="20"/>
              </w:rPr>
              <w:t>Weltbild und Lebensgestaltung in Religionen und Weltanschauungen</w:t>
            </w:r>
          </w:p>
          <w:p w14:paraId="3D5694BB" w14:textId="51695BB8" w:rsidR="00991FEC" w:rsidRDefault="00991FEC" w:rsidP="00724B7C">
            <w:pPr>
              <w:rPr>
                <w:rFonts w:cs="Arial"/>
                <w:b/>
                <w:sz w:val="20"/>
                <w:szCs w:val="20"/>
              </w:rPr>
            </w:pPr>
            <w:r>
              <w:rPr>
                <w:rFonts w:cs="Arial"/>
                <w:sz w:val="20"/>
                <w:szCs w:val="20"/>
              </w:rPr>
              <w:t>IF 7.1</w:t>
            </w:r>
            <w:r w:rsidRPr="005A38D7">
              <w:rPr>
                <w:rFonts w:cs="Arial"/>
                <w:sz w:val="20"/>
                <w:szCs w:val="20"/>
              </w:rPr>
              <w:t xml:space="preserve">: </w:t>
            </w:r>
            <w:r>
              <w:rPr>
                <w:rFonts w:cs="Arial"/>
                <w:sz w:val="20"/>
                <w:szCs w:val="20"/>
              </w:rPr>
              <w:t>r</w:t>
            </w:r>
            <w:r w:rsidRPr="005A38D7">
              <w:rPr>
                <w:rFonts w:cs="Arial"/>
                <w:sz w:val="20"/>
                <w:szCs w:val="20"/>
              </w:rPr>
              <w:t>eligiöse Symbole in Kultur und Gesellschaft</w:t>
            </w:r>
          </w:p>
          <w:p w14:paraId="33BC21F3" w14:textId="2775461B" w:rsidR="002C7E9E" w:rsidRPr="008D039B" w:rsidRDefault="002C7E9E" w:rsidP="004E163C">
            <w:pPr>
              <w:spacing w:before="120" w:after="120"/>
              <w:rPr>
                <w:rFonts w:cs="Arial"/>
                <w:b/>
                <w:i/>
                <w:sz w:val="20"/>
                <w:szCs w:val="20"/>
                <w:u w:val="single"/>
              </w:rPr>
            </w:pPr>
            <w:r w:rsidRPr="008D039B">
              <w:rPr>
                <w:rFonts w:cs="Arial"/>
                <w:b/>
                <w:sz w:val="20"/>
                <w:szCs w:val="20"/>
              </w:rPr>
              <w:t>Zeitbedarf</w:t>
            </w:r>
            <w:r w:rsidRPr="008D039B">
              <w:rPr>
                <w:rFonts w:cs="Arial"/>
                <w:sz w:val="20"/>
                <w:szCs w:val="20"/>
              </w:rPr>
              <w:t xml:space="preserve">: ca. </w:t>
            </w:r>
            <w:r>
              <w:rPr>
                <w:rFonts w:cs="Arial"/>
                <w:sz w:val="20"/>
                <w:szCs w:val="20"/>
              </w:rPr>
              <w:t>12</w:t>
            </w:r>
            <w:r w:rsidRPr="008D039B">
              <w:rPr>
                <w:rFonts w:cs="Arial"/>
                <w:sz w:val="20"/>
                <w:szCs w:val="20"/>
              </w:rPr>
              <w:t xml:space="preserve"> </w:t>
            </w:r>
            <w:r w:rsidR="00832259">
              <w:rPr>
                <w:rFonts w:cs="Arial"/>
                <w:sz w:val="20"/>
                <w:szCs w:val="20"/>
              </w:rPr>
              <w:t>Stunden</w:t>
            </w:r>
          </w:p>
        </w:tc>
      </w:tr>
      <w:tr w:rsidR="002C7E9E" w:rsidRPr="006664F6" w14:paraId="1D024201" w14:textId="77777777" w:rsidTr="00D46331">
        <w:tc>
          <w:tcPr>
            <w:tcW w:w="5000" w:type="pct"/>
            <w:shd w:val="clear" w:color="auto" w:fill="D9D9D9"/>
          </w:tcPr>
          <w:p w14:paraId="6CD75C71" w14:textId="26270CAE" w:rsidR="002C7E9E" w:rsidRPr="006664F6" w:rsidRDefault="002C7E9E" w:rsidP="00D46331">
            <w:pPr>
              <w:jc w:val="center"/>
              <w:rPr>
                <w:b/>
                <w:u w:val="single"/>
              </w:rPr>
            </w:pPr>
            <w:r>
              <w:rPr>
                <w:b/>
                <w:u w:val="single"/>
              </w:rPr>
              <w:t>Summe Jahrgangsstufe 10</w:t>
            </w:r>
            <w:r w:rsidRPr="000B0414">
              <w:rPr>
                <w:b/>
                <w:u w:val="single"/>
              </w:rPr>
              <w:t xml:space="preserve">: </w:t>
            </w:r>
            <w:r w:rsidR="00552735">
              <w:rPr>
                <w:b/>
                <w:u w:val="single"/>
              </w:rPr>
              <w:t xml:space="preserve">ca. </w:t>
            </w:r>
            <w:r>
              <w:rPr>
                <w:b/>
                <w:u w:val="single"/>
              </w:rPr>
              <w:t>60</w:t>
            </w:r>
            <w:r w:rsidRPr="006664F6">
              <w:rPr>
                <w:b/>
                <w:u w:val="single"/>
              </w:rPr>
              <w:t xml:space="preserve"> </w:t>
            </w:r>
            <w:r w:rsidRPr="0007175A">
              <w:rPr>
                <w:b/>
                <w:u w:val="single"/>
              </w:rPr>
              <w:t>Stunden</w:t>
            </w:r>
          </w:p>
        </w:tc>
      </w:tr>
    </w:tbl>
    <w:p w14:paraId="77351C30" w14:textId="5021AEB2" w:rsidR="00981D29" w:rsidRPr="00981D29" w:rsidRDefault="00981D29" w:rsidP="00A1270E">
      <w:pPr>
        <w:pStyle w:val="berschrift2"/>
      </w:pPr>
      <w:bookmarkStart w:id="3" w:name="_Toc531939121"/>
      <w:r w:rsidRPr="00981D29">
        <w:lastRenderedPageBreak/>
        <w:t>2.2</w:t>
      </w:r>
      <w:r w:rsidR="00A1270E">
        <w:tab/>
      </w:r>
      <w:r w:rsidRPr="00981D29">
        <w:t>Grundsätze der fach</w:t>
      </w:r>
      <w:r w:rsidR="00896BF9">
        <w:t>didaktischen und fachmethodischen</w:t>
      </w:r>
      <w:r w:rsidRPr="00981D29">
        <w:t xml:space="preserve"> Arbeit</w:t>
      </w:r>
      <w:bookmarkEnd w:id="3"/>
    </w:p>
    <w:p w14:paraId="46951607" w14:textId="4610D7DA" w:rsidR="00896BF9" w:rsidRPr="00864369" w:rsidRDefault="00896BF9" w:rsidP="00896BF9">
      <w:r w:rsidRPr="00864369">
        <w:t>Orientiert an den</w:t>
      </w:r>
      <w:r w:rsidR="001D7D44" w:rsidRPr="00864369">
        <w:t xml:space="preserve"> Absprache</w:t>
      </w:r>
      <w:r w:rsidRPr="00864369">
        <w:t>n</w:t>
      </w:r>
      <w:r w:rsidR="001D7D44" w:rsidRPr="00864369">
        <w:t xml:space="preserve"> der Lehrerkonferenz sowie unter Berücksichtigung des Schulprogramms hat die Fachkonferenz </w:t>
      </w:r>
      <w:r w:rsidRPr="00864369">
        <w:t>Evangelische Religionslehre</w:t>
      </w:r>
      <w:r w:rsidR="001D7D44" w:rsidRPr="00864369">
        <w:t xml:space="preserve"> die folgenden </w:t>
      </w:r>
      <w:r w:rsidRPr="00864369">
        <w:t xml:space="preserve">fachdidaktischen und </w:t>
      </w:r>
      <w:r w:rsidR="001D7D44" w:rsidRPr="00864369">
        <w:t>fachmethodischen Grundsätze beschlossen.</w:t>
      </w:r>
      <w:r w:rsidRPr="00864369">
        <w:t xml:space="preserve"> </w:t>
      </w:r>
    </w:p>
    <w:p w14:paraId="76EDE169" w14:textId="62778666" w:rsidR="00896BF9" w:rsidRPr="00864369" w:rsidRDefault="00896BF9" w:rsidP="00896BF9">
      <w:pPr>
        <w:numPr>
          <w:ilvl w:val="0"/>
          <w:numId w:val="47"/>
        </w:numPr>
        <w:tabs>
          <w:tab w:val="num" w:pos="540"/>
        </w:tabs>
        <w:autoSpaceDE w:val="0"/>
        <w:autoSpaceDN w:val="0"/>
        <w:adjustRightInd w:val="0"/>
        <w:spacing w:after="0" w:line="240" w:lineRule="auto"/>
        <w:ind w:left="540" w:hanging="540"/>
      </w:pPr>
      <w:r w:rsidRPr="00864369">
        <w:t xml:space="preserve">Die fachliche Auseinandersetzung </w:t>
      </w:r>
      <w:r w:rsidR="00F32B73" w:rsidRPr="00864369">
        <w:t>im Religionsunterricht</w:t>
      </w:r>
      <w:r w:rsidRPr="00864369">
        <w:t xml:space="preserve"> wird grundsätzlich so angelegt, dass theologische Inhalte in ihrer Verschränkung und wechselseitigen Erschließung </w:t>
      </w:r>
      <w:r w:rsidR="00F32B73" w:rsidRPr="00864369">
        <w:t>mit</w:t>
      </w:r>
      <w:r w:rsidRPr="00864369">
        <w:t xml:space="preserve"> den Erfahrungen der Schülerinnen und Schüler sowie konkurrierende</w:t>
      </w:r>
      <w:r w:rsidR="00F32B73" w:rsidRPr="00864369">
        <w:t>n</w:t>
      </w:r>
      <w:r w:rsidRPr="00864369">
        <w:t xml:space="preserve"> Deutungen thematisiert werden.</w:t>
      </w:r>
    </w:p>
    <w:p w14:paraId="1EED5F93" w14:textId="033CD412" w:rsidR="00896BF9" w:rsidRPr="00864369" w:rsidRDefault="00896BF9" w:rsidP="00896BF9">
      <w:pPr>
        <w:numPr>
          <w:ilvl w:val="0"/>
          <w:numId w:val="47"/>
        </w:numPr>
        <w:tabs>
          <w:tab w:val="num" w:pos="540"/>
        </w:tabs>
        <w:autoSpaceDE w:val="0"/>
        <w:autoSpaceDN w:val="0"/>
        <w:adjustRightInd w:val="0"/>
        <w:spacing w:after="0" w:line="240" w:lineRule="auto"/>
        <w:ind w:left="540" w:hanging="540"/>
      </w:pPr>
      <w:r w:rsidRPr="00864369">
        <w:t>Der Ausgangspunkt des Lernens ist in der Regel eine lebensnahe Anforderungssituation</w:t>
      </w:r>
      <w:r w:rsidR="00F32B73" w:rsidRPr="00864369">
        <w:t xml:space="preserve"> zu einem fachspezifischen Problem oder einer fachlich bedeutsamen Frage, welche die Erfahrungen und Einschätzungen der Schülerinnen und Schüler herausfordert. </w:t>
      </w:r>
    </w:p>
    <w:p w14:paraId="13784992" w14:textId="2F03D12C" w:rsidR="00896BF9" w:rsidRPr="00864369" w:rsidRDefault="00F32B73" w:rsidP="00F32B73">
      <w:pPr>
        <w:numPr>
          <w:ilvl w:val="0"/>
          <w:numId w:val="47"/>
        </w:numPr>
        <w:tabs>
          <w:tab w:val="num" w:pos="540"/>
        </w:tabs>
        <w:autoSpaceDE w:val="0"/>
        <w:autoSpaceDN w:val="0"/>
        <w:adjustRightInd w:val="0"/>
        <w:spacing w:after="0" w:line="240" w:lineRule="auto"/>
        <w:ind w:left="540" w:hanging="540"/>
      </w:pPr>
      <w:r w:rsidRPr="00864369">
        <w:t>Je nach Zielsetzung, Fragestellung und Thematik kommen im Religionsunterricht unterschiedliche religionsdidaktische Paradigmen (traditionserschließend, problemorientiert, symboldidaktisch, performativ, …) zum Tragen.</w:t>
      </w:r>
    </w:p>
    <w:p w14:paraId="7C2C6EE5" w14:textId="431E3904" w:rsidR="00F32B73" w:rsidRPr="00864369" w:rsidRDefault="00F32B73" w:rsidP="00896BF9">
      <w:pPr>
        <w:numPr>
          <w:ilvl w:val="0"/>
          <w:numId w:val="47"/>
        </w:numPr>
        <w:tabs>
          <w:tab w:val="num" w:pos="540"/>
        </w:tabs>
        <w:autoSpaceDE w:val="0"/>
        <w:autoSpaceDN w:val="0"/>
        <w:adjustRightInd w:val="0"/>
        <w:spacing w:after="0" w:line="240" w:lineRule="auto"/>
        <w:ind w:left="540" w:hanging="540"/>
      </w:pPr>
      <w:r w:rsidRPr="00864369">
        <w:t>Originale Begegnungen sind ein wesentliches Prinzip in der Gestaltung von Religionsunterricht zur Anregung religiöser Lernprozesse</w:t>
      </w:r>
      <w:r w:rsidR="00287E65" w:rsidRPr="00864369">
        <w:t>.</w:t>
      </w:r>
      <w:r w:rsidRPr="00864369">
        <w:t xml:space="preserve"> </w:t>
      </w:r>
      <w:r w:rsidR="00287E65" w:rsidRPr="00864369">
        <w:t>D</w:t>
      </w:r>
      <w:r w:rsidRPr="00864369">
        <w:t>azu gehören Exkursionen zu außerschulischen Lernorten (z.B. Kirche, Moschee, Synagoge,</w:t>
      </w:r>
      <w:r w:rsidR="00287E65" w:rsidRPr="00864369">
        <w:t xml:space="preserve"> Hospiz, </w:t>
      </w:r>
      <w:r w:rsidRPr="00864369">
        <w:t>…)</w:t>
      </w:r>
      <w:r w:rsidR="00287E65" w:rsidRPr="00864369">
        <w:t xml:space="preserve"> sowie die Einladung von </w:t>
      </w:r>
      <w:r w:rsidR="00552735" w:rsidRPr="00864369">
        <w:t xml:space="preserve">Expertinnen bzw. </w:t>
      </w:r>
      <w:r w:rsidR="00287E65" w:rsidRPr="00864369">
        <w:t>Experten in den Unterricht.</w:t>
      </w:r>
    </w:p>
    <w:p w14:paraId="3A371566" w14:textId="77777777" w:rsidR="00896BF9" w:rsidRDefault="00896BF9" w:rsidP="00896BF9">
      <w:pPr>
        <w:ind w:left="1080"/>
      </w:pPr>
    </w:p>
    <w:p w14:paraId="0F8E0632" w14:textId="56906AF4" w:rsidR="00896BF9" w:rsidRDefault="00896BF9" w:rsidP="001D7D44"/>
    <w:p w14:paraId="7D63F4B8" w14:textId="720C6861" w:rsidR="00896BF9" w:rsidRDefault="00896BF9" w:rsidP="001D7D44"/>
    <w:p w14:paraId="610D4693" w14:textId="0D868131" w:rsidR="00896BF9" w:rsidRDefault="00896BF9" w:rsidP="001D7D44"/>
    <w:p w14:paraId="7C16E6D9" w14:textId="77777777" w:rsidR="00896BF9" w:rsidRPr="00981D29" w:rsidRDefault="00896BF9" w:rsidP="001D7D44"/>
    <w:p w14:paraId="3C7177AB" w14:textId="77777777" w:rsidR="00981D29" w:rsidRDefault="00981D29" w:rsidP="00A1270E">
      <w:pPr>
        <w:pStyle w:val="berschrift2"/>
      </w:pPr>
      <w:bookmarkStart w:id="4" w:name="_Toc531939122"/>
      <w:r w:rsidRPr="00981D29">
        <w:lastRenderedPageBreak/>
        <w:t>2.</w:t>
      </w:r>
      <w:r w:rsidR="00EB71B7" w:rsidRPr="00981D29">
        <w:t>3</w:t>
      </w:r>
      <w:r w:rsidR="00EB71B7">
        <w:tab/>
      </w:r>
      <w:r w:rsidRPr="00981D29">
        <w:t>Grundsätze der Leistungsbewertung und Leistungsrückmeldung</w:t>
      </w:r>
      <w:bookmarkEnd w:id="4"/>
    </w:p>
    <w:p w14:paraId="6808A419" w14:textId="77777777" w:rsidR="00C95EEF" w:rsidRPr="00C95EEF" w:rsidRDefault="00C95EEF" w:rsidP="004E163C">
      <w:pPr>
        <w:keepLines/>
        <w:pBdr>
          <w:top w:val="single" w:sz="8" w:space="1" w:color="000000" w:themeColor="text1"/>
          <w:left w:val="single" w:sz="8" w:space="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jc w:val="left"/>
      </w:pPr>
      <w:r w:rsidRPr="00C95EEF">
        <w:t>Hinweis:</w:t>
      </w:r>
    </w:p>
    <w:p w14:paraId="2E8C5024" w14:textId="77777777" w:rsidR="00C95EEF" w:rsidRPr="00C95EEF" w:rsidRDefault="00C95EEF" w:rsidP="004E163C">
      <w:pPr>
        <w:keepLines/>
        <w:pBdr>
          <w:top w:val="single" w:sz="8" w:space="1" w:color="000000" w:themeColor="text1"/>
          <w:left w:val="single" w:sz="8" w:space="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4E163C">
      <w:pPr>
        <w:keepLines/>
        <w:pBdr>
          <w:top w:val="single" w:sz="8" w:space="1" w:color="000000" w:themeColor="text1"/>
          <w:left w:val="single" w:sz="8" w:space="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pPr>
      <w:r w:rsidRPr="00C95EEF">
        <w:t xml:space="preserve">Grundlagen der Vereinbarungen sind § 48 </w:t>
      </w:r>
      <w:proofErr w:type="spellStart"/>
      <w:r w:rsidRPr="00C95EEF">
        <w:t>SchulG</w:t>
      </w:r>
      <w:proofErr w:type="spellEnd"/>
      <w:r w:rsidRPr="00C95EEF">
        <w:t xml:space="preserve">,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746876C8" w14:textId="77777777" w:rsidR="009B3A8F" w:rsidRDefault="009B3A8F" w:rsidP="00C95EEF"/>
    <w:p w14:paraId="4DA02AB4" w14:textId="49A5F4D2" w:rsidR="00D630E8" w:rsidRPr="005B300B" w:rsidRDefault="00D630E8" w:rsidP="00D630E8">
      <w:pPr>
        <w:rPr>
          <w:rFonts w:cs="Arial"/>
        </w:rPr>
      </w:pPr>
      <w:r w:rsidRPr="005B300B">
        <w:rPr>
          <w:rFonts w:cs="Arial"/>
        </w:rPr>
        <w:t xml:space="preserve">Auf der Grundlage von § 48 </w:t>
      </w:r>
      <w:proofErr w:type="spellStart"/>
      <w:r w:rsidRPr="005B300B">
        <w:rPr>
          <w:rFonts w:cs="Arial"/>
        </w:rPr>
        <w:t>SchulG</w:t>
      </w:r>
      <w:proofErr w:type="spellEnd"/>
      <w:r w:rsidRPr="005B300B">
        <w:rPr>
          <w:rFonts w:cs="Arial"/>
        </w:rPr>
        <w:t xml:space="preserve">, § 6 APO-S I sowie Kapitel 3 des Kernlehrplans hat die Fachkonferenz im Einklang mit dem entsprechenden schulbezogenen Konzept die nachfolgenden Grundsätze der Leistungsbewertung und Leistungsrückmeldung beschlossen. </w:t>
      </w:r>
    </w:p>
    <w:p w14:paraId="14931263" w14:textId="2428F124" w:rsidR="00D630E8" w:rsidRPr="005B300B" w:rsidRDefault="00D630E8" w:rsidP="00B67BD3">
      <w:pPr>
        <w:rPr>
          <w:rFonts w:cs="Arial"/>
          <w:iCs/>
        </w:rPr>
      </w:pPr>
      <w:r w:rsidRPr="005B300B">
        <w:rPr>
          <w:rFonts w:cs="Arial"/>
        </w:rPr>
        <w:t xml:space="preserve">Der besondere Charakter des Faches Evangelische Religionslehre als ordentliches Unterrichtsfach besteht in der mitunter spannungsvollen Beziehung zwischen den persönlichen Überzeugungen jeder Schülerin bzw. jedes Schülers und der Wissensvermittlung und intellektuellen Reflexion darüber. </w:t>
      </w:r>
      <w:r w:rsidRPr="005B300B">
        <w:rPr>
          <w:rFonts w:cs="Arial"/>
          <w:iCs/>
        </w:rPr>
        <w:t>Deshalb sind im evangelischen Religionsunterricht ausschließlich</w:t>
      </w:r>
      <w:r w:rsidRPr="005B300B">
        <w:rPr>
          <w:rFonts w:cs="Arial"/>
        </w:rPr>
        <w:t xml:space="preserve"> </w:t>
      </w:r>
      <w:r w:rsidRPr="005B300B">
        <w:rPr>
          <w:rFonts w:cs="Arial"/>
          <w:iCs/>
        </w:rPr>
        <w:t xml:space="preserve">Leistungen und niemals der persönliche Glaube oder die Frömmigkeit Bewertungsgrundlage. </w:t>
      </w:r>
    </w:p>
    <w:p w14:paraId="321815DA" w14:textId="6F002379" w:rsidR="00D630E8" w:rsidRPr="005B300B" w:rsidRDefault="003F7A84" w:rsidP="003F7A84">
      <w:pPr>
        <w:rPr>
          <w:rFonts w:cs="Arial"/>
        </w:rPr>
      </w:pPr>
      <w:r w:rsidRPr="005B300B">
        <w:t xml:space="preserve">Die Leistungsbewertung im Fach Evangelische Religionslehre bezieht sich auf die im Zusammenhang mit dem Unterricht </w:t>
      </w:r>
      <w:r w:rsidR="00F0494F" w:rsidRPr="005B300B">
        <w:t xml:space="preserve">des jeweiligen Halbjahres </w:t>
      </w:r>
      <w:r w:rsidR="000F060F" w:rsidRPr="005B300B">
        <w:t xml:space="preserve">progressiv </w:t>
      </w:r>
      <w:r w:rsidRPr="005B300B">
        <w:t xml:space="preserve">erworbenen Kompetenzen </w:t>
      </w:r>
      <w:r w:rsidR="00D630E8" w:rsidRPr="005B300B">
        <w:t xml:space="preserve">sowie den individuellen Lernzuwachs </w:t>
      </w:r>
      <w:r w:rsidRPr="005B300B">
        <w:t xml:space="preserve">und </w:t>
      </w:r>
      <w:r w:rsidR="00F0494F" w:rsidRPr="005B300B">
        <w:t xml:space="preserve">berücksichtigt neben den für die Jahrgangsstufe festgelegten </w:t>
      </w:r>
      <w:r w:rsidR="000F060F" w:rsidRPr="005B300B">
        <w:t xml:space="preserve">auch weitere </w:t>
      </w:r>
      <w:r w:rsidRPr="005B300B">
        <w:t>unterschiedliche Formen der Lernerfolgsüberprüfung</w:t>
      </w:r>
      <w:r w:rsidR="00D630E8" w:rsidRPr="005B300B">
        <w:t xml:space="preserve">, </w:t>
      </w:r>
      <w:r w:rsidR="00D630E8" w:rsidRPr="005B300B">
        <w:rPr>
          <w:rFonts w:cs="Arial"/>
        </w:rPr>
        <w:t>die die Lernentwicklung bzw. den Lernstand der Schülerinnen und Schüler angemessen erfassen und Grundlage für die weitere Förderung sind. Hier bieten sich sinnvolle Möglichkeiten der Differenzierung an.</w:t>
      </w:r>
      <w:r w:rsidR="00D630E8" w:rsidRPr="00D630E8">
        <w:rPr>
          <w:rFonts w:cs="Arial"/>
        </w:rPr>
        <w:t xml:space="preserve"> </w:t>
      </w:r>
    </w:p>
    <w:p w14:paraId="636D3DD6" w14:textId="2FAF1AFE" w:rsidR="000F060F" w:rsidRPr="00D32D4F" w:rsidRDefault="00D32D4F" w:rsidP="003F7A84">
      <w:r w:rsidRPr="00D32D4F">
        <w:rPr>
          <w:iCs/>
        </w:rPr>
        <w:t>Bewertungsfreie Unterrichtsphasen, etwa zur Erprobung religiöser Ausdrucksformen, sind je nach unterrichtlichem Kontext auch feste Bestandteile des evangelischen Religionsunterrichts</w:t>
      </w:r>
      <w:r>
        <w:rPr>
          <w:iCs/>
        </w:rPr>
        <w:t>.</w:t>
      </w:r>
    </w:p>
    <w:p w14:paraId="55F634FE" w14:textId="65734525" w:rsidR="00B67BD3" w:rsidRPr="00864369" w:rsidRDefault="00FD058F" w:rsidP="00C95EEF">
      <w:r w:rsidRPr="005B300B">
        <w:t>Leistungsbewertung ist ein den Lernprozess begleitendes Feedback für Schülerinnen und Schüler, das Rückmeldungen zu den erreichten Lernständen gibt sowie eine Hilfe für die Selbsteinschätzung und eine Ermutigung für das Weiterlernen darstellt. Dabei ist die Beurteilung von Leistungen jeweils mit der Diagnose des erreichten Lernstandes und Hinweisen zum individuellen Lernfortschritt verknüpft.</w:t>
      </w:r>
      <w:r w:rsidR="008A3F4B" w:rsidRPr="005B300B">
        <w:t xml:space="preserve"> Die Rückmeldungen zum jeweiligen Leistungsstand erfolgen in einer potenzialorientierten und motivierenden sowie wertschätzenden Form.</w:t>
      </w:r>
    </w:p>
    <w:p w14:paraId="58877B38" w14:textId="77777777" w:rsidR="0090675A" w:rsidRPr="00864369" w:rsidRDefault="0090675A" w:rsidP="00C95EEF"/>
    <w:p w14:paraId="7B893E99" w14:textId="59A31E8D" w:rsidR="0061403F" w:rsidRPr="00864369" w:rsidRDefault="0061403F" w:rsidP="0070475E">
      <w:pPr>
        <w:pStyle w:val="berschrift4"/>
      </w:pPr>
      <w:r w:rsidRPr="00864369">
        <w:t xml:space="preserve">I. Beurteilungsbereich „Sonstige Leistungen“: </w:t>
      </w:r>
    </w:p>
    <w:p w14:paraId="578ECB78" w14:textId="21FBB61A" w:rsidR="006E2D3F" w:rsidRPr="005B300B" w:rsidRDefault="006E2D3F" w:rsidP="006E2D3F">
      <w:pPr>
        <w:tabs>
          <w:tab w:val="num" w:pos="720"/>
        </w:tabs>
        <w:rPr>
          <w:rFonts w:asciiTheme="minorHAnsi" w:eastAsia="Times New Roman" w:hAnsiTheme="minorHAnsi" w:cs="Times New Roman"/>
          <w:sz w:val="24"/>
          <w:szCs w:val="24"/>
          <w:lang w:eastAsia="de-DE"/>
        </w:rPr>
      </w:pPr>
      <w:r w:rsidRPr="005B300B">
        <w:rPr>
          <w:rFonts w:eastAsia="Times New Roman" w:cs="Arial"/>
          <w:lang w:eastAsia="de-DE"/>
        </w:rPr>
        <w:t xml:space="preserve">Im Fach Evangelische Religionslehre in der Sekundarstufe I erfolgt die Leistungsbewertung ausschließlich im Beurteilungsbereich „Sonstige Leistungen im Unterricht“. </w:t>
      </w:r>
    </w:p>
    <w:p w14:paraId="1C208E37" w14:textId="4A33A48B" w:rsidR="006E2D3F" w:rsidRPr="006E2D3F" w:rsidRDefault="006E2D3F" w:rsidP="006E2D3F">
      <w:pPr>
        <w:tabs>
          <w:tab w:val="num" w:pos="720"/>
        </w:tabs>
        <w:spacing w:after="120"/>
        <w:rPr>
          <w:rFonts w:eastAsia="Times New Roman" w:cs="Arial"/>
          <w:lang w:eastAsia="de-DE"/>
        </w:rPr>
      </w:pPr>
      <w:r w:rsidRPr="005B300B">
        <w:rPr>
          <w:rFonts w:eastAsia="Times New Roman" w:cs="Arial"/>
          <w:lang w:eastAsia="de-DE"/>
        </w:rPr>
        <w:t>Die Bewertung der „Sonstigen Leistungen“ umfasst mündliche und schriftliche Beiträge im unterrichtlichen Zusammenhang in Qualität, Quantität und Kontinuität. Dabei werden sowohl Inhalts- wie auch Darstellungsleistungen berücksichtigt.</w:t>
      </w:r>
      <w:r>
        <w:rPr>
          <w:rFonts w:eastAsia="Times New Roman" w:cs="Arial"/>
          <w:lang w:eastAsia="de-DE"/>
        </w:rPr>
        <w:t xml:space="preserve"> </w:t>
      </w:r>
    </w:p>
    <w:p w14:paraId="760342F8" w14:textId="53BBC264" w:rsidR="00CB12C7" w:rsidRPr="00864369" w:rsidRDefault="006E2D3F" w:rsidP="0033565B">
      <w:r w:rsidRPr="005B300B">
        <w:t xml:space="preserve">Es </w:t>
      </w:r>
      <w:r w:rsidR="006B0E66" w:rsidRPr="005B300B">
        <w:t>sollen im Verlaufe der Sek</w:t>
      </w:r>
      <w:r w:rsidR="005B300B">
        <w:t>undarstufe</w:t>
      </w:r>
      <w:r w:rsidR="006B0E66" w:rsidRPr="005B300B">
        <w:t xml:space="preserve"> I alle im K</w:t>
      </w:r>
      <w:r w:rsidR="005B300B">
        <w:t>ernlehrplan</w:t>
      </w:r>
      <w:r w:rsidR="006B0E66" w:rsidRPr="005B300B">
        <w:t xml:space="preserve"> ausgewiesenen Formate </w:t>
      </w:r>
      <w:r w:rsidR="000C459D" w:rsidRPr="005B300B">
        <w:t xml:space="preserve">Berücksichtigung </w:t>
      </w:r>
      <w:r w:rsidR="00CB12C7" w:rsidRPr="005B300B">
        <w:t>finden</w:t>
      </w:r>
      <w:r w:rsidR="00FF6086" w:rsidRPr="005B300B">
        <w:t>.</w:t>
      </w:r>
    </w:p>
    <w:p w14:paraId="5B336266" w14:textId="09DB5422" w:rsidR="0061403F" w:rsidRPr="00864369" w:rsidRDefault="003F7A84" w:rsidP="00EF735B">
      <w:r w:rsidRPr="00864369">
        <w:lastRenderedPageBreak/>
        <w:t xml:space="preserve">Bei der </w:t>
      </w:r>
      <w:r w:rsidRPr="005B300B">
        <w:t>Beurteilung</w:t>
      </w:r>
      <w:r w:rsidR="002F3A08" w:rsidRPr="005B300B">
        <w:t xml:space="preserve"> </w:t>
      </w:r>
      <w:r w:rsidR="006B0E66" w:rsidRPr="005B300B">
        <w:t xml:space="preserve">dürfen die </w:t>
      </w:r>
      <w:r w:rsidR="002F3A08" w:rsidRPr="005B300B">
        <w:t>Ergebnisse</w:t>
      </w:r>
      <w:r w:rsidR="002F3A08" w:rsidRPr="00864369">
        <w:t xml:space="preserve"> schriftlicher Beiträge keine bevorzugte Stellung innerhalb der Notengebung einnehmen.</w:t>
      </w:r>
    </w:p>
    <w:p w14:paraId="2BCF309C" w14:textId="49B706DC" w:rsidR="000C459D" w:rsidRDefault="002F3A08" w:rsidP="003F7A84">
      <w:r w:rsidRPr="00864369">
        <w:t xml:space="preserve">Bei der Bewertung von Leistungen, die die Schülerinnen und Schüler im Rahmen von Partner- oder Gruppenarbeiten erbringen, </w:t>
      </w:r>
      <w:r w:rsidR="006B0E66" w:rsidRPr="005B300B">
        <w:t xml:space="preserve">wird neben der Gruppenleistung </w:t>
      </w:r>
      <w:r w:rsidR="00E15461" w:rsidRPr="005B300B">
        <w:t>auch</w:t>
      </w:r>
      <w:r w:rsidR="00E15461" w:rsidRPr="00864369">
        <w:t xml:space="preserve"> </w:t>
      </w:r>
      <w:r w:rsidRPr="00864369">
        <w:t>der individuelle Beitrag zum Ergebnis der Partner</w:t>
      </w:r>
      <w:r w:rsidR="005B300B">
        <w:t>- bzw. Gruppenarbeit einbezogen.</w:t>
      </w:r>
    </w:p>
    <w:p w14:paraId="1B58CE3C" w14:textId="609ADFFC" w:rsidR="00EF3A41" w:rsidRDefault="006B0E66" w:rsidP="003F7A84">
      <w:r w:rsidRPr="005B300B">
        <w:t>Folgende Leistungen sind</w:t>
      </w:r>
      <w:r>
        <w:t xml:space="preserve"> </w:t>
      </w:r>
      <w:r w:rsidR="00EF3A41">
        <w:t>für die einzelnen Jahrgangsstufen</w:t>
      </w:r>
      <w:r w:rsidR="00B8655F">
        <w:t xml:space="preserve"> in Abstimmung mit den anderen Fächern im Rahmen des schulischen Methoden- und Medienkonzeptes</w:t>
      </w:r>
      <w:r>
        <w:t xml:space="preserve"> festgelegt</w:t>
      </w:r>
      <w:r w:rsidR="00EF3A41">
        <w:t>:</w:t>
      </w:r>
    </w:p>
    <w:p w14:paraId="371B7451" w14:textId="33451ACE" w:rsidR="0033565B" w:rsidRDefault="007E2D5D" w:rsidP="00EF3A41">
      <w:pPr>
        <w:pStyle w:val="Listenabsatz"/>
        <w:numPr>
          <w:ilvl w:val="0"/>
          <w:numId w:val="49"/>
        </w:numPr>
      </w:pPr>
      <w:r w:rsidRPr="007E2D5D">
        <w:rPr>
          <w:u w:val="single"/>
        </w:rPr>
        <w:t>i</w:t>
      </w:r>
      <w:r w:rsidR="0033565B" w:rsidRPr="007E2D5D">
        <w:rPr>
          <w:u w:val="single"/>
        </w:rPr>
        <w:t xml:space="preserve">m </w:t>
      </w:r>
      <w:r w:rsidR="0033565B" w:rsidRPr="009D2A20">
        <w:rPr>
          <w:u w:val="single"/>
        </w:rPr>
        <w:t>Doppeljahrgang 5/6</w:t>
      </w:r>
      <w:r w:rsidR="0033565B">
        <w:t>:</w:t>
      </w:r>
      <w:r w:rsidR="00EF3A41">
        <w:t xml:space="preserve"> B</w:t>
      </w:r>
      <w:r w:rsidR="0035390E">
        <w:t>ewertung</w:t>
      </w:r>
      <w:r w:rsidR="00EF3A41">
        <w:t xml:space="preserve"> der verbindlich zu führenden Mappen/Hefte in Bezug auf Strukturiertheit und Vollständigkeit der Dokumentation von Arbeitsprozessen und </w:t>
      </w:r>
      <w:r>
        <w:t>-</w:t>
      </w:r>
      <w:r w:rsidR="00EF3A41">
        <w:t>er</w:t>
      </w:r>
      <w:r w:rsidR="009D2A20">
        <w:t>gebnissen</w:t>
      </w:r>
    </w:p>
    <w:p w14:paraId="677BD601" w14:textId="015089A5" w:rsidR="00EF3A41" w:rsidRDefault="007E2D5D" w:rsidP="007E2D5D">
      <w:pPr>
        <w:pStyle w:val="Listenabsatz"/>
        <w:numPr>
          <w:ilvl w:val="0"/>
          <w:numId w:val="49"/>
        </w:numPr>
      </w:pPr>
      <w:r w:rsidRPr="007E2D5D">
        <w:rPr>
          <w:u w:val="single"/>
        </w:rPr>
        <w:t>i</w:t>
      </w:r>
      <w:r w:rsidR="00EF3A41" w:rsidRPr="007E2D5D">
        <w:rPr>
          <w:u w:val="single"/>
        </w:rPr>
        <w:t>m Doppeljahrgang 7/8</w:t>
      </w:r>
      <w:r w:rsidR="00EF3A41">
        <w:t>: Bewertung von digitalen Rechercheergebnissen und Präsentationen</w:t>
      </w:r>
    </w:p>
    <w:p w14:paraId="083ED001" w14:textId="2F041729" w:rsidR="00EF3A41" w:rsidRDefault="007E2D5D" w:rsidP="00EF3A41">
      <w:pPr>
        <w:pStyle w:val="Listenabsatz"/>
        <w:numPr>
          <w:ilvl w:val="0"/>
          <w:numId w:val="49"/>
        </w:numPr>
      </w:pPr>
      <w:r w:rsidRPr="007E2D5D">
        <w:rPr>
          <w:u w:val="single"/>
        </w:rPr>
        <w:t>i</w:t>
      </w:r>
      <w:r w:rsidR="00EF3A41" w:rsidRPr="007E2D5D">
        <w:rPr>
          <w:u w:val="single"/>
        </w:rPr>
        <w:t>m</w:t>
      </w:r>
      <w:r w:rsidR="00EF3A41" w:rsidRPr="00F74544">
        <w:rPr>
          <w:u w:val="single"/>
        </w:rPr>
        <w:t xml:space="preserve"> </w:t>
      </w:r>
      <w:r w:rsidR="00EF3A41" w:rsidRPr="009D2A20">
        <w:rPr>
          <w:u w:val="single"/>
        </w:rPr>
        <w:t>Doppeljahrgang 9/10</w:t>
      </w:r>
      <w:r w:rsidR="00EF3A41">
        <w:t xml:space="preserve">: </w:t>
      </w:r>
      <w:r w:rsidR="004A6511">
        <w:t>Bewertung eines Projektportfolios</w:t>
      </w:r>
    </w:p>
    <w:p w14:paraId="3C6AED9B" w14:textId="77777777" w:rsidR="002F3A08" w:rsidRPr="0061403F" w:rsidRDefault="002F3A08" w:rsidP="003F7A84"/>
    <w:p w14:paraId="5D52D5C5" w14:textId="5285C4C5" w:rsidR="0061403F" w:rsidRPr="0061403F" w:rsidRDefault="0061403F" w:rsidP="0070475E">
      <w:pPr>
        <w:pStyle w:val="berschrift4"/>
      </w:pPr>
      <w:r>
        <w:t xml:space="preserve">II. </w:t>
      </w:r>
      <w:r w:rsidRPr="0061403F">
        <w:t>Bewertungskriterien</w:t>
      </w:r>
    </w:p>
    <w:p w14:paraId="4DDFC3ED" w14:textId="3710A075" w:rsidR="0061403F" w:rsidRPr="00963943" w:rsidRDefault="0061403F" w:rsidP="0061403F">
      <w:pPr>
        <w:pStyle w:val="StandardII"/>
      </w:pPr>
      <w:r w:rsidRPr="00864369">
        <w:t>Die Bewertungskriterien für eine Leistung müssen</w:t>
      </w:r>
      <w:r w:rsidR="00E91BEF" w:rsidRPr="00864369">
        <w:t xml:space="preserve"> </w:t>
      </w:r>
      <w:r w:rsidR="001863D1" w:rsidRPr="00864369">
        <w:t xml:space="preserve">insbesondere für </w:t>
      </w:r>
      <w:r w:rsidR="00E91BEF" w:rsidRPr="00864369">
        <w:t xml:space="preserve">Schülerinnen und Schüler </w:t>
      </w:r>
      <w:r w:rsidRPr="00864369">
        <w:rPr>
          <w:b/>
        </w:rPr>
        <w:t>transparent, klar</w:t>
      </w:r>
      <w:r w:rsidRPr="00864369">
        <w:t xml:space="preserve"> und </w:t>
      </w:r>
      <w:r w:rsidRPr="00864369">
        <w:rPr>
          <w:b/>
        </w:rPr>
        <w:t>nachvollziehbar</w:t>
      </w:r>
      <w:r w:rsidRPr="00864369">
        <w:t xml:space="preserve"> sein. Die folgenden allgemeinen Kriterien gelten sowohl für die schriftlichen als auch für die sonstigen Formen der Leistungsüberprüfung:</w:t>
      </w:r>
    </w:p>
    <w:p w14:paraId="1C6C4161" w14:textId="77777777" w:rsidR="0061403F" w:rsidRPr="00963943" w:rsidRDefault="0061403F" w:rsidP="003F2ACE">
      <w:pPr>
        <w:numPr>
          <w:ilvl w:val="0"/>
          <w:numId w:val="4"/>
        </w:numPr>
        <w:spacing w:after="0" w:line="240" w:lineRule="auto"/>
        <w:ind w:left="357" w:hanging="357"/>
        <w:rPr>
          <w:rFonts w:cs="Arial"/>
        </w:rPr>
      </w:pPr>
      <w:r w:rsidRPr="00963943">
        <w:rPr>
          <w:rFonts w:cs="Arial"/>
        </w:rPr>
        <w:t>Qualität der Beiträge</w:t>
      </w:r>
    </w:p>
    <w:p w14:paraId="0014D765" w14:textId="77777777" w:rsidR="0061403F" w:rsidRPr="00963943" w:rsidRDefault="0061403F" w:rsidP="003F2ACE">
      <w:pPr>
        <w:numPr>
          <w:ilvl w:val="0"/>
          <w:numId w:val="4"/>
        </w:numPr>
        <w:spacing w:after="0" w:line="240" w:lineRule="auto"/>
        <w:ind w:left="357" w:hanging="357"/>
        <w:rPr>
          <w:rFonts w:cs="Arial"/>
        </w:rPr>
      </w:pPr>
      <w:r w:rsidRPr="00963943">
        <w:rPr>
          <w:rFonts w:cs="Arial"/>
        </w:rPr>
        <w:t>Kontinuität der Beiträge</w:t>
      </w:r>
    </w:p>
    <w:p w14:paraId="3A97F729" w14:textId="77777777" w:rsidR="0061403F" w:rsidRPr="00963943" w:rsidRDefault="0061403F" w:rsidP="003F2ACE">
      <w:pPr>
        <w:numPr>
          <w:ilvl w:val="0"/>
          <w:numId w:val="4"/>
        </w:numPr>
        <w:spacing w:after="0" w:line="240" w:lineRule="auto"/>
        <w:rPr>
          <w:rFonts w:cs="Arial"/>
        </w:rPr>
      </w:pPr>
      <w:r>
        <w:rPr>
          <w:rFonts w:cs="Arial"/>
        </w:rPr>
        <w:t>S</w:t>
      </w:r>
      <w:r w:rsidRPr="00963943">
        <w:rPr>
          <w:rFonts w:cs="Arial"/>
        </w:rPr>
        <w:t>achliche Richtigkeit</w:t>
      </w:r>
    </w:p>
    <w:p w14:paraId="72F1C5F2" w14:textId="77777777" w:rsidR="0061403F" w:rsidRPr="00963943" w:rsidRDefault="0061403F" w:rsidP="003F2ACE">
      <w:pPr>
        <w:numPr>
          <w:ilvl w:val="0"/>
          <w:numId w:val="4"/>
        </w:numPr>
        <w:spacing w:after="0" w:line="240" w:lineRule="auto"/>
        <w:rPr>
          <w:rFonts w:cs="Arial"/>
        </w:rPr>
      </w:pPr>
      <w:r>
        <w:rPr>
          <w:rFonts w:cs="Arial"/>
        </w:rPr>
        <w:t>A</w:t>
      </w:r>
      <w:r w:rsidRPr="00963943">
        <w:rPr>
          <w:rFonts w:cs="Arial"/>
        </w:rPr>
        <w:t>ngemessene Verwendung der Fachsprache</w:t>
      </w:r>
    </w:p>
    <w:p w14:paraId="4043CB87" w14:textId="77777777" w:rsidR="0061403F" w:rsidRPr="00963943" w:rsidRDefault="0061403F" w:rsidP="003F2ACE">
      <w:pPr>
        <w:numPr>
          <w:ilvl w:val="0"/>
          <w:numId w:val="4"/>
        </w:numPr>
        <w:spacing w:after="0" w:line="240" w:lineRule="auto"/>
        <w:rPr>
          <w:rFonts w:cs="Arial"/>
        </w:rPr>
      </w:pPr>
      <w:r w:rsidRPr="00963943">
        <w:rPr>
          <w:rFonts w:cs="Arial"/>
        </w:rPr>
        <w:t>Darstellungskompetenz</w:t>
      </w:r>
    </w:p>
    <w:p w14:paraId="03E3C234" w14:textId="77777777" w:rsidR="0061403F" w:rsidRPr="00963943" w:rsidRDefault="0061403F" w:rsidP="003F2ACE">
      <w:pPr>
        <w:numPr>
          <w:ilvl w:val="0"/>
          <w:numId w:val="4"/>
        </w:numPr>
        <w:spacing w:after="0" w:line="240" w:lineRule="auto"/>
        <w:rPr>
          <w:rFonts w:cs="Arial"/>
        </w:rPr>
      </w:pPr>
      <w:r w:rsidRPr="00963943">
        <w:rPr>
          <w:rFonts w:cs="Arial"/>
        </w:rPr>
        <w:t>Komplexität/Grad der Abstraktion</w:t>
      </w:r>
    </w:p>
    <w:p w14:paraId="539DF54B" w14:textId="77777777" w:rsidR="0061403F" w:rsidRPr="00963943" w:rsidRDefault="0061403F" w:rsidP="003F2ACE">
      <w:pPr>
        <w:numPr>
          <w:ilvl w:val="0"/>
          <w:numId w:val="4"/>
        </w:numPr>
        <w:spacing w:after="0" w:line="240" w:lineRule="auto"/>
        <w:rPr>
          <w:rFonts w:cs="Arial"/>
        </w:rPr>
      </w:pPr>
      <w:r w:rsidRPr="00963943">
        <w:rPr>
          <w:rFonts w:cs="Arial"/>
        </w:rPr>
        <w:t>Selbstständigkeit im Arbeitsprozess</w:t>
      </w:r>
    </w:p>
    <w:p w14:paraId="6DD8251F" w14:textId="77777777" w:rsidR="0061403F" w:rsidRPr="00963943" w:rsidRDefault="0061403F" w:rsidP="003F2ACE">
      <w:pPr>
        <w:numPr>
          <w:ilvl w:val="0"/>
          <w:numId w:val="6"/>
        </w:numPr>
        <w:spacing w:after="0" w:line="240" w:lineRule="auto"/>
        <w:rPr>
          <w:rFonts w:cs="Arial"/>
        </w:rPr>
      </w:pPr>
      <w:r w:rsidRPr="00963943">
        <w:rPr>
          <w:rFonts w:cs="Arial"/>
        </w:rPr>
        <w:t>Einhaltung gesetzter Fristen</w:t>
      </w:r>
    </w:p>
    <w:p w14:paraId="1814FF2A" w14:textId="77777777" w:rsidR="0061403F" w:rsidRPr="00963943" w:rsidRDefault="0061403F" w:rsidP="003F2ACE">
      <w:pPr>
        <w:numPr>
          <w:ilvl w:val="0"/>
          <w:numId w:val="6"/>
        </w:numPr>
        <w:spacing w:after="0" w:line="240" w:lineRule="auto"/>
        <w:rPr>
          <w:rFonts w:cs="Arial"/>
        </w:rPr>
      </w:pPr>
      <w:r w:rsidRPr="00963943">
        <w:rPr>
          <w:rFonts w:cs="Arial"/>
        </w:rPr>
        <w:t>Präzision</w:t>
      </w:r>
    </w:p>
    <w:p w14:paraId="788DAD1F" w14:textId="77777777" w:rsidR="0061403F" w:rsidRPr="00963943" w:rsidRDefault="0061403F" w:rsidP="003F2ACE">
      <w:pPr>
        <w:numPr>
          <w:ilvl w:val="0"/>
          <w:numId w:val="6"/>
        </w:numPr>
        <w:spacing w:after="0" w:line="240" w:lineRule="auto"/>
        <w:rPr>
          <w:rFonts w:cs="Arial"/>
        </w:rPr>
      </w:pPr>
      <w:r w:rsidRPr="00963943">
        <w:rPr>
          <w:rFonts w:cs="Arial"/>
        </w:rPr>
        <w:t>Differenziertheit der Reflexion</w:t>
      </w:r>
    </w:p>
    <w:p w14:paraId="5E833503" w14:textId="2DB07E06" w:rsidR="0061403F" w:rsidRPr="00F21118" w:rsidRDefault="0061403F" w:rsidP="00F21118">
      <w:pPr>
        <w:numPr>
          <w:ilvl w:val="0"/>
          <w:numId w:val="6"/>
        </w:numPr>
        <w:spacing w:after="0" w:line="240" w:lineRule="auto"/>
        <w:jc w:val="left"/>
        <w:rPr>
          <w:rFonts w:cs="Arial"/>
        </w:rPr>
      </w:pPr>
      <w:r w:rsidRPr="00963943">
        <w:rPr>
          <w:rFonts w:cs="Arial"/>
        </w:rPr>
        <w:t>Bei Gruppenarbeiten</w:t>
      </w:r>
    </w:p>
    <w:p w14:paraId="62A6EC12" w14:textId="43BE506F" w:rsidR="00F21118" w:rsidRPr="00963943" w:rsidRDefault="00F21118" w:rsidP="003F2ACE">
      <w:pPr>
        <w:numPr>
          <w:ilvl w:val="0"/>
          <w:numId w:val="7"/>
        </w:numPr>
        <w:spacing w:after="0" w:line="240" w:lineRule="auto"/>
        <w:jc w:val="left"/>
        <w:rPr>
          <w:rFonts w:cs="Arial"/>
        </w:rPr>
      </w:pPr>
      <w:r>
        <w:rPr>
          <w:rFonts w:cs="Arial"/>
        </w:rPr>
        <w:t>Übernahme von Verantwortung für das Gruppenergebnis</w:t>
      </w:r>
    </w:p>
    <w:p w14:paraId="6A95A2E8" w14:textId="77777777" w:rsidR="0061403F" w:rsidRPr="00963943" w:rsidRDefault="0061403F" w:rsidP="003F2ACE">
      <w:pPr>
        <w:numPr>
          <w:ilvl w:val="0"/>
          <w:numId w:val="7"/>
        </w:numPr>
        <w:spacing w:after="0" w:line="240" w:lineRule="auto"/>
        <w:jc w:val="left"/>
        <w:rPr>
          <w:rFonts w:cs="Arial"/>
        </w:rPr>
      </w:pPr>
      <w:r w:rsidRPr="00963943">
        <w:rPr>
          <w:rFonts w:cs="Arial"/>
        </w:rPr>
        <w:t>Durchführung fachlicher Arbeitsanteile</w:t>
      </w:r>
    </w:p>
    <w:p w14:paraId="099790ED" w14:textId="77777777" w:rsidR="0061403F" w:rsidRPr="00963943" w:rsidRDefault="0061403F" w:rsidP="003F2ACE">
      <w:pPr>
        <w:numPr>
          <w:ilvl w:val="0"/>
          <w:numId w:val="6"/>
        </w:numPr>
        <w:spacing w:after="0" w:line="240" w:lineRule="auto"/>
        <w:jc w:val="left"/>
        <w:rPr>
          <w:rFonts w:cs="Arial"/>
        </w:rPr>
      </w:pPr>
      <w:r w:rsidRPr="00963943">
        <w:rPr>
          <w:rFonts w:cs="Arial"/>
        </w:rPr>
        <w:t>Bei Projekten</w:t>
      </w:r>
    </w:p>
    <w:p w14:paraId="169F8421" w14:textId="5B7B6B52" w:rsidR="0061403F" w:rsidRPr="00963943" w:rsidRDefault="00F21118" w:rsidP="003F2ACE">
      <w:pPr>
        <w:numPr>
          <w:ilvl w:val="0"/>
          <w:numId w:val="7"/>
        </w:numPr>
        <w:spacing w:after="0" w:line="240" w:lineRule="auto"/>
        <w:jc w:val="left"/>
        <w:rPr>
          <w:rFonts w:cs="Arial"/>
        </w:rPr>
      </w:pPr>
      <w:r>
        <w:rPr>
          <w:rFonts w:cs="Arial"/>
        </w:rPr>
        <w:t>Selbstständige Themenfindung</w:t>
      </w:r>
    </w:p>
    <w:p w14:paraId="009CAA07" w14:textId="1D1B895A" w:rsidR="0061403F" w:rsidRDefault="0061403F" w:rsidP="003F2ACE">
      <w:pPr>
        <w:numPr>
          <w:ilvl w:val="0"/>
          <w:numId w:val="7"/>
        </w:numPr>
        <w:spacing w:after="0" w:line="240" w:lineRule="auto"/>
        <w:jc w:val="left"/>
        <w:rPr>
          <w:rFonts w:cs="Arial"/>
        </w:rPr>
      </w:pPr>
      <w:r w:rsidRPr="00963943">
        <w:rPr>
          <w:rFonts w:cs="Arial"/>
        </w:rPr>
        <w:t>Dokumentation des Arbeitsprozesses</w:t>
      </w:r>
    </w:p>
    <w:p w14:paraId="15337F53" w14:textId="77777777" w:rsidR="0061403F" w:rsidRPr="00963943" w:rsidRDefault="0061403F" w:rsidP="003F2ACE">
      <w:pPr>
        <w:numPr>
          <w:ilvl w:val="0"/>
          <w:numId w:val="7"/>
        </w:numPr>
        <w:spacing w:after="0" w:line="240" w:lineRule="auto"/>
        <w:jc w:val="left"/>
        <w:rPr>
          <w:rFonts w:cs="Arial"/>
        </w:rPr>
      </w:pPr>
      <w:r w:rsidRPr="00963943">
        <w:rPr>
          <w:rFonts w:cs="Arial"/>
        </w:rPr>
        <w:t>Grad der Selbstständigkeit</w:t>
      </w:r>
    </w:p>
    <w:p w14:paraId="73A85024" w14:textId="77777777" w:rsidR="0061403F" w:rsidRPr="00963943" w:rsidRDefault="0061403F" w:rsidP="003F2ACE">
      <w:pPr>
        <w:numPr>
          <w:ilvl w:val="0"/>
          <w:numId w:val="7"/>
        </w:numPr>
        <w:spacing w:after="0" w:line="240" w:lineRule="auto"/>
        <w:jc w:val="left"/>
        <w:rPr>
          <w:rFonts w:cs="Arial"/>
        </w:rPr>
      </w:pPr>
      <w:r w:rsidRPr="00963943">
        <w:rPr>
          <w:rFonts w:cs="Arial"/>
        </w:rPr>
        <w:t>Qualität des Produktes</w:t>
      </w:r>
    </w:p>
    <w:p w14:paraId="1198A67C" w14:textId="77777777" w:rsidR="008A1B4D" w:rsidRPr="00963943" w:rsidRDefault="008A1B4D" w:rsidP="008A1B4D">
      <w:pPr>
        <w:numPr>
          <w:ilvl w:val="0"/>
          <w:numId w:val="7"/>
        </w:numPr>
        <w:spacing w:after="0" w:line="240" w:lineRule="auto"/>
        <w:jc w:val="left"/>
        <w:rPr>
          <w:rFonts w:cs="Arial"/>
        </w:rPr>
      </w:pPr>
      <w:r>
        <w:rPr>
          <w:rFonts w:cs="Arial"/>
        </w:rPr>
        <w:t>Präsentationsfähigkeit</w:t>
      </w:r>
    </w:p>
    <w:p w14:paraId="1B177B3D" w14:textId="77777777" w:rsidR="0061403F" w:rsidRPr="00963943" w:rsidRDefault="0061403F" w:rsidP="003F2ACE">
      <w:pPr>
        <w:numPr>
          <w:ilvl w:val="0"/>
          <w:numId w:val="7"/>
        </w:numPr>
        <w:spacing w:after="0" w:line="240" w:lineRule="auto"/>
        <w:jc w:val="left"/>
        <w:rPr>
          <w:rFonts w:cs="Arial"/>
        </w:rPr>
      </w:pPr>
      <w:r w:rsidRPr="00963943">
        <w:rPr>
          <w:rFonts w:cs="Arial"/>
        </w:rPr>
        <w:t>Reflexion des eigenen Handelns</w:t>
      </w:r>
    </w:p>
    <w:p w14:paraId="6EDFA2A8" w14:textId="4C503290" w:rsidR="0061403F" w:rsidRPr="00963943" w:rsidRDefault="0061403F" w:rsidP="003F2ACE">
      <w:pPr>
        <w:numPr>
          <w:ilvl w:val="0"/>
          <w:numId w:val="7"/>
        </w:numPr>
        <w:spacing w:after="0" w:line="240" w:lineRule="auto"/>
        <w:jc w:val="left"/>
        <w:rPr>
          <w:rFonts w:cs="Arial"/>
        </w:rPr>
      </w:pPr>
      <w:r w:rsidRPr="00963943">
        <w:rPr>
          <w:rFonts w:cs="Arial"/>
        </w:rPr>
        <w:t>Kooperation mit dem Lehrenden / Aufnahme von Beratung</w:t>
      </w:r>
    </w:p>
    <w:p w14:paraId="146FFC86" w14:textId="673C776A" w:rsidR="0061403F" w:rsidRDefault="0061403F" w:rsidP="0061403F">
      <w:pPr>
        <w:rPr>
          <w:rFonts w:cs="Arial"/>
          <w:i/>
          <w:u w:val="single"/>
        </w:rPr>
      </w:pPr>
    </w:p>
    <w:p w14:paraId="15BE07D5" w14:textId="0C1084F3" w:rsidR="00F9436A" w:rsidRDefault="00F9436A" w:rsidP="0061403F">
      <w:pPr>
        <w:rPr>
          <w:rFonts w:cs="Arial"/>
          <w:i/>
          <w:u w:val="single"/>
        </w:rPr>
      </w:pPr>
    </w:p>
    <w:p w14:paraId="70C92289" w14:textId="77777777" w:rsidR="00F9436A" w:rsidRPr="00963943" w:rsidRDefault="00F9436A" w:rsidP="0061403F">
      <w:pPr>
        <w:rPr>
          <w:rFonts w:cs="Arial"/>
          <w:i/>
          <w:u w:val="single"/>
        </w:rPr>
      </w:pPr>
    </w:p>
    <w:p w14:paraId="27374CF7" w14:textId="5E9D564C" w:rsidR="0061403F" w:rsidRPr="0070475E" w:rsidRDefault="000C459D" w:rsidP="0070475E">
      <w:pPr>
        <w:pStyle w:val="berschrift4"/>
      </w:pPr>
      <w:r>
        <w:lastRenderedPageBreak/>
        <w:t>III</w:t>
      </w:r>
      <w:r w:rsidR="0070475E">
        <w:t xml:space="preserve">. </w:t>
      </w:r>
      <w:r w:rsidR="0061403F" w:rsidRPr="0070475E">
        <w:t>Grundsätze der Leistungsrückmeldung und Beratung</w:t>
      </w:r>
    </w:p>
    <w:p w14:paraId="30D772C7" w14:textId="494E071A" w:rsidR="0061403F" w:rsidRPr="00864369" w:rsidRDefault="008D66D9" w:rsidP="001760EF">
      <w:pPr>
        <w:rPr>
          <w:rFonts w:cs="Arial"/>
        </w:rPr>
      </w:pPr>
      <w:r w:rsidRPr="00864369">
        <w:rPr>
          <w:rFonts w:cs="Arial"/>
        </w:rPr>
        <w:t>Einzelne</w:t>
      </w:r>
      <w:r w:rsidR="0061403F" w:rsidRPr="00864369">
        <w:rPr>
          <w:rFonts w:cs="Arial"/>
        </w:rPr>
        <w:t xml:space="preserve"> Leistungsrückmeldung</w:t>
      </w:r>
      <w:r w:rsidRPr="00864369">
        <w:rPr>
          <w:rFonts w:cs="Arial"/>
        </w:rPr>
        <w:t>en erfolgen</w:t>
      </w:r>
      <w:r w:rsidR="0061403F" w:rsidRPr="00864369">
        <w:rPr>
          <w:rFonts w:cs="Arial"/>
        </w:rPr>
        <w:t xml:space="preserve"> in mündlicher</w:t>
      </w:r>
      <w:r w:rsidR="00C46AA3" w:rsidRPr="00864369">
        <w:rPr>
          <w:rFonts w:cs="Arial"/>
        </w:rPr>
        <w:t xml:space="preserve"> </w:t>
      </w:r>
      <w:r w:rsidR="003E2AE5" w:rsidRPr="00864369">
        <w:rPr>
          <w:rFonts w:cs="Arial"/>
        </w:rPr>
        <w:t xml:space="preserve">oder schriftlicher </w:t>
      </w:r>
      <w:r w:rsidR="001760EF" w:rsidRPr="00864369">
        <w:rPr>
          <w:rFonts w:cs="Arial"/>
        </w:rPr>
        <w:t>Form</w:t>
      </w:r>
      <w:r w:rsidR="003E2AE5" w:rsidRPr="00864369">
        <w:rPr>
          <w:rFonts w:cs="Arial"/>
        </w:rPr>
        <w:t>.</w:t>
      </w:r>
      <w:r w:rsidR="0061403F" w:rsidRPr="00864369">
        <w:rPr>
          <w:rFonts w:cs="Arial"/>
        </w:rPr>
        <w:t xml:space="preserve"> </w:t>
      </w:r>
    </w:p>
    <w:p w14:paraId="3DA2DD2D" w14:textId="446DB7A8" w:rsidR="003E2AE5" w:rsidRDefault="003E2AE5" w:rsidP="001760EF">
      <w:pPr>
        <w:spacing w:after="0" w:line="240" w:lineRule="auto"/>
        <w:jc w:val="left"/>
      </w:pPr>
      <w:r w:rsidRPr="00864369">
        <w:t xml:space="preserve">Die Grundsätze der Leistungsbewertung werden den Schülerinnen und Schülern zu Schuljahresbeginn mitgeteilt. </w:t>
      </w:r>
    </w:p>
    <w:p w14:paraId="402B7E20" w14:textId="77777777" w:rsidR="005B300B" w:rsidRPr="00864369" w:rsidRDefault="005B300B" w:rsidP="001760EF">
      <w:pPr>
        <w:spacing w:after="0" w:line="240" w:lineRule="auto"/>
        <w:jc w:val="left"/>
      </w:pPr>
    </w:p>
    <w:p w14:paraId="36CA6262" w14:textId="54114AD8" w:rsidR="00287E65" w:rsidRPr="00963943" w:rsidRDefault="001760EF" w:rsidP="003E2AE5">
      <w:pPr>
        <w:spacing w:after="0" w:line="240" w:lineRule="auto"/>
        <w:jc w:val="left"/>
        <w:rPr>
          <w:rFonts w:cs="Arial"/>
        </w:rPr>
      </w:pPr>
      <w:r w:rsidRPr="00864369">
        <w:rPr>
          <w:rFonts w:cs="Arial"/>
        </w:rPr>
        <w:t xml:space="preserve">Zum Ende jedes </w:t>
      </w:r>
      <w:r w:rsidR="00870E09" w:rsidRPr="00864369">
        <w:rPr>
          <w:rFonts w:cs="Arial"/>
        </w:rPr>
        <w:t>Q</w:t>
      </w:r>
      <w:r w:rsidRPr="00864369">
        <w:rPr>
          <w:rFonts w:cs="Arial"/>
        </w:rPr>
        <w:t>uartals erhält jede Schülerin und jeder Schüler ein individuelles Feedback zum Leistungsstand sowie Hinweise zum weiteren Lernfortschritt.</w:t>
      </w:r>
      <w:r w:rsidR="005B300B">
        <w:rPr>
          <w:rFonts w:cs="Arial"/>
        </w:rPr>
        <w:t xml:space="preserve"> </w:t>
      </w:r>
      <w:r w:rsidRPr="00864369">
        <w:rPr>
          <w:rFonts w:cs="Arial"/>
        </w:rPr>
        <w:t>Geeignete Gelegenheiten dazu sind Zeiten individueller Beratung, Gespräche mit Schülerinnen und Schülern, (Selbst-)</w:t>
      </w:r>
      <w:r w:rsidR="005B300B">
        <w:rPr>
          <w:rFonts w:cs="Arial"/>
        </w:rPr>
        <w:t xml:space="preserve"> </w:t>
      </w:r>
      <w:r w:rsidRPr="00864369">
        <w:rPr>
          <w:rFonts w:cs="Arial"/>
        </w:rPr>
        <w:t>Evaluationsbögen und Gespräche an Eltern- und Schülersprechtagen</w:t>
      </w:r>
      <w:r w:rsidR="00AE2C4D" w:rsidRPr="005B300B">
        <w:rPr>
          <w:rFonts w:cs="Arial"/>
        </w:rPr>
        <w:t>.</w:t>
      </w:r>
      <w:r w:rsidR="009A49F4" w:rsidRPr="005B300B">
        <w:t xml:space="preserve"> Im Jahresplan ist für alle Fächer eine obligatorische Rückmeldung durch einen Schülersprechtag pro Halbjahr verankert.</w:t>
      </w:r>
    </w:p>
    <w:p w14:paraId="659AB152" w14:textId="77777777" w:rsidR="00981D29" w:rsidRDefault="00585C67" w:rsidP="00A1270E">
      <w:pPr>
        <w:pStyle w:val="berschrift2"/>
      </w:pPr>
      <w:bookmarkStart w:id="5" w:name="_Toc531939123"/>
      <w:r>
        <w:lastRenderedPageBreak/>
        <w:t>2.4</w:t>
      </w:r>
      <w:r>
        <w:tab/>
      </w:r>
      <w:r w:rsidR="00981D29">
        <w:t>Lehr- und Lernmittel</w:t>
      </w:r>
      <w:bookmarkEnd w:id="5"/>
    </w:p>
    <w:p w14:paraId="7A919411" w14:textId="77777777"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14:paraId="3DEA5BFE" w14:textId="68896B61" w:rsidR="00C95EEF" w:rsidRDefault="00EF3881"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 xml:space="preserve">Die Übersicht kann durch </w:t>
      </w:r>
      <w:r w:rsidR="00C95EEF" w:rsidRPr="00C95EEF">
        <w:t>eine Auswahl fakultativer Lehr- und Lernmittel (z. B. Fachzeitschriften, Sammlungen von Arbeitsblättern, Angebote im Internet) als Anregung zum Einsat</w:t>
      </w:r>
      <w:r>
        <w:t>z im Unterricht ergänzt</w:t>
      </w:r>
      <w:r w:rsidR="0081230E">
        <w:t xml:space="preserve"> werden</w:t>
      </w:r>
      <w:r>
        <w:t>.</w:t>
      </w:r>
    </w:p>
    <w:p w14:paraId="62D7F703" w14:textId="77777777"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122C22D5" w14:textId="515373EC" w:rsidR="00DA4C67" w:rsidRDefault="00117F16"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Style w:val="Hyperlink"/>
          <w:i/>
        </w:rPr>
      </w:pPr>
      <w:hyperlink r:id="rId11" w:history="1">
        <w:r w:rsidR="00391063">
          <w:rPr>
            <w:rStyle w:val="Hyperlink"/>
            <w:i/>
          </w:rPr>
          <w:t>http://www.schulministerium.nrw.de/d</w:t>
        </w:r>
        <w:r w:rsidR="00391063">
          <w:rPr>
            <w:rStyle w:val="Hyperlink"/>
            <w:i/>
          </w:rPr>
          <w:t>o</w:t>
        </w:r>
        <w:r w:rsidR="00391063">
          <w:rPr>
            <w:rStyle w:val="Hyperlink"/>
            <w:i/>
          </w:rPr>
          <w:t>cs/Schulsystem/Medien/Lernmittel/</w:t>
        </w:r>
      </w:hyperlink>
      <w:r w:rsidR="00DA4C67" w:rsidRPr="00DA4C67">
        <w:rPr>
          <w:i/>
        </w:rPr>
        <w:t xml:space="preserve"> </w:t>
      </w:r>
      <w:r w:rsidR="00DA4C67" w:rsidRPr="00DA4C67">
        <w:rPr>
          <w:rStyle w:val="Hyperlink"/>
          <w:i/>
        </w:rPr>
        <w:t xml:space="preserve"> </w:t>
      </w:r>
    </w:p>
    <w:p w14:paraId="71EE0697" w14:textId="7CC960F5" w:rsidR="00EF3881" w:rsidRDefault="00EF3881"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i/>
        </w:rPr>
      </w:pPr>
      <w:r w:rsidRPr="00EF3881">
        <w:rPr>
          <w:i/>
        </w:rPr>
        <w:t>Unterstützende Materialien für Lehrkräfte sind z. B. bei den konkretisierten Unterrichtsvorhaben angegeben. Diese findet man unter:</w:t>
      </w:r>
    </w:p>
    <w:p w14:paraId="1EA5BB6D" w14:textId="7F7F1743" w:rsidR="00EF3881" w:rsidRPr="00DA4C67" w:rsidRDefault="00117F16"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i/>
        </w:rPr>
      </w:pPr>
      <w:hyperlink r:id="rId12" w:history="1">
        <w:r w:rsidR="00391063">
          <w:rPr>
            <w:rStyle w:val="Hyperlink"/>
            <w:i/>
          </w:rPr>
          <w:t>http://www.schulentwicklung.nrw.de/lehrplae</w:t>
        </w:r>
        <w:bookmarkStart w:id="6" w:name="_GoBack"/>
        <w:bookmarkEnd w:id="6"/>
        <w:r w:rsidR="00391063">
          <w:rPr>
            <w:rStyle w:val="Hyperlink"/>
            <w:i/>
          </w:rPr>
          <w:t>n</w:t>
        </w:r>
        <w:r w:rsidR="00391063">
          <w:rPr>
            <w:rStyle w:val="Hyperlink"/>
            <w:i/>
          </w:rPr>
          <w:t>e/front_content.php?idcat=4939</w:t>
        </w:r>
      </w:hyperlink>
    </w:p>
    <w:p w14:paraId="4240F8B4" w14:textId="77777777" w:rsidR="00C95EEF" w:rsidRPr="00C95EEF" w:rsidRDefault="00C95EEF" w:rsidP="00C95EEF"/>
    <w:p w14:paraId="27A0D787" w14:textId="5C56D8D6" w:rsidR="00780DA1" w:rsidRDefault="001760EF" w:rsidP="00EF3881">
      <w:r w:rsidRPr="00864369">
        <w:t xml:space="preserve">(An dieser Stelle wird das an der Schule eingeführte Lehrwerk und die verwendete Bibelausgabe sowie eine </w:t>
      </w:r>
      <w:r w:rsidR="00981D29" w:rsidRPr="00864369">
        <w:t>Auswahl ergänzender, fakultativer Lehr- und Lernmittel</w:t>
      </w:r>
      <w:r w:rsidRPr="00864369">
        <w:t xml:space="preserve"> genannt.)</w:t>
      </w:r>
    </w:p>
    <w:p w14:paraId="0AC97677" w14:textId="4F5E382C" w:rsidR="00665BBB" w:rsidRDefault="00665BBB" w:rsidP="00EF3881"/>
    <w:p w14:paraId="6C9DC4E0" w14:textId="5D06CE51" w:rsidR="00665BBB" w:rsidRPr="00EF3881" w:rsidRDefault="00665BBB" w:rsidP="00EF3881">
      <w:r w:rsidRPr="00665BBB">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4C3E357B" w14:textId="77777777" w:rsidR="00066B25" w:rsidRPr="00066B25" w:rsidRDefault="00066B25" w:rsidP="00066B25">
      <w:pPr>
        <w:numPr>
          <w:ilvl w:val="0"/>
          <w:numId w:val="50"/>
        </w:numPr>
        <w:rPr>
          <w:b/>
        </w:rPr>
      </w:pPr>
      <w:r w:rsidRPr="00066B25">
        <w:rPr>
          <w:b/>
        </w:rPr>
        <w:t>Digitale Werkzeuge / digitales Arbeiten</w:t>
      </w:r>
    </w:p>
    <w:p w14:paraId="099696CA" w14:textId="77777777" w:rsidR="00066B25" w:rsidRPr="00066B25" w:rsidRDefault="00066B25" w:rsidP="00484A56">
      <w:pPr>
        <w:jc w:val="left"/>
      </w:pPr>
      <w:r w:rsidRPr="00066B25">
        <w:t xml:space="preserve">Umgang mit Quellenanalysen: </w:t>
      </w:r>
      <w:hyperlink r:id="rId13" w:history="1">
        <w:r w:rsidRPr="00066B25">
          <w:rPr>
            <w:rStyle w:val="Hyperlink"/>
          </w:rPr>
          <w:t>https://medienkompetenzrahmen.nrw/unterrichtsmaterialien/detail/informationen-aus-dem-netz-einstieg-in-die-quellenanalyse/</w:t>
        </w:r>
      </w:hyperlink>
      <w:r w:rsidRPr="00066B25">
        <w:rPr>
          <w:u w:val="single"/>
        </w:rPr>
        <w:t xml:space="preserve"> </w:t>
      </w:r>
      <w:r w:rsidRPr="00066B25">
        <w:t>(Datum des letzten Zugriffs: 31.01.2020)</w:t>
      </w:r>
    </w:p>
    <w:p w14:paraId="71237475" w14:textId="77777777" w:rsidR="00066B25" w:rsidRPr="00066B25" w:rsidRDefault="00066B25" w:rsidP="00484A56">
      <w:pPr>
        <w:jc w:val="left"/>
      </w:pPr>
      <w:r w:rsidRPr="00066B25">
        <w:t xml:space="preserve">Erstellung von </w:t>
      </w:r>
      <w:proofErr w:type="spellStart"/>
      <w:r w:rsidRPr="00066B25">
        <w:t>Erklärvideos</w:t>
      </w:r>
      <w:proofErr w:type="spellEnd"/>
      <w:r w:rsidRPr="00066B25">
        <w:t xml:space="preserve">: </w:t>
      </w:r>
      <w:hyperlink r:id="rId14" w:history="1">
        <w:r w:rsidRPr="00066B25">
          <w:rPr>
            <w:rStyle w:val="Hyperlink"/>
          </w:rPr>
          <w:t>https://medienkompetenzrahmen.nrw/unterrichtsmaterialien/detail/erklaervideos-im-unterricht/</w:t>
        </w:r>
      </w:hyperlink>
      <w:r w:rsidRPr="00066B25">
        <w:rPr>
          <w:u w:val="single"/>
        </w:rPr>
        <w:t xml:space="preserve"> </w:t>
      </w:r>
      <w:r w:rsidRPr="00066B25">
        <w:t>(Datum des letzten Zugriffs: 31.01.2020)</w:t>
      </w:r>
    </w:p>
    <w:p w14:paraId="7837ABBB" w14:textId="77777777" w:rsidR="00066B25" w:rsidRPr="00066B25" w:rsidRDefault="00066B25" w:rsidP="00484A56">
      <w:pPr>
        <w:jc w:val="left"/>
      </w:pPr>
      <w:r w:rsidRPr="00066B25">
        <w:t xml:space="preserve">Erstellung von Tonaufnahmen: </w:t>
      </w:r>
      <w:hyperlink r:id="rId15" w:history="1">
        <w:r w:rsidRPr="00066B25">
          <w:rPr>
            <w:rStyle w:val="Hyperlink"/>
          </w:rPr>
          <w:t>https://medienkompetenzrahmen.nrw/unterrichtsmaterialien/detail/das-mini-tonstudio-aufnehmen-schneiden-und-mischen-mit-audacity/</w:t>
        </w:r>
      </w:hyperlink>
      <w:r w:rsidRPr="00066B25">
        <w:rPr>
          <w:u w:val="single"/>
        </w:rPr>
        <w:t xml:space="preserve"> </w:t>
      </w:r>
      <w:r w:rsidRPr="00066B25">
        <w:t>(Datum des letzten Zugriffs: 31.01.2020)</w:t>
      </w:r>
    </w:p>
    <w:p w14:paraId="0AC40F43" w14:textId="77777777" w:rsidR="00066B25" w:rsidRPr="00066B25" w:rsidRDefault="00066B25" w:rsidP="00484A56">
      <w:pPr>
        <w:jc w:val="left"/>
      </w:pPr>
      <w:r w:rsidRPr="00066B25">
        <w:t xml:space="preserve">Kooperatives Schreiben: </w:t>
      </w:r>
      <w:hyperlink r:id="rId16" w:history="1">
        <w:r w:rsidRPr="00066B25">
          <w:rPr>
            <w:rStyle w:val="Hyperlink"/>
          </w:rPr>
          <w:t>https://zumpad.zum.de/</w:t>
        </w:r>
      </w:hyperlink>
      <w:r w:rsidRPr="00066B25">
        <w:rPr>
          <w:u w:val="single"/>
        </w:rPr>
        <w:t xml:space="preserve"> </w:t>
      </w:r>
      <w:r w:rsidRPr="00066B25">
        <w:t>(Datum des letzten Zugriffs: 31.01.2020)</w:t>
      </w:r>
    </w:p>
    <w:p w14:paraId="1E8A273A" w14:textId="77777777" w:rsidR="00066B25" w:rsidRPr="00066B25" w:rsidRDefault="00066B25" w:rsidP="00484A56">
      <w:pPr>
        <w:numPr>
          <w:ilvl w:val="0"/>
          <w:numId w:val="50"/>
        </w:numPr>
        <w:jc w:val="left"/>
        <w:rPr>
          <w:b/>
        </w:rPr>
      </w:pPr>
      <w:r w:rsidRPr="00066B25">
        <w:rPr>
          <w:b/>
        </w:rPr>
        <w:t xml:space="preserve">Rechtliche Grundlagen </w:t>
      </w:r>
    </w:p>
    <w:p w14:paraId="350FA427" w14:textId="77777777" w:rsidR="00066B25" w:rsidRPr="00066B25" w:rsidRDefault="00066B25" w:rsidP="00484A56">
      <w:pPr>
        <w:jc w:val="left"/>
      </w:pPr>
      <w:r w:rsidRPr="00066B25">
        <w:t xml:space="preserve">Urheberrecht – Rechtliche Grundlagen und Open Content: </w:t>
      </w:r>
      <w:hyperlink r:id="rId17" w:history="1">
        <w:r w:rsidRPr="00066B25">
          <w:rPr>
            <w:rStyle w:val="Hyperlink"/>
          </w:rPr>
          <w:t>https://medienkompetenzrahmen.nrw/unterrichtsmaterialien/detail/urheberrecht-rechtliche-grundlagen-und-open-content/</w:t>
        </w:r>
      </w:hyperlink>
      <w:r w:rsidRPr="00066B25">
        <w:rPr>
          <w:u w:val="single"/>
        </w:rPr>
        <w:t xml:space="preserve"> </w:t>
      </w:r>
      <w:r w:rsidRPr="00066B25">
        <w:t>(Datum des letzten Zugriffs: 31.01.2020)</w:t>
      </w:r>
    </w:p>
    <w:p w14:paraId="34193BF8" w14:textId="77777777" w:rsidR="00066B25" w:rsidRPr="00066B25" w:rsidRDefault="00066B25" w:rsidP="00484A56">
      <w:pPr>
        <w:jc w:val="left"/>
      </w:pPr>
      <w:r w:rsidRPr="00066B25">
        <w:lastRenderedPageBreak/>
        <w:t xml:space="preserve">Creative </w:t>
      </w:r>
      <w:proofErr w:type="spellStart"/>
      <w:r w:rsidRPr="00066B25">
        <w:t>Commons</w:t>
      </w:r>
      <w:proofErr w:type="spellEnd"/>
      <w:r w:rsidRPr="00066B25">
        <w:t xml:space="preserve"> Lizenzen: </w:t>
      </w:r>
      <w:hyperlink r:id="rId18" w:history="1">
        <w:r w:rsidRPr="00066B25">
          <w:rPr>
            <w:rStyle w:val="Hyperlink"/>
          </w:rPr>
          <w:t>https://medienkompetenzrahmen.nrw/unterrichtsmaterialien/detail/creative-commons-lizenzen-was-ist-cc/</w:t>
        </w:r>
      </w:hyperlink>
      <w:r w:rsidRPr="00066B25">
        <w:rPr>
          <w:u w:val="single"/>
        </w:rPr>
        <w:t xml:space="preserve"> </w:t>
      </w:r>
      <w:r w:rsidRPr="00066B25">
        <w:t>(Datum des letzten Zugriffs: 31.01.2020)</w:t>
      </w:r>
    </w:p>
    <w:p w14:paraId="471E5DBA" w14:textId="77777777" w:rsidR="00066B25" w:rsidRPr="00066B25" w:rsidRDefault="00066B25" w:rsidP="00484A56">
      <w:pPr>
        <w:jc w:val="left"/>
      </w:pPr>
      <w:r w:rsidRPr="00066B25">
        <w:t xml:space="preserve">Allgemeine Informationen Daten- und Informationssicherheit: </w:t>
      </w:r>
      <w:hyperlink r:id="rId19" w:history="1">
        <w:r w:rsidRPr="00066B25">
          <w:rPr>
            <w:rStyle w:val="Hyperlink"/>
          </w:rPr>
          <w:t>https://www.medienberatung.schulministerium.nrw.de/Medienberatung/Datenschutz-und-Datensicherheit/</w:t>
        </w:r>
      </w:hyperlink>
      <w:r w:rsidRPr="00066B25">
        <w:t xml:space="preserve"> (Datum des letzten Zugriffs: 31.01.2020)</w:t>
      </w:r>
    </w:p>
    <w:p w14:paraId="3F6B33C3" w14:textId="77777777" w:rsidR="00780DA1" w:rsidRPr="00864369" w:rsidRDefault="00780DA1" w:rsidP="00780DA1"/>
    <w:p w14:paraId="3DC58F79" w14:textId="100C4FD4" w:rsidR="00981D29" w:rsidRPr="00981D29" w:rsidRDefault="00981D29" w:rsidP="00981D29">
      <w:pPr>
        <w:pStyle w:val="berschrift1"/>
      </w:pPr>
      <w:bookmarkStart w:id="7" w:name="_Toc531939124"/>
      <w:r>
        <w:lastRenderedPageBreak/>
        <w:t>3</w:t>
      </w:r>
      <w:r>
        <w:tab/>
        <w:t xml:space="preserve">Entscheidungen zu </w:t>
      </w:r>
      <w:r w:rsidRPr="00981D29">
        <w:t xml:space="preserve">fach- </w:t>
      </w:r>
      <w:r w:rsidR="006F3C36">
        <w:t>oder</w:t>
      </w:r>
      <w:r w:rsidRPr="00981D29">
        <w:t xml:space="preserve"> unterrichtsübergreifenden Fragen</w:t>
      </w:r>
      <w:bookmarkEnd w:id="7"/>
      <w:r w:rsidRPr="00981D29">
        <w:t xml:space="preserve"> </w:t>
      </w:r>
    </w:p>
    <w:p w14:paraId="5F1DE7C0" w14:textId="073B889E"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1950A5F1" w14:textId="39486BE2" w:rsidR="00AD7B18" w:rsidRDefault="00AD7B18" w:rsidP="00981D29">
      <w:pPr>
        <w:pStyle w:val="berschrift5"/>
      </w:pPr>
    </w:p>
    <w:p w14:paraId="7084185C" w14:textId="081A674F" w:rsidR="00B652A6" w:rsidRPr="00864369" w:rsidRDefault="00B652A6" w:rsidP="00B652A6">
      <w:r w:rsidRPr="00864369">
        <w:t xml:space="preserve">Die Fachschaft Evangelische Religionslehre kooperiert auf </w:t>
      </w:r>
      <w:proofErr w:type="spellStart"/>
      <w:r w:rsidRPr="00864369">
        <w:t>Fachschaftsebene</w:t>
      </w:r>
      <w:proofErr w:type="spellEnd"/>
      <w:r w:rsidRPr="00864369">
        <w:t xml:space="preserve"> mit den Kollegen und Kolleginnen der weiteren Religionslehren.</w:t>
      </w:r>
    </w:p>
    <w:p w14:paraId="16A786CC" w14:textId="35DB4216" w:rsidR="00B652A6" w:rsidRPr="00864369" w:rsidRDefault="00B652A6" w:rsidP="00B652A6">
      <w:r w:rsidRPr="00864369">
        <w:t xml:space="preserve">Die Gottesdienste (Einschulungsgottesdienst, Gottesdienst vor Ostern, Weihnachtsgottesdienst, Abiturgottesdienst) werden in der Regel gemeinsam mit den Kolleginnen und Kollegen der Katholischen Religionslehre gestaltet. </w:t>
      </w:r>
    </w:p>
    <w:p w14:paraId="5966FDF4" w14:textId="5E98164F" w:rsidR="00B652A6" w:rsidRPr="00864369" w:rsidRDefault="00B652A6" w:rsidP="00B652A6">
      <w:r w:rsidRPr="00864369">
        <w:t xml:space="preserve">Als außerschulische Lernorte werden im Laufe der Sekundarstufe I verbindlich eine Kirche, eine Moschee und eine Synagoge sowie Einrichtungen der Diakonie besucht. </w:t>
      </w:r>
    </w:p>
    <w:p w14:paraId="15313230" w14:textId="4867825F" w:rsidR="00B652A6" w:rsidRPr="00864369" w:rsidRDefault="00B652A6" w:rsidP="00B652A6">
      <w:r w:rsidRPr="00864369">
        <w:t>Das Fach Evangelische Religionslehre beteiligt sich an folgenden fachübergreifenden Unterrichtsvorhaben:</w:t>
      </w:r>
    </w:p>
    <w:p w14:paraId="2355CE56" w14:textId="114EC0B0" w:rsidR="00B652A6" w:rsidRPr="00864369" w:rsidRDefault="00B652A6" w:rsidP="00FD7A15">
      <w:pPr>
        <w:pStyle w:val="Listenabsatz"/>
        <w:numPr>
          <w:ilvl w:val="0"/>
          <w:numId w:val="7"/>
        </w:numPr>
      </w:pPr>
      <w:r w:rsidRPr="00864369">
        <w:t>Jahrgangsstufe 6: Sexualerziehung</w:t>
      </w:r>
    </w:p>
    <w:p w14:paraId="5DA13ACC" w14:textId="27F9559A" w:rsidR="00E27668" w:rsidRPr="00864369" w:rsidRDefault="00B652A6" w:rsidP="00FD7A15">
      <w:pPr>
        <w:pStyle w:val="Listenabsatz"/>
        <w:numPr>
          <w:ilvl w:val="0"/>
          <w:numId w:val="7"/>
        </w:numPr>
      </w:pPr>
      <w:r w:rsidRPr="00864369">
        <w:t>Jahrgangsstufe 7: Suchtprävention</w:t>
      </w:r>
    </w:p>
    <w:p w14:paraId="4AB34587" w14:textId="4C71E713" w:rsidR="00B652A6" w:rsidRPr="00864369" w:rsidRDefault="00B652A6" w:rsidP="00FD7A15">
      <w:pPr>
        <w:pStyle w:val="Listenabsatz"/>
        <w:numPr>
          <w:ilvl w:val="0"/>
          <w:numId w:val="7"/>
        </w:numPr>
      </w:pPr>
      <w:r w:rsidRPr="00864369">
        <w:t>Jahrgangsstufe 8: Gewaltprävention</w:t>
      </w:r>
    </w:p>
    <w:p w14:paraId="2AFB9E4A" w14:textId="63F5E320" w:rsidR="00B652A6" w:rsidRPr="00864369" w:rsidRDefault="00B652A6" w:rsidP="00FD7A15">
      <w:pPr>
        <w:pStyle w:val="Listenabsatz"/>
        <w:numPr>
          <w:ilvl w:val="0"/>
          <w:numId w:val="7"/>
        </w:numPr>
      </w:pPr>
      <w:r w:rsidRPr="00864369">
        <w:t>Jahrgangsstufe 9: Praktikum zur Berufsorientierung</w:t>
      </w:r>
    </w:p>
    <w:p w14:paraId="6B173F61" w14:textId="28CC3E60" w:rsidR="00B652A6" w:rsidRPr="00864369" w:rsidRDefault="00B652A6" w:rsidP="00FD7A15">
      <w:pPr>
        <w:pStyle w:val="Listenabsatz"/>
        <w:numPr>
          <w:ilvl w:val="0"/>
          <w:numId w:val="7"/>
        </w:numPr>
      </w:pPr>
      <w:r w:rsidRPr="00864369">
        <w:t>Medienerziehung in allen Jahrgangsstufen</w:t>
      </w:r>
    </w:p>
    <w:p w14:paraId="18416017" w14:textId="77777777" w:rsidR="00B652A6" w:rsidRDefault="00B652A6" w:rsidP="00B652A6">
      <w:pPr>
        <w:pStyle w:val="Listenabsatz"/>
        <w:numPr>
          <w:ilvl w:val="0"/>
          <w:numId w:val="0"/>
        </w:numPr>
        <w:ind w:left="720"/>
      </w:pPr>
    </w:p>
    <w:p w14:paraId="6C8B46A8" w14:textId="77777777" w:rsidR="00981D29" w:rsidRDefault="00981D29" w:rsidP="00981D29">
      <w:pPr>
        <w:pStyle w:val="berschrift1"/>
      </w:pPr>
      <w:bookmarkStart w:id="8" w:name="_Toc531939125"/>
      <w:r>
        <w:lastRenderedPageBreak/>
        <w:t>4</w:t>
      </w:r>
      <w:r>
        <w:tab/>
        <w:t>Qualitätssicherung und Evaluation</w:t>
      </w:r>
      <w:bookmarkEnd w:id="8"/>
      <w:r>
        <w:t xml:space="preserve"> </w:t>
      </w:r>
    </w:p>
    <w:p w14:paraId="36228B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66543971" w14:textId="77777777" w:rsidR="00AD7B18" w:rsidRDefault="00AD7B18" w:rsidP="00981D29"/>
    <w:p w14:paraId="482C9199" w14:textId="77777777" w:rsidR="003A6470" w:rsidRPr="00864369" w:rsidRDefault="003A6470" w:rsidP="003A6470">
      <w:pPr>
        <w:rPr>
          <w:b/>
        </w:rPr>
      </w:pPr>
      <w:r w:rsidRPr="00864369">
        <w:rPr>
          <w:b/>
        </w:rPr>
        <w:t>Maßnahmen der fachlichen Qualitätssicherung:</w:t>
      </w:r>
    </w:p>
    <w:p w14:paraId="70DA637C" w14:textId="4C6DD195" w:rsidR="00B01369" w:rsidRPr="00864369" w:rsidRDefault="003A6470" w:rsidP="003A6470">
      <w:pPr>
        <w:jc w:val="left"/>
      </w:pPr>
      <w:r w:rsidRPr="00864369">
        <w:t xml:space="preserve">Das Fachkollegium </w:t>
      </w:r>
      <w:r w:rsidR="008C0256" w:rsidRPr="00864369">
        <w:t xml:space="preserve">Evangelische Religionslehre </w:t>
      </w:r>
      <w:r w:rsidRPr="00864369">
        <w:t xml:space="preserve">überprüft </w:t>
      </w:r>
      <w:r w:rsidR="00E83D2C" w:rsidRPr="00864369">
        <w:t>in regelmäßigen Abständen</w:t>
      </w:r>
      <w:r w:rsidRPr="00864369">
        <w:t xml:space="preserve">, inwieweit die im schulinternen Lehrplan vereinbarten Maßnahmen zum Erreichen der im Kernlehrplan vorgegebenen Ziele geeignet sind. Dazu dienen beispielsweise auch der Austausch sowie die gemeinsame Konzeption von Unterrichtsmaterialien, welche hierdurch mehrfach erprobt und bezüglich ihrer Wirksamkeit beurteilt werden. </w:t>
      </w:r>
    </w:p>
    <w:p w14:paraId="05278223" w14:textId="77A9A71D" w:rsidR="003A6470" w:rsidRPr="00864369" w:rsidRDefault="0083029E" w:rsidP="003A6470">
      <w:pPr>
        <w:jc w:val="left"/>
      </w:pPr>
      <w:r w:rsidRPr="00864369">
        <w:t>Kolleginnen und Kollegen der Fachschaft</w:t>
      </w:r>
      <w:r w:rsidR="003A6470" w:rsidRPr="00864369">
        <w:t xml:space="preserve"> </w:t>
      </w:r>
      <w:r w:rsidR="006455FB" w:rsidRPr="00864369">
        <w:t>nehmen regelmäßig an Fort</w:t>
      </w:r>
      <w:r w:rsidR="003A6470" w:rsidRPr="00864369">
        <w:t xml:space="preserve">bildungen teil, um fachliches Wissen zu aktualisieren und pädagogische sowie didaktische Handlungsalternativen zu </w:t>
      </w:r>
      <w:r w:rsidR="00B01369" w:rsidRPr="00864369">
        <w:t>entwickeln</w:t>
      </w:r>
      <w:r w:rsidR="00E83D2C" w:rsidRPr="00864369">
        <w:t>. Die</w:t>
      </w:r>
      <w:r w:rsidR="003A6470" w:rsidRPr="00864369">
        <w:t xml:space="preserve"> Erkenntnisse und Materialien aus fachdidaktischen Fortbildungen und Implementationen</w:t>
      </w:r>
      <w:r w:rsidR="00E83D2C" w:rsidRPr="00864369">
        <w:t xml:space="preserve"> werden</w:t>
      </w:r>
      <w:r w:rsidR="003A6470" w:rsidRPr="00864369">
        <w:t xml:space="preserve"> zeitnah in der Fachgruppe vorgestellt und für alle verfügbar gemacht.</w:t>
      </w:r>
    </w:p>
    <w:p w14:paraId="57B83661" w14:textId="3F829EA9" w:rsidR="005F2B02" w:rsidRPr="00864369" w:rsidRDefault="003A6470" w:rsidP="003A6470">
      <w:pPr>
        <w:jc w:val="left"/>
      </w:pPr>
      <w:r w:rsidRPr="00864369">
        <w:t xml:space="preserve">Feedback von Schülerinnen und Schülern wird als wichtige Informationsquelle zur Qualitätsentwicklung des Unterrichts </w:t>
      </w:r>
      <w:r w:rsidR="00E83D2C" w:rsidRPr="00864369">
        <w:t>herangezogen.</w:t>
      </w:r>
    </w:p>
    <w:p w14:paraId="510B13E2" w14:textId="77777777" w:rsidR="003A6470" w:rsidRPr="00864369" w:rsidRDefault="003A6470" w:rsidP="003A6470">
      <w:pPr>
        <w:jc w:val="left"/>
      </w:pPr>
      <w:r w:rsidRPr="00864369">
        <w:rPr>
          <w:b/>
        </w:rPr>
        <w:t xml:space="preserve">Überarbeitungs- und </w:t>
      </w:r>
      <w:r w:rsidR="005F2B02" w:rsidRPr="00864369">
        <w:rPr>
          <w:b/>
        </w:rPr>
        <w:t>Planungsprozess</w:t>
      </w:r>
      <w:r w:rsidRPr="00864369">
        <w:rPr>
          <w:b/>
        </w:rPr>
        <w:t>:</w:t>
      </w:r>
    </w:p>
    <w:p w14:paraId="3106AD7A" w14:textId="73976386" w:rsidR="005F2B02" w:rsidRDefault="005F2B02" w:rsidP="005F2B02">
      <w:pPr>
        <w:jc w:val="left"/>
        <w:rPr>
          <w:rFonts w:cs="Arial"/>
        </w:rPr>
      </w:pPr>
      <w:r w:rsidRPr="00864369">
        <w:rPr>
          <w:rFonts w:cs="Arial"/>
        </w:rPr>
        <w:t xml:space="preserve">Eine Evaluation erfolgt </w:t>
      </w:r>
      <w:r w:rsidR="00E83D2C" w:rsidRPr="00864369">
        <w:rPr>
          <w:rFonts w:cs="Arial"/>
        </w:rPr>
        <w:t>in geeigneten Abständen</w:t>
      </w:r>
      <w:r w:rsidRPr="00864369">
        <w:rPr>
          <w:rFonts w:cs="Arial"/>
        </w:rPr>
        <w:t xml:space="preserve">. In der </w:t>
      </w:r>
      <w:r w:rsidR="00E83D2C" w:rsidRPr="00864369">
        <w:rPr>
          <w:rFonts w:cs="Arial"/>
        </w:rPr>
        <w:t>Fachkonferenz</w:t>
      </w:r>
      <w:r w:rsidRPr="00864369">
        <w:rPr>
          <w:rFonts w:cs="Arial"/>
        </w:rPr>
        <w:t xml:space="preserve"> zu Schuljahresbeginn w</w:t>
      </w:r>
      <w:r w:rsidR="00E83D2C" w:rsidRPr="00864369">
        <w:rPr>
          <w:rFonts w:cs="Arial"/>
        </w:rPr>
        <w:t>erden</w:t>
      </w:r>
      <w:r w:rsidRPr="00864369">
        <w:rPr>
          <w:rFonts w:cs="Arial"/>
        </w:rPr>
        <w:t xml:space="preserve"> die Erfahrungen des vorangehenden Schuljahres ausgewertet und eventuell notwendige Konsequenzen</w:t>
      </w:r>
      <w:r w:rsidR="00E83D2C" w:rsidRPr="00864369">
        <w:rPr>
          <w:rFonts w:cs="Arial"/>
        </w:rPr>
        <w:t xml:space="preserve"> in Form einer Weiterentwicklung des schulinternen Lehrplans</w:t>
      </w:r>
      <w:r w:rsidRPr="00864369">
        <w:rPr>
          <w:rFonts w:cs="Arial"/>
        </w:rPr>
        <w:t xml:space="preserve"> </w:t>
      </w:r>
      <w:r w:rsidR="00E83D2C" w:rsidRPr="00864369">
        <w:rPr>
          <w:rFonts w:cs="Arial"/>
        </w:rPr>
        <w:t>gezogen.</w:t>
      </w:r>
    </w:p>
    <w:p w14:paraId="070BC5B4" w14:textId="6603B97F" w:rsidR="00A147C8" w:rsidRPr="00A147C8" w:rsidRDefault="00A147C8" w:rsidP="005F2B02">
      <w:pPr>
        <w:jc w:val="left"/>
        <w:rPr>
          <w:b/>
          <w:strike/>
        </w:rPr>
      </w:pPr>
    </w:p>
    <w:p w14:paraId="24F8AC37" w14:textId="1911CEBA" w:rsidR="003154BE" w:rsidRPr="00CA74B1" w:rsidRDefault="003154BE" w:rsidP="00B01369">
      <w:pPr>
        <w:spacing w:after="120" w:line="240" w:lineRule="auto"/>
        <w:rPr>
          <w:rFonts w:cs="Arial"/>
          <w:b/>
        </w:rPr>
      </w:pPr>
    </w:p>
    <w:sectPr w:rsidR="003154BE" w:rsidRPr="00CA74B1" w:rsidSect="00287238">
      <w:pgSz w:w="11906" w:h="16838" w:code="9"/>
      <w:pgMar w:top="1418" w:right="1134"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5A1B7" w14:textId="77777777" w:rsidR="00117F16" w:rsidRDefault="00117F16" w:rsidP="008B5351">
      <w:pPr>
        <w:spacing w:after="0" w:line="240" w:lineRule="auto"/>
      </w:pPr>
      <w:r>
        <w:separator/>
      </w:r>
    </w:p>
  </w:endnote>
  <w:endnote w:type="continuationSeparator" w:id="0">
    <w:p w14:paraId="7B8F4133" w14:textId="77777777" w:rsidR="00117F16" w:rsidRDefault="00117F16"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16D73598" w:rsidR="00EF3881" w:rsidRDefault="00EF3881">
    <w:pPr>
      <w:pStyle w:val="Fuzeile"/>
    </w:pPr>
    <w:r>
      <w:fldChar w:fldCharType="begin"/>
    </w:r>
    <w:r>
      <w:instrText xml:space="preserve"> PAGE   \* MERGEFORMAT </w:instrText>
    </w:r>
    <w:r>
      <w:fldChar w:fldCharType="separate"/>
    </w:r>
    <w:r w:rsidR="00391063">
      <w:rPr>
        <w:noProof/>
      </w:rPr>
      <w:t>16</w:t>
    </w:r>
    <w:r>
      <w:fldChar w:fldCharType="end"/>
    </w:r>
    <w:r>
      <w:tab/>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16ED1117" w:rsidR="00EF3881" w:rsidRDefault="00EF3881">
    <w:pPr>
      <w:pStyle w:val="Fuzeile"/>
    </w:pPr>
    <w:r>
      <w:tab/>
      <w:t>QUA-</w:t>
    </w:r>
    <w:proofErr w:type="spellStart"/>
    <w:r>
      <w:t>LiS.NRW</w:t>
    </w:r>
    <w:proofErr w:type="spellEnd"/>
    <w:r>
      <w:tab/>
    </w:r>
    <w:r>
      <w:fldChar w:fldCharType="begin"/>
    </w:r>
    <w:r>
      <w:instrText xml:space="preserve"> PAGE   \* MERGEFORMAT </w:instrText>
    </w:r>
    <w:r>
      <w:fldChar w:fldCharType="separate"/>
    </w:r>
    <w:r w:rsidR="00391063">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5A82" w14:textId="3D534B40" w:rsidR="00EF3881" w:rsidRDefault="00EF3881" w:rsidP="00243BC0">
    <w:pPr>
      <w:pStyle w:val="Fuzeile"/>
      <w:jc w:val="left"/>
    </w:pPr>
  </w:p>
  <w:p w14:paraId="78165BFD" w14:textId="77777777" w:rsidR="00EF3881" w:rsidRDefault="00EF38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73B9" w14:textId="77777777" w:rsidR="00117F16" w:rsidRDefault="00117F16" w:rsidP="008B5351">
      <w:pPr>
        <w:spacing w:after="0" w:line="240" w:lineRule="auto"/>
      </w:pPr>
      <w:r>
        <w:separator/>
      </w:r>
    </w:p>
  </w:footnote>
  <w:footnote w:type="continuationSeparator" w:id="0">
    <w:p w14:paraId="5B2C0252" w14:textId="77777777" w:rsidR="00117F16" w:rsidRDefault="00117F16"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6"/>
    <w:lvl w:ilvl="0">
      <w:start w:val="1"/>
      <w:numFmt w:val="bullet"/>
      <w:lvlText w:val=""/>
      <w:lvlJc w:val="left"/>
      <w:pPr>
        <w:tabs>
          <w:tab w:val="num" w:pos="927"/>
        </w:tabs>
        <w:ind w:left="927" w:hanging="360"/>
      </w:pPr>
      <w:rPr>
        <w:rFonts w:ascii="Symbol" w:hAnsi="Symbol" w:cs="Symbol" w:hint="default"/>
        <w:sz w:val="20"/>
        <w:szCs w:val="20"/>
      </w:rPr>
    </w:lvl>
  </w:abstractNum>
  <w:abstractNum w:abstractNumId="1" w15:restartNumberingAfterBreak="0">
    <w:nsid w:val="00B718A1"/>
    <w:multiLevelType w:val="hybridMultilevel"/>
    <w:tmpl w:val="119CCB68"/>
    <w:lvl w:ilvl="0" w:tplc="09FA1EF4">
      <w:start w:val="1"/>
      <w:numFmt w:val="bullet"/>
      <w:lvlText w:val=""/>
      <w:lvlJc w:val="left"/>
      <w:pPr>
        <w:tabs>
          <w:tab w:val="num" w:pos="380"/>
        </w:tabs>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2022EC2"/>
    <w:multiLevelType w:val="hybridMultilevel"/>
    <w:tmpl w:val="A4468C92"/>
    <w:lvl w:ilvl="0" w:tplc="8E5AAF32">
      <w:start w:val="3"/>
      <w:numFmt w:val="bullet"/>
      <w:lvlText w:val="-"/>
      <w:lvlJc w:val="left"/>
      <w:pPr>
        <w:tabs>
          <w:tab w:val="num" w:pos="1080"/>
        </w:tabs>
        <w:ind w:left="1080" w:hanging="360"/>
      </w:pPr>
      <w:rPr>
        <w:rFonts w:ascii="Times New Roman" w:eastAsia="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cs="Wingdings" w:hint="default"/>
      </w:rPr>
    </w:lvl>
    <w:lvl w:ilvl="3" w:tplc="04070001" w:tentative="1">
      <w:start w:val="1"/>
      <w:numFmt w:val="bullet"/>
      <w:lvlText w:val=""/>
      <w:lvlJc w:val="left"/>
      <w:pPr>
        <w:tabs>
          <w:tab w:val="num" w:pos="3240"/>
        </w:tabs>
        <w:ind w:left="3240" w:hanging="360"/>
      </w:pPr>
      <w:rPr>
        <w:rFonts w:ascii="Symbol" w:hAnsi="Symbol" w:cs="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cs="Wingdings" w:hint="default"/>
      </w:rPr>
    </w:lvl>
    <w:lvl w:ilvl="6" w:tplc="04070001" w:tentative="1">
      <w:start w:val="1"/>
      <w:numFmt w:val="bullet"/>
      <w:lvlText w:val=""/>
      <w:lvlJc w:val="left"/>
      <w:pPr>
        <w:tabs>
          <w:tab w:val="num" w:pos="5400"/>
        </w:tabs>
        <w:ind w:left="5400" w:hanging="360"/>
      </w:pPr>
      <w:rPr>
        <w:rFonts w:ascii="Symbol" w:hAnsi="Symbol" w:cs="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3515B0B"/>
    <w:multiLevelType w:val="hybridMultilevel"/>
    <w:tmpl w:val="E5AEED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1471F"/>
    <w:multiLevelType w:val="hybridMultilevel"/>
    <w:tmpl w:val="809A1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C67DA"/>
    <w:multiLevelType w:val="hybridMultilevel"/>
    <w:tmpl w:val="A4247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1" w15:restartNumberingAfterBreak="0">
    <w:nsid w:val="2A302B0B"/>
    <w:multiLevelType w:val="hybridMultilevel"/>
    <w:tmpl w:val="15F0E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A426E52"/>
    <w:multiLevelType w:val="hybridMultilevel"/>
    <w:tmpl w:val="180E0F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797961"/>
    <w:multiLevelType w:val="hybridMultilevel"/>
    <w:tmpl w:val="A300A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52C73"/>
    <w:multiLevelType w:val="hybridMultilevel"/>
    <w:tmpl w:val="FC282D0A"/>
    <w:lvl w:ilvl="0" w:tplc="FEBC1DD8">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2C0803"/>
    <w:multiLevelType w:val="hybridMultilevel"/>
    <w:tmpl w:val="1D3E44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5634927"/>
    <w:multiLevelType w:val="hybridMultilevel"/>
    <w:tmpl w:val="68FAAB14"/>
    <w:lvl w:ilvl="0" w:tplc="57EC6314">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397582"/>
    <w:multiLevelType w:val="hybridMultilevel"/>
    <w:tmpl w:val="5E10E060"/>
    <w:lvl w:ilvl="0" w:tplc="A0427AEE">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C73DBF"/>
    <w:multiLevelType w:val="hybridMultilevel"/>
    <w:tmpl w:val="F516E9F8"/>
    <w:lvl w:ilvl="0" w:tplc="22662136">
      <w:start w:val="1"/>
      <w:numFmt w:val="bullet"/>
      <w:lvlText w:val=""/>
      <w:lvlJc w:val="left"/>
      <w:pPr>
        <w:tabs>
          <w:tab w:val="num" w:pos="380"/>
        </w:tabs>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A9823D7"/>
    <w:multiLevelType w:val="hybridMultilevel"/>
    <w:tmpl w:val="4A82DD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FA570F1"/>
    <w:multiLevelType w:val="hybridMultilevel"/>
    <w:tmpl w:val="24008A82"/>
    <w:lvl w:ilvl="0" w:tplc="08FE5BEA">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6C0563"/>
    <w:multiLevelType w:val="hybridMultilevel"/>
    <w:tmpl w:val="D11225FA"/>
    <w:lvl w:ilvl="0" w:tplc="4EC4230A">
      <w:start w:val="1"/>
      <w:numFmt w:val="bullet"/>
      <w:lvlText w:val=""/>
      <w:lvlJc w:val="left"/>
      <w:pPr>
        <w:tabs>
          <w:tab w:val="num" w:pos="380"/>
        </w:tabs>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5336FC4"/>
    <w:multiLevelType w:val="hybridMultilevel"/>
    <w:tmpl w:val="207EE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E45BD2"/>
    <w:multiLevelType w:val="hybridMultilevel"/>
    <w:tmpl w:val="9DF68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150874"/>
    <w:multiLevelType w:val="hybridMultilevel"/>
    <w:tmpl w:val="0C744164"/>
    <w:lvl w:ilvl="0" w:tplc="9C4A29EC">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5" w15:restartNumberingAfterBreak="0">
    <w:nsid w:val="4B2814F4"/>
    <w:multiLevelType w:val="hybridMultilevel"/>
    <w:tmpl w:val="EE06E0FA"/>
    <w:lvl w:ilvl="0" w:tplc="9F365F0A">
      <w:start w:val="1"/>
      <w:numFmt w:val="decimal"/>
      <w:lvlText w:val="%1.)"/>
      <w:lvlJc w:val="left"/>
      <w:pPr>
        <w:tabs>
          <w:tab w:val="num" w:pos="973"/>
        </w:tabs>
        <w:ind w:left="973"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737EAC"/>
    <w:multiLevelType w:val="hybridMultilevel"/>
    <w:tmpl w:val="E5D00BC0"/>
    <w:lvl w:ilvl="0" w:tplc="9A3437B0">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316048"/>
    <w:multiLevelType w:val="hybridMultilevel"/>
    <w:tmpl w:val="C6F41B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5F2016"/>
    <w:multiLevelType w:val="hybridMultilevel"/>
    <w:tmpl w:val="57666D20"/>
    <w:lvl w:ilvl="0" w:tplc="A210BA3A">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2" w15:restartNumberingAfterBreak="0">
    <w:nsid w:val="5CD40122"/>
    <w:multiLevelType w:val="hybridMultilevel"/>
    <w:tmpl w:val="2960C2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D461C87"/>
    <w:multiLevelType w:val="hybridMultilevel"/>
    <w:tmpl w:val="202E0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857BB6"/>
    <w:multiLevelType w:val="hybridMultilevel"/>
    <w:tmpl w:val="82101FEC"/>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E7308"/>
    <w:multiLevelType w:val="hybridMultilevel"/>
    <w:tmpl w:val="A6B4E54E"/>
    <w:lvl w:ilvl="0" w:tplc="64D02026">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561E4D"/>
    <w:multiLevelType w:val="hybridMultilevel"/>
    <w:tmpl w:val="29B6A756"/>
    <w:lvl w:ilvl="0" w:tplc="6242FA52">
      <w:start w:val="1"/>
      <w:numFmt w:val="bullet"/>
      <w:lvlText w:val=""/>
      <w:lvlJc w:val="left"/>
      <w:pPr>
        <w:tabs>
          <w:tab w:val="num" w:pos="380"/>
        </w:tabs>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D039F"/>
    <w:multiLevelType w:val="hybridMultilevel"/>
    <w:tmpl w:val="1BF602CA"/>
    <w:lvl w:ilvl="0" w:tplc="DADA8FFA">
      <w:start w:val="1"/>
      <w:numFmt w:val="bullet"/>
      <w:lvlText w:val=""/>
      <w:lvlJc w:val="left"/>
      <w:pPr>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46773E8"/>
    <w:multiLevelType w:val="hybridMultilevel"/>
    <w:tmpl w:val="9E1417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7B4B75"/>
    <w:multiLevelType w:val="hybridMultilevel"/>
    <w:tmpl w:val="F9E8D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4518E5"/>
    <w:multiLevelType w:val="hybridMultilevel"/>
    <w:tmpl w:val="A40CE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8B168AE"/>
    <w:multiLevelType w:val="hybridMultilevel"/>
    <w:tmpl w:val="69AA2C38"/>
    <w:lvl w:ilvl="0" w:tplc="8800EF4C">
      <w:start w:val="1"/>
      <w:numFmt w:val="bullet"/>
      <w:lvlText w:val=""/>
      <w:lvlJc w:val="left"/>
      <w:pPr>
        <w:tabs>
          <w:tab w:val="num" w:pos="380"/>
        </w:tabs>
        <w:ind w:left="380" w:hanging="38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79DE018C"/>
    <w:multiLevelType w:val="hybridMultilevel"/>
    <w:tmpl w:val="0C101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9E222A7"/>
    <w:multiLevelType w:val="hybridMultilevel"/>
    <w:tmpl w:val="F800B5A4"/>
    <w:lvl w:ilvl="0" w:tplc="04070001">
      <w:start w:val="1"/>
      <w:numFmt w:val="bullet"/>
      <w:lvlText w:val=""/>
      <w:lvlJc w:val="left"/>
      <w:pPr>
        <w:tabs>
          <w:tab w:val="num" w:pos="2859"/>
        </w:tabs>
        <w:ind w:left="2859" w:hanging="360"/>
      </w:pPr>
      <w:rPr>
        <w:rFonts w:ascii="Symbol" w:hAnsi="Symbol" w:hint="default"/>
        <w:color w:val="auto"/>
      </w:rPr>
    </w:lvl>
    <w:lvl w:ilvl="1" w:tplc="FFFFFFFF">
      <w:start w:val="1"/>
      <w:numFmt w:val="bullet"/>
      <w:lvlText w:val="o"/>
      <w:lvlJc w:val="left"/>
      <w:pPr>
        <w:tabs>
          <w:tab w:val="num" w:pos="3579"/>
        </w:tabs>
        <w:ind w:left="3579" w:hanging="360"/>
      </w:pPr>
      <w:rPr>
        <w:rFonts w:ascii="Courier New" w:hAnsi="Courier New" w:cs="Courier New" w:hint="default"/>
      </w:rPr>
    </w:lvl>
    <w:lvl w:ilvl="2" w:tplc="FFFFFFFF" w:tentative="1">
      <w:start w:val="1"/>
      <w:numFmt w:val="bullet"/>
      <w:lvlText w:val=""/>
      <w:lvlJc w:val="left"/>
      <w:pPr>
        <w:tabs>
          <w:tab w:val="num" w:pos="4299"/>
        </w:tabs>
        <w:ind w:left="4299" w:hanging="360"/>
      </w:pPr>
      <w:rPr>
        <w:rFonts w:ascii="Wingdings" w:hAnsi="Wingdings" w:hint="default"/>
      </w:rPr>
    </w:lvl>
    <w:lvl w:ilvl="3" w:tplc="FFFFFFFF" w:tentative="1">
      <w:start w:val="1"/>
      <w:numFmt w:val="bullet"/>
      <w:lvlText w:val=""/>
      <w:lvlJc w:val="left"/>
      <w:pPr>
        <w:tabs>
          <w:tab w:val="num" w:pos="5019"/>
        </w:tabs>
        <w:ind w:left="5019" w:hanging="360"/>
      </w:pPr>
      <w:rPr>
        <w:rFonts w:ascii="Symbol" w:hAnsi="Symbol" w:hint="default"/>
      </w:rPr>
    </w:lvl>
    <w:lvl w:ilvl="4" w:tplc="FFFFFFFF" w:tentative="1">
      <w:start w:val="1"/>
      <w:numFmt w:val="bullet"/>
      <w:lvlText w:val="o"/>
      <w:lvlJc w:val="left"/>
      <w:pPr>
        <w:tabs>
          <w:tab w:val="num" w:pos="5739"/>
        </w:tabs>
        <w:ind w:left="5739" w:hanging="360"/>
      </w:pPr>
      <w:rPr>
        <w:rFonts w:ascii="Courier New" w:hAnsi="Courier New" w:cs="Courier New" w:hint="default"/>
      </w:rPr>
    </w:lvl>
    <w:lvl w:ilvl="5" w:tplc="FFFFFFFF" w:tentative="1">
      <w:start w:val="1"/>
      <w:numFmt w:val="bullet"/>
      <w:lvlText w:val=""/>
      <w:lvlJc w:val="left"/>
      <w:pPr>
        <w:tabs>
          <w:tab w:val="num" w:pos="6459"/>
        </w:tabs>
        <w:ind w:left="6459" w:hanging="360"/>
      </w:pPr>
      <w:rPr>
        <w:rFonts w:ascii="Wingdings" w:hAnsi="Wingdings" w:hint="default"/>
      </w:rPr>
    </w:lvl>
    <w:lvl w:ilvl="6" w:tplc="FFFFFFFF" w:tentative="1">
      <w:start w:val="1"/>
      <w:numFmt w:val="bullet"/>
      <w:lvlText w:val=""/>
      <w:lvlJc w:val="left"/>
      <w:pPr>
        <w:tabs>
          <w:tab w:val="num" w:pos="7179"/>
        </w:tabs>
        <w:ind w:left="7179" w:hanging="360"/>
      </w:pPr>
      <w:rPr>
        <w:rFonts w:ascii="Symbol" w:hAnsi="Symbol" w:hint="default"/>
      </w:rPr>
    </w:lvl>
    <w:lvl w:ilvl="7" w:tplc="FFFFFFFF" w:tentative="1">
      <w:start w:val="1"/>
      <w:numFmt w:val="bullet"/>
      <w:lvlText w:val="o"/>
      <w:lvlJc w:val="left"/>
      <w:pPr>
        <w:tabs>
          <w:tab w:val="num" w:pos="7899"/>
        </w:tabs>
        <w:ind w:left="7899" w:hanging="360"/>
      </w:pPr>
      <w:rPr>
        <w:rFonts w:ascii="Courier New" w:hAnsi="Courier New" w:cs="Courier New" w:hint="default"/>
      </w:rPr>
    </w:lvl>
    <w:lvl w:ilvl="8" w:tplc="FFFFFFFF" w:tentative="1">
      <w:start w:val="1"/>
      <w:numFmt w:val="bullet"/>
      <w:lvlText w:val=""/>
      <w:lvlJc w:val="left"/>
      <w:pPr>
        <w:tabs>
          <w:tab w:val="num" w:pos="8619"/>
        </w:tabs>
        <w:ind w:left="8619" w:hanging="360"/>
      </w:pPr>
      <w:rPr>
        <w:rFonts w:ascii="Wingdings" w:hAnsi="Wingdings" w:hint="default"/>
      </w:rPr>
    </w:lvl>
  </w:abstractNum>
  <w:abstractNum w:abstractNumId="4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7"/>
  </w:num>
  <w:num w:numId="2">
    <w:abstractNumId w:val="47"/>
  </w:num>
  <w:num w:numId="3">
    <w:abstractNumId w:val="28"/>
  </w:num>
  <w:num w:numId="4">
    <w:abstractNumId w:val="30"/>
  </w:num>
  <w:num w:numId="5">
    <w:abstractNumId w:val="7"/>
  </w:num>
  <w:num w:numId="6">
    <w:abstractNumId w:val="10"/>
  </w:num>
  <w:num w:numId="7">
    <w:abstractNumId w:val="38"/>
  </w:num>
  <w:num w:numId="8">
    <w:abstractNumId w:val="48"/>
  </w:num>
  <w:num w:numId="9">
    <w:abstractNumId w:val="26"/>
  </w:num>
  <w:num w:numId="10">
    <w:abstractNumId w:val="5"/>
  </w:num>
  <w:num w:numId="11">
    <w:abstractNumId w:val="41"/>
  </w:num>
  <w:num w:numId="12">
    <w:abstractNumId w:val="8"/>
  </w:num>
  <w:num w:numId="13">
    <w:abstractNumId w:val="9"/>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0"/>
  </w:num>
  <w:num w:numId="17">
    <w:abstractNumId w:val="29"/>
  </w:num>
  <w:num w:numId="18">
    <w:abstractNumId w:val="15"/>
  </w:num>
  <w:num w:numId="19">
    <w:abstractNumId w:val="43"/>
  </w:num>
  <w:num w:numId="20">
    <w:abstractNumId w:val="46"/>
  </w:num>
  <w:num w:numId="21">
    <w:abstractNumId w:val="13"/>
  </w:num>
  <w:num w:numId="22">
    <w:abstractNumId w:val="33"/>
  </w:num>
  <w:num w:numId="23">
    <w:abstractNumId w:val="42"/>
  </w:num>
  <w:num w:numId="24">
    <w:abstractNumId w:val="6"/>
  </w:num>
  <w:num w:numId="25">
    <w:abstractNumId w:val="32"/>
  </w:num>
  <w:num w:numId="26">
    <w:abstractNumId w:val="19"/>
  </w:num>
  <w:num w:numId="27">
    <w:abstractNumId w:val="12"/>
  </w:num>
  <w:num w:numId="28">
    <w:abstractNumId w:val="23"/>
  </w:num>
  <w:num w:numId="29">
    <w:abstractNumId w:val="3"/>
  </w:num>
  <w:num w:numId="30">
    <w:abstractNumId w:val="18"/>
  </w:num>
  <w:num w:numId="31">
    <w:abstractNumId w:val="1"/>
  </w:num>
  <w:num w:numId="32">
    <w:abstractNumId w:val="36"/>
  </w:num>
  <w:num w:numId="33">
    <w:abstractNumId w:val="21"/>
  </w:num>
  <w:num w:numId="34">
    <w:abstractNumId w:val="39"/>
  </w:num>
  <w:num w:numId="35">
    <w:abstractNumId w:val="31"/>
  </w:num>
  <w:num w:numId="36">
    <w:abstractNumId w:val="45"/>
  </w:num>
  <w:num w:numId="37">
    <w:abstractNumId w:val="16"/>
  </w:num>
  <w:num w:numId="38">
    <w:abstractNumId w:val="20"/>
  </w:num>
  <w:num w:numId="39">
    <w:abstractNumId w:val="14"/>
  </w:num>
  <w:num w:numId="40">
    <w:abstractNumId w:val="27"/>
  </w:num>
  <w:num w:numId="41">
    <w:abstractNumId w:val="35"/>
  </w:num>
  <w:num w:numId="42">
    <w:abstractNumId w:val="24"/>
  </w:num>
  <w:num w:numId="43">
    <w:abstractNumId w:val="0"/>
  </w:num>
  <w:num w:numId="44">
    <w:abstractNumId w:val="34"/>
  </w:num>
  <w:num w:numId="45">
    <w:abstractNumId w:val="17"/>
  </w:num>
  <w:num w:numId="46">
    <w:abstractNumId w:val="2"/>
  </w:num>
  <w:num w:numId="47">
    <w:abstractNumId w:val="25"/>
  </w:num>
  <w:num w:numId="48">
    <w:abstractNumId w:val="4"/>
  </w:num>
  <w:num w:numId="49">
    <w:abstractNumId w:val="22"/>
  </w:num>
  <w:num w:numId="50">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2B58"/>
    <w:rsid w:val="000116C8"/>
    <w:rsid w:val="00023202"/>
    <w:rsid w:val="000253C6"/>
    <w:rsid w:val="000256E7"/>
    <w:rsid w:val="00035CCB"/>
    <w:rsid w:val="00045065"/>
    <w:rsid w:val="00046FF4"/>
    <w:rsid w:val="00053E2A"/>
    <w:rsid w:val="00065AC3"/>
    <w:rsid w:val="00066B25"/>
    <w:rsid w:val="000709CF"/>
    <w:rsid w:val="0007117D"/>
    <w:rsid w:val="0007175A"/>
    <w:rsid w:val="000763C9"/>
    <w:rsid w:val="00081507"/>
    <w:rsid w:val="00087F8E"/>
    <w:rsid w:val="00092ED3"/>
    <w:rsid w:val="0009550D"/>
    <w:rsid w:val="0009619E"/>
    <w:rsid w:val="00096C16"/>
    <w:rsid w:val="000A28D9"/>
    <w:rsid w:val="000A533F"/>
    <w:rsid w:val="000B0854"/>
    <w:rsid w:val="000B147A"/>
    <w:rsid w:val="000B2657"/>
    <w:rsid w:val="000B2B53"/>
    <w:rsid w:val="000B3A0C"/>
    <w:rsid w:val="000C43FD"/>
    <w:rsid w:val="000C459D"/>
    <w:rsid w:val="000D30EF"/>
    <w:rsid w:val="000D6AC4"/>
    <w:rsid w:val="000E24FA"/>
    <w:rsid w:val="000E496C"/>
    <w:rsid w:val="000F060F"/>
    <w:rsid w:val="000F41AB"/>
    <w:rsid w:val="000F591C"/>
    <w:rsid w:val="00110D98"/>
    <w:rsid w:val="0011114A"/>
    <w:rsid w:val="001166E8"/>
    <w:rsid w:val="00117F16"/>
    <w:rsid w:val="00133974"/>
    <w:rsid w:val="00133AFF"/>
    <w:rsid w:val="00137BC9"/>
    <w:rsid w:val="00141F46"/>
    <w:rsid w:val="001531F1"/>
    <w:rsid w:val="00154943"/>
    <w:rsid w:val="00160FCA"/>
    <w:rsid w:val="0016231F"/>
    <w:rsid w:val="001638A1"/>
    <w:rsid w:val="00164100"/>
    <w:rsid w:val="00167D09"/>
    <w:rsid w:val="00170A38"/>
    <w:rsid w:val="00173A3A"/>
    <w:rsid w:val="001760EF"/>
    <w:rsid w:val="0018193A"/>
    <w:rsid w:val="00182458"/>
    <w:rsid w:val="001863D1"/>
    <w:rsid w:val="001903D8"/>
    <w:rsid w:val="001910F6"/>
    <w:rsid w:val="001948A8"/>
    <w:rsid w:val="001A3D53"/>
    <w:rsid w:val="001C025A"/>
    <w:rsid w:val="001C5F01"/>
    <w:rsid w:val="001C7102"/>
    <w:rsid w:val="001D1C77"/>
    <w:rsid w:val="001D3CAA"/>
    <w:rsid w:val="001D66EF"/>
    <w:rsid w:val="001D7D44"/>
    <w:rsid w:val="001E3423"/>
    <w:rsid w:val="001F60D7"/>
    <w:rsid w:val="0020230D"/>
    <w:rsid w:val="002026BA"/>
    <w:rsid w:val="00203993"/>
    <w:rsid w:val="00210670"/>
    <w:rsid w:val="002109D5"/>
    <w:rsid w:val="00215186"/>
    <w:rsid w:val="00222C7A"/>
    <w:rsid w:val="002246E8"/>
    <w:rsid w:val="00230928"/>
    <w:rsid w:val="002322DC"/>
    <w:rsid w:val="0023489B"/>
    <w:rsid w:val="002419E9"/>
    <w:rsid w:val="00242278"/>
    <w:rsid w:val="00243BC0"/>
    <w:rsid w:val="00244F0C"/>
    <w:rsid w:val="002502E4"/>
    <w:rsid w:val="00252B2D"/>
    <w:rsid w:val="00254229"/>
    <w:rsid w:val="00256143"/>
    <w:rsid w:val="00256FE4"/>
    <w:rsid w:val="00265ADB"/>
    <w:rsid w:val="0027565B"/>
    <w:rsid w:val="00276647"/>
    <w:rsid w:val="002817A7"/>
    <w:rsid w:val="00287238"/>
    <w:rsid w:val="00287E65"/>
    <w:rsid w:val="00291D6C"/>
    <w:rsid w:val="0029685E"/>
    <w:rsid w:val="002A0630"/>
    <w:rsid w:val="002A3089"/>
    <w:rsid w:val="002B6AC8"/>
    <w:rsid w:val="002C1FED"/>
    <w:rsid w:val="002C3277"/>
    <w:rsid w:val="002C77EA"/>
    <w:rsid w:val="002C7E9E"/>
    <w:rsid w:val="002E0453"/>
    <w:rsid w:val="002E52BE"/>
    <w:rsid w:val="002E7E0A"/>
    <w:rsid w:val="002F3A08"/>
    <w:rsid w:val="002F44C4"/>
    <w:rsid w:val="002F53FB"/>
    <w:rsid w:val="002F5507"/>
    <w:rsid w:val="00301490"/>
    <w:rsid w:val="00314315"/>
    <w:rsid w:val="003154BE"/>
    <w:rsid w:val="0031741B"/>
    <w:rsid w:val="00317E91"/>
    <w:rsid w:val="003252B3"/>
    <w:rsid w:val="00327C6B"/>
    <w:rsid w:val="003338A4"/>
    <w:rsid w:val="00334723"/>
    <w:rsid w:val="0033565B"/>
    <w:rsid w:val="00337D34"/>
    <w:rsid w:val="003435D1"/>
    <w:rsid w:val="003538E3"/>
    <w:rsid w:val="0035390E"/>
    <w:rsid w:val="00355AB0"/>
    <w:rsid w:val="00356B64"/>
    <w:rsid w:val="00360B50"/>
    <w:rsid w:val="00361DBA"/>
    <w:rsid w:val="00374BF4"/>
    <w:rsid w:val="00377E65"/>
    <w:rsid w:val="00381722"/>
    <w:rsid w:val="00390144"/>
    <w:rsid w:val="00391063"/>
    <w:rsid w:val="003911A2"/>
    <w:rsid w:val="0039336B"/>
    <w:rsid w:val="00397A9E"/>
    <w:rsid w:val="003A1D94"/>
    <w:rsid w:val="003A6470"/>
    <w:rsid w:val="003B109C"/>
    <w:rsid w:val="003D4ADC"/>
    <w:rsid w:val="003E2AE5"/>
    <w:rsid w:val="003E530C"/>
    <w:rsid w:val="003F0DED"/>
    <w:rsid w:val="003F2ACE"/>
    <w:rsid w:val="003F4583"/>
    <w:rsid w:val="003F47D4"/>
    <w:rsid w:val="003F7A84"/>
    <w:rsid w:val="00403F63"/>
    <w:rsid w:val="00407A95"/>
    <w:rsid w:val="004101F5"/>
    <w:rsid w:val="004123C5"/>
    <w:rsid w:val="00412A83"/>
    <w:rsid w:val="00420A42"/>
    <w:rsid w:val="00426793"/>
    <w:rsid w:val="00431F6B"/>
    <w:rsid w:val="00442286"/>
    <w:rsid w:val="004422BE"/>
    <w:rsid w:val="0044530F"/>
    <w:rsid w:val="00445E36"/>
    <w:rsid w:val="00447788"/>
    <w:rsid w:val="0045222B"/>
    <w:rsid w:val="0046119D"/>
    <w:rsid w:val="004634EA"/>
    <w:rsid w:val="00463F2C"/>
    <w:rsid w:val="004665E3"/>
    <w:rsid w:val="00470E4F"/>
    <w:rsid w:val="00471E2E"/>
    <w:rsid w:val="004740C7"/>
    <w:rsid w:val="00474EF0"/>
    <w:rsid w:val="00477869"/>
    <w:rsid w:val="00482446"/>
    <w:rsid w:val="00484A56"/>
    <w:rsid w:val="00485BA1"/>
    <w:rsid w:val="00485BFC"/>
    <w:rsid w:val="00490596"/>
    <w:rsid w:val="00496F95"/>
    <w:rsid w:val="004A3703"/>
    <w:rsid w:val="004A6511"/>
    <w:rsid w:val="004B07E5"/>
    <w:rsid w:val="004B282E"/>
    <w:rsid w:val="004B2B10"/>
    <w:rsid w:val="004B54FF"/>
    <w:rsid w:val="004C47B0"/>
    <w:rsid w:val="004C7F87"/>
    <w:rsid w:val="004D0A66"/>
    <w:rsid w:val="004D253A"/>
    <w:rsid w:val="004D3686"/>
    <w:rsid w:val="004D5200"/>
    <w:rsid w:val="004E1543"/>
    <w:rsid w:val="004E163C"/>
    <w:rsid w:val="004E6587"/>
    <w:rsid w:val="004E7C3C"/>
    <w:rsid w:val="00500147"/>
    <w:rsid w:val="005104EA"/>
    <w:rsid w:val="005110FA"/>
    <w:rsid w:val="0051360B"/>
    <w:rsid w:val="00514466"/>
    <w:rsid w:val="00534ED0"/>
    <w:rsid w:val="0053662B"/>
    <w:rsid w:val="00537FC2"/>
    <w:rsid w:val="00550AD8"/>
    <w:rsid w:val="00550B2D"/>
    <w:rsid w:val="00552735"/>
    <w:rsid w:val="005538E4"/>
    <w:rsid w:val="005548F9"/>
    <w:rsid w:val="00560D06"/>
    <w:rsid w:val="00570D70"/>
    <w:rsid w:val="00572DFA"/>
    <w:rsid w:val="00574254"/>
    <w:rsid w:val="00576D45"/>
    <w:rsid w:val="00581A07"/>
    <w:rsid w:val="0058238D"/>
    <w:rsid w:val="00583A27"/>
    <w:rsid w:val="00584EA2"/>
    <w:rsid w:val="00585C67"/>
    <w:rsid w:val="00591439"/>
    <w:rsid w:val="0059419A"/>
    <w:rsid w:val="005B300B"/>
    <w:rsid w:val="005B5544"/>
    <w:rsid w:val="005B6CBC"/>
    <w:rsid w:val="005C3598"/>
    <w:rsid w:val="005C4895"/>
    <w:rsid w:val="005D08EB"/>
    <w:rsid w:val="005D748A"/>
    <w:rsid w:val="005E7D0B"/>
    <w:rsid w:val="005F2B02"/>
    <w:rsid w:val="005F2CBC"/>
    <w:rsid w:val="005F329D"/>
    <w:rsid w:val="005F60B5"/>
    <w:rsid w:val="00603D70"/>
    <w:rsid w:val="0060501B"/>
    <w:rsid w:val="006111A6"/>
    <w:rsid w:val="006121AD"/>
    <w:rsid w:val="0061403F"/>
    <w:rsid w:val="00614BC6"/>
    <w:rsid w:val="006264B8"/>
    <w:rsid w:val="00627F36"/>
    <w:rsid w:val="006455FB"/>
    <w:rsid w:val="0065448D"/>
    <w:rsid w:val="0065560D"/>
    <w:rsid w:val="00656508"/>
    <w:rsid w:val="0066244B"/>
    <w:rsid w:val="00665BBB"/>
    <w:rsid w:val="00666B2D"/>
    <w:rsid w:val="006702F4"/>
    <w:rsid w:val="00671710"/>
    <w:rsid w:val="00672BF8"/>
    <w:rsid w:val="00672DBC"/>
    <w:rsid w:val="00676634"/>
    <w:rsid w:val="00693656"/>
    <w:rsid w:val="00696BF5"/>
    <w:rsid w:val="00697A21"/>
    <w:rsid w:val="006A1BE4"/>
    <w:rsid w:val="006A55D9"/>
    <w:rsid w:val="006A5D41"/>
    <w:rsid w:val="006A7513"/>
    <w:rsid w:val="006B0E66"/>
    <w:rsid w:val="006B5BE0"/>
    <w:rsid w:val="006B732D"/>
    <w:rsid w:val="006C486A"/>
    <w:rsid w:val="006C6019"/>
    <w:rsid w:val="006D3418"/>
    <w:rsid w:val="006D3D71"/>
    <w:rsid w:val="006D435E"/>
    <w:rsid w:val="006D4FA0"/>
    <w:rsid w:val="006E1BB2"/>
    <w:rsid w:val="006E2D3F"/>
    <w:rsid w:val="006E3E3C"/>
    <w:rsid w:val="006E5F36"/>
    <w:rsid w:val="006E7154"/>
    <w:rsid w:val="006F1022"/>
    <w:rsid w:val="006F2279"/>
    <w:rsid w:val="006F3B58"/>
    <w:rsid w:val="006F3C36"/>
    <w:rsid w:val="0070475E"/>
    <w:rsid w:val="00705B72"/>
    <w:rsid w:val="00710EC3"/>
    <w:rsid w:val="00720AF4"/>
    <w:rsid w:val="0072371A"/>
    <w:rsid w:val="0072383E"/>
    <w:rsid w:val="00724B7C"/>
    <w:rsid w:val="00725507"/>
    <w:rsid w:val="0072774E"/>
    <w:rsid w:val="00727ACF"/>
    <w:rsid w:val="007314C6"/>
    <w:rsid w:val="00734FB6"/>
    <w:rsid w:val="00736EA7"/>
    <w:rsid w:val="007459B4"/>
    <w:rsid w:val="00747E3A"/>
    <w:rsid w:val="00760092"/>
    <w:rsid w:val="00761C4F"/>
    <w:rsid w:val="007659EC"/>
    <w:rsid w:val="0077649F"/>
    <w:rsid w:val="00780DA1"/>
    <w:rsid w:val="0078431A"/>
    <w:rsid w:val="0078482E"/>
    <w:rsid w:val="00793997"/>
    <w:rsid w:val="007B716E"/>
    <w:rsid w:val="007B7711"/>
    <w:rsid w:val="007C1721"/>
    <w:rsid w:val="007C3A86"/>
    <w:rsid w:val="007D1056"/>
    <w:rsid w:val="007D2F38"/>
    <w:rsid w:val="007D4278"/>
    <w:rsid w:val="007D68EC"/>
    <w:rsid w:val="007E2D5D"/>
    <w:rsid w:val="007F1131"/>
    <w:rsid w:val="007F24DD"/>
    <w:rsid w:val="007F42BD"/>
    <w:rsid w:val="007F5C30"/>
    <w:rsid w:val="007F7D85"/>
    <w:rsid w:val="00801BFD"/>
    <w:rsid w:val="00802161"/>
    <w:rsid w:val="0081230E"/>
    <w:rsid w:val="00816749"/>
    <w:rsid w:val="00821559"/>
    <w:rsid w:val="008258D3"/>
    <w:rsid w:val="0083029E"/>
    <w:rsid w:val="00832259"/>
    <w:rsid w:val="008359CE"/>
    <w:rsid w:val="00842088"/>
    <w:rsid w:val="00842DD7"/>
    <w:rsid w:val="00844A22"/>
    <w:rsid w:val="00846C44"/>
    <w:rsid w:val="008570CA"/>
    <w:rsid w:val="00860F25"/>
    <w:rsid w:val="00861574"/>
    <w:rsid w:val="008617FA"/>
    <w:rsid w:val="00864369"/>
    <w:rsid w:val="00870E09"/>
    <w:rsid w:val="00880F30"/>
    <w:rsid w:val="00891557"/>
    <w:rsid w:val="00896BF9"/>
    <w:rsid w:val="008A14A6"/>
    <w:rsid w:val="008A1B4D"/>
    <w:rsid w:val="008A2288"/>
    <w:rsid w:val="008A38C3"/>
    <w:rsid w:val="008A3F4B"/>
    <w:rsid w:val="008B3E1F"/>
    <w:rsid w:val="008B5351"/>
    <w:rsid w:val="008C0256"/>
    <w:rsid w:val="008C0863"/>
    <w:rsid w:val="008D039B"/>
    <w:rsid w:val="008D08F0"/>
    <w:rsid w:val="008D66D9"/>
    <w:rsid w:val="008E0CF9"/>
    <w:rsid w:val="008E4780"/>
    <w:rsid w:val="008E4E49"/>
    <w:rsid w:val="008E4F28"/>
    <w:rsid w:val="008E5759"/>
    <w:rsid w:val="008F0EA8"/>
    <w:rsid w:val="008F125A"/>
    <w:rsid w:val="008F5024"/>
    <w:rsid w:val="00902383"/>
    <w:rsid w:val="0090675A"/>
    <w:rsid w:val="009076CC"/>
    <w:rsid w:val="0090777F"/>
    <w:rsid w:val="00907C43"/>
    <w:rsid w:val="009235AF"/>
    <w:rsid w:val="009327B5"/>
    <w:rsid w:val="00943637"/>
    <w:rsid w:val="009542EC"/>
    <w:rsid w:val="009561A3"/>
    <w:rsid w:val="00956A3D"/>
    <w:rsid w:val="00962573"/>
    <w:rsid w:val="0096315C"/>
    <w:rsid w:val="009639F3"/>
    <w:rsid w:val="00963FB3"/>
    <w:rsid w:val="0096410A"/>
    <w:rsid w:val="0096500E"/>
    <w:rsid w:val="00966A7B"/>
    <w:rsid w:val="009677B7"/>
    <w:rsid w:val="00967FE4"/>
    <w:rsid w:val="00972162"/>
    <w:rsid w:val="00981D29"/>
    <w:rsid w:val="0098301C"/>
    <w:rsid w:val="00991FEC"/>
    <w:rsid w:val="009925C3"/>
    <w:rsid w:val="009A2143"/>
    <w:rsid w:val="009A49F4"/>
    <w:rsid w:val="009B02A6"/>
    <w:rsid w:val="009B2B31"/>
    <w:rsid w:val="009B2C80"/>
    <w:rsid w:val="009B3A8F"/>
    <w:rsid w:val="009D055A"/>
    <w:rsid w:val="009D2A20"/>
    <w:rsid w:val="009E195C"/>
    <w:rsid w:val="009F1B02"/>
    <w:rsid w:val="009F658C"/>
    <w:rsid w:val="00A122FE"/>
    <w:rsid w:val="00A1270E"/>
    <w:rsid w:val="00A1475E"/>
    <w:rsid w:val="00A147C8"/>
    <w:rsid w:val="00A2466F"/>
    <w:rsid w:val="00A25083"/>
    <w:rsid w:val="00A25DFC"/>
    <w:rsid w:val="00A27894"/>
    <w:rsid w:val="00A30D08"/>
    <w:rsid w:val="00A32C01"/>
    <w:rsid w:val="00A36393"/>
    <w:rsid w:val="00A43E6A"/>
    <w:rsid w:val="00A446B7"/>
    <w:rsid w:val="00A51BDC"/>
    <w:rsid w:val="00A7076A"/>
    <w:rsid w:val="00A72511"/>
    <w:rsid w:val="00A77CDF"/>
    <w:rsid w:val="00A8747A"/>
    <w:rsid w:val="00A914BF"/>
    <w:rsid w:val="00A92B31"/>
    <w:rsid w:val="00A945CB"/>
    <w:rsid w:val="00A97E68"/>
    <w:rsid w:val="00A97EAA"/>
    <w:rsid w:val="00AA5D71"/>
    <w:rsid w:val="00AB7084"/>
    <w:rsid w:val="00AC22E7"/>
    <w:rsid w:val="00AC5C7B"/>
    <w:rsid w:val="00AC7EBC"/>
    <w:rsid w:val="00AD16CE"/>
    <w:rsid w:val="00AD7B18"/>
    <w:rsid w:val="00AE2C4D"/>
    <w:rsid w:val="00AE331D"/>
    <w:rsid w:val="00AF4CAC"/>
    <w:rsid w:val="00B01369"/>
    <w:rsid w:val="00B05AA7"/>
    <w:rsid w:val="00B05BEC"/>
    <w:rsid w:val="00B05BFB"/>
    <w:rsid w:val="00B105AB"/>
    <w:rsid w:val="00B15505"/>
    <w:rsid w:val="00B21675"/>
    <w:rsid w:val="00B26687"/>
    <w:rsid w:val="00B311D2"/>
    <w:rsid w:val="00B320C1"/>
    <w:rsid w:val="00B344C5"/>
    <w:rsid w:val="00B37209"/>
    <w:rsid w:val="00B4182D"/>
    <w:rsid w:val="00B46070"/>
    <w:rsid w:val="00B477A0"/>
    <w:rsid w:val="00B50EB2"/>
    <w:rsid w:val="00B511A8"/>
    <w:rsid w:val="00B55149"/>
    <w:rsid w:val="00B61C34"/>
    <w:rsid w:val="00B62689"/>
    <w:rsid w:val="00B63D81"/>
    <w:rsid w:val="00B652A6"/>
    <w:rsid w:val="00B66A77"/>
    <w:rsid w:val="00B670DD"/>
    <w:rsid w:val="00B67BD3"/>
    <w:rsid w:val="00B70431"/>
    <w:rsid w:val="00B8655F"/>
    <w:rsid w:val="00B92DD0"/>
    <w:rsid w:val="00B95DF1"/>
    <w:rsid w:val="00B96193"/>
    <w:rsid w:val="00BA0228"/>
    <w:rsid w:val="00BA224A"/>
    <w:rsid w:val="00BB5B9C"/>
    <w:rsid w:val="00BB7924"/>
    <w:rsid w:val="00BC3AFA"/>
    <w:rsid w:val="00BC506C"/>
    <w:rsid w:val="00BC7B44"/>
    <w:rsid w:val="00BE30BA"/>
    <w:rsid w:val="00BF0D7B"/>
    <w:rsid w:val="00BF5D14"/>
    <w:rsid w:val="00BF6D78"/>
    <w:rsid w:val="00C00FB8"/>
    <w:rsid w:val="00C02939"/>
    <w:rsid w:val="00C041A7"/>
    <w:rsid w:val="00C045CF"/>
    <w:rsid w:val="00C14985"/>
    <w:rsid w:val="00C15115"/>
    <w:rsid w:val="00C207FC"/>
    <w:rsid w:val="00C27120"/>
    <w:rsid w:val="00C31045"/>
    <w:rsid w:val="00C3109C"/>
    <w:rsid w:val="00C3704C"/>
    <w:rsid w:val="00C3761E"/>
    <w:rsid w:val="00C436D7"/>
    <w:rsid w:val="00C46AA3"/>
    <w:rsid w:val="00C5303A"/>
    <w:rsid w:val="00C55E32"/>
    <w:rsid w:val="00C57532"/>
    <w:rsid w:val="00C67CAE"/>
    <w:rsid w:val="00C823C1"/>
    <w:rsid w:val="00C83778"/>
    <w:rsid w:val="00C83D87"/>
    <w:rsid w:val="00C87D6D"/>
    <w:rsid w:val="00C950AC"/>
    <w:rsid w:val="00C95EEF"/>
    <w:rsid w:val="00CA7328"/>
    <w:rsid w:val="00CB0110"/>
    <w:rsid w:val="00CB12C7"/>
    <w:rsid w:val="00CC2457"/>
    <w:rsid w:val="00CC24B7"/>
    <w:rsid w:val="00CC329A"/>
    <w:rsid w:val="00CC4A97"/>
    <w:rsid w:val="00CC7DB8"/>
    <w:rsid w:val="00CD184D"/>
    <w:rsid w:val="00CD6B50"/>
    <w:rsid w:val="00CF2D1C"/>
    <w:rsid w:val="00CF4696"/>
    <w:rsid w:val="00D00F84"/>
    <w:rsid w:val="00D017A1"/>
    <w:rsid w:val="00D02F3F"/>
    <w:rsid w:val="00D10E27"/>
    <w:rsid w:val="00D11424"/>
    <w:rsid w:val="00D114B8"/>
    <w:rsid w:val="00D20C53"/>
    <w:rsid w:val="00D215F3"/>
    <w:rsid w:val="00D23D3E"/>
    <w:rsid w:val="00D24D14"/>
    <w:rsid w:val="00D268B0"/>
    <w:rsid w:val="00D329BC"/>
    <w:rsid w:val="00D32D4F"/>
    <w:rsid w:val="00D33E03"/>
    <w:rsid w:val="00D36583"/>
    <w:rsid w:val="00D3671D"/>
    <w:rsid w:val="00D36874"/>
    <w:rsid w:val="00D36A74"/>
    <w:rsid w:val="00D40328"/>
    <w:rsid w:val="00D41411"/>
    <w:rsid w:val="00D437FC"/>
    <w:rsid w:val="00D46331"/>
    <w:rsid w:val="00D51112"/>
    <w:rsid w:val="00D519D0"/>
    <w:rsid w:val="00D55C5B"/>
    <w:rsid w:val="00D60E7D"/>
    <w:rsid w:val="00D61E9B"/>
    <w:rsid w:val="00D6227F"/>
    <w:rsid w:val="00D62F26"/>
    <w:rsid w:val="00D630E8"/>
    <w:rsid w:val="00D647B0"/>
    <w:rsid w:val="00D6518B"/>
    <w:rsid w:val="00D65C62"/>
    <w:rsid w:val="00D76E7C"/>
    <w:rsid w:val="00D77B7A"/>
    <w:rsid w:val="00D8002B"/>
    <w:rsid w:val="00D96850"/>
    <w:rsid w:val="00D96C97"/>
    <w:rsid w:val="00DA1316"/>
    <w:rsid w:val="00DA4C67"/>
    <w:rsid w:val="00DB2688"/>
    <w:rsid w:val="00DB5DBF"/>
    <w:rsid w:val="00DB6B04"/>
    <w:rsid w:val="00DC2D3A"/>
    <w:rsid w:val="00DC5266"/>
    <w:rsid w:val="00DC6E06"/>
    <w:rsid w:val="00DE4272"/>
    <w:rsid w:val="00DE7001"/>
    <w:rsid w:val="00E0425B"/>
    <w:rsid w:val="00E0523D"/>
    <w:rsid w:val="00E1202C"/>
    <w:rsid w:val="00E1312B"/>
    <w:rsid w:val="00E15461"/>
    <w:rsid w:val="00E16072"/>
    <w:rsid w:val="00E2484D"/>
    <w:rsid w:val="00E25BCE"/>
    <w:rsid w:val="00E25ED1"/>
    <w:rsid w:val="00E27668"/>
    <w:rsid w:val="00E301EE"/>
    <w:rsid w:val="00E31B9B"/>
    <w:rsid w:val="00E32178"/>
    <w:rsid w:val="00E3601F"/>
    <w:rsid w:val="00E370BF"/>
    <w:rsid w:val="00E4150E"/>
    <w:rsid w:val="00E4204E"/>
    <w:rsid w:val="00E520E1"/>
    <w:rsid w:val="00E53019"/>
    <w:rsid w:val="00E55B74"/>
    <w:rsid w:val="00E60B4C"/>
    <w:rsid w:val="00E65047"/>
    <w:rsid w:val="00E6667E"/>
    <w:rsid w:val="00E83D2C"/>
    <w:rsid w:val="00E869A4"/>
    <w:rsid w:val="00E8760E"/>
    <w:rsid w:val="00E91381"/>
    <w:rsid w:val="00E91B32"/>
    <w:rsid w:val="00E91BEF"/>
    <w:rsid w:val="00E94978"/>
    <w:rsid w:val="00EB5F9A"/>
    <w:rsid w:val="00EB71B7"/>
    <w:rsid w:val="00EC161E"/>
    <w:rsid w:val="00EC1AC5"/>
    <w:rsid w:val="00EC7383"/>
    <w:rsid w:val="00ED3861"/>
    <w:rsid w:val="00ED4BF3"/>
    <w:rsid w:val="00ED524E"/>
    <w:rsid w:val="00ED6BA6"/>
    <w:rsid w:val="00EF1CE6"/>
    <w:rsid w:val="00EF3881"/>
    <w:rsid w:val="00EF3A41"/>
    <w:rsid w:val="00EF735B"/>
    <w:rsid w:val="00EF74A0"/>
    <w:rsid w:val="00F0219D"/>
    <w:rsid w:val="00F0494F"/>
    <w:rsid w:val="00F1253D"/>
    <w:rsid w:val="00F13378"/>
    <w:rsid w:val="00F168DE"/>
    <w:rsid w:val="00F17278"/>
    <w:rsid w:val="00F2069B"/>
    <w:rsid w:val="00F21118"/>
    <w:rsid w:val="00F27087"/>
    <w:rsid w:val="00F316D6"/>
    <w:rsid w:val="00F32892"/>
    <w:rsid w:val="00F32B73"/>
    <w:rsid w:val="00F4013B"/>
    <w:rsid w:val="00F412B3"/>
    <w:rsid w:val="00F42E85"/>
    <w:rsid w:val="00F55023"/>
    <w:rsid w:val="00F57C1B"/>
    <w:rsid w:val="00F6700A"/>
    <w:rsid w:val="00F703E8"/>
    <w:rsid w:val="00F7105F"/>
    <w:rsid w:val="00F72286"/>
    <w:rsid w:val="00F736A1"/>
    <w:rsid w:val="00F74544"/>
    <w:rsid w:val="00F76FBB"/>
    <w:rsid w:val="00F771BA"/>
    <w:rsid w:val="00F84776"/>
    <w:rsid w:val="00F9436A"/>
    <w:rsid w:val="00F95504"/>
    <w:rsid w:val="00FA0F2E"/>
    <w:rsid w:val="00FB349B"/>
    <w:rsid w:val="00FC0065"/>
    <w:rsid w:val="00FC70AA"/>
    <w:rsid w:val="00FD058F"/>
    <w:rsid w:val="00FD4F65"/>
    <w:rsid w:val="00FD64CF"/>
    <w:rsid w:val="00FD7A15"/>
    <w:rsid w:val="00FE3FC8"/>
    <w:rsid w:val="00FE40B3"/>
    <w:rsid w:val="00FF60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C9CEB"/>
  <w15:docId w15:val="{FFBAD228-9BBF-4A0F-8411-3B5D92FE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419A"/>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link w:val="Liste-bergeordneteKompetenzZchn"/>
    <w:qFormat/>
    <w:rsid w:val="00801BFD"/>
    <w:pPr>
      <w:keepLines/>
      <w:numPr>
        <w:numId w:val="12"/>
      </w:numPr>
      <w:spacing w:after="120"/>
      <w:ind w:left="714" w:hanging="357"/>
    </w:pPr>
    <w:rPr>
      <w:sz w:val="24"/>
    </w:rPr>
  </w:style>
  <w:style w:type="character" w:customStyle="1" w:styleId="Liste-bergeordneteKompetenzZchn">
    <w:name w:val="Liste-ÜbergeordneteKompetenz Zchn"/>
    <w:basedOn w:val="Absatz-Standardschriftart"/>
    <w:link w:val="Liste-bergeordneteKompetenz"/>
    <w:rsid w:val="00801BFD"/>
    <w:rPr>
      <w:rFonts w:ascii="Arial" w:hAnsi="Arial"/>
      <w:sz w:val="24"/>
    </w:rPr>
  </w:style>
  <w:style w:type="paragraph" w:customStyle="1" w:styleId="Liste-KonkretisierteKompetenz">
    <w:name w:val="Liste-KonkretisierteKompetenz"/>
    <w:basedOn w:val="Liste-bergeordneteKompetenz"/>
    <w:link w:val="Liste-KonkretisierteKompetenzZchn"/>
    <w:qFormat/>
    <w:rsid w:val="00801BFD"/>
    <w:pPr>
      <w:numPr>
        <w:numId w:val="13"/>
      </w:numPr>
      <w:ind w:left="714" w:hanging="357"/>
    </w:pPr>
  </w:style>
  <w:style w:type="character" w:customStyle="1" w:styleId="Liste-KonkretisierteKompetenzZchn">
    <w:name w:val="Liste-KonkretisierteKompetenz Zchn"/>
    <w:basedOn w:val="Liste-bergeordneteKompetenzZchn"/>
    <w:link w:val="Liste-KonkretisierteKompetenz"/>
    <w:rsid w:val="00801B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informationen-aus-dem-netz-einstieg-in-die-quellenanalyse/" TargetMode="External"/><Relationship Id="rId18"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hulentwicklung.nrw.de/lehrplaene/front_content.php?idcat=4939" TargetMode="External"/><Relationship Id="rId17"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hyperlink" Target="https://zumpad.zu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ministerium.nrw.de/docs/Schulsystem/Medien/Lernmittel/"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das-mini-tonstudio-aufnehmen-schneiden-und-mischen-mit-audacity/" TargetMode="External"/><Relationship Id="rId10" Type="http://schemas.openxmlformats.org/officeDocument/2006/relationships/footer" Target="footer3.xml"/><Relationship Id="rId19" Type="http://schemas.openxmlformats.org/officeDocument/2006/relationships/hyperlink" Target="https://www.medienberatung.schulministerium.nrw.de/Medienberatung/Datenschutz-und-Datensicherhei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erklaervideos-im-unterric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CCC2-5904-4EC3-9C45-ADB6EAB1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39</Pages>
  <Words>11264</Words>
  <Characters>70969</Characters>
  <DocSecurity>0</DocSecurity>
  <Lines>591</Lines>
  <Paragraphs>164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2019-11-25T08:52:00Z</cp:lastPrinted>
  <dcterms:created xsi:type="dcterms:W3CDTF">2020-01-31T09:50:00Z</dcterms:created>
  <dcterms:modified xsi:type="dcterms:W3CDTF">2020-01-31T09:50:00Z</dcterms:modified>
</cp:coreProperties>
</file>