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A2" w:rsidRPr="00C24853" w:rsidRDefault="00E22EA2" w:rsidP="00D42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i/>
        </w:rPr>
      </w:pPr>
      <w:bookmarkStart w:id="0" w:name="_GoBack"/>
      <w:bookmarkEnd w:id="0"/>
      <w:r w:rsidRPr="00C24853">
        <w:rPr>
          <w:b/>
          <w:i/>
        </w:rPr>
        <w:t xml:space="preserve">Kursarbeit </w:t>
      </w:r>
      <w:r w:rsidR="003447C6">
        <w:rPr>
          <w:b/>
          <w:i/>
        </w:rPr>
        <w:t xml:space="preserve"> des Biokurses WP 7</w:t>
      </w:r>
    </w:p>
    <w:p w:rsidR="00E22EA2" w:rsidRPr="00E22EA2" w:rsidRDefault="00E22EA2" w:rsidP="00D42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E22EA2">
        <w:rPr>
          <w:b/>
        </w:rPr>
        <w:t>NAME:</w:t>
      </w:r>
    </w:p>
    <w:p w:rsidR="001A5D21" w:rsidRDefault="001A5D21" w:rsidP="001A5D21">
      <w:pPr>
        <w:pStyle w:val="Listenabsatz"/>
        <w:ind w:left="142"/>
        <w:rPr>
          <w:rFonts w:cs="Arial"/>
          <w:sz w:val="20"/>
          <w:szCs w:val="20"/>
        </w:rPr>
      </w:pPr>
    </w:p>
    <w:p w:rsidR="003807DD" w:rsidRPr="001A5D21" w:rsidRDefault="003807DD" w:rsidP="001A5D21">
      <w:pPr>
        <w:pStyle w:val="Listenabsatz"/>
        <w:ind w:left="142"/>
        <w:rPr>
          <w:rFonts w:cs="Arial"/>
          <w:sz w:val="20"/>
          <w:szCs w:val="20"/>
        </w:rPr>
      </w:pPr>
      <w:r w:rsidRPr="001A5D21">
        <w:rPr>
          <w:rFonts w:cs="Arial"/>
          <w:sz w:val="20"/>
          <w:szCs w:val="20"/>
        </w:rPr>
        <w:t xml:space="preserve">Die Fotosynthese ist der bedeutendste Vorgang für das Leben auf der Erde. </w:t>
      </w:r>
      <w:r w:rsidR="00EB221F">
        <w:rPr>
          <w:rFonts w:cs="Arial"/>
          <w:sz w:val="20"/>
          <w:szCs w:val="20"/>
        </w:rPr>
        <w:t xml:space="preserve">Deshalb </w:t>
      </w:r>
      <w:r w:rsidRPr="001A5D21">
        <w:rPr>
          <w:rFonts w:cs="Arial"/>
          <w:sz w:val="20"/>
          <w:szCs w:val="20"/>
        </w:rPr>
        <w:t xml:space="preserve">haben wir uns im Unterricht </w:t>
      </w:r>
      <w:r w:rsidR="00AB027F">
        <w:rPr>
          <w:rFonts w:cs="Arial"/>
          <w:sz w:val="20"/>
          <w:szCs w:val="20"/>
        </w:rPr>
        <w:t xml:space="preserve">auf </w:t>
      </w:r>
      <w:r w:rsidRPr="001A5D21">
        <w:rPr>
          <w:rFonts w:cs="Arial"/>
          <w:sz w:val="20"/>
          <w:szCs w:val="20"/>
        </w:rPr>
        <w:t>viel</w:t>
      </w:r>
      <w:r w:rsidR="00AB027F">
        <w:rPr>
          <w:rFonts w:cs="Arial"/>
          <w:sz w:val="20"/>
          <w:szCs w:val="20"/>
        </w:rPr>
        <w:t>fältig</w:t>
      </w:r>
      <w:r w:rsidRPr="001A5D21">
        <w:rPr>
          <w:rFonts w:cs="Arial"/>
          <w:sz w:val="20"/>
          <w:szCs w:val="20"/>
        </w:rPr>
        <w:t xml:space="preserve">e </w:t>
      </w:r>
      <w:r w:rsidR="00AB027F">
        <w:rPr>
          <w:rFonts w:cs="Arial"/>
          <w:sz w:val="20"/>
          <w:szCs w:val="20"/>
        </w:rPr>
        <w:t xml:space="preserve">Art und Weise mit </w:t>
      </w:r>
      <w:r w:rsidRPr="001A5D21">
        <w:rPr>
          <w:rFonts w:cs="Arial"/>
          <w:sz w:val="20"/>
          <w:szCs w:val="20"/>
        </w:rPr>
        <w:t xml:space="preserve">der Fotosynthese </w:t>
      </w:r>
      <w:r w:rsidR="00AB027F">
        <w:rPr>
          <w:rFonts w:cs="Arial"/>
          <w:sz w:val="20"/>
          <w:szCs w:val="20"/>
        </w:rPr>
        <w:t>beschäftigt</w:t>
      </w:r>
      <w:r w:rsidRPr="001A5D21">
        <w:rPr>
          <w:rFonts w:cs="Arial"/>
          <w:sz w:val="20"/>
          <w:szCs w:val="20"/>
        </w:rPr>
        <w:t>.</w:t>
      </w:r>
      <w:r w:rsidR="00D37EC9">
        <w:rPr>
          <w:rFonts w:cs="Arial"/>
          <w:sz w:val="20"/>
          <w:szCs w:val="20"/>
        </w:rPr>
        <w:t xml:space="preserve"> </w:t>
      </w:r>
      <w:r w:rsidR="00EB221F">
        <w:rPr>
          <w:rFonts w:cs="Arial"/>
          <w:sz w:val="20"/>
          <w:szCs w:val="20"/>
        </w:rPr>
        <w:t>Wir haben Experimente durchgeführt</w:t>
      </w:r>
      <w:r w:rsidRPr="001A5D21">
        <w:rPr>
          <w:rFonts w:cs="Arial"/>
          <w:sz w:val="20"/>
          <w:szCs w:val="20"/>
        </w:rPr>
        <w:t>, Protokolle geschrieben und uns den Bau der Blätter als Ort der Fotosynthese genauer angesehen.</w:t>
      </w:r>
      <w:r w:rsidR="00AB027F">
        <w:rPr>
          <w:rFonts w:cs="Arial"/>
          <w:sz w:val="20"/>
          <w:szCs w:val="20"/>
        </w:rPr>
        <w:t xml:space="preserve"> </w:t>
      </w:r>
      <w:r w:rsidR="00EB221F">
        <w:rPr>
          <w:rFonts w:cs="Arial"/>
          <w:sz w:val="20"/>
          <w:szCs w:val="20"/>
        </w:rPr>
        <w:t xml:space="preserve">Zu all </w:t>
      </w:r>
      <w:r w:rsidR="00EB221F" w:rsidRPr="002F0C59">
        <w:rPr>
          <w:rFonts w:cs="Arial"/>
          <w:sz w:val="20"/>
          <w:szCs w:val="20"/>
        </w:rPr>
        <w:t xml:space="preserve">diesen </w:t>
      </w:r>
      <w:r w:rsidR="002F0C59" w:rsidRPr="002F0C59">
        <w:rPr>
          <w:rFonts w:cs="Arial"/>
          <w:sz w:val="20"/>
          <w:szCs w:val="20"/>
        </w:rPr>
        <w:t>Aspekten</w:t>
      </w:r>
      <w:r w:rsidR="00EB221F" w:rsidRPr="002F0C59">
        <w:rPr>
          <w:rFonts w:cs="Arial"/>
          <w:sz w:val="20"/>
          <w:szCs w:val="20"/>
        </w:rPr>
        <w:t xml:space="preserve"> </w:t>
      </w:r>
      <w:r w:rsidR="00AB027F">
        <w:rPr>
          <w:rFonts w:cs="Arial"/>
          <w:sz w:val="20"/>
          <w:szCs w:val="20"/>
        </w:rPr>
        <w:t>gibt es in dieser Klassenarbeit</w:t>
      </w:r>
      <w:r w:rsidR="00EB221F">
        <w:rPr>
          <w:rFonts w:cs="Arial"/>
          <w:sz w:val="20"/>
          <w:szCs w:val="20"/>
        </w:rPr>
        <w:t xml:space="preserve"> nun</w:t>
      </w:r>
      <w:r w:rsidR="00D37EC9">
        <w:rPr>
          <w:rFonts w:cs="Arial"/>
          <w:sz w:val="20"/>
          <w:szCs w:val="20"/>
        </w:rPr>
        <w:t xml:space="preserve"> </w:t>
      </w:r>
      <w:r w:rsidR="00AB027F">
        <w:rPr>
          <w:rFonts w:cs="Arial"/>
          <w:sz w:val="20"/>
          <w:szCs w:val="20"/>
        </w:rPr>
        <w:t>Aufgaben.</w:t>
      </w:r>
    </w:p>
    <w:p w:rsidR="001A5D21" w:rsidRDefault="001A5D21" w:rsidP="003807DD">
      <w:pPr>
        <w:pStyle w:val="Listenabsatz"/>
        <w:ind w:left="142"/>
        <w:rPr>
          <w:b/>
          <w:sz w:val="20"/>
          <w:szCs w:val="20"/>
        </w:rPr>
      </w:pPr>
    </w:p>
    <w:p w:rsidR="001A5D21" w:rsidRDefault="003807DD" w:rsidP="003807DD">
      <w:pPr>
        <w:pStyle w:val="Listenabsatz"/>
        <w:ind w:left="142"/>
        <w:rPr>
          <w:sz w:val="20"/>
          <w:szCs w:val="20"/>
        </w:rPr>
      </w:pPr>
      <w:r w:rsidRPr="00AB3957">
        <w:rPr>
          <w:b/>
          <w:sz w:val="20"/>
          <w:szCs w:val="20"/>
        </w:rPr>
        <w:t xml:space="preserve">Aufgabe </w:t>
      </w:r>
      <w:r>
        <w:rPr>
          <w:b/>
          <w:sz w:val="20"/>
          <w:szCs w:val="20"/>
        </w:rPr>
        <w:t>1</w:t>
      </w:r>
      <w:r w:rsidRPr="00AB3957">
        <w:rPr>
          <w:b/>
          <w:sz w:val="20"/>
          <w:szCs w:val="20"/>
        </w:rPr>
        <w:t>:</w:t>
      </w:r>
      <w:r w:rsidRPr="00AB39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3807DD" w:rsidRDefault="003807DD" w:rsidP="003807DD">
      <w:pPr>
        <w:pStyle w:val="Listenabsatz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Ohne die Fotosynthese gäbe es kein Leben auf der Erde. Sie hält die Vorgänge auf der Erde au</w:t>
      </w:r>
      <w:r>
        <w:rPr>
          <w:rFonts w:cs="Arial"/>
          <w:sz w:val="20"/>
          <w:szCs w:val="20"/>
        </w:rPr>
        <w:t>f</w:t>
      </w:r>
      <w:r>
        <w:rPr>
          <w:rFonts w:cs="Arial"/>
          <w:sz w:val="20"/>
          <w:szCs w:val="20"/>
        </w:rPr>
        <w:t xml:space="preserve">recht. Das unten stehende Schaubild fasst </w:t>
      </w:r>
      <w:r w:rsidR="00EB221F">
        <w:rPr>
          <w:rFonts w:cs="Arial"/>
          <w:sz w:val="20"/>
          <w:szCs w:val="20"/>
        </w:rPr>
        <w:t>dies</w:t>
      </w:r>
      <w:r w:rsidR="00B937AD">
        <w:rPr>
          <w:rFonts w:cs="Arial"/>
          <w:sz w:val="20"/>
          <w:szCs w:val="20"/>
        </w:rPr>
        <w:t xml:space="preserve">e Tatsache </w:t>
      </w:r>
      <w:r w:rsidR="00B37CE0">
        <w:rPr>
          <w:rFonts w:cs="Arial"/>
          <w:sz w:val="20"/>
          <w:szCs w:val="20"/>
        </w:rPr>
        <w:t>gut zusamme</w:t>
      </w:r>
      <w:r w:rsidR="00764292">
        <w:rPr>
          <w:rFonts w:cs="Arial"/>
          <w:sz w:val="20"/>
          <w:szCs w:val="20"/>
        </w:rPr>
        <w:t>n</w:t>
      </w:r>
      <w:r w:rsidR="00B37CE0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:rsidR="006A1E86" w:rsidRDefault="006A1E86" w:rsidP="006A1E86">
      <w:pPr>
        <w:pStyle w:val="Listenabsatz"/>
        <w:ind w:left="1428"/>
        <w:rPr>
          <w:rFonts w:cs="Arial"/>
          <w:sz w:val="20"/>
          <w:szCs w:val="20"/>
        </w:rPr>
      </w:pPr>
    </w:p>
    <w:p w:rsidR="003807DD" w:rsidRDefault="003807DD" w:rsidP="006A1E86">
      <w:pPr>
        <w:pStyle w:val="Listenabsatz"/>
        <w:ind w:left="142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Erkläre mit Hilfe des Schaubildes die Aussage: </w:t>
      </w:r>
    </w:p>
    <w:p w:rsidR="003807DD" w:rsidRDefault="003807DD" w:rsidP="006A1E86">
      <w:pPr>
        <w:pStyle w:val="Listenabsatz"/>
        <w:ind w:left="142"/>
        <w:rPr>
          <w:rFonts w:cs="Arial"/>
          <w:i/>
          <w:sz w:val="20"/>
          <w:szCs w:val="20"/>
        </w:rPr>
      </w:pPr>
      <w:r w:rsidRPr="00185F18">
        <w:rPr>
          <w:rFonts w:eastAsia="Arial Unicode MS" w:cs="Arial"/>
          <w:b/>
          <w:sz w:val="20"/>
          <w:szCs w:val="20"/>
        </w:rPr>
        <w:t>„Die</w:t>
      </w:r>
      <w:r w:rsidRPr="00185F18">
        <w:rPr>
          <w:rFonts w:cs="Arial"/>
          <w:b/>
          <w:i/>
          <w:sz w:val="20"/>
          <w:szCs w:val="20"/>
        </w:rPr>
        <w:t xml:space="preserve"> </w:t>
      </w:r>
      <w:r w:rsidRPr="00185F18">
        <w:rPr>
          <w:rFonts w:eastAsia="Arial Unicode MS" w:cs="Arial"/>
          <w:b/>
          <w:sz w:val="20"/>
          <w:szCs w:val="20"/>
        </w:rPr>
        <w:t>Fotosynthese ist der bedeutendste Vorgang für das Leben auf der Erde</w:t>
      </w:r>
      <w:r w:rsidRPr="00EB221F">
        <w:rPr>
          <w:rFonts w:cs="Arial"/>
          <w:i/>
          <w:sz w:val="20"/>
          <w:szCs w:val="20"/>
        </w:rPr>
        <w:t>“</w:t>
      </w:r>
    </w:p>
    <w:p w:rsidR="00185F18" w:rsidRDefault="00185F18" w:rsidP="00B37CE0">
      <w:pPr>
        <w:pStyle w:val="Listenabsatz"/>
        <w:ind w:left="142"/>
        <w:rPr>
          <w:rFonts w:cs="Arial"/>
          <w:i/>
          <w:sz w:val="20"/>
          <w:szCs w:val="20"/>
        </w:rPr>
      </w:pPr>
    </w:p>
    <w:p w:rsidR="00B37CE0" w:rsidRPr="00B37CE0" w:rsidRDefault="00B37CE0" w:rsidP="00B37CE0">
      <w:pPr>
        <w:pStyle w:val="Listenabsatz"/>
        <w:ind w:left="142"/>
        <w:rPr>
          <w:rFonts w:cs="Arial"/>
          <w:i/>
          <w:sz w:val="20"/>
          <w:szCs w:val="20"/>
        </w:rPr>
      </w:pPr>
      <w:r w:rsidRPr="00B37CE0">
        <w:rPr>
          <w:rFonts w:cs="Arial"/>
          <w:i/>
          <w:sz w:val="20"/>
          <w:szCs w:val="20"/>
        </w:rPr>
        <w:t>Starte bei der Sonne.</w:t>
      </w:r>
    </w:p>
    <w:p w:rsidR="00B37CE0" w:rsidRPr="00EB221F" w:rsidRDefault="00B37CE0" w:rsidP="006A1E86">
      <w:pPr>
        <w:pStyle w:val="Listenabsatz"/>
        <w:ind w:left="142"/>
        <w:rPr>
          <w:rFonts w:cs="Arial"/>
          <w:i/>
          <w:sz w:val="20"/>
          <w:szCs w:val="20"/>
        </w:rPr>
      </w:pPr>
    </w:p>
    <w:p w:rsidR="003807DD" w:rsidRDefault="00DA296A" w:rsidP="00AB027F">
      <w:pPr>
        <w:spacing w:after="0"/>
        <w:jc w:val="center"/>
        <w:rPr>
          <w:rFonts w:eastAsia="Arial Unicode MS" w:cs="Arial"/>
        </w:rPr>
      </w:pPr>
      <w:r>
        <w:rPr>
          <w:rFonts w:eastAsia="Arial Unicode MS" w:cs="Arial"/>
          <w:noProof/>
          <w:lang w:eastAsia="de-DE"/>
        </w:rPr>
        <w:drawing>
          <wp:inline distT="0" distB="0" distL="0" distR="0">
            <wp:extent cx="2891790" cy="2509520"/>
            <wp:effectExtent l="0" t="0" r="381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27F" w:rsidRDefault="003807DD" w:rsidP="00AB027F">
      <w:pPr>
        <w:pStyle w:val="Listenabsatz"/>
        <w:spacing w:after="0"/>
        <w:ind w:left="0"/>
        <w:jc w:val="center"/>
        <w:rPr>
          <w:rFonts w:cs="Arial"/>
          <w:sz w:val="20"/>
          <w:szCs w:val="20"/>
        </w:rPr>
      </w:pPr>
      <w:r w:rsidRPr="001A5D21">
        <w:rPr>
          <w:rFonts w:cs="Arial"/>
          <w:sz w:val="16"/>
          <w:szCs w:val="16"/>
        </w:rPr>
        <w:t>Abb.</w:t>
      </w:r>
      <w:r w:rsidR="001A5D21">
        <w:rPr>
          <w:rFonts w:cs="Arial"/>
          <w:sz w:val="16"/>
          <w:szCs w:val="16"/>
        </w:rPr>
        <w:t xml:space="preserve"> 1</w:t>
      </w:r>
      <w:r w:rsidRPr="001A5D21">
        <w:rPr>
          <w:rFonts w:cs="Arial"/>
          <w:sz w:val="16"/>
          <w:szCs w:val="16"/>
        </w:rPr>
        <w:t xml:space="preserve">: Schema </w:t>
      </w:r>
      <w:r w:rsidR="001A5D21" w:rsidRPr="001A5D21">
        <w:rPr>
          <w:rFonts w:cs="Arial"/>
          <w:sz w:val="16"/>
          <w:szCs w:val="16"/>
        </w:rPr>
        <w:t xml:space="preserve">Fotosynthese und </w:t>
      </w:r>
      <w:r w:rsidRPr="001A5D21">
        <w:rPr>
          <w:rFonts w:cs="Arial"/>
          <w:sz w:val="16"/>
          <w:szCs w:val="16"/>
        </w:rPr>
        <w:t>Energiefluss</w:t>
      </w:r>
      <w:r w:rsidR="001A5D21" w:rsidRPr="00D4226F">
        <w:rPr>
          <w:rFonts w:cs="Arial"/>
          <w:sz w:val="20"/>
          <w:szCs w:val="20"/>
        </w:rPr>
        <w:t xml:space="preserve">   </w:t>
      </w:r>
    </w:p>
    <w:p w:rsidR="00185F18" w:rsidRDefault="00185F18" w:rsidP="006A1E86">
      <w:pPr>
        <w:spacing w:after="0"/>
        <w:ind w:left="142"/>
        <w:rPr>
          <w:rFonts w:cs="Arial"/>
          <w:b/>
          <w:sz w:val="20"/>
          <w:szCs w:val="20"/>
        </w:rPr>
      </w:pPr>
    </w:p>
    <w:p w:rsidR="00185F18" w:rsidRDefault="00185F18" w:rsidP="006A1E86">
      <w:pPr>
        <w:spacing w:after="0"/>
        <w:ind w:left="142"/>
        <w:rPr>
          <w:rFonts w:cs="Arial"/>
          <w:b/>
          <w:sz w:val="20"/>
          <w:szCs w:val="20"/>
        </w:rPr>
      </w:pPr>
    </w:p>
    <w:p w:rsidR="001A5D21" w:rsidRDefault="001A5D21" w:rsidP="006A1E86">
      <w:pPr>
        <w:spacing w:after="0"/>
        <w:ind w:left="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Aufgabe 2:</w:t>
      </w:r>
    </w:p>
    <w:p w:rsidR="001A5D21" w:rsidRDefault="001A5D21" w:rsidP="006A1E86">
      <w:pPr>
        <w:pStyle w:val="Listenabsatz"/>
        <w:spacing w:after="0"/>
        <w:ind w:left="142"/>
        <w:rPr>
          <w:rFonts w:cs="Arial"/>
          <w:i/>
          <w:sz w:val="20"/>
          <w:szCs w:val="20"/>
        </w:rPr>
      </w:pPr>
      <w:r w:rsidRPr="001A5D21">
        <w:rPr>
          <w:rFonts w:cs="Arial"/>
          <w:i/>
          <w:sz w:val="20"/>
          <w:szCs w:val="20"/>
        </w:rPr>
        <w:t>Welche Stoffe sind an der Fotosynthese beteiligt?</w:t>
      </w:r>
      <w:r>
        <w:rPr>
          <w:rFonts w:cs="Arial"/>
          <w:i/>
          <w:sz w:val="20"/>
          <w:szCs w:val="20"/>
        </w:rPr>
        <w:t xml:space="preserve"> </w:t>
      </w:r>
      <w:r w:rsidRPr="001A5D21">
        <w:rPr>
          <w:rFonts w:cs="Arial"/>
          <w:i/>
          <w:sz w:val="20"/>
          <w:szCs w:val="20"/>
        </w:rPr>
        <w:t>Trage in die Kästchen ein, welche Stoffe eine Pflanze bei der Fotosynthese aufnimmt und welche sie produziert (Abb.</w:t>
      </w:r>
      <w:r w:rsidR="006F6C3F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2</w:t>
      </w:r>
      <w:r w:rsidRPr="001A5D21">
        <w:rPr>
          <w:rFonts w:cs="Arial"/>
          <w:i/>
          <w:sz w:val="20"/>
          <w:szCs w:val="20"/>
        </w:rPr>
        <w:t>).</w:t>
      </w:r>
    </w:p>
    <w:p w:rsidR="006A1E86" w:rsidRPr="001A5D21" w:rsidRDefault="006A1E86" w:rsidP="006A1E86">
      <w:pPr>
        <w:pStyle w:val="Listenabsatz"/>
        <w:spacing w:after="0"/>
        <w:ind w:left="644"/>
        <w:rPr>
          <w:rFonts w:ascii="Arial Narrow" w:hAnsi="Arial Narrow"/>
          <w:b/>
          <w:sz w:val="22"/>
        </w:rPr>
      </w:pPr>
    </w:p>
    <w:p w:rsidR="001A5D21" w:rsidRDefault="001A5D21" w:rsidP="00AB027F">
      <w:pPr>
        <w:spacing w:after="0"/>
        <w:ind w:left="644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w:drawing>
          <wp:inline distT="0" distB="0" distL="0" distR="0" wp14:anchorId="065AF271" wp14:editId="6A137FDD">
            <wp:extent cx="2698595" cy="2158528"/>
            <wp:effectExtent l="0" t="0" r="6985" b="0"/>
            <wp:docPr id="21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660" cy="21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D21" w:rsidRDefault="001A5D21" w:rsidP="001A5D21">
      <w:pPr>
        <w:pStyle w:val="Listenabsatz"/>
        <w:spacing w:after="0"/>
        <w:ind w:left="0"/>
        <w:jc w:val="center"/>
        <w:rPr>
          <w:rFonts w:cs="Arial"/>
          <w:sz w:val="20"/>
          <w:szCs w:val="20"/>
        </w:rPr>
      </w:pPr>
      <w:r w:rsidRPr="001A5D21">
        <w:rPr>
          <w:rFonts w:cs="Arial"/>
          <w:sz w:val="16"/>
          <w:szCs w:val="16"/>
        </w:rPr>
        <w:t>Abb.</w:t>
      </w:r>
      <w:r>
        <w:rPr>
          <w:rFonts w:cs="Arial"/>
          <w:sz w:val="16"/>
          <w:szCs w:val="16"/>
        </w:rPr>
        <w:t xml:space="preserve"> 2</w:t>
      </w:r>
      <w:r w:rsidRPr="001A5D21">
        <w:rPr>
          <w:rFonts w:cs="Arial"/>
          <w:sz w:val="16"/>
          <w:szCs w:val="16"/>
        </w:rPr>
        <w:t xml:space="preserve">: Schema </w:t>
      </w:r>
      <w:r>
        <w:rPr>
          <w:rFonts w:cs="Arial"/>
          <w:sz w:val="16"/>
          <w:szCs w:val="16"/>
        </w:rPr>
        <w:t xml:space="preserve">Stoffe bei der </w:t>
      </w:r>
      <w:r w:rsidRPr="001A5D21">
        <w:rPr>
          <w:rFonts w:cs="Arial"/>
          <w:sz w:val="16"/>
          <w:szCs w:val="16"/>
        </w:rPr>
        <w:t>Fotosynthese</w:t>
      </w:r>
      <w:r w:rsidRPr="00D4226F">
        <w:rPr>
          <w:rFonts w:cs="Arial"/>
          <w:sz w:val="20"/>
          <w:szCs w:val="20"/>
        </w:rPr>
        <w:t xml:space="preserve"> </w:t>
      </w:r>
    </w:p>
    <w:p w:rsidR="00AB027F" w:rsidRPr="00D4226F" w:rsidRDefault="00AB027F" w:rsidP="001A5D21">
      <w:pPr>
        <w:pStyle w:val="Listenabsatz"/>
        <w:spacing w:after="0"/>
        <w:ind w:left="0"/>
        <w:jc w:val="center"/>
        <w:rPr>
          <w:rFonts w:cs="Arial"/>
          <w:sz w:val="20"/>
          <w:szCs w:val="20"/>
        </w:rPr>
      </w:pPr>
    </w:p>
    <w:p w:rsidR="00FA403E" w:rsidRDefault="00FA403E" w:rsidP="0029309E">
      <w:pPr>
        <w:pStyle w:val="Listenabsatz"/>
        <w:ind w:left="142"/>
        <w:rPr>
          <w:b/>
          <w:sz w:val="20"/>
          <w:szCs w:val="20"/>
        </w:rPr>
      </w:pPr>
    </w:p>
    <w:p w:rsidR="001A5D21" w:rsidRDefault="00AB3957" w:rsidP="0029309E">
      <w:pPr>
        <w:pStyle w:val="Listenabsatz"/>
        <w:ind w:left="142"/>
        <w:rPr>
          <w:sz w:val="20"/>
          <w:szCs w:val="20"/>
        </w:rPr>
      </w:pPr>
      <w:r w:rsidRPr="00AB3957">
        <w:rPr>
          <w:b/>
          <w:sz w:val="20"/>
          <w:szCs w:val="20"/>
        </w:rPr>
        <w:t>Aufgabe 3:</w:t>
      </w:r>
      <w:r w:rsidRPr="00AB39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AB3957" w:rsidRDefault="00C6222C" w:rsidP="0029309E">
      <w:pPr>
        <w:pStyle w:val="Listenabsatz"/>
        <w:ind w:left="142"/>
        <w:rPr>
          <w:rFonts w:cs="Arial"/>
          <w:sz w:val="20"/>
          <w:szCs w:val="20"/>
        </w:rPr>
      </w:pPr>
      <w:r w:rsidRPr="00AB3957">
        <w:rPr>
          <w:rFonts w:cs="Arial"/>
          <w:sz w:val="20"/>
          <w:szCs w:val="20"/>
        </w:rPr>
        <w:t>Wir</w:t>
      </w:r>
      <w:r w:rsidRPr="00D4226F">
        <w:rPr>
          <w:rFonts w:cs="Arial"/>
          <w:sz w:val="20"/>
          <w:szCs w:val="20"/>
        </w:rPr>
        <w:t xml:space="preserve"> haben </w:t>
      </w:r>
      <w:r w:rsidR="00D15FCB">
        <w:rPr>
          <w:rFonts w:cs="Arial"/>
          <w:sz w:val="20"/>
          <w:szCs w:val="20"/>
        </w:rPr>
        <w:t>zahlreiche Versuche zur</w:t>
      </w:r>
      <w:r w:rsidRPr="00D4226F">
        <w:rPr>
          <w:rFonts w:cs="Arial"/>
          <w:sz w:val="20"/>
          <w:szCs w:val="20"/>
        </w:rPr>
        <w:t xml:space="preserve"> Fot</w:t>
      </w:r>
      <w:r w:rsidR="00BD27A5">
        <w:rPr>
          <w:rFonts w:cs="Arial"/>
          <w:sz w:val="20"/>
          <w:szCs w:val="20"/>
        </w:rPr>
        <w:t>o</w:t>
      </w:r>
      <w:r w:rsidR="0029309E">
        <w:rPr>
          <w:rFonts w:cs="Arial"/>
          <w:sz w:val="20"/>
          <w:szCs w:val="20"/>
        </w:rPr>
        <w:t>synthese durchgeführt</w:t>
      </w:r>
      <w:r w:rsidR="00BD27A5">
        <w:rPr>
          <w:rFonts w:cs="Arial"/>
          <w:sz w:val="20"/>
          <w:szCs w:val="20"/>
        </w:rPr>
        <w:t xml:space="preserve">. Dabei </w:t>
      </w:r>
      <w:r w:rsidRPr="00D4226F">
        <w:rPr>
          <w:rFonts w:cs="Arial"/>
          <w:sz w:val="20"/>
          <w:szCs w:val="20"/>
        </w:rPr>
        <w:t>haben wir</w:t>
      </w:r>
      <w:r w:rsidR="00BD27A5">
        <w:rPr>
          <w:rFonts w:cs="Arial"/>
          <w:sz w:val="20"/>
          <w:szCs w:val="20"/>
        </w:rPr>
        <w:t xml:space="preserve"> </w:t>
      </w:r>
      <w:r w:rsidR="00DC7767">
        <w:rPr>
          <w:rFonts w:cs="Arial"/>
          <w:sz w:val="20"/>
          <w:szCs w:val="20"/>
        </w:rPr>
        <w:t>je</w:t>
      </w:r>
      <w:r w:rsidR="002E266C">
        <w:rPr>
          <w:rFonts w:cs="Arial"/>
          <w:sz w:val="20"/>
          <w:szCs w:val="20"/>
        </w:rPr>
        <w:t>den Versuc</w:t>
      </w:r>
      <w:r w:rsidR="00DC7767">
        <w:rPr>
          <w:rFonts w:cs="Arial"/>
          <w:sz w:val="20"/>
          <w:szCs w:val="20"/>
        </w:rPr>
        <w:t>h nach einem bestimmten Schema p</w:t>
      </w:r>
      <w:r w:rsidR="00BD27A5">
        <w:rPr>
          <w:rFonts w:cs="Arial"/>
          <w:sz w:val="20"/>
          <w:szCs w:val="20"/>
        </w:rPr>
        <w:t>rotokolliert.</w:t>
      </w:r>
      <w:r w:rsidRPr="00D4226F">
        <w:rPr>
          <w:rFonts w:cs="Arial"/>
          <w:sz w:val="20"/>
          <w:szCs w:val="20"/>
        </w:rPr>
        <w:t xml:space="preserve"> Hier ist ein Protokoll durcheinander geraten. </w:t>
      </w:r>
    </w:p>
    <w:p w:rsidR="00AB3957" w:rsidRDefault="00AB3957" w:rsidP="00AB3957">
      <w:pPr>
        <w:pStyle w:val="Listenabsatz"/>
        <w:ind w:left="142"/>
        <w:rPr>
          <w:rFonts w:cs="Arial"/>
          <w:sz w:val="20"/>
          <w:szCs w:val="20"/>
        </w:rPr>
      </w:pPr>
    </w:p>
    <w:p w:rsidR="00133750" w:rsidRDefault="00892CC7" w:rsidP="00133750">
      <w:pPr>
        <w:pStyle w:val="Listenabsatz"/>
        <w:numPr>
          <w:ilvl w:val="0"/>
          <w:numId w:val="47"/>
        </w:numPr>
        <w:rPr>
          <w:rFonts w:cs="Arial"/>
          <w:i/>
          <w:sz w:val="20"/>
          <w:szCs w:val="20"/>
        </w:rPr>
      </w:pPr>
      <w:r w:rsidRPr="00D4226F">
        <w:rPr>
          <w:rFonts w:cs="Arial"/>
          <w:i/>
          <w:sz w:val="20"/>
          <w:szCs w:val="20"/>
        </w:rPr>
        <w:t xml:space="preserve">Ordne die Bausteine zu einer sinnvollen Reihenfolge. Nummeriere die Bausteine. </w:t>
      </w:r>
    </w:p>
    <w:p w:rsidR="00892CC7" w:rsidRPr="00D4226F" w:rsidRDefault="004804EB" w:rsidP="00133750">
      <w:pPr>
        <w:pStyle w:val="Listenabsatz"/>
        <w:numPr>
          <w:ilvl w:val="0"/>
          <w:numId w:val="47"/>
        </w:numPr>
        <w:rPr>
          <w:rFonts w:cs="Arial"/>
          <w:i/>
          <w:sz w:val="20"/>
          <w:szCs w:val="20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9D1F0" wp14:editId="0DD7B231">
                <wp:simplePos x="0" y="0"/>
                <wp:positionH relativeFrom="column">
                  <wp:posOffset>2226310</wp:posOffset>
                </wp:positionH>
                <wp:positionV relativeFrom="paragraph">
                  <wp:posOffset>421005</wp:posOffset>
                </wp:positionV>
                <wp:extent cx="2189480" cy="627380"/>
                <wp:effectExtent l="0" t="0" r="2032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949" w:rsidRPr="009D6949" w:rsidRDefault="009D6949" w:rsidP="009D6949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694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Die Sauerstoffproduktion von Pflanzen bei verschiedenen Wassertemperaturen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5.3pt;margin-top:33.15pt;width:172.4pt;height:4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cGKgIAAFc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">
                <v:textbox>
                  <w:txbxContent>
                    <w:p w:rsidR="009D6949" w:rsidRPr="009D6949" w:rsidRDefault="009D6949" w:rsidP="009D6949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D6949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Die Sauerstoffproduktion von Pflanzen bei verschiedenen Wassertemperaturen</w:t>
                      </w:r>
                    </w:p>
                  </w:txbxContent>
                </v:textbox>
              </v:shape>
            </w:pict>
          </mc:Fallback>
        </mc:AlternateContent>
      </w:r>
      <w:r w:rsidR="00892CC7" w:rsidRPr="00D4226F">
        <w:rPr>
          <w:rFonts w:cs="Arial"/>
          <w:i/>
          <w:sz w:val="20"/>
          <w:szCs w:val="20"/>
        </w:rPr>
        <w:t>Formuliere Überschriften für die einzelnen Bausteine (Fachbegriffe!) und schreibe sie über das Textfeld.</w:t>
      </w:r>
    </w:p>
    <w:p w:rsidR="00C6222C" w:rsidRPr="006206BF" w:rsidRDefault="00AC719D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DBC2D" wp14:editId="67C8E72F">
                <wp:simplePos x="0" y="0"/>
                <wp:positionH relativeFrom="column">
                  <wp:posOffset>-42545</wp:posOffset>
                </wp:positionH>
                <wp:positionV relativeFrom="paragraph">
                  <wp:posOffset>120015</wp:posOffset>
                </wp:positionV>
                <wp:extent cx="2189480" cy="2362200"/>
                <wp:effectExtent l="0" t="0" r="20320" b="1905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9D" w:rsidRDefault="00AC719D" w:rsidP="00AC719D">
                            <w:pPr>
                              <w:pStyle w:val="Listenabsatz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Wasser 8cm hoch in ein Glas füllen und dabei Wasser dieser Temperaturen (°C) mischen: 10, 15, 20, 25, 30, 35, 40, 45, 50.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Zweige (3cm) schief anschne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den</w:t>
                            </w:r>
                          </w:p>
                          <w:p w:rsidR="000652C5" w:rsidRDefault="00612BCF" w:rsidP="000652C5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jedes Gefäß einen Zweig g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ben und mit einer Büroklammer beschweren.</w:t>
                            </w:r>
                          </w:p>
                          <w:p w:rsidR="00612BCF" w:rsidRDefault="00612BCF" w:rsidP="000652C5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Stark beleuchten</w:t>
                            </w:r>
                          </w:p>
                          <w:p w:rsidR="00612BCF" w:rsidRPr="00612BCF" w:rsidRDefault="00612BCF" w:rsidP="00612BCF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612BC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 min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 w:rsidRPr="00612BC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warten</w:t>
                            </w:r>
                          </w:p>
                          <w:p w:rsidR="00612BCF" w:rsidRPr="00612BCF" w:rsidRDefault="00612BCF" w:rsidP="00612BCF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Danach für 2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min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Bläschen zä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len</w:t>
                            </w:r>
                          </w:p>
                          <w:p w:rsidR="00612BCF" w:rsidRPr="000652C5" w:rsidRDefault="00612BCF" w:rsidP="00612BCF">
                            <w:pPr>
                              <w:pStyle w:val="Listenabsatz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5pt;margin-top:9.45pt;width:172.4pt;height:18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">
                <v:textbox>
                  <w:txbxContent>
                    <w:p w:rsidR="00AC719D" w:rsidRDefault="00AC719D" w:rsidP="00AC719D">
                      <w:pPr>
                        <w:pStyle w:val="Listenabsatz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Wasser 8cm hoch in ein Glas füllen und dabei Wasser dieser Temperaturen (°C) mischen: 10, 15, 20, 25, 30, 35, 40, 45, 50.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Zweige (3cm) schief anschne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den</w:t>
                      </w:r>
                    </w:p>
                    <w:p w:rsidR="000652C5" w:rsidRDefault="00612BCF" w:rsidP="000652C5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jedes Gefäß einen Zweig g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ben und mit einer Büroklammer beschweren.</w:t>
                      </w:r>
                    </w:p>
                    <w:p w:rsidR="00612BCF" w:rsidRDefault="00612BCF" w:rsidP="000652C5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Stark beleuchten</w:t>
                      </w:r>
                    </w:p>
                    <w:p w:rsidR="00612BCF" w:rsidRPr="00612BCF" w:rsidRDefault="00612BCF" w:rsidP="00612BCF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612BCF">
                        <w:rPr>
                          <w:rFonts w:ascii="Comic Sans MS" w:hAnsi="Comic Sans MS"/>
                          <w:sz w:val="16"/>
                          <w:szCs w:val="16"/>
                        </w:rPr>
                        <w:t>1 min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 w:rsidRPr="00612BC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warten</w:t>
                      </w:r>
                    </w:p>
                    <w:p w:rsidR="00612BCF" w:rsidRPr="00612BCF" w:rsidRDefault="00612BCF" w:rsidP="00612BCF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Danach für 2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min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Bläschen zä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len</w:t>
                      </w:r>
                    </w:p>
                    <w:p w:rsidR="00612BCF" w:rsidRPr="000652C5" w:rsidRDefault="00612BCF" w:rsidP="00612BCF">
                      <w:pPr>
                        <w:pStyle w:val="Listenabsatz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22C">
        <w:rPr>
          <w:rFonts w:ascii="Arial Narrow" w:hAnsi="Arial Narrow"/>
          <w:b/>
          <w:sz w:val="22"/>
        </w:rPr>
        <w:t xml:space="preserve">         </w:t>
      </w:r>
    </w:p>
    <w:p w:rsidR="00C6222C" w:rsidRDefault="00C6222C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</w:t>
      </w:r>
    </w:p>
    <w:p w:rsidR="00C6222C" w:rsidRDefault="004804EB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85AC6" wp14:editId="262F12FB">
                <wp:simplePos x="0" y="0"/>
                <wp:positionH relativeFrom="column">
                  <wp:posOffset>4317365</wp:posOffset>
                </wp:positionH>
                <wp:positionV relativeFrom="paragraph">
                  <wp:posOffset>26670</wp:posOffset>
                </wp:positionV>
                <wp:extent cx="2189480" cy="627380"/>
                <wp:effectExtent l="0" t="0" r="20320" b="2032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949" w:rsidRPr="00367684" w:rsidRDefault="009D6949" w:rsidP="009D694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Die Wasserpest betreibt optimal Fot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synthese bei 25 – 30°C.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9.95pt;margin-top:2.1pt;width:172.4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cVKwIAAFc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">
                <v:textbox>
                  <w:txbxContent>
                    <w:p w:rsidR="009D6949" w:rsidRPr="00367684" w:rsidRDefault="009D6949" w:rsidP="009D694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Die Wasserpest betreibt optimal Fot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synthese bei 25 – 30°C.</w:t>
                      </w:r>
                    </w:p>
                  </w:txbxContent>
                </v:textbox>
              </v:shape>
            </w:pict>
          </mc:Fallback>
        </mc:AlternateContent>
      </w:r>
    </w:p>
    <w:p w:rsidR="00C6222C" w:rsidRDefault="00C6222C" w:rsidP="00C6222C">
      <w:pPr>
        <w:rPr>
          <w:rFonts w:ascii="Arial Narrow" w:hAnsi="Arial Narrow"/>
          <w:b/>
          <w:sz w:val="22"/>
        </w:rPr>
      </w:pPr>
    </w:p>
    <w:p w:rsidR="000652C5" w:rsidRDefault="004804EB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E3BE4" wp14:editId="661C64C1">
                <wp:simplePos x="0" y="0"/>
                <wp:positionH relativeFrom="column">
                  <wp:posOffset>2221230</wp:posOffset>
                </wp:positionH>
                <wp:positionV relativeFrom="paragraph">
                  <wp:posOffset>111125</wp:posOffset>
                </wp:positionV>
                <wp:extent cx="2189480" cy="1389380"/>
                <wp:effectExtent l="0" t="0" r="20320" b="2032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949" w:rsidRPr="00367684" w:rsidRDefault="002D47FB" w:rsidP="009D694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Die meisten Bläschen</w:t>
                            </w:r>
                            <w:r w:rsidR="00CD618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werden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im 25-30°C war</w:t>
                            </w:r>
                            <w:r w:rsidR="00CD618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men Wasser </w:t>
                            </w:r>
                            <w:r w:rsidR="00185F1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produziert</w:t>
                            </w:r>
                            <w:r w:rsidR="00CD618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618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 der ob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ren und unteren Temperaturgrenze des Expe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rimentes </w:t>
                            </w:r>
                            <w:r w:rsidR="003B74D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entstehen 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nur wenig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Blä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chen (detaillier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Werte s. Tabell</w:t>
                            </w:r>
                            <w:r w:rsidR="000652C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 und Di</w:t>
                            </w:r>
                            <w:r w:rsidR="009D694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agramm).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74.9pt;margin-top:8.75pt;width:172.4pt;height:10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">
                <v:textbox>
                  <w:txbxContent>
                    <w:p w:rsidR="009D6949" w:rsidRPr="00367684" w:rsidRDefault="002D47FB" w:rsidP="009D694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Die meisten Bläschen</w:t>
                      </w:r>
                      <w:r w:rsidR="00CD618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werden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im 25-30°C war</w:t>
                      </w:r>
                      <w:r w:rsidR="00CD618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men Wasser </w:t>
                      </w:r>
                      <w:r w:rsidR="00185F18">
                        <w:rPr>
                          <w:rFonts w:ascii="Comic Sans MS" w:hAnsi="Comic Sans MS"/>
                          <w:sz w:val="16"/>
                          <w:szCs w:val="16"/>
                        </w:rPr>
                        <w:t>produziert</w:t>
                      </w:r>
                      <w:r w:rsidR="00CD6181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CD6181">
                        <w:rPr>
                          <w:rFonts w:ascii="Comic Sans MS" w:hAnsi="Comic Sans MS"/>
                          <w:sz w:val="16"/>
                          <w:szCs w:val="16"/>
                        </w:rPr>
                        <w:t>A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>n der ob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>e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>ren und unteren Temperaturgrenze des Expe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rimentes </w:t>
                      </w:r>
                      <w:r w:rsidR="003B74D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entstehen 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nur wenig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Blä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chen (detaillier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>t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t>e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Werte s. Tabell</w:t>
                      </w:r>
                      <w:r w:rsidR="000652C5">
                        <w:rPr>
                          <w:rFonts w:ascii="Comic Sans MS" w:hAnsi="Comic Sans MS"/>
                          <w:sz w:val="16"/>
                          <w:szCs w:val="16"/>
                        </w:rPr>
                        <w:t>e und Di</w:t>
                      </w:r>
                      <w:r w:rsidR="009D6949">
                        <w:rPr>
                          <w:rFonts w:ascii="Comic Sans MS" w:hAnsi="Comic Sans MS"/>
                          <w:sz w:val="16"/>
                          <w:szCs w:val="16"/>
                        </w:rPr>
                        <w:t>agramm).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71892" wp14:editId="44A65B6D">
                <wp:simplePos x="0" y="0"/>
                <wp:positionH relativeFrom="column">
                  <wp:posOffset>4511040</wp:posOffset>
                </wp:positionH>
                <wp:positionV relativeFrom="paragraph">
                  <wp:posOffset>274955</wp:posOffset>
                </wp:positionV>
                <wp:extent cx="2094230" cy="865505"/>
                <wp:effectExtent l="0" t="0" r="20320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22C" w:rsidRPr="00367684" w:rsidRDefault="00C6222C" w:rsidP="00C6222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Wie wirken sich verschiedene Wasse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</w:t>
                            </w:r>
                            <w:r w:rsidR="00B32E6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tempera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turen (10° – 50°C) auf die Fot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syntheserate (Zahl der 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uerstof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</w:t>
                            </w:r>
                            <w:r w:rsidRPr="003676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bläschen)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5.2pt;margin-top:21.65pt;width:164.9pt;height:6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7CLAIAAFc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">
                <v:textbox>
                  <w:txbxContent>
                    <w:p w:rsidR="00C6222C" w:rsidRPr="00367684" w:rsidRDefault="00C6222C" w:rsidP="00C6222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Wie wirken sich verschiedene Wasse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r</w:t>
                      </w:r>
                      <w:r w:rsidR="00B32E66">
                        <w:rPr>
                          <w:rFonts w:ascii="Comic Sans MS" w:hAnsi="Comic Sans MS"/>
                          <w:sz w:val="16"/>
                          <w:szCs w:val="16"/>
                        </w:rPr>
                        <w:t>tempera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turen (10° – 50°C) auf die Fot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o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syntheserate (Zahl der 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uerstof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f</w:t>
                      </w:r>
                      <w:r w:rsidRPr="00367684">
                        <w:rPr>
                          <w:rFonts w:ascii="Comic Sans MS" w:hAnsi="Comic Sans MS"/>
                          <w:sz w:val="16"/>
                          <w:szCs w:val="16"/>
                        </w:rPr>
                        <w:t>bläschen) aus?</w:t>
                      </w:r>
                    </w:p>
                  </w:txbxContent>
                </v:textbox>
              </v:shape>
            </w:pict>
          </mc:Fallback>
        </mc:AlternateContent>
      </w:r>
    </w:p>
    <w:p w:rsidR="000652C5" w:rsidRDefault="000652C5" w:rsidP="00C6222C">
      <w:pPr>
        <w:rPr>
          <w:rFonts w:ascii="Arial Narrow" w:hAnsi="Arial Narrow"/>
          <w:b/>
          <w:sz w:val="22"/>
        </w:rPr>
      </w:pPr>
    </w:p>
    <w:p w:rsidR="000652C5" w:rsidRDefault="000652C5" w:rsidP="00C6222C">
      <w:pPr>
        <w:rPr>
          <w:rFonts w:ascii="Arial Narrow" w:hAnsi="Arial Narrow"/>
          <w:b/>
          <w:sz w:val="22"/>
        </w:rPr>
      </w:pPr>
    </w:p>
    <w:p w:rsidR="000652C5" w:rsidRDefault="000652C5" w:rsidP="00C6222C">
      <w:pPr>
        <w:rPr>
          <w:rFonts w:ascii="Arial Narrow" w:hAnsi="Arial Narrow"/>
          <w:b/>
          <w:sz w:val="22"/>
        </w:rPr>
      </w:pPr>
    </w:p>
    <w:p w:rsidR="000652C5" w:rsidRDefault="00612BCF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CC93F" wp14:editId="74113BA4">
                <wp:simplePos x="0" y="0"/>
                <wp:positionH relativeFrom="column">
                  <wp:posOffset>-39370</wp:posOffset>
                </wp:positionH>
                <wp:positionV relativeFrom="paragraph">
                  <wp:posOffset>250190</wp:posOffset>
                </wp:positionV>
                <wp:extent cx="2189480" cy="1872615"/>
                <wp:effectExtent l="0" t="0" r="20320" b="1333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Die Wasserpest, die sich im he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ßen Wasser befindet, prod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</w:t>
                            </w:r>
                            <w:r w:rsidR="00185F1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ziert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keine Gasbläschen.</w:t>
                            </w:r>
                          </w:p>
                          <w:p w:rsidR="000652C5" w:rsidRP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Die Wasserpest, die sich im ka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ten Wasser befindet, prod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</w:t>
                            </w:r>
                            <w:r w:rsidR="00185F1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ziert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keine Gasbläschen.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Die Wasserpest, die sich im warmen Wasser befindet, pr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</w:t>
                            </w:r>
                            <w:r w:rsidR="00185F1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duziert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Gasbläschen.</w:t>
                            </w:r>
                          </w:p>
                          <w:p w:rsidR="000652C5" w:rsidRP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Die Bläschenproduktion ist in </w:t>
                            </w:r>
                            <w:r w:rsidR="00FF6E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allen Gefäßen</w:t>
                            </w:r>
                            <w:r w:rsidR="002D47F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gleich.</w:t>
                            </w:r>
                          </w:p>
                          <w:p w:rsidR="000652C5" w:rsidRP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1pt;margin-top:19.7pt;width:172.4pt;height:1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">
                <v:textbox>
                  <w:txbxContent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Die Wasserpest, die sich im he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ßen Wasser befindet, prod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</w:t>
                      </w:r>
                      <w:r w:rsidR="00185F18">
                        <w:rPr>
                          <w:rFonts w:ascii="Comic Sans MS" w:hAnsi="Comic Sans MS"/>
                          <w:sz w:val="16"/>
                          <w:szCs w:val="16"/>
                        </w:rPr>
                        <w:t>ziert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keine Gasbläschen.</w:t>
                      </w:r>
                    </w:p>
                    <w:p w:rsidR="000652C5" w:rsidRPr="000652C5" w:rsidRDefault="000652C5" w:rsidP="000652C5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Die Wasserpest, die sich im ka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ten Wasser befindet, prod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</w:t>
                      </w:r>
                      <w:r w:rsidR="00185F18">
                        <w:rPr>
                          <w:rFonts w:ascii="Comic Sans MS" w:hAnsi="Comic Sans MS"/>
                          <w:sz w:val="16"/>
                          <w:szCs w:val="16"/>
                        </w:rPr>
                        <w:t>ziert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keine Gasbläschen.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Die Wasserpest, die sich im warmen Wasser befindet, pr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</w:t>
                      </w:r>
                      <w:r w:rsidR="00185F18">
                        <w:rPr>
                          <w:rFonts w:ascii="Comic Sans MS" w:hAnsi="Comic Sans MS"/>
                          <w:sz w:val="16"/>
                          <w:szCs w:val="16"/>
                        </w:rPr>
                        <w:t>duziert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Gasbläschen.</w:t>
                      </w:r>
                    </w:p>
                    <w:p w:rsidR="000652C5" w:rsidRPr="000652C5" w:rsidRDefault="000652C5" w:rsidP="000652C5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Die Bläschenproduktion ist in </w:t>
                      </w:r>
                      <w:r w:rsidR="00FF6E92">
                        <w:rPr>
                          <w:rFonts w:ascii="Comic Sans MS" w:hAnsi="Comic Sans M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allen Gefäßen</w:t>
                      </w:r>
                      <w:r w:rsidR="002D47F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gleich.</w:t>
                      </w:r>
                    </w:p>
                    <w:p w:rsidR="000652C5" w:rsidRPr="000652C5" w:rsidRDefault="000652C5" w:rsidP="000652C5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BCF" w:rsidRDefault="00AC719D" w:rsidP="00C6222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2A06E7" wp14:editId="6B579D36">
                <wp:simplePos x="0" y="0"/>
                <wp:positionH relativeFrom="column">
                  <wp:posOffset>3956685</wp:posOffset>
                </wp:positionH>
                <wp:positionV relativeFrom="paragraph">
                  <wp:posOffset>49530</wp:posOffset>
                </wp:positionV>
                <wp:extent cx="2189480" cy="1634490"/>
                <wp:effectExtent l="0" t="0" r="20320" b="2286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Mehrere Zweige Wasserpest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Ein Gefäß (Bläschenbildung von außen zu erkennen)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Eiswürfel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Uhr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Heißes Wasser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Büroklammern</w:t>
                            </w:r>
                          </w:p>
                          <w:p w:rsidR="000652C5" w:rsidRDefault="000652C5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Thermometer</w:t>
                            </w:r>
                          </w:p>
                          <w:p w:rsidR="00612BCF" w:rsidRPr="000652C5" w:rsidRDefault="00612BCF" w:rsidP="000652C5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Starke Versuchsleuchten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1.55pt;margin-top:3.9pt;width:172.4pt;height:12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jkLgIAAFkEAAAOAAAAZHJzL2Uyb0RvYy54bWysVNuO0zAQfUfiHyy/0zTdtLR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">
                <v:textbox>
                  <w:txbxContent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Mehrere Zweige Wasserpest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Ein Gefäß (Bläschenbildung von außen zu erkennen)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Eiswürfel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Uhr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Heißes Wasser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Büroklammern</w:t>
                      </w:r>
                    </w:p>
                    <w:p w:rsidR="000652C5" w:rsidRDefault="000652C5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Thermometer</w:t>
                      </w:r>
                    </w:p>
                    <w:p w:rsidR="00612BCF" w:rsidRPr="000652C5" w:rsidRDefault="00612BCF" w:rsidP="000652C5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Starke Versuchsleuchten</w:t>
                      </w:r>
                    </w:p>
                  </w:txbxContent>
                </v:textbox>
              </v:shape>
            </w:pict>
          </mc:Fallback>
        </mc:AlternateContent>
      </w:r>
    </w:p>
    <w:p w:rsidR="000652C5" w:rsidRDefault="000652C5" w:rsidP="00C6222C">
      <w:pPr>
        <w:rPr>
          <w:rFonts w:ascii="Arial Narrow" w:hAnsi="Arial Narrow"/>
          <w:b/>
          <w:sz w:val="22"/>
        </w:rPr>
      </w:pPr>
    </w:p>
    <w:p w:rsidR="00612BCF" w:rsidRDefault="00612BCF" w:rsidP="00C6222C">
      <w:pPr>
        <w:rPr>
          <w:rFonts w:ascii="Arial Narrow" w:hAnsi="Arial Narrow"/>
          <w:b/>
          <w:sz w:val="22"/>
        </w:rPr>
      </w:pPr>
    </w:p>
    <w:p w:rsidR="00612BCF" w:rsidRDefault="00612BCF" w:rsidP="00C6222C">
      <w:pPr>
        <w:rPr>
          <w:rFonts w:ascii="Arial Narrow" w:hAnsi="Arial Narrow"/>
          <w:b/>
          <w:sz w:val="22"/>
        </w:rPr>
      </w:pPr>
    </w:p>
    <w:p w:rsidR="00612BCF" w:rsidRDefault="00612BCF" w:rsidP="00C6222C">
      <w:pPr>
        <w:pStyle w:val="Listenabsatz"/>
        <w:jc w:val="center"/>
        <w:rPr>
          <w:rFonts w:ascii="Arial Narrow" w:hAnsi="Arial Narrow"/>
          <w:b/>
          <w:sz w:val="16"/>
          <w:szCs w:val="16"/>
        </w:rPr>
      </w:pPr>
    </w:p>
    <w:p w:rsidR="00612BCF" w:rsidRDefault="00612BCF" w:rsidP="00C6222C">
      <w:pPr>
        <w:pStyle w:val="Listenabsatz"/>
        <w:jc w:val="center"/>
        <w:rPr>
          <w:rFonts w:ascii="Arial Narrow" w:hAnsi="Arial Narrow"/>
          <w:b/>
          <w:sz w:val="16"/>
          <w:szCs w:val="16"/>
        </w:rPr>
      </w:pPr>
    </w:p>
    <w:p w:rsidR="00612BCF" w:rsidRDefault="00612BCF" w:rsidP="00C6222C">
      <w:pPr>
        <w:pStyle w:val="Listenabsatz"/>
        <w:jc w:val="center"/>
        <w:rPr>
          <w:rFonts w:ascii="Arial Narrow" w:hAnsi="Arial Narrow"/>
          <w:b/>
          <w:sz w:val="16"/>
          <w:szCs w:val="16"/>
        </w:rPr>
      </w:pPr>
    </w:p>
    <w:p w:rsidR="00612BCF" w:rsidRDefault="00612BCF" w:rsidP="00C6222C">
      <w:pPr>
        <w:pStyle w:val="Listenabsatz"/>
        <w:jc w:val="center"/>
        <w:rPr>
          <w:rFonts w:ascii="Arial Narrow" w:hAnsi="Arial Narrow"/>
          <w:b/>
          <w:sz w:val="16"/>
          <w:szCs w:val="16"/>
        </w:rPr>
      </w:pPr>
    </w:p>
    <w:p w:rsidR="00612BCF" w:rsidRDefault="00612BCF" w:rsidP="00C6222C">
      <w:pPr>
        <w:pStyle w:val="Listenabsatz"/>
        <w:jc w:val="center"/>
        <w:rPr>
          <w:rFonts w:ascii="Arial Narrow" w:hAnsi="Arial Narrow"/>
          <w:b/>
          <w:sz w:val="16"/>
          <w:szCs w:val="16"/>
        </w:rPr>
      </w:pPr>
    </w:p>
    <w:p w:rsidR="00C6222C" w:rsidRDefault="00C6222C" w:rsidP="00453C6B">
      <w:pPr>
        <w:pStyle w:val="Listenabsatz"/>
        <w:rPr>
          <w:rFonts w:ascii="Arial Narrow" w:hAnsi="Arial Narrow"/>
          <w:b/>
          <w:sz w:val="16"/>
          <w:szCs w:val="16"/>
        </w:rPr>
      </w:pPr>
      <w:r w:rsidRPr="00C6222C">
        <w:rPr>
          <w:rFonts w:ascii="Arial Narrow" w:hAnsi="Arial Narrow"/>
          <w:b/>
          <w:sz w:val="16"/>
          <w:szCs w:val="16"/>
        </w:rPr>
        <w:t xml:space="preserve">Protokoll nach: </w:t>
      </w:r>
      <w:hyperlink r:id="rId11" w:history="1">
        <w:r w:rsidRPr="00453C6B">
          <w:rPr>
            <w:rFonts w:ascii="Arial Narrow" w:hAnsi="Arial Narrow"/>
            <w:sz w:val="16"/>
            <w:szCs w:val="16"/>
          </w:rPr>
          <w:t>http://ghs-hofgeismar.de/downloads/fotosynthese.pdf</w:t>
        </w:r>
      </w:hyperlink>
    </w:p>
    <w:p w:rsidR="00592F34" w:rsidRDefault="00592F34" w:rsidP="005A7C8E">
      <w:pPr>
        <w:ind w:left="644"/>
        <w:rPr>
          <w:rFonts w:ascii="Arial Narrow" w:hAnsi="Arial Narrow"/>
          <w:b/>
          <w:sz w:val="22"/>
        </w:rPr>
      </w:pPr>
    </w:p>
    <w:p w:rsidR="00592F34" w:rsidRDefault="00592F34" w:rsidP="005A7C8E">
      <w:pPr>
        <w:ind w:left="644"/>
        <w:rPr>
          <w:rFonts w:ascii="Arial Narrow" w:hAnsi="Arial Narrow"/>
          <w:b/>
          <w:sz w:val="22"/>
        </w:rPr>
      </w:pPr>
    </w:p>
    <w:p w:rsidR="00592F34" w:rsidRDefault="00592F34" w:rsidP="005A7C8E">
      <w:pPr>
        <w:ind w:left="644"/>
        <w:rPr>
          <w:rFonts w:ascii="Arial Narrow" w:hAnsi="Arial Narrow"/>
          <w:b/>
          <w:sz w:val="22"/>
        </w:rPr>
      </w:pPr>
    </w:p>
    <w:p w:rsidR="001A5D21" w:rsidRDefault="001A5D21" w:rsidP="005A7C8E">
      <w:pPr>
        <w:ind w:left="644"/>
        <w:rPr>
          <w:rFonts w:ascii="Arial Narrow" w:hAnsi="Arial Narrow"/>
          <w:b/>
          <w:sz w:val="22"/>
        </w:rPr>
      </w:pPr>
    </w:p>
    <w:p w:rsidR="001A5D21" w:rsidRDefault="001A5D21" w:rsidP="001A5D21">
      <w:pPr>
        <w:pStyle w:val="Listenabsatz"/>
        <w:ind w:left="1418"/>
        <w:rPr>
          <w:rFonts w:ascii="Arial Narrow" w:hAnsi="Arial Narrow"/>
          <w:b/>
          <w:sz w:val="22"/>
        </w:rPr>
      </w:pPr>
    </w:p>
    <w:p w:rsidR="001A5D21" w:rsidRDefault="001A5D21" w:rsidP="005A7C8E">
      <w:pPr>
        <w:ind w:left="644"/>
        <w:rPr>
          <w:rFonts w:ascii="Arial Narrow" w:hAnsi="Arial Narrow"/>
          <w:b/>
          <w:sz w:val="22"/>
        </w:rPr>
      </w:pPr>
    </w:p>
    <w:p w:rsidR="001A5D21" w:rsidRDefault="001A5D21" w:rsidP="005A7C8E">
      <w:pPr>
        <w:ind w:left="644"/>
        <w:rPr>
          <w:rFonts w:ascii="Arial Narrow" w:hAnsi="Arial Narrow"/>
          <w:b/>
          <w:sz w:val="22"/>
        </w:rPr>
      </w:pPr>
    </w:p>
    <w:p w:rsidR="00592F34" w:rsidRDefault="00592F34" w:rsidP="005A7C8E">
      <w:pPr>
        <w:ind w:left="644"/>
        <w:rPr>
          <w:rFonts w:ascii="Arial Narrow" w:hAnsi="Arial Narrow"/>
          <w:b/>
          <w:sz w:val="22"/>
        </w:rPr>
      </w:pPr>
    </w:p>
    <w:p w:rsidR="00185F18" w:rsidRDefault="00185F18" w:rsidP="005A7C8E">
      <w:pPr>
        <w:ind w:left="644"/>
        <w:rPr>
          <w:rFonts w:ascii="Arial Narrow" w:hAnsi="Arial Narrow"/>
          <w:b/>
          <w:sz w:val="22"/>
        </w:rPr>
      </w:pPr>
    </w:p>
    <w:p w:rsidR="001A5D21" w:rsidRDefault="001A5D21" w:rsidP="005A7C8E">
      <w:pPr>
        <w:ind w:left="644"/>
        <w:rPr>
          <w:rFonts w:ascii="Arial Narrow" w:hAnsi="Arial Narrow"/>
          <w:b/>
          <w:sz w:val="22"/>
        </w:rPr>
      </w:pPr>
    </w:p>
    <w:p w:rsidR="001A5D21" w:rsidRDefault="00902601" w:rsidP="00902601">
      <w:pPr>
        <w:pStyle w:val="Listenabsatz"/>
        <w:ind w:left="0"/>
        <w:rPr>
          <w:rFonts w:cs="Arial"/>
          <w:sz w:val="20"/>
          <w:szCs w:val="20"/>
        </w:rPr>
      </w:pPr>
      <w:r w:rsidRPr="0073466F">
        <w:rPr>
          <w:rFonts w:cs="Arial"/>
          <w:b/>
          <w:sz w:val="20"/>
          <w:szCs w:val="20"/>
        </w:rPr>
        <w:lastRenderedPageBreak/>
        <w:t>Aufgabe 4:</w:t>
      </w:r>
      <w:r>
        <w:rPr>
          <w:rFonts w:cs="Arial"/>
          <w:sz w:val="20"/>
          <w:szCs w:val="20"/>
        </w:rPr>
        <w:tab/>
      </w:r>
    </w:p>
    <w:p w:rsidR="005A7C8E" w:rsidRPr="0073466F" w:rsidRDefault="00F05E61" w:rsidP="00902601">
      <w:pPr>
        <w:pStyle w:val="Listenabsatz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Bisher haben wir bei der Fotosynthese allein die Umwandlung von Energie </w:t>
      </w:r>
      <w:r w:rsidR="0007680A">
        <w:rPr>
          <w:rFonts w:cs="Arial"/>
          <w:sz w:val="20"/>
          <w:szCs w:val="20"/>
        </w:rPr>
        <w:t>betrachtet</w:t>
      </w:r>
      <w:r>
        <w:rPr>
          <w:rFonts w:cs="Arial"/>
          <w:sz w:val="20"/>
          <w:szCs w:val="20"/>
        </w:rPr>
        <w:t xml:space="preserve">. </w:t>
      </w:r>
      <w:r w:rsidR="00CD7003">
        <w:rPr>
          <w:rFonts w:cs="Arial"/>
          <w:sz w:val="20"/>
          <w:szCs w:val="20"/>
        </w:rPr>
        <w:t xml:space="preserve">Nun sollen beteiligte </w:t>
      </w:r>
      <w:r w:rsidR="009731A1">
        <w:rPr>
          <w:rFonts w:cs="Arial"/>
          <w:sz w:val="20"/>
          <w:szCs w:val="20"/>
        </w:rPr>
        <w:t>Stoffe im Mittelpunkt stehen.</w:t>
      </w:r>
      <w:r w:rsidR="00285541">
        <w:rPr>
          <w:rFonts w:cs="Arial"/>
          <w:sz w:val="20"/>
          <w:szCs w:val="20"/>
        </w:rPr>
        <w:br/>
      </w:r>
      <w:r w:rsidR="002E266C">
        <w:rPr>
          <w:rFonts w:cs="Arial"/>
          <w:sz w:val="20"/>
          <w:szCs w:val="20"/>
        </w:rPr>
        <w:t xml:space="preserve">Abbildung 4 </w:t>
      </w:r>
      <w:r w:rsidR="004804EB">
        <w:rPr>
          <w:rFonts w:cs="Arial"/>
          <w:sz w:val="20"/>
          <w:szCs w:val="20"/>
        </w:rPr>
        <w:t xml:space="preserve">zeigt </w:t>
      </w:r>
      <w:r w:rsidR="0073466F" w:rsidRPr="0073466F">
        <w:rPr>
          <w:rFonts w:cs="Arial"/>
          <w:sz w:val="20"/>
          <w:szCs w:val="20"/>
        </w:rPr>
        <w:t xml:space="preserve">einen Versuch mit der Pflanze Wasserpest. </w:t>
      </w:r>
      <w:r>
        <w:rPr>
          <w:rFonts w:cs="Arial"/>
          <w:sz w:val="20"/>
          <w:szCs w:val="20"/>
        </w:rPr>
        <w:t xml:space="preserve">Dazu </w:t>
      </w:r>
      <w:r w:rsidR="004804EB">
        <w:rPr>
          <w:rFonts w:cs="Arial"/>
          <w:sz w:val="20"/>
          <w:szCs w:val="20"/>
        </w:rPr>
        <w:t xml:space="preserve">wird </w:t>
      </w:r>
      <w:r>
        <w:rPr>
          <w:rFonts w:cs="Arial"/>
          <w:sz w:val="20"/>
          <w:szCs w:val="20"/>
        </w:rPr>
        <w:t xml:space="preserve">in einem </w:t>
      </w:r>
      <w:r w:rsidR="0073466F" w:rsidRPr="0073466F">
        <w:rPr>
          <w:rFonts w:cs="Arial"/>
          <w:sz w:val="20"/>
          <w:szCs w:val="20"/>
        </w:rPr>
        <w:t xml:space="preserve">Versuchsaufbau Gas gesammelt und </w:t>
      </w:r>
      <w:r w:rsidR="005A7C8E" w:rsidRPr="0073466F">
        <w:rPr>
          <w:rFonts w:cs="Arial"/>
          <w:sz w:val="20"/>
          <w:szCs w:val="20"/>
        </w:rPr>
        <w:t>die Glimmspanprobe</w:t>
      </w:r>
      <w:r w:rsidR="0073466F" w:rsidRPr="0073466F">
        <w:rPr>
          <w:rFonts w:cs="Arial"/>
          <w:sz w:val="20"/>
          <w:szCs w:val="20"/>
        </w:rPr>
        <w:t xml:space="preserve"> durchgeführt</w:t>
      </w:r>
      <w:r w:rsidR="005A7C8E" w:rsidRPr="0073466F">
        <w:rPr>
          <w:rFonts w:cs="Arial"/>
          <w:sz w:val="20"/>
          <w:szCs w:val="20"/>
        </w:rPr>
        <w:t>. Diese fiel positiv aus.</w:t>
      </w:r>
    </w:p>
    <w:p w:rsidR="005E03C5" w:rsidRPr="005E03C5" w:rsidRDefault="00D60D19" w:rsidP="00A6592D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  <w:lang w:eastAsia="de-DE"/>
        </w:rPr>
        <w:drawing>
          <wp:inline distT="0" distB="0" distL="0" distR="0">
            <wp:extent cx="2351314" cy="1248256"/>
            <wp:effectExtent l="0" t="0" r="0" b="9525"/>
            <wp:docPr id="1" name="Grafik 1" descr="C:\Users\Karow-Hanschke\AppData\Local\Microsoft\Windows\Temporary Internet Files\Content.Outlook\BUL1SAXD\Algenversuch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w-Hanschke\AppData\Local\Microsoft\Windows\Temporary Internet Files\Content.Outlook\BUL1SAXD\Algenversuch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46" cy="124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C5" w:rsidRPr="002E266C" w:rsidRDefault="00AC719D" w:rsidP="00641E76">
      <w:pPr>
        <w:pStyle w:val="Listenabsatz"/>
        <w:ind w:left="644"/>
        <w:rPr>
          <w:rFonts w:ascii="Arial Narrow" w:hAnsi="Arial Narrow"/>
          <w:b/>
          <w:color w:val="FF0000"/>
          <w:sz w:val="22"/>
        </w:rPr>
      </w:pPr>
      <w:r w:rsidRPr="002E266C">
        <w:rPr>
          <w:rFonts w:ascii="Arial Narrow" w:hAnsi="Arial Narrow"/>
          <w:b/>
          <w:sz w:val="22"/>
        </w:rPr>
        <w:t xml:space="preserve"> </w:t>
      </w:r>
      <w:r w:rsidR="005E03C5" w:rsidRPr="002E266C">
        <w:rPr>
          <w:rFonts w:ascii="Arial Narrow" w:hAnsi="Arial Narrow"/>
          <w:b/>
          <w:sz w:val="22"/>
        </w:rPr>
        <w:t xml:space="preserve">      </w:t>
      </w:r>
      <w:r w:rsidR="00A6592D">
        <w:rPr>
          <w:rFonts w:ascii="Arial Narrow" w:hAnsi="Arial Narrow"/>
          <w:b/>
          <w:sz w:val="22"/>
        </w:rPr>
        <w:t xml:space="preserve">                                   </w:t>
      </w:r>
      <w:r w:rsidR="005E03C5" w:rsidRPr="002E266C">
        <w:rPr>
          <w:rFonts w:ascii="Arial Narrow" w:hAnsi="Arial Narrow"/>
          <w:b/>
          <w:sz w:val="22"/>
        </w:rPr>
        <w:t xml:space="preserve">  </w:t>
      </w:r>
      <w:r w:rsidR="00D60D19">
        <w:rPr>
          <w:rFonts w:ascii="Arial Narrow" w:hAnsi="Arial Narrow"/>
          <w:b/>
          <w:sz w:val="22"/>
        </w:rPr>
        <w:t xml:space="preserve">  </w:t>
      </w:r>
      <w:r w:rsidR="00740220">
        <w:rPr>
          <w:rFonts w:ascii="Arial Narrow" w:hAnsi="Arial Narrow"/>
          <w:b/>
          <w:sz w:val="22"/>
        </w:rPr>
        <w:t xml:space="preserve"> a)           </w:t>
      </w:r>
      <w:r w:rsidR="00740220">
        <w:rPr>
          <w:rFonts w:ascii="Arial Narrow" w:hAnsi="Arial Narrow"/>
          <w:b/>
          <w:sz w:val="22"/>
        </w:rPr>
        <w:tab/>
      </w:r>
      <w:r w:rsidR="00B211A3">
        <w:rPr>
          <w:rFonts w:ascii="Arial Narrow" w:hAnsi="Arial Narrow"/>
          <w:b/>
          <w:sz w:val="22"/>
        </w:rPr>
        <w:t xml:space="preserve">  </w:t>
      </w:r>
      <w:r w:rsidR="00D60D19">
        <w:rPr>
          <w:rFonts w:ascii="Arial Narrow" w:hAnsi="Arial Narrow"/>
          <w:b/>
          <w:sz w:val="22"/>
        </w:rPr>
        <w:t xml:space="preserve"> </w:t>
      </w:r>
      <w:r w:rsidR="00B211A3">
        <w:rPr>
          <w:rFonts w:ascii="Arial Narrow" w:hAnsi="Arial Narrow"/>
          <w:b/>
          <w:sz w:val="22"/>
        </w:rPr>
        <w:t xml:space="preserve"> </w:t>
      </w:r>
      <w:r w:rsidR="005E03C5" w:rsidRPr="002E266C">
        <w:rPr>
          <w:rFonts w:ascii="Arial Narrow" w:hAnsi="Arial Narrow"/>
          <w:b/>
          <w:sz w:val="22"/>
        </w:rPr>
        <w:t xml:space="preserve">b)                  </w:t>
      </w:r>
      <w:r w:rsidR="00B211A3">
        <w:rPr>
          <w:rFonts w:ascii="Arial Narrow" w:hAnsi="Arial Narrow"/>
          <w:b/>
          <w:sz w:val="22"/>
        </w:rPr>
        <w:t xml:space="preserve">  </w:t>
      </w:r>
      <w:r w:rsidR="005E03C5" w:rsidRPr="002E266C">
        <w:rPr>
          <w:rFonts w:ascii="Arial Narrow" w:hAnsi="Arial Narrow"/>
          <w:b/>
          <w:sz w:val="22"/>
        </w:rPr>
        <w:t xml:space="preserve">  c)</w:t>
      </w:r>
      <w:r w:rsidR="005E03C5" w:rsidRPr="002E266C">
        <w:rPr>
          <w:rFonts w:ascii="Arial Narrow" w:hAnsi="Arial Narrow"/>
          <w:b/>
          <w:color w:val="FF0000"/>
          <w:sz w:val="22"/>
        </w:rPr>
        <w:tab/>
      </w:r>
    </w:p>
    <w:p w:rsidR="00D60D19" w:rsidRDefault="00D60D19" w:rsidP="00F05E61">
      <w:pPr>
        <w:pStyle w:val="Listenabsatz"/>
        <w:ind w:left="0"/>
        <w:jc w:val="center"/>
        <w:rPr>
          <w:rFonts w:cs="Arial"/>
          <w:sz w:val="16"/>
          <w:szCs w:val="16"/>
        </w:rPr>
      </w:pPr>
    </w:p>
    <w:p w:rsidR="002E266C" w:rsidRPr="002964A9" w:rsidRDefault="002E266C" w:rsidP="00F05E61">
      <w:pPr>
        <w:pStyle w:val="Listenabsatz"/>
        <w:ind w:left="0"/>
        <w:jc w:val="center"/>
        <w:rPr>
          <w:rFonts w:cs="Arial"/>
          <w:sz w:val="16"/>
          <w:szCs w:val="16"/>
        </w:rPr>
      </w:pPr>
      <w:r w:rsidRPr="00F05E61">
        <w:rPr>
          <w:rFonts w:cs="Arial"/>
          <w:sz w:val="16"/>
          <w:szCs w:val="16"/>
        </w:rPr>
        <w:t>Abb. 4: Ergebnisse Fotosyntheseversuch mit Wasserpest und unterschiedlichem Wasser</w:t>
      </w:r>
    </w:p>
    <w:p w:rsidR="002964A9" w:rsidRDefault="002964A9" w:rsidP="00641E76">
      <w:pPr>
        <w:pStyle w:val="Listenabsatz"/>
        <w:ind w:left="644"/>
        <w:rPr>
          <w:rStyle w:val="Hyperlink"/>
          <w:rFonts w:cs="Arial"/>
          <w:color w:val="auto"/>
          <w:sz w:val="16"/>
          <w:szCs w:val="16"/>
        </w:rPr>
      </w:pPr>
    </w:p>
    <w:p w:rsidR="00F05E61" w:rsidRPr="002E266C" w:rsidRDefault="00F05E61" w:rsidP="00641E76">
      <w:pPr>
        <w:pStyle w:val="Listenabsatz"/>
        <w:ind w:left="644"/>
        <w:rPr>
          <w:rFonts w:cs="Arial"/>
          <w:sz w:val="16"/>
          <w:szCs w:val="16"/>
        </w:rPr>
      </w:pPr>
    </w:p>
    <w:p w:rsidR="005E03C5" w:rsidRDefault="00A6592D" w:rsidP="00A6592D">
      <w:pPr>
        <w:pStyle w:val="Listenabsatz"/>
        <w:ind w:left="0"/>
        <w:rPr>
          <w:rFonts w:cs="Arial"/>
          <w:sz w:val="20"/>
          <w:szCs w:val="20"/>
        </w:rPr>
      </w:pPr>
      <w:r w:rsidRPr="00A6592D">
        <w:rPr>
          <w:rFonts w:cs="Arial"/>
          <w:sz w:val="20"/>
          <w:szCs w:val="20"/>
        </w:rPr>
        <w:t>Das Experime</w:t>
      </w:r>
      <w:r>
        <w:rPr>
          <w:rFonts w:cs="Arial"/>
          <w:sz w:val="20"/>
          <w:szCs w:val="20"/>
        </w:rPr>
        <w:t>n</w:t>
      </w:r>
      <w:r w:rsidRPr="00A6592D">
        <w:rPr>
          <w:rFonts w:cs="Arial"/>
          <w:sz w:val="20"/>
          <w:szCs w:val="20"/>
        </w:rPr>
        <w:t xml:space="preserve">t wurde dreimal durchgeführt. </w:t>
      </w:r>
      <w:r w:rsidR="004804EB">
        <w:rPr>
          <w:rFonts w:cs="Arial"/>
          <w:sz w:val="20"/>
          <w:szCs w:val="20"/>
        </w:rPr>
        <w:t xml:space="preserve">Dabei </w:t>
      </w:r>
      <w:r w:rsidR="002964A9">
        <w:rPr>
          <w:rFonts w:cs="Arial"/>
          <w:sz w:val="20"/>
          <w:szCs w:val="20"/>
        </w:rPr>
        <w:t xml:space="preserve">wurde </w:t>
      </w:r>
      <w:r w:rsidR="004804EB">
        <w:rPr>
          <w:rFonts w:cs="Arial"/>
          <w:sz w:val="20"/>
          <w:szCs w:val="20"/>
        </w:rPr>
        <w:t xml:space="preserve">jeweils anderes </w:t>
      </w:r>
      <w:r w:rsidRPr="00A6592D">
        <w:rPr>
          <w:rFonts w:cs="Arial"/>
          <w:sz w:val="20"/>
          <w:szCs w:val="20"/>
        </w:rPr>
        <w:t>Wasser genutzt</w:t>
      </w:r>
      <w:r w:rsidR="004804EB">
        <w:rPr>
          <w:rFonts w:cs="Arial"/>
          <w:sz w:val="20"/>
          <w:szCs w:val="20"/>
        </w:rPr>
        <w:t xml:space="preserve"> </w:t>
      </w:r>
      <w:r w:rsidR="00524E40">
        <w:rPr>
          <w:rFonts w:cs="Arial"/>
          <w:sz w:val="20"/>
          <w:szCs w:val="20"/>
        </w:rPr>
        <w:br/>
      </w:r>
      <w:r w:rsidR="004804EB" w:rsidRPr="00A6592D">
        <w:rPr>
          <w:rFonts w:cs="Arial"/>
          <w:sz w:val="20"/>
          <w:szCs w:val="20"/>
        </w:rPr>
        <w:t>(s. Tabelle)</w:t>
      </w:r>
      <w:r w:rsidRPr="00A6592D">
        <w:rPr>
          <w:rFonts w:cs="Arial"/>
          <w:sz w:val="20"/>
          <w:szCs w:val="20"/>
        </w:rPr>
        <w:t>.</w:t>
      </w:r>
    </w:p>
    <w:p w:rsidR="0007680A" w:rsidRPr="00A6592D" w:rsidRDefault="0007680A" w:rsidP="00A6592D">
      <w:pPr>
        <w:pStyle w:val="Listenabsatz"/>
        <w:ind w:left="0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644" w:type="dxa"/>
        <w:tblLook w:val="04A0" w:firstRow="1" w:lastRow="0" w:firstColumn="1" w:lastColumn="0" w:noHBand="0" w:noVBand="1"/>
      </w:tblPr>
      <w:tblGrid>
        <w:gridCol w:w="1697"/>
        <w:gridCol w:w="2302"/>
        <w:gridCol w:w="2351"/>
        <w:gridCol w:w="2294"/>
      </w:tblGrid>
      <w:tr w:rsidR="00091A92" w:rsidRPr="00453C6B" w:rsidTr="00B974CD"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091A92" w:rsidRPr="00A6592D" w:rsidRDefault="00091A92" w:rsidP="00453C6B">
            <w:pPr>
              <w:pStyle w:val="Listenabsatz"/>
              <w:spacing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:rsidR="00BB1723" w:rsidRPr="00A6592D" w:rsidRDefault="00453C6B" w:rsidP="00B974CD">
            <w:pPr>
              <w:pStyle w:val="Listenabsatz"/>
              <w:spacing w:before="60" w:after="0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a) </w:t>
            </w:r>
            <w:r w:rsidR="00BB1723" w:rsidRPr="00A6592D">
              <w:rPr>
                <w:rFonts w:ascii="Arial Narrow" w:hAnsi="Arial Narrow"/>
                <w:b/>
                <w:sz w:val="20"/>
                <w:szCs w:val="20"/>
              </w:rPr>
              <w:t>abgekochtes Leitungs</w:t>
            </w:r>
            <w:r w:rsidR="009731A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091A92" w:rsidRPr="00A6592D" w:rsidRDefault="009731A1" w:rsidP="009731A1">
            <w:pPr>
              <w:pStyle w:val="Listenabsatz"/>
              <w:spacing w:before="60" w:after="0"/>
              <w:ind w:left="69" w:hanging="6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proofErr w:type="spellStart"/>
            <w:r w:rsidR="00BB1723" w:rsidRPr="00A6592D">
              <w:rPr>
                <w:rFonts w:ascii="Arial Narrow" w:hAnsi="Arial Narrow"/>
                <w:b/>
                <w:sz w:val="20"/>
                <w:szCs w:val="20"/>
              </w:rPr>
              <w:t>wasser</w:t>
            </w:r>
            <w:proofErr w:type="spellEnd"/>
            <w:r w:rsidR="00BB1723" w:rsidRPr="00A6592D">
              <w:rPr>
                <w:rFonts w:ascii="Arial Narrow" w:hAnsi="Arial Narrow"/>
                <w:b/>
                <w:sz w:val="20"/>
                <w:szCs w:val="20"/>
              </w:rPr>
              <w:t xml:space="preserve"> (kein CO</w:t>
            </w:r>
            <w:r w:rsidR="00BB1723" w:rsidRPr="00A6592D">
              <w:rPr>
                <w:rFonts w:ascii="Arial Narrow" w:hAnsi="Arial Narrow"/>
                <w:b/>
                <w:sz w:val="20"/>
                <w:szCs w:val="20"/>
                <w:vertAlign w:val="subscript"/>
              </w:rPr>
              <w:t>2</w:t>
            </w:r>
            <w:r w:rsidR="00BB1723" w:rsidRPr="00A6592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07680A" w:rsidRDefault="0007680A" w:rsidP="00453C6B">
            <w:pPr>
              <w:pStyle w:val="Listenabsatz"/>
              <w:spacing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91A92" w:rsidRPr="00A6592D" w:rsidRDefault="00453C6B" w:rsidP="00453C6B">
            <w:pPr>
              <w:pStyle w:val="Listenabsatz"/>
              <w:spacing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</w:rPr>
              <w:t>b) Leitungswasser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BB1723" w:rsidRPr="00A6592D" w:rsidRDefault="00453C6B" w:rsidP="00BB1723">
            <w:pPr>
              <w:pStyle w:val="Listenabsatz"/>
              <w:spacing w:before="60" w:after="0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c) </w:t>
            </w:r>
            <w:r w:rsidR="00BB1723" w:rsidRPr="00A6592D">
              <w:rPr>
                <w:rFonts w:ascii="Arial Narrow" w:hAnsi="Arial Narrow"/>
                <w:b/>
                <w:sz w:val="20"/>
                <w:szCs w:val="20"/>
              </w:rPr>
              <w:t xml:space="preserve">verdünntes  Mineral </w:t>
            </w:r>
          </w:p>
          <w:p w:rsidR="00BB1723" w:rsidRPr="00A6592D" w:rsidRDefault="00BB1723" w:rsidP="00BB1723">
            <w:pPr>
              <w:pStyle w:val="Listenabsatz"/>
              <w:spacing w:before="60" w:after="0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proofErr w:type="spellStart"/>
            <w:r w:rsidRPr="00A6592D">
              <w:rPr>
                <w:rFonts w:ascii="Arial Narrow" w:hAnsi="Arial Narrow"/>
                <w:b/>
                <w:sz w:val="20"/>
                <w:szCs w:val="20"/>
              </w:rPr>
              <w:t>wasser</w:t>
            </w:r>
            <w:proofErr w:type="spellEnd"/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 mit Kohlenstoff</w:t>
            </w:r>
            <w:r w:rsidR="009731A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091A92" w:rsidRPr="00A6592D" w:rsidRDefault="00BB1723" w:rsidP="00BB1723">
            <w:pPr>
              <w:pStyle w:val="Listenabsatz"/>
              <w:spacing w:before="60" w:after="0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proofErr w:type="spellStart"/>
            <w:r w:rsidRPr="00A6592D">
              <w:rPr>
                <w:rFonts w:ascii="Arial Narrow" w:hAnsi="Arial Narrow"/>
                <w:b/>
                <w:sz w:val="20"/>
                <w:szCs w:val="20"/>
              </w:rPr>
              <w:t>dioxid</w:t>
            </w:r>
            <w:proofErr w:type="spellEnd"/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  (CO</w:t>
            </w:r>
            <w:r w:rsidRPr="00A6592D">
              <w:rPr>
                <w:rFonts w:ascii="Arial Narrow" w:hAnsi="Arial Narrow"/>
                <w:b/>
                <w:sz w:val="20"/>
                <w:szCs w:val="20"/>
                <w:vertAlign w:val="subscript"/>
              </w:rPr>
              <w:t>2</w:t>
            </w:r>
            <w:r w:rsidRPr="00A6592D">
              <w:rPr>
                <w:rFonts w:ascii="Arial Narrow" w:hAnsi="Arial Narrow"/>
                <w:b/>
                <w:sz w:val="20"/>
                <w:szCs w:val="20"/>
              </w:rPr>
              <w:t xml:space="preserve"> in Wasser)</w:t>
            </w:r>
          </w:p>
        </w:tc>
      </w:tr>
      <w:tr w:rsidR="00091A92" w:rsidRPr="00453C6B" w:rsidTr="00080E98">
        <w:tc>
          <w:tcPr>
            <w:tcW w:w="1874" w:type="dxa"/>
            <w:vAlign w:val="center"/>
          </w:tcPr>
          <w:p w:rsidR="00080E98" w:rsidRPr="00453C6B" w:rsidRDefault="00453C6B" w:rsidP="00080E98">
            <w:pPr>
              <w:pStyle w:val="Listenabsatz"/>
              <w:spacing w:before="200" w:line="24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</w:rPr>
            </w:pPr>
            <w:r w:rsidRPr="00453C6B">
              <w:rPr>
                <w:rFonts w:ascii="Arial Narrow" w:hAnsi="Arial Narrow"/>
                <w:b/>
                <w:sz w:val="22"/>
              </w:rPr>
              <w:t xml:space="preserve">Bläschen pro </w:t>
            </w:r>
            <w:r w:rsidR="00861796">
              <w:rPr>
                <w:rFonts w:ascii="Arial Narrow" w:hAnsi="Arial Narrow"/>
                <w:b/>
                <w:sz w:val="22"/>
              </w:rPr>
              <w:br/>
            </w:r>
            <w:r w:rsidRPr="00453C6B">
              <w:rPr>
                <w:rFonts w:ascii="Arial Narrow" w:hAnsi="Arial Narrow"/>
                <w:b/>
                <w:sz w:val="22"/>
              </w:rPr>
              <w:t>10 s</w:t>
            </w:r>
          </w:p>
        </w:tc>
        <w:tc>
          <w:tcPr>
            <w:tcW w:w="2587" w:type="dxa"/>
            <w:vAlign w:val="center"/>
          </w:tcPr>
          <w:p w:rsidR="00091A92" w:rsidRPr="00453C6B" w:rsidRDefault="00C81DB2" w:rsidP="00080E98">
            <w:pPr>
              <w:pStyle w:val="Listenabsatz"/>
              <w:spacing w:before="200" w:line="240" w:lineRule="auto"/>
              <w:ind w:left="0"/>
              <w:contextualSpacing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:rsidR="00091A92" w:rsidRPr="00453C6B" w:rsidRDefault="00453C6B" w:rsidP="00080E98">
            <w:pPr>
              <w:pStyle w:val="Listenabsatz"/>
              <w:spacing w:before="200" w:line="240" w:lineRule="auto"/>
              <w:ind w:left="0"/>
              <w:contextualSpacing w:val="0"/>
              <w:jc w:val="center"/>
              <w:rPr>
                <w:rFonts w:cs="Arial"/>
                <w:szCs w:val="24"/>
              </w:rPr>
            </w:pPr>
            <w:r w:rsidRPr="00453C6B">
              <w:rPr>
                <w:rFonts w:cs="Arial"/>
                <w:szCs w:val="24"/>
              </w:rPr>
              <w:t>5</w:t>
            </w:r>
          </w:p>
        </w:tc>
        <w:tc>
          <w:tcPr>
            <w:tcW w:w="2587" w:type="dxa"/>
            <w:vAlign w:val="center"/>
          </w:tcPr>
          <w:p w:rsidR="00091A92" w:rsidRPr="00453C6B" w:rsidRDefault="00C81DB2" w:rsidP="00080E98">
            <w:pPr>
              <w:pStyle w:val="Listenabsatz"/>
              <w:spacing w:before="200" w:line="240" w:lineRule="auto"/>
              <w:ind w:left="0"/>
              <w:contextualSpacing w:val="0"/>
              <w:jc w:val="center"/>
              <w:rPr>
                <w:rFonts w:cs="Arial"/>
                <w:szCs w:val="24"/>
              </w:rPr>
            </w:pPr>
            <w:r w:rsidRPr="00453C6B">
              <w:rPr>
                <w:rFonts w:cs="Arial"/>
                <w:szCs w:val="24"/>
              </w:rPr>
              <w:t>17</w:t>
            </w:r>
          </w:p>
        </w:tc>
      </w:tr>
    </w:tbl>
    <w:p w:rsidR="0007680A" w:rsidRDefault="0007680A" w:rsidP="00080E98">
      <w:pPr>
        <w:ind w:left="567"/>
        <w:rPr>
          <w:rFonts w:cs="Arial"/>
          <w:i/>
          <w:sz w:val="20"/>
          <w:szCs w:val="20"/>
        </w:rPr>
      </w:pPr>
    </w:p>
    <w:p w:rsidR="005A7C8E" w:rsidRPr="00080E98" w:rsidRDefault="00080E98" w:rsidP="00080E98">
      <w:pPr>
        <w:ind w:left="567"/>
        <w:rPr>
          <w:rFonts w:cs="Arial"/>
          <w:i/>
          <w:sz w:val="20"/>
          <w:szCs w:val="20"/>
        </w:rPr>
      </w:pPr>
      <w:r w:rsidRPr="00080E98">
        <w:rPr>
          <w:rFonts w:cs="Arial"/>
          <w:i/>
          <w:sz w:val="20"/>
          <w:szCs w:val="20"/>
        </w:rPr>
        <w:t xml:space="preserve">a) </w:t>
      </w:r>
      <w:r w:rsidR="0073466F" w:rsidRPr="00080E98">
        <w:rPr>
          <w:rFonts w:cs="Arial"/>
          <w:i/>
          <w:sz w:val="20"/>
          <w:szCs w:val="20"/>
        </w:rPr>
        <w:t>Welches Gas kann durch die Glimmspanpro</w:t>
      </w:r>
      <w:r w:rsidR="005A7C8E" w:rsidRPr="00080E98">
        <w:rPr>
          <w:rFonts w:cs="Arial"/>
          <w:i/>
          <w:sz w:val="20"/>
          <w:szCs w:val="20"/>
        </w:rPr>
        <w:t>be nachgewiesen werden?</w:t>
      </w:r>
      <w:r w:rsidRPr="00080E98">
        <w:rPr>
          <w:rFonts w:cs="Arial"/>
          <w:i/>
          <w:sz w:val="20"/>
          <w:szCs w:val="20"/>
        </w:rPr>
        <w:br/>
        <w:t xml:space="preserve">b) </w:t>
      </w:r>
      <w:r w:rsidR="005A7C8E" w:rsidRPr="00080E98">
        <w:rPr>
          <w:rFonts w:cs="Arial"/>
          <w:i/>
          <w:sz w:val="20"/>
          <w:szCs w:val="20"/>
        </w:rPr>
        <w:t>Beschreibe die</w:t>
      </w:r>
      <w:r w:rsidR="00D03CBD">
        <w:rPr>
          <w:rFonts w:cs="Arial"/>
          <w:i/>
          <w:sz w:val="20"/>
          <w:szCs w:val="20"/>
        </w:rPr>
        <w:t xml:space="preserve"> Beobachtungen (Tabelle).</w:t>
      </w:r>
      <w:r w:rsidRPr="00080E98">
        <w:rPr>
          <w:rFonts w:cs="Arial"/>
          <w:i/>
          <w:sz w:val="20"/>
          <w:szCs w:val="20"/>
        </w:rPr>
        <w:br/>
        <w:t xml:space="preserve">c) </w:t>
      </w:r>
      <w:r w:rsidR="005A7C8E" w:rsidRPr="00080E98">
        <w:rPr>
          <w:rFonts w:cs="Arial"/>
          <w:i/>
          <w:sz w:val="20"/>
          <w:szCs w:val="20"/>
        </w:rPr>
        <w:t>Welcher Zusammenhang besteht zwischen der Kohlensto</w:t>
      </w:r>
      <w:r w:rsidR="00285541">
        <w:rPr>
          <w:rFonts w:cs="Arial"/>
          <w:i/>
          <w:sz w:val="20"/>
          <w:szCs w:val="20"/>
        </w:rPr>
        <w:t>ffdioxidmenge und der Foto-</w:t>
      </w:r>
      <w:r w:rsidR="00285541">
        <w:rPr>
          <w:rFonts w:cs="Arial"/>
          <w:i/>
          <w:sz w:val="20"/>
          <w:szCs w:val="20"/>
        </w:rPr>
        <w:br/>
        <w:t xml:space="preserve">    </w:t>
      </w:r>
      <w:proofErr w:type="spellStart"/>
      <w:r w:rsidR="00285541">
        <w:rPr>
          <w:rFonts w:cs="Arial"/>
          <w:i/>
          <w:sz w:val="20"/>
          <w:szCs w:val="20"/>
        </w:rPr>
        <w:t>synthe</w:t>
      </w:r>
      <w:r w:rsidR="005A7C8E" w:rsidRPr="00080E98">
        <w:rPr>
          <w:rFonts w:cs="Arial"/>
          <w:i/>
          <w:sz w:val="20"/>
          <w:szCs w:val="20"/>
        </w:rPr>
        <w:t>seleistung</w:t>
      </w:r>
      <w:proofErr w:type="spellEnd"/>
      <w:r w:rsidR="005A7C8E" w:rsidRPr="00080E98">
        <w:rPr>
          <w:rFonts w:cs="Arial"/>
          <w:i/>
          <w:sz w:val="20"/>
          <w:szCs w:val="20"/>
        </w:rPr>
        <w:t>?</w:t>
      </w:r>
    </w:p>
    <w:p w:rsidR="0007680A" w:rsidRDefault="0007680A" w:rsidP="00080E98">
      <w:pPr>
        <w:rPr>
          <w:rFonts w:cs="Arial"/>
          <w:b/>
          <w:sz w:val="20"/>
          <w:szCs w:val="20"/>
        </w:rPr>
      </w:pPr>
    </w:p>
    <w:p w:rsidR="002964A9" w:rsidRDefault="00080E98" w:rsidP="00080E98">
      <w:pPr>
        <w:rPr>
          <w:rFonts w:cs="Arial"/>
          <w:b/>
          <w:sz w:val="20"/>
          <w:szCs w:val="20"/>
        </w:rPr>
      </w:pPr>
      <w:r w:rsidRPr="00080E98">
        <w:rPr>
          <w:rFonts w:cs="Arial"/>
          <w:b/>
          <w:sz w:val="20"/>
          <w:szCs w:val="20"/>
        </w:rPr>
        <w:t xml:space="preserve">Aufgabe 5: </w:t>
      </w:r>
    </w:p>
    <w:p w:rsidR="00080E98" w:rsidRDefault="00EA5F0F" w:rsidP="00080E9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In einem Experiment zur Fotosynthese hat man spezielle Blätter genutzt. Sie sind nur teilweise grün.</w:t>
      </w:r>
      <w:r w:rsidRPr="00EA5F0F">
        <w:rPr>
          <w:iCs/>
          <w:sz w:val="20"/>
          <w:szCs w:val="20"/>
        </w:rPr>
        <w:t xml:space="preserve"> </w:t>
      </w:r>
      <w:r w:rsidR="0007680A">
        <w:rPr>
          <w:iCs/>
          <w:sz w:val="20"/>
          <w:szCs w:val="20"/>
        </w:rPr>
        <w:br/>
      </w:r>
      <w:r>
        <w:rPr>
          <w:iCs/>
          <w:sz w:val="20"/>
          <w:szCs w:val="20"/>
        </w:rPr>
        <w:t xml:space="preserve">Solche Blätter bezeichnet man als panaschierte Blätter. Sie besitzen weiße Flächen, in denen </w:t>
      </w:r>
      <w:r w:rsidRPr="002964A9">
        <w:rPr>
          <w:iCs/>
          <w:sz w:val="20"/>
          <w:szCs w:val="20"/>
        </w:rPr>
        <w:t>kein Chlorophyll</w:t>
      </w:r>
      <w:r>
        <w:rPr>
          <w:iCs/>
          <w:sz w:val="20"/>
          <w:szCs w:val="20"/>
        </w:rPr>
        <w:t xml:space="preserve"> enthalten ist (siehe Abbildung 5).</w:t>
      </w:r>
    </w:p>
    <w:p w:rsidR="0007680A" w:rsidRPr="0007680A" w:rsidRDefault="00EA5F0F" w:rsidP="0007680A">
      <w:pPr>
        <w:rPr>
          <w:rFonts w:ascii="Arial Narrow" w:hAnsi="Arial Narrow"/>
          <w:i/>
          <w:iCs/>
          <w:sz w:val="16"/>
          <w:szCs w:val="16"/>
        </w:rPr>
      </w:pPr>
      <w:r>
        <w:rPr>
          <w:iCs/>
          <w:sz w:val="20"/>
          <w:szCs w:val="20"/>
        </w:rPr>
        <w:t xml:space="preserve">Für den Versuch </w:t>
      </w:r>
      <w:r w:rsidR="009930FA">
        <w:rPr>
          <w:iCs/>
          <w:sz w:val="20"/>
          <w:szCs w:val="20"/>
        </w:rPr>
        <w:t xml:space="preserve">hat man </w:t>
      </w:r>
      <w:r>
        <w:rPr>
          <w:iCs/>
          <w:sz w:val="20"/>
          <w:szCs w:val="20"/>
        </w:rPr>
        <w:t xml:space="preserve">Teile eines panaschierten Blattes </w:t>
      </w:r>
      <w:r w:rsidR="009930FA">
        <w:rPr>
          <w:iCs/>
          <w:sz w:val="20"/>
          <w:szCs w:val="20"/>
        </w:rPr>
        <w:t xml:space="preserve">einer Zimmerpflanze </w:t>
      </w:r>
      <w:r w:rsidR="00080E98" w:rsidRPr="00080E98">
        <w:rPr>
          <w:iCs/>
          <w:sz w:val="20"/>
          <w:szCs w:val="20"/>
        </w:rPr>
        <w:t>mit Alufolie</w:t>
      </w:r>
      <w:r>
        <w:rPr>
          <w:iCs/>
          <w:sz w:val="20"/>
          <w:szCs w:val="20"/>
        </w:rPr>
        <w:t xml:space="preserve"> abg</w:t>
      </w:r>
      <w:r>
        <w:rPr>
          <w:iCs/>
          <w:sz w:val="20"/>
          <w:szCs w:val="20"/>
        </w:rPr>
        <w:t>e</w:t>
      </w:r>
      <w:r>
        <w:rPr>
          <w:iCs/>
          <w:sz w:val="20"/>
          <w:szCs w:val="20"/>
        </w:rPr>
        <w:t>deckt (siehe Abbildung 5)</w:t>
      </w:r>
      <w:r w:rsidR="00133750">
        <w:rPr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>Das Blatt wurde für 24 Stunden mit einer starken Lampe durchgängig b</w:t>
      </w:r>
      <w:r w:rsidR="00080E98" w:rsidRPr="00080E98">
        <w:rPr>
          <w:iCs/>
          <w:sz w:val="20"/>
          <w:szCs w:val="20"/>
        </w:rPr>
        <w:t>e</w:t>
      </w:r>
      <w:r w:rsidR="00080E98" w:rsidRPr="00080E98">
        <w:rPr>
          <w:iCs/>
          <w:sz w:val="20"/>
          <w:szCs w:val="20"/>
        </w:rPr>
        <w:t>lichte</w:t>
      </w:r>
      <w:r>
        <w:rPr>
          <w:iCs/>
          <w:sz w:val="20"/>
          <w:szCs w:val="20"/>
        </w:rPr>
        <w:t xml:space="preserve">t. Danach wurde </w:t>
      </w:r>
      <w:r w:rsidR="009930FA">
        <w:rPr>
          <w:iCs/>
          <w:sz w:val="20"/>
          <w:szCs w:val="20"/>
        </w:rPr>
        <w:t xml:space="preserve">das Blatt von der Pflanze abgenommen und </w:t>
      </w:r>
      <w:r>
        <w:rPr>
          <w:iCs/>
          <w:sz w:val="20"/>
          <w:szCs w:val="20"/>
        </w:rPr>
        <w:t>de</w:t>
      </w:r>
      <w:r w:rsidR="009930FA">
        <w:rPr>
          <w:iCs/>
          <w:sz w:val="20"/>
          <w:szCs w:val="20"/>
        </w:rPr>
        <w:t xml:space="preserve">r </w:t>
      </w:r>
      <w:r w:rsidR="00133750" w:rsidRPr="00080E98">
        <w:rPr>
          <w:iCs/>
          <w:sz w:val="20"/>
          <w:szCs w:val="20"/>
        </w:rPr>
        <w:t xml:space="preserve">Nachweistest für Stärke </w:t>
      </w:r>
      <w:r w:rsidR="009930FA">
        <w:rPr>
          <w:iCs/>
          <w:sz w:val="20"/>
          <w:szCs w:val="20"/>
        </w:rPr>
        <w:t>durc</w:t>
      </w:r>
      <w:r w:rsidR="009930FA">
        <w:rPr>
          <w:iCs/>
          <w:sz w:val="20"/>
          <w:szCs w:val="20"/>
        </w:rPr>
        <w:t>h</w:t>
      </w:r>
      <w:r w:rsidR="009930FA">
        <w:rPr>
          <w:iCs/>
          <w:sz w:val="20"/>
          <w:szCs w:val="20"/>
        </w:rPr>
        <w:t>geführt</w:t>
      </w:r>
      <w:r w:rsidR="00133750" w:rsidRPr="00080E98">
        <w:rPr>
          <w:iCs/>
          <w:sz w:val="20"/>
          <w:szCs w:val="20"/>
        </w:rPr>
        <w:t>.</w:t>
      </w:r>
      <w:r w:rsidR="00133750" w:rsidRPr="00133750">
        <w:rPr>
          <w:iCs/>
          <w:sz w:val="20"/>
          <w:szCs w:val="20"/>
        </w:rPr>
        <w:t xml:space="preserve"> </w:t>
      </w:r>
      <w:r w:rsidR="00133750">
        <w:rPr>
          <w:iCs/>
          <w:sz w:val="20"/>
          <w:szCs w:val="20"/>
        </w:rPr>
        <w:t>Das Blatt zeigte einen positiven Stärkenachweis an allen grünen Stellen des Blattes, die nicht verdeckt waren.</w:t>
      </w:r>
      <w:r w:rsidR="0007680A">
        <w:rPr>
          <w:iCs/>
          <w:sz w:val="20"/>
          <w:szCs w:val="20"/>
        </w:rPr>
        <w:br/>
      </w:r>
      <w:r w:rsidR="00080E98" w:rsidRPr="00BB1723">
        <w:rPr>
          <w:rFonts w:ascii="Arial Narrow" w:hAnsi="Arial Narrow"/>
          <w:i/>
          <w:iCs/>
          <w:sz w:val="16"/>
          <w:szCs w:val="16"/>
        </w:rPr>
        <w:t>(</w:t>
      </w:r>
      <w:r>
        <w:rPr>
          <w:rFonts w:ascii="Arial Narrow" w:hAnsi="Arial Narrow"/>
          <w:i/>
          <w:iCs/>
          <w:sz w:val="16"/>
          <w:szCs w:val="16"/>
        </w:rPr>
        <w:t xml:space="preserve">angelehnt an </w:t>
      </w:r>
      <w:r w:rsidR="00080E98" w:rsidRPr="00BB1723">
        <w:rPr>
          <w:rFonts w:ascii="Arial Narrow" w:hAnsi="Arial Narrow"/>
          <w:i/>
          <w:iCs/>
          <w:sz w:val="16"/>
          <w:szCs w:val="16"/>
        </w:rPr>
        <w:t xml:space="preserve">Aufgabentext nach Klett. </w:t>
      </w:r>
      <w:proofErr w:type="spellStart"/>
      <w:r w:rsidR="00080E98" w:rsidRPr="00BB1723">
        <w:rPr>
          <w:rFonts w:ascii="Arial Narrow" w:hAnsi="Arial Narrow"/>
          <w:i/>
          <w:iCs/>
          <w:sz w:val="16"/>
          <w:szCs w:val="16"/>
        </w:rPr>
        <w:t>Nawigator</w:t>
      </w:r>
      <w:proofErr w:type="spellEnd"/>
      <w:r w:rsidR="00080E98" w:rsidRPr="00BB1723">
        <w:rPr>
          <w:rFonts w:ascii="Arial Narrow" w:hAnsi="Arial Narrow"/>
          <w:i/>
          <w:iCs/>
          <w:sz w:val="16"/>
          <w:szCs w:val="16"/>
        </w:rPr>
        <w:t>, Forschen und Entdecken Bd.3/4, Stuttgart 2002)</w:t>
      </w:r>
    </w:p>
    <w:p w:rsidR="002964A9" w:rsidRDefault="00C81DB2" w:rsidP="002964A9">
      <w:pPr>
        <w:pStyle w:val="Listenabsatz"/>
        <w:numPr>
          <w:ilvl w:val="0"/>
          <w:numId w:val="44"/>
        </w:numPr>
        <w:ind w:left="567"/>
        <w:rPr>
          <w:rFonts w:cs="Arial"/>
          <w:i/>
          <w:sz w:val="20"/>
          <w:szCs w:val="20"/>
        </w:rPr>
      </w:pPr>
      <w:r w:rsidRPr="002964A9">
        <w:rPr>
          <w:rFonts w:cs="Arial"/>
          <w:i/>
          <w:sz w:val="20"/>
          <w:szCs w:val="20"/>
        </w:rPr>
        <w:t xml:space="preserve">Welche </w:t>
      </w:r>
      <w:r w:rsidR="00BB1723" w:rsidRPr="002964A9">
        <w:rPr>
          <w:rFonts w:cs="Arial"/>
          <w:i/>
          <w:sz w:val="20"/>
          <w:szCs w:val="20"/>
        </w:rPr>
        <w:t>Fragestellung</w:t>
      </w:r>
      <w:r w:rsidRPr="002964A9">
        <w:rPr>
          <w:rFonts w:cs="Arial"/>
          <w:i/>
          <w:sz w:val="20"/>
          <w:szCs w:val="20"/>
        </w:rPr>
        <w:t xml:space="preserve"> soll</w:t>
      </w:r>
      <w:r w:rsidR="00FC161F" w:rsidRPr="002964A9">
        <w:rPr>
          <w:rFonts w:cs="Arial"/>
          <w:i/>
          <w:sz w:val="20"/>
          <w:szCs w:val="20"/>
        </w:rPr>
        <w:t xml:space="preserve"> </w:t>
      </w:r>
      <w:r w:rsidR="000F168B">
        <w:rPr>
          <w:rFonts w:cs="Arial"/>
          <w:i/>
          <w:sz w:val="20"/>
          <w:szCs w:val="20"/>
        </w:rPr>
        <w:t>durch das teilweise Abdecken</w:t>
      </w:r>
      <w:r w:rsidR="00FC161F" w:rsidRPr="002964A9">
        <w:rPr>
          <w:rFonts w:cs="Arial"/>
          <w:i/>
          <w:sz w:val="20"/>
          <w:szCs w:val="20"/>
        </w:rPr>
        <w:t xml:space="preserve"> des Blattes</w:t>
      </w:r>
      <w:r w:rsidR="00C95770" w:rsidRPr="002964A9">
        <w:rPr>
          <w:rFonts w:cs="Arial"/>
          <w:i/>
          <w:sz w:val="20"/>
          <w:szCs w:val="20"/>
        </w:rPr>
        <w:t xml:space="preserve"> </w:t>
      </w:r>
      <w:r w:rsidR="003579F1">
        <w:rPr>
          <w:rFonts w:cs="Arial"/>
          <w:i/>
          <w:sz w:val="20"/>
          <w:szCs w:val="20"/>
        </w:rPr>
        <w:t>beantwortet</w:t>
      </w:r>
      <w:r w:rsidR="00C95770" w:rsidRPr="002964A9">
        <w:rPr>
          <w:rFonts w:cs="Arial"/>
          <w:i/>
          <w:sz w:val="20"/>
          <w:szCs w:val="20"/>
        </w:rPr>
        <w:t xml:space="preserve"> werden?</w:t>
      </w:r>
    </w:p>
    <w:p w:rsidR="00BB1723" w:rsidRDefault="00C95770" w:rsidP="002964A9">
      <w:pPr>
        <w:pStyle w:val="Listenabsatz"/>
        <w:numPr>
          <w:ilvl w:val="0"/>
          <w:numId w:val="44"/>
        </w:numPr>
        <w:ind w:left="567"/>
        <w:rPr>
          <w:rFonts w:cs="Arial"/>
          <w:i/>
          <w:sz w:val="20"/>
          <w:szCs w:val="20"/>
        </w:rPr>
      </w:pPr>
      <w:r w:rsidRPr="002964A9">
        <w:rPr>
          <w:rFonts w:cs="Arial"/>
          <w:i/>
          <w:sz w:val="20"/>
          <w:szCs w:val="20"/>
        </w:rPr>
        <w:t>Mit der Verwendung von panaschierten Blättern soll eine</w:t>
      </w:r>
      <w:r w:rsidR="003579F1">
        <w:rPr>
          <w:rFonts w:cs="Arial"/>
          <w:i/>
          <w:sz w:val="20"/>
          <w:szCs w:val="20"/>
        </w:rPr>
        <w:t>r</w:t>
      </w:r>
      <w:r w:rsidRPr="002964A9">
        <w:rPr>
          <w:rFonts w:cs="Arial"/>
          <w:i/>
          <w:sz w:val="20"/>
          <w:szCs w:val="20"/>
        </w:rPr>
        <w:t xml:space="preserve"> andere</w:t>
      </w:r>
      <w:r w:rsidR="003579F1">
        <w:rPr>
          <w:rFonts w:cs="Arial"/>
          <w:i/>
          <w:sz w:val="20"/>
          <w:szCs w:val="20"/>
        </w:rPr>
        <w:t>n</w:t>
      </w:r>
      <w:r w:rsidRPr="002964A9">
        <w:rPr>
          <w:rFonts w:cs="Arial"/>
          <w:i/>
          <w:sz w:val="20"/>
          <w:szCs w:val="20"/>
        </w:rPr>
        <w:t xml:space="preserve"> Fragestell</w:t>
      </w:r>
      <w:r w:rsidR="0002749B" w:rsidRPr="002964A9">
        <w:rPr>
          <w:rFonts w:cs="Arial"/>
          <w:i/>
          <w:sz w:val="20"/>
          <w:szCs w:val="20"/>
        </w:rPr>
        <w:t xml:space="preserve">ung </w:t>
      </w:r>
      <w:r w:rsidR="003579F1">
        <w:rPr>
          <w:rFonts w:cs="Arial"/>
          <w:i/>
          <w:sz w:val="20"/>
          <w:szCs w:val="20"/>
        </w:rPr>
        <w:t>nachgega</w:t>
      </w:r>
      <w:r w:rsidR="003579F1">
        <w:rPr>
          <w:rFonts w:cs="Arial"/>
          <w:i/>
          <w:sz w:val="20"/>
          <w:szCs w:val="20"/>
        </w:rPr>
        <w:t>n</w:t>
      </w:r>
      <w:r w:rsidR="003579F1">
        <w:rPr>
          <w:rFonts w:cs="Arial"/>
          <w:i/>
          <w:sz w:val="20"/>
          <w:szCs w:val="20"/>
        </w:rPr>
        <w:t>gen</w:t>
      </w:r>
      <w:r w:rsidR="0002749B" w:rsidRPr="002964A9">
        <w:rPr>
          <w:rFonts w:cs="Arial"/>
          <w:i/>
          <w:sz w:val="20"/>
          <w:szCs w:val="20"/>
        </w:rPr>
        <w:t xml:space="preserve"> werden. Formuliere diese </w:t>
      </w:r>
      <w:r w:rsidRPr="002964A9">
        <w:rPr>
          <w:rFonts w:cs="Arial"/>
          <w:i/>
          <w:sz w:val="20"/>
          <w:szCs w:val="20"/>
        </w:rPr>
        <w:t>Fragestellung</w:t>
      </w:r>
      <w:r w:rsidR="0002749B" w:rsidRPr="002964A9">
        <w:rPr>
          <w:rFonts w:cs="Arial"/>
          <w:i/>
          <w:sz w:val="20"/>
          <w:szCs w:val="20"/>
        </w:rPr>
        <w:t>.</w:t>
      </w:r>
    </w:p>
    <w:p w:rsidR="00BB1723" w:rsidRDefault="00BB1723" w:rsidP="002964A9">
      <w:pPr>
        <w:spacing w:after="0"/>
        <w:jc w:val="center"/>
        <w:rPr>
          <w:sz w:val="22"/>
        </w:rPr>
      </w:pPr>
      <w:r w:rsidRPr="00255ED0">
        <w:rPr>
          <w:i/>
          <w:noProof/>
          <w:szCs w:val="24"/>
          <w:lang w:eastAsia="de-DE"/>
        </w:rPr>
        <w:lastRenderedPageBreak/>
        <w:drawing>
          <wp:inline distT="0" distB="0" distL="0" distR="0" wp14:anchorId="26A0AB95" wp14:editId="7CE3392F">
            <wp:extent cx="3549650" cy="2311400"/>
            <wp:effectExtent l="19050" t="19050" r="12700" b="12700"/>
            <wp:docPr id="5" name="Grafik 5" descr="Photosynthes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synthes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311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E266C" w:rsidRPr="002964A9" w:rsidRDefault="002E266C" w:rsidP="002964A9">
      <w:pPr>
        <w:pStyle w:val="Listenabsatz"/>
        <w:spacing w:after="0"/>
        <w:ind w:left="0"/>
        <w:jc w:val="center"/>
        <w:rPr>
          <w:rFonts w:cs="Arial"/>
          <w:sz w:val="16"/>
          <w:szCs w:val="16"/>
        </w:rPr>
      </w:pPr>
      <w:r w:rsidRPr="002964A9">
        <w:rPr>
          <w:rFonts w:cs="Arial"/>
          <w:sz w:val="16"/>
          <w:szCs w:val="16"/>
        </w:rPr>
        <w:t xml:space="preserve">Abb. </w:t>
      </w:r>
      <w:r w:rsidR="009930FA">
        <w:rPr>
          <w:rFonts w:cs="Arial"/>
          <w:sz w:val="16"/>
          <w:szCs w:val="16"/>
        </w:rPr>
        <w:t>5</w:t>
      </w:r>
      <w:r w:rsidRPr="002964A9">
        <w:rPr>
          <w:rFonts w:cs="Arial"/>
          <w:sz w:val="16"/>
          <w:szCs w:val="16"/>
        </w:rPr>
        <w:t xml:space="preserve">: </w:t>
      </w:r>
      <w:r w:rsidR="009930FA" w:rsidRPr="002964A9">
        <w:rPr>
          <w:rFonts w:cs="Arial"/>
          <w:sz w:val="16"/>
          <w:szCs w:val="16"/>
        </w:rPr>
        <w:t>panaschierte</w:t>
      </w:r>
      <w:r w:rsidR="009930FA">
        <w:rPr>
          <w:rFonts w:cs="Arial"/>
          <w:sz w:val="16"/>
          <w:szCs w:val="16"/>
        </w:rPr>
        <w:t>s</w:t>
      </w:r>
      <w:r w:rsidR="009930FA" w:rsidRPr="002964A9">
        <w:rPr>
          <w:rFonts w:cs="Arial"/>
          <w:sz w:val="16"/>
          <w:szCs w:val="16"/>
        </w:rPr>
        <w:t xml:space="preserve"> </w:t>
      </w:r>
      <w:r w:rsidRPr="002964A9">
        <w:rPr>
          <w:rFonts w:cs="Arial"/>
          <w:sz w:val="16"/>
          <w:szCs w:val="16"/>
        </w:rPr>
        <w:t xml:space="preserve">Blatt </w:t>
      </w:r>
      <w:r w:rsidR="009930FA">
        <w:rPr>
          <w:rFonts w:cs="Arial"/>
          <w:sz w:val="16"/>
          <w:szCs w:val="16"/>
        </w:rPr>
        <w:t>mit Alufolienstreifen abgedeckt</w:t>
      </w:r>
    </w:p>
    <w:p w:rsidR="00C6222C" w:rsidRDefault="00942148" w:rsidP="001A5D21">
      <w:pPr>
        <w:rPr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B1723">
        <w:rPr>
          <w:rFonts w:cs="Arial"/>
        </w:rPr>
        <w:t xml:space="preserve">© </w:t>
      </w:r>
      <w:r w:rsidR="00BB1723" w:rsidRPr="00BB1723">
        <w:rPr>
          <w:rFonts w:ascii="Arial Narrow" w:hAnsi="Arial Narrow" w:cs="Arial"/>
          <w:sz w:val="16"/>
          <w:szCs w:val="16"/>
        </w:rPr>
        <w:t>Mit freundlicher Genehmigung von Hans Dieter Frey</w:t>
      </w:r>
    </w:p>
    <w:p w:rsidR="001A5D21" w:rsidRDefault="001A5D21" w:rsidP="001A5D21">
      <w:pPr>
        <w:rPr>
          <w:szCs w:val="24"/>
        </w:rPr>
      </w:pPr>
    </w:p>
    <w:p w:rsidR="009D5C20" w:rsidRDefault="001A5D21" w:rsidP="001A5D21">
      <w:pPr>
        <w:rPr>
          <w:rFonts w:cs="Arial"/>
          <w:b/>
          <w:sz w:val="20"/>
          <w:szCs w:val="20"/>
        </w:rPr>
      </w:pPr>
      <w:r w:rsidRPr="00D4226F">
        <w:rPr>
          <w:rFonts w:cs="Arial"/>
          <w:b/>
          <w:sz w:val="20"/>
          <w:szCs w:val="20"/>
        </w:rPr>
        <w:t xml:space="preserve">Aufgabe </w:t>
      </w:r>
      <w:r>
        <w:rPr>
          <w:rFonts w:cs="Arial"/>
          <w:b/>
          <w:sz w:val="20"/>
          <w:szCs w:val="20"/>
        </w:rPr>
        <w:t>6</w:t>
      </w:r>
      <w:r w:rsidRPr="00D4226F">
        <w:rPr>
          <w:rFonts w:cs="Arial"/>
          <w:b/>
          <w:sz w:val="20"/>
          <w:szCs w:val="20"/>
        </w:rPr>
        <w:t>:</w:t>
      </w:r>
    </w:p>
    <w:p w:rsidR="001A5D21" w:rsidRPr="00D4226F" w:rsidRDefault="001A5D21" w:rsidP="001A5D2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Ein Blatt hat zahlreiche Bauteile. Du sollst hier nur die </w:t>
      </w:r>
      <w:r w:rsidRPr="002252B7">
        <w:rPr>
          <w:rFonts w:cs="Arial"/>
          <w:sz w:val="20"/>
          <w:szCs w:val="20"/>
        </w:rPr>
        <w:t xml:space="preserve">Bauteile des schematischen Blattquerschnittes benennen, die für die Fotosynthese entscheidend sind. </w:t>
      </w:r>
      <w:r w:rsidR="007D59F0">
        <w:rPr>
          <w:rFonts w:cs="Arial"/>
          <w:sz w:val="20"/>
          <w:szCs w:val="20"/>
        </w:rPr>
        <w:t xml:space="preserve">Ziehe Beschriftungsstriche zur Spalte „Bauteil“ wie im Beispiel unten. Gib auch die </w:t>
      </w:r>
      <w:r w:rsidRPr="002252B7">
        <w:rPr>
          <w:rFonts w:cs="Arial"/>
          <w:sz w:val="20"/>
          <w:szCs w:val="20"/>
        </w:rPr>
        <w:t>Funkti</w:t>
      </w:r>
      <w:r w:rsidR="007D59F0">
        <w:rPr>
          <w:rFonts w:cs="Arial"/>
          <w:sz w:val="20"/>
          <w:szCs w:val="20"/>
        </w:rPr>
        <w:t>onen der Bauteile an.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65"/>
        <w:gridCol w:w="2476"/>
        <w:gridCol w:w="2739"/>
      </w:tblGrid>
      <w:tr w:rsidR="001A5D21" w:rsidRPr="00643B14" w:rsidTr="009D5C20">
        <w:tc>
          <w:tcPr>
            <w:tcW w:w="4000" w:type="dxa"/>
            <w:shd w:val="clear" w:color="auto" w:fill="D9D9D9" w:themeFill="background1" w:themeFillShade="D9"/>
            <w:vAlign w:val="center"/>
          </w:tcPr>
          <w:p w:rsidR="001A5D21" w:rsidRPr="00643B14" w:rsidRDefault="001A5D21" w:rsidP="00AC7C3A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1A5D21" w:rsidRPr="00643B14" w:rsidRDefault="001A5D21" w:rsidP="00AC7C3A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Bauteil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:rsidR="001A5D21" w:rsidRPr="00643B14" w:rsidRDefault="001A5D21" w:rsidP="00AC7C3A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Funktion</w:t>
            </w:r>
          </w:p>
        </w:tc>
      </w:tr>
      <w:tr w:rsidR="001A5D21" w:rsidTr="009D5C20">
        <w:trPr>
          <w:trHeight w:val="432"/>
        </w:trPr>
        <w:tc>
          <w:tcPr>
            <w:tcW w:w="4000" w:type="dxa"/>
            <w:vMerge w:val="restart"/>
          </w:tcPr>
          <w:p w:rsidR="001A5D21" w:rsidRPr="00594582" w:rsidRDefault="00ED030E" w:rsidP="00AC7C3A">
            <w:pPr>
              <w:pStyle w:val="Listenabsatz"/>
              <w:spacing w:after="0"/>
              <w:ind w:left="0"/>
            </w:pPr>
            <w:r>
              <w:rPr>
                <w:rFonts w:ascii="Arial Narrow" w:hAnsi="Arial Narrow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2164080</wp:posOffset>
                      </wp:positionV>
                      <wp:extent cx="1590040" cy="133350"/>
                      <wp:effectExtent l="38100" t="38100" r="10160" b="114300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040" cy="133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7" o:spid="_x0000_s1026" type="#_x0000_t32" style="position:absolute;margin-left:76.75pt;margin-top:170.4pt;width:125.2pt;height:10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" strokecolor="black [3213]" strokeweight="2.25pt">
                      <v:stroke endarrow="open"/>
                    </v:shape>
                  </w:pict>
                </mc:Fallback>
              </mc:AlternateContent>
            </w:r>
            <w:r w:rsidR="00594582">
              <w:rPr>
                <w:rFonts w:ascii="Arial Narrow" w:hAnsi="Arial Narrow"/>
                <w:noProof/>
                <w:sz w:val="16"/>
                <w:szCs w:val="16"/>
                <w:lang w:eastAsia="de-DE"/>
              </w:rPr>
              <w:drawing>
                <wp:inline distT="0" distB="0" distL="0" distR="0" wp14:anchorId="27529FB2" wp14:editId="27C548D5">
                  <wp:extent cx="2257425" cy="2447925"/>
                  <wp:effectExtent l="0" t="0" r="9525" b="9525"/>
                  <wp:docPr id="3" name="Grafik 3" descr="C:\Users\Karow-Hanschke\Desktop\RS WP Bio_Unterrichtsmaterialien\Blattquerschni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ow-Hanschke\Desktop\RS WP Bio_Unterrichtsmaterialien\Blattquerschni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</w:tcPr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Default="001A5D21" w:rsidP="009D5C20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9D5C20" w:rsidRDefault="009D5C20" w:rsidP="009D5C20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9D5C20" w:rsidRPr="00643B14" w:rsidRDefault="009D5C20" w:rsidP="009D5C20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8" w:type="dxa"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A5D21" w:rsidTr="009D5C20">
        <w:tc>
          <w:tcPr>
            <w:tcW w:w="4000" w:type="dxa"/>
            <w:vMerge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4" w:type="dxa"/>
          </w:tcPr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9D5C20" w:rsidRDefault="009D5C20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9D5C20" w:rsidRDefault="009D5C20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8" w:type="dxa"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A5D21" w:rsidTr="009D5C20">
        <w:tc>
          <w:tcPr>
            <w:tcW w:w="4000" w:type="dxa"/>
            <w:vMerge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4" w:type="dxa"/>
          </w:tcPr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1A5D21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  <w:p w:rsidR="00ED030E" w:rsidRPr="00643B14" w:rsidRDefault="00ED030E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8" w:type="dxa"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A5D21" w:rsidTr="009D5C20">
        <w:tc>
          <w:tcPr>
            <w:tcW w:w="4000" w:type="dxa"/>
            <w:vMerge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4" w:type="dxa"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8" w:type="dxa"/>
          </w:tcPr>
          <w:p w:rsidR="001A5D21" w:rsidRPr="00643B14" w:rsidRDefault="001A5D21" w:rsidP="00AC7C3A">
            <w:pPr>
              <w:pStyle w:val="Listenabsatz"/>
              <w:spacing w:after="0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42148" w:rsidRDefault="00942148" w:rsidP="001A5D21">
      <w:pPr>
        <w:pStyle w:val="Listenabsatz"/>
        <w:rPr>
          <w:rFonts w:cs="Arial"/>
          <w:sz w:val="16"/>
          <w:szCs w:val="16"/>
        </w:rPr>
      </w:pPr>
    </w:p>
    <w:p w:rsidR="002964A9" w:rsidRDefault="009E1FE5" w:rsidP="00942148">
      <w:pPr>
        <w:pStyle w:val="Listenabsatz"/>
        <w:ind w:left="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Abb. 6:</w:t>
      </w:r>
      <w:r w:rsidR="001A5D21" w:rsidRPr="002964A9">
        <w:rPr>
          <w:rFonts w:cs="Arial"/>
          <w:sz w:val="16"/>
          <w:szCs w:val="16"/>
        </w:rPr>
        <w:t xml:space="preserve"> schematischer Querschnitt eines Laubblattes </w:t>
      </w:r>
    </w:p>
    <w:p w:rsidR="001A5D21" w:rsidRPr="001A5D21" w:rsidRDefault="001A5D21" w:rsidP="001A5D21">
      <w:pPr>
        <w:rPr>
          <w:szCs w:val="24"/>
        </w:rPr>
      </w:pPr>
    </w:p>
    <w:p w:rsidR="0056141D" w:rsidRDefault="0056141D" w:rsidP="006C2A6B">
      <w:pPr>
        <w:shd w:val="clear" w:color="auto" w:fill="FFFFFF"/>
        <w:spacing w:before="96" w:after="144" w:line="36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de-DE"/>
        </w:rPr>
      </w:pPr>
    </w:p>
    <w:p w:rsidR="0056141D" w:rsidRDefault="0056141D" w:rsidP="006C2A6B">
      <w:pPr>
        <w:shd w:val="clear" w:color="auto" w:fill="FFFFFF"/>
        <w:spacing w:before="96" w:after="144" w:line="36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de-DE"/>
        </w:rPr>
      </w:pPr>
    </w:p>
    <w:p w:rsidR="00544A2E" w:rsidRDefault="00544A2E" w:rsidP="003B6B70">
      <w:pPr>
        <w:shd w:val="clear" w:color="auto" w:fill="FFFFFF"/>
        <w:spacing w:before="96" w:after="144" w:line="36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de-DE"/>
        </w:rPr>
      </w:pPr>
    </w:p>
    <w:sectPr w:rsidR="00544A2E" w:rsidSect="00E05527">
      <w:headerReference w:type="default" r:id="rId15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E5" w:rsidRDefault="006F57E5" w:rsidP="00E92E6F">
      <w:pPr>
        <w:spacing w:after="0" w:line="240" w:lineRule="auto"/>
      </w:pPr>
      <w:r>
        <w:separator/>
      </w:r>
    </w:p>
  </w:endnote>
  <w:endnote w:type="continuationSeparator" w:id="0">
    <w:p w:rsidR="006F57E5" w:rsidRDefault="006F57E5" w:rsidP="00E9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E5" w:rsidRDefault="006F57E5" w:rsidP="00E92E6F">
      <w:pPr>
        <w:spacing w:after="0" w:line="240" w:lineRule="auto"/>
      </w:pPr>
      <w:r>
        <w:separator/>
      </w:r>
    </w:p>
  </w:footnote>
  <w:footnote w:type="continuationSeparator" w:id="0">
    <w:p w:rsidR="006F57E5" w:rsidRDefault="006F57E5" w:rsidP="00E9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DB" w:rsidRPr="00110FE1" w:rsidRDefault="006F57E5" w:rsidP="00110FE1">
    <w:pPr>
      <w:pStyle w:val="Kopfzeile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AB4"/>
    <w:multiLevelType w:val="multilevel"/>
    <w:tmpl w:val="A06612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1">
    <w:nsid w:val="06CF66C8"/>
    <w:multiLevelType w:val="hybridMultilevel"/>
    <w:tmpl w:val="08060D84"/>
    <w:lvl w:ilvl="0" w:tplc="ADAC0CD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95A11"/>
    <w:multiLevelType w:val="hybridMultilevel"/>
    <w:tmpl w:val="E7EE1F48"/>
    <w:lvl w:ilvl="0" w:tplc="26364AE6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644160"/>
    <w:multiLevelType w:val="hybridMultilevel"/>
    <w:tmpl w:val="E7EE1F48"/>
    <w:lvl w:ilvl="0" w:tplc="26364AE6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0A07F0"/>
    <w:multiLevelType w:val="hybridMultilevel"/>
    <w:tmpl w:val="76B219E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DD42076"/>
    <w:multiLevelType w:val="hybridMultilevel"/>
    <w:tmpl w:val="C0F29634"/>
    <w:lvl w:ilvl="0" w:tplc="D312141A">
      <w:start w:val="1"/>
      <w:numFmt w:val="lowerLetter"/>
      <w:lvlText w:val="%1.)"/>
      <w:lvlJc w:val="left"/>
      <w:pPr>
        <w:ind w:left="1004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655BFD"/>
    <w:multiLevelType w:val="hybridMultilevel"/>
    <w:tmpl w:val="5762A20A"/>
    <w:lvl w:ilvl="0" w:tplc="378E9AA6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EA33846"/>
    <w:multiLevelType w:val="hybridMultilevel"/>
    <w:tmpl w:val="D166B61A"/>
    <w:lvl w:ilvl="0" w:tplc="F82C4F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ED07C7B"/>
    <w:multiLevelType w:val="hybridMultilevel"/>
    <w:tmpl w:val="75525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7490C"/>
    <w:multiLevelType w:val="hybridMultilevel"/>
    <w:tmpl w:val="17989AE8"/>
    <w:lvl w:ilvl="0" w:tplc="4F0E4666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D25F0"/>
    <w:multiLevelType w:val="multilevel"/>
    <w:tmpl w:val="A06612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11">
    <w:nsid w:val="161B3DC0"/>
    <w:multiLevelType w:val="hybridMultilevel"/>
    <w:tmpl w:val="D5DCE3C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62C521A"/>
    <w:multiLevelType w:val="hybridMultilevel"/>
    <w:tmpl w:val="D5DCE3C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7ED0190"/>
    <w:multiLevelType w:val="hybridMultilevel"/>
    <w:tmpl w:val="D5DCE3C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B5C4C34"/>
    <w:multiLevelType w:val="hybridMultilevel"/>
    <w:tmpl w:val="3330468E"/>
    <w:lvl w:ilvl="0" w:tplc="609CB4E2">
      <w:start w:val="1"/>
      <w:numFmt w:val="lowerLetter"/>
      <w:lvlText w:val="%1.)"/>
      <w:lvlJc w:val="left"/>
      <w:pPr>
        <w:ind w:left="12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CB467EF"/>
    <w:multiLevelType w:val="hybridMultilevel"/>
    <w:tmpl w:val="CE78502C"/>
    <w:lvl w:ilvl="0" w:tplc="DF58E3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D5594"/>
    <w:multiLevelType w:val="hybridMultilevel"/>
    <w:tmpl w:val="4F387E5A"/>
    <w:lvl w:ilvl="0" w:tplc="79D6847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F0AC6"/>
    <w:multiLevelType w:val="hybridMultilevel"/>
    <w:tmpl w:val="C90EDAEA"/>
    <w:lvl w:ilvl="0" w:tplc="609CB4E2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3A7452"/>
    <w:multiLevelType w:val="hybridMultilevel"/>
    <w:tmpl w:val="1AA47B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03B0D"/>
    <w:multiLevelType w:val="hybridMultilevel"/>
    <w:tmpl w:val="6CA8E666"/>
    <w:lvl w:ilvl="0" w:tplc="883E523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53CB8"/>
    <w:multiLevelType w:val="hybridMultilevel"/>
    <w:tmpl w:val="E4E6EDC0"/>
    <w:lvl w:ilvl="0" w:tplc="3466A6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831EC2"/>
    <w:multiLevelType w:val="hybridMultilevel"/>
    <w:tmpl w:val="D5DCE3C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116DA4"/>
    <w:multiLevelType w:val="hybridMultilevel"/>
    <w:tmpl w:val="B7E2D5F2"/>
    <w:lvl w:ilvl="0" w:tplc="419416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B6BEA"/>
    <w:multiLevelType w:val="hybridMultilevel"/>
    <w:tmpl w:val="D5DCE3C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830A98"/>
    <w:multiLevelType w:val="hybridMultilevel"/>
    <w:tmpl w:val="1D828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B28E7"/>
    <w:multiLevelType w:val="hybridMultilevel"/>
    <w:tmpl w:val="E4E6EDC0"/>
    <w:lvl w:ilvl="0" w:tplc="3466A6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6991282"/>
    <w:multiLevelType w:val="hybridMultilevel"/>
    <w:tmpl w:val="E4E6EDC0"/>
    <w:lvl w:ilvl="0" w:tplc="3466A6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A276CC4"/>
    <w:multiLevelType w:val="hybridMultilevel"/>
    <w:tmpl w:val="31A63BF4"/>
    <w:lvl w:ilvl="0" w:tplc="C8C4AA6A">
      <w:start w:val="1"/>
      <w:numFmt w:val="lowerLetter"/>
      <w:lvlText w:val="%1."/>
      <w:lvlJc w:val="left"/>
      <w:pPr>
        <w:ind w:left="645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4FAC4B9F"/>
    <w:multiLevelType w:val="multilevel"/>
    <w:tmpl w:val="A06612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29">
    <w:nsid w:val="505A402E"/>
    <w:multiLevelType w:val="hybridMultilevel"/>
    <w:tmpl w:val="9D46ECC6"/>
    <w:lvl w:ilvl="0" w:tplc="A672E47A">
      <w:start w:val="9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6D1973"/>
    <w:multiLevelType w:val="hybridMultilevel"/>
    <w:tmpl w:val="C90EDAEA"/>
    <w:lvl w:ilvl="0" w:tplc="609CB4E2">
      <w:start w:val="1"/>
      <w:numFmt w:val="lowerLetter"/>
      <w:lvlText w:val="%1.)"/>
      <w:lvlJc w:val="left"/>
      <w:pPr>
        <w:ind w:left="20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04" w:hanging="360"/>
      </w:pPr>
    </w:lvl>
    <w:lvl w:ilvl="2" w:tplc="0407001B" w:tentative="1">
      <w:start w:val="1"/>
      <w:numFmt w:val="lowerRoman"/>
      <w:lvlText w:val="%3."/>
      <w:lvlJc w:val="right"/>
      <w:pPr>
        <w:ind w:left="3524" w:hanging="180"/>
      </w:pPr>
    </w:lvl>
    <w:lvl w:ilvl="3" w:tplc="0407000F" w:tentative="1">
      <w:start w:val="1"/>
      <w:numFmt w:val="decimal"/>
      <w:lvlText w:val="%4."/>
      <w:lvlJc w:val="left"/>
      <w:pPr>
        <w:ind w:left="4244" w:hanging="360"/>
      </w:pPr>
    </w:lvl>
    <w:lvl w:ilvl="4" w:tplc="04070019" w:tentative="1">
      <w:start w:val="1"/>
      <w:numFmt w:val="lowerLetter"/>
      <w:lvlText w:val="%5."/>
      <w:lvlJc w:val="left"/>
      <w:pPr>
        <w:ind w:left="4964" w:hanging="360"/>
      </w:pPr>
    </w:lvl>
    <w:lvl w:ilvl="5" w:tplc="0407001B" w:tentative="1">
      <w:start w:val="1"/>
      <w:numFmt w:val="lowerRoman"/>
      <w:lvlText w:val="%6."/>
      <w:lvlJc w:val="right"/>
      <w:pPr>
        <w:ind w:left="5684" w:hanging="180"/>
      </w:pPr>
    </w:lvl>
    <w:lvl w:ilvl="6" w:tplc="0407000F" w:tentative="1">
      <w:start w:val="1"/>
      <w:numFmt w:val="decimal"/>
      <w:lvlText w:val="%7."/>
      <w:lvlJc w:val="left"/>
      <w:pPr>
        <w:ind w:left="6404" w:hanging="360"/>
      </w:pPr>
    </w:lvl>
    <w:lvl w:ilvl="7" w:tplc="04070019" w:tentative="1">
      <w:start w:val="1"/>
      <w:numFmt w:val="lowerLetter"/>
      <w:lvlText w:val="%8."/>
      <w:lvlJc w:val="left"/>
      <w:pPr>
        <w:ind w:left="7124" w:hanging="360"/>
      </w:pPr>
    </w:lvl>
    <w:lvl w:ilvl="8" w:tplc="0407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1">
    <w:nsid w:val="51880ECD"/>
    <w:multiLevelType w:val="hybridMultilevel"/>
    <w:tmpl w:val="270074EC"/>
    <w:lvl w:ilvl="0" w:tplc="A340569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654DF2"/>
    <w:multiLevelType w:val="singleLevel"/>
    <w:tmpl w:val="FFD8B2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572E40FE"/>
    <w:multiLevelType w:val="hybridMultilevel"/>
    <w:tmpl w:val="17E06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BF5FBC"/>
    <w:multiLevelType w:val="hybridMultilevel"/>
    <w:tmpl w:val="FFA88C98"/>
    <w:lvl w:ilvl="0" w:tplc="4E741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97798"/>
    <w:multiLevelType w:val="multilevel"/>
    <w:tmpl w:val="F3F0FD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36">
    <w:nsid w:val="64015221"/>
    <w:multiLevelType w:val="hybridMultilevel"/>
    <w:tmpl w:val="23F84EDA"/>
    <w:lvl w:ilvl="0" w:tplc="18D4DC9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4B53D4"/>
    <w:multiLevelType w:val="hybridMultilevel"/>
    <w:tmpl w:val="CC9C0E1A"/>
    <w:lvl w:ilvl="0" w:tplc="DA5A67C0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B2F4762"/>
    <w:multiLevelType w:val="hybridMultilevel"/>
    <w:tmpl w:val="B5F4E168"/>
    <w:lvl w:ilvl="0" w:tplc="AB7C3042">
      <w:start w:val="1"/>
      <w:numFmt w:val="lowerLetter"/>
      <w:lvlText w:val="%1.)"/>
      <w:lvlJc w:val="left"/>
      <w:pPr>
        <w:ind w:left="1005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>
    <w:nsid w:val="6BA57225"/>
    <w:multiLevelType w:val="hybridMultilevel"/>
    <w:tmpl w:val="637AA26E"/>
    <w:lvl w:ilvl="0" w:tplc="58AAF81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C6A6675"/>
    <w:multiLevelType w:val="singleLevel"/>
    <w:tmpl w:val="AAE008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1">
    <w:nsid w:val="6CD73BBF"/>
    <w:multiLevelType w:val="hybridMultilevel"/>
    <w:tmpl w:val="25CE9E42"/>
    <w:lvl w:ilvl="0" w:tplc="5014696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35523A"/>
    <w:multiLevelType w:val="hybridMultilevel"/>
    <w:tmpl w:val="20F0FC82"/>
    <w:lvl w:ilvl="0" w:tplc="A22CF06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0B5ED1"/>
    <w:multiLevelType w:val="hybridMultilevel"/>
    <w:tmpl w:val="CE78502C"/>
    <w:lvl w:ilvl="0" w:tplc="DF58E3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455A8"/>
    <w:multiLevelType w:val="hybridMultilevel"/>
    <w:tmpl w:val="E7EE1F48"/>
    <w:lvl w:ilvl="0" w:tplc="26364AE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0F09ED"/>
    <w:multiLevelType w:val="hybridMultilevel"/>
    <w:tmpl w:val="A302F4B8"/>
    <w:lvl w:ilvl="0" w:tplc="C106884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AA4547"/>
    <w:multiLevelType w:val="hybridMultilevel"/>
    <w:tmpl w:val="CCBA8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41"/>
  </w:num>
  <w:num w:numId="4">
    <w:abstractNumId w:val="42"/>
  </w:num>
  <w:num w:numId="5">
    <w:abstractNumId w:val="33"/>
  </w:num>
  <w:num w:numId="6">
    <w:abstractNumId w:val="46"/>
  </w:num>
  <w:num w:numId="7">
    <w:abstractNumId w:val="29"/>
  </w:num>
  <w:num w:numId="8">
    <w:abstractNumId w:val="32"/>
  </w:num>
  <w:num w:numId="9">
    <w:abstractNumId w:val="27"/>
  </w:num>
  <w:num w:numId="10">
    <w:abstractNumId w:val="38"/>
  </w:num>
  <w:num w:numId="11">
    <w:abstractNumId w:val="22"/>
  </w:num>
  <w:num w:numId="12">
    <w:abstractNumId w:val="16"/>
  </w:num>
  <w:num w:numId="13">
    <w:abstractNumId w:val="35"/>
  </w:num>
  <w:num w:numId="14">
    <w:abstractNumId w:val="30"/>
  </w:num>
  <w:num w:numId="15">
    <w:abstractNumId w:val="31"/>
  </w:num>
  <w:num w:numId="16">
    <w:abstractNumId w:val="3"/>
  </w:num>
  <w:num w:numId="17">
    <w:abstractNumId w:val="15"/>
  </w:num>
  <w:num w:numId="18">
    <w:abstractNumId w:val="2"/>
  </w:num>
  <w:num w:numId="19">
    <w:abstractNumId w:val="36"/>
  </w:num>
  <w:num w:numId="20">
    <w:abstractNumId w:val="11"/>
  </w:num>
  <w:num w:numId="21">
    <w:abstractNumId w:val="17"/>
  </w:num>
  <w:num w:numId="22">
    <w:abstractNumId w:val="12"/>
  </w:num>
  <w:num w:numId="23">
    <w:abstractNumId w:val="43"/>
  </w:num>
  <w:num w:numId="24">
    <w:abstractNumId w:val="21"/>
  </w:num>
  <w:num w:numId="25">
    <w:abstractNumId w:val="23"/>
  </w:num>
  <w:num w:numId="26">
    <w:abstractNumId w:val="13"/>
  </w:num>
  <w:num w:numId="27">
    <w:abstractNumId w:val="24"/>
  </w:num>
  <w:num w:numId="28">
    <w:abstractNumId w:val="44"/>
  </w:num>
  <w:num w:numId="29">
    <w:abstractNumId w:val="37"/>
  </w:num>
  <w:num w:numId="30">
    <w:abstractNumId w:val="39"/>
  </w:num>
  <w:num w:numId="31">
    <w:abstractNumId w:val="6"/>
  </w:num>
  <w:num w:numId="32">
    <w:abstractNumId w:val="9"/>
  </w:num>
  <w:num w:numId="33">
    <w:abstractNumId w:val="1"/>
  </w:num>
  <w:num w:numId="34">
    <w:abstractNumId w:val="8"/>
  </w:num>
  <w:num w:numId="35">
    <w:abstractNumId w:val="18"/>
  </w:num>
  <w:num w:numId="36">
    <w:abstractNumId w:val="19"/>
  </w:num>
  <w:num w:numId="37">
    <w:abstractNumId w:val="0"/>
  </w:num>
  <w:num w:numId="38">
    <w:abstractNumId w:val="28"/>
  </w:num>
  <w:num w:numId="39">
    <w:abstractNumId w:val="10"/>
  </w:num>
  <w:num w:numId="40">
    <w:abstractNumId w:val="45"/>
  </w:num>
  <w:num w:numId="41">
    <w:abstractNumId w:val="4"/>
  </w:num>
  <w:num w:numId="42">
    <w:abstractNumId w:val="20"/>
  </w:num>
  <w:num w:numId="43">
    <w:abstractNumId w:val="26"/>
  </w:num>
  <w:num w:numId="44">
    <w:abstractNumId w:val="14"/>
  </w:num>
  <w:num w:numId="45">
    <w:abstractNumId w:val="25"/>
  </w:num>
  <w:num w:numId="46">
    <w:abstractNumId w:val="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A2"/>
    <w:rsid w:val="00002DDE"/>
    <w:rsid w:val="000061F6"/>
    <w:rsid w:val="00006AF5"/>
    <w:rsid w:val="000077BC"/>
    <w:rsid w:val="00014A3A"/>
    <w:rsid w:val="00020CF4"/>
    <w:rsid w:val="000241B6"/>
    <w:rsid w:val="0002749B"/>
    <w:rsid w:val="0003167F"/>
    <w:rsid w:val="00031CC1"/>
    <w:rsid w:val="00031F79"/>
    <w:rsid w:val="000321DD"/>
    <w:rsid w:val="0003267D"/>
    <w:rsid w:val="000347BB"/>
    <w:rsid w:val="00036064"/>
    <w:rsid w:val="00036559"/>
    <w:rsid w:val="00036975"/>
    <w:rsid w:val="000371E8"/>
    <w:rsid w:val="00037676"/>
    <w:rsid w:val="00040041"/>
    <w:rsid w:val="0004146B"/>
    <w:rsid w:val="00047431"/>
    <w:rsid w:val="00047E3F"/>
    <w:rsid w:val="00054765"/>
    <w:rsid w:val="00055094"/>
    <w:rsid w:val="0006055D"/>
    <w:rsid w:val="00060751"/>
    <w:rsid w:val="00062307"/>
    <w:rsid w:val="000652C5"/>
    <w:rsid w:val="00066B39"/>
    <w:rsid w:val="00071589"/>
    <w:rsid w:val="0007360E"/>
    <w:rsid w:val="00075BAF"/>
    <w:rsid w:val="000763D5"/>
    <w:rsid w:val="0007680A"/>
    <w:rsid w:val="000778B4"/>
    <w:rsid w:val="00080D58"/>
    <w:rsid w:val="00080E98"/>
    <w:rsid w:val="00081883"/>
    <w:rsid w:val="00081B36"/>
    <w:rsid w:val="0008295E"/>
    <w:rsid w:val="00083810"/>
    <w:rsid w:val="000838ED"/>
    <w:rsid w:val="00091A92"/>
    <w:rsid w:val="0009319F"/>
    <w:rsid w:val="00095026"/>
    <w:rsid w:val="00095B0E"/>
    <w:rsid w:val="000973D0"/>
    <w:rsid w:val="000A01AF"/>
    <w:rsid w:val="000A17AA"/>
    <w:rsid w:val="000A380D"/>
    <w:rsid w:val="000A6D4C"/>
    <w:rsid w:val="000B058C"/>
    <w:rsid w:val="000B3B9B"/>
    <w:rsid w:val="000B6F7F"/>
    <w:rsid w:val="000B7876"/>
    <w:rsid w:val="000C08EB"/>
    <w:rsid w:val="000C2CA9"/>
    <w:rsid w:val="000C5266"/>
    <w:rsid w:val="000C595F"/>
    <w:rsid w:val="000D1881"/>
    <w:rsid w:val="000D188E"/>
    <w:rsid w:val="000D2FDE"/>
    <w:rsid w:val="000D3F81"/>
    <w:rsid w:val="000D71F8"/>
    <w:rsid w:val="000E04A5"/>
    <w:rsid w:val="000E52E6"/>
    <w:rsid w:val="000E6CC7"/>
    <w:rsid w:val="000E6D64"/>
    <w:rsid w:val="000F1516"/>
    <w:rsid w:val="000F1673"/>
    <w:rsid w:val="000F168B"/>
    <w:rsid w:val="000F17B7"/>
    <w:rsid w:val="000F1BD9"/>
    <w:rsid w:val="000F1FD7"/>
    <w:rsid w:val="000F2E81"/>
    <w:rsid w:val="000F5DBB"/>
    <w:rsid w:val="000F718F"/>
    <w:rsid w:val="001015D0"/>
    <w:rsid w:val="00101B90"/>
    <w:rsid w:val="00105075"/>
    <w:rsid w:val="0010759D"/>
    <w:rsid w:val="00110297"/>
    <w:rsid w:val="00110489"/>
    <w:rsid w:val="001125D0"/>
    <w:rsid w:val="001130B7"/>
    <w:rsid w:val="001138E3"/>
    <w:rsid w:val="00114F34"/>
    <w:rsid w:val="001158EE"/>
    <w:rsid w:val="00116DC9"/>
    <w:rsid w:val="00116E04"/>
    <w:rsid w:val="001175DF"/>
    <w:rsid w:val="00117A10"/>
    <w:rsid w:val="00120A09"/>
    <w:rsid w:val="00120FF6"/>
    <w:rsid w:val="00123340"/>
    <w:rsid w:val="001260F3"/>
    <w:rsid w:val="00126E90"/>
    <w:rsid w:val="00130E8D"/>
    <w:rsid w:val="0013254E"/>
    <w:rsid w:val="0013284B"/>
    <w:rsid w:val="001332A5"/>
    <w:rsid w:val="00133750"/>
    <w:rsid w:val="00133FA8"/>
    <w:rsid w:val="00135667"/>
    <w:rsid w:val="00140EE9"/>
    <w:rsid w:val="0014391B"/>
    <w:rsid w:val="001444E3"/>
    <w:rsid w:val="00144D04"/>
    <w:rsid w:val="0014511E"/>
    <w:rsid w:val="00152322"/>
    <w:rsid w:val="00152792"/>
    <w:rsid w:val="00152919"/>
    <w:rsid w:val="00153834"/>
    <w:rsid w:val="00155358"/>
    <w:rsid w:val="001554DF"/>
    <w:rsid w:val="00155659"/>
    <w:rsid w:val="00157E8F"/>
    <w:rsid w:val="001610B8"/>
    <w:rsid w:val="001635DF"/>
    <w:rsid w:val="00164B01"/>
    <w:rsid w:val="00165020"/>
    <w:rsid w:val="0016525F"/>
    <w:rsid w:val="00167867"/>
    <w:rsid w:val="00170556"/>
    <w:rsid w:val="0017389D"/>
    <w:rsid w:val="00175A29"/>
    <w:rsid w:val="00180246"/>
    <w:rsid w:val="00183C74"/>
    <w:rsid w:val="00185F18"/>
    <w:rsid w:val="00187F47"/>
    <w:rsid w:val="001906AA"/>
    <w:rsid w:val="00194C94"/>
    <w:rsid w:val="00196DB4"/>
    <w:rsid w:val="001A02E1"/>
    <w:rsid w:val="001A0F8E"/>
    <w:rsid w:val="001A3838"/>
    <w:rsid w:val="001A3FF9"/>
    <w:rsid w:val="001A4E99"/>
    <w:rsid w:val="001A5987"/>
    <w:rsid w:val="001A5D21"/>
    <w:rsid w:val="001A7B6D"/>
    <w:rsid w:val="001B219C"/>
    <w:rsid w:val="001C0D07"/>
    <w:rsid w:val="001C1CE5"/>
    <w:rsid w:val="001C4648"/>
    <w:rsid w:val="001C5D71"/>
    <w:rsid w:val="001D00DF"/>
    <w:rsid w:val="001D0205"/>
    <w:rsid w:val="001D05C7"/>
    <w:rsid w:val="001D3E67"/>
    <w:rsid w:val="001D7460"/>
    <w:rsid w:val="001D791E"/>
    <w:rsid w:val="001E35AA"/>
    <w:rsid w:val="001E3A23"/>
    <w:rsid w:val="001E5D21"/>
    <w:rsid w:val="001E60B0"/>
    <w:rsid w:val="001E6B0E"/>
    <w:rsid w:val="001F024B"/>
    <w:rsid w:val="001F6232"/>
    <w:rsid w:val="001F6846"/>
    <w:rsid w:val="001F6B88"/>
    <w:rsid w:val="00200681"/>
    <w:rsid w:val="002008FB"/>
    <w:rsid w:val="002016B3"/>
    <w:rsid w:val="0020193D"/>
    <w:rsid w:val="00202F7D"/>
    <w:rsid w:val="00203201"/>
    <w:rsid w:val="00203662"/>
    <w:rsid w:val="00204CFE"/>
    <w:rsid w:val="00205C11"/>
    <w:rsid w:val="002064A2"/>
    <w:rsid w:val="002070C3"/>
    <w:rsid w:val="002156DD"/>
    <w:rsid w:val="0021662F"/>
    <w:rsid w:val="00220800"/>
    <w:rsid w:val="00220D1A"/>
    <w:rsid w:val="00221971"/>
    <w:rsid w:val="00222AD9"/>
    <w:rsid w:val="002252B7"/>
    <w:rsid w:val="00226F0E"/>
    <w:rsid w:val="00227526"/>
    <w:rsid w:val="002304EE"/>
    <w:rsid w:val="00230D66"/>
    <w:rsid w:val="0023248D"/>
    <w:rsid w:val="0023425A"/>
    <w:rsid w:val="00236ECD"/>
    <w:rsid w:val="0024247A"/>
    <w:rsid w:val="00242FE8"/>
    <w:rsid w:val="0025075E"/>
    <w:rsid w:val="00250B22"/>
    <w:rsid w:val="00251201"/>
    <w:rsid w:val="00251B72"/>
    <w:rsid w:val="00253D8C"/>
    <w:rsid w:val="002544A0"/>
    <w:rsid w:val="00257D8D"/>
    <w:rsid w:val="0026021D"/>
    <w:rsid w:val="00261349"/>
    <w:rsid w:val="00263AE0"/>
    <w:rsid w:val="00265B78"/>
    <w:rsid w:val="00266747"/>
    <w:rsid w:val="00266C70"/>
    <w:rsid w:val="00267135"/>
    <w:rsid w:val="00270778"/>
    <w:rsid w:val="00270801"/>
    <w:rsid w:val="002746E6"/>
    <w:rsid w:val="002843FB"/>
    <w:rsid w:val="00285541"/>
    <w:rsid w:val="002870B9"/>
    <w:rsid w:val="0029309E"/>
    <w:rsid w:val="00296030"/>
    <w:rsid w:val="002964A9"/>
    <w:rsid w:val="002A243F"/>
    <w:rsid w:val="002A451F"/>
    <w:rsid w:val="002A59FE"/>
    <w:rsid w:val="002B015F"/>
    <w:rsid w:val="002B16FE"/>
    <w:rsid w:val="002B31C8"/>
    <w:rsid w:val="002B6E64"/>
    <w:rsid w:val="002B7E84"/>
    <w:rsid w:val="002C3ADC"/>
    <w:rsid w:val="002C411E"/>
    <w:rsid w:val="002C6F70"/>
    <w:rsid w:val="002D0ABD"/>
    <w:rsid w:val="002D14FC"/>
    <w:rsid w:val="002D2D7E"/>
    <w:rsid w:val="002D3525"/>
    <w:rsid w:val="002D47FB"/>
    <w:rsid w:val="002E053E"/>
    <w:rsid w:val="002E057F"/>
    <w:rsid w:val="002E1F17"/>
    <w:rsid w:val="002E266C"/>
    <w:rsid w:val="002E2E32"/>
    <w:rsid w:val="002E47F3"/>
    <w:rsid w:val="002F0C59"/>
    <w:rsid w:val="002F2723"/>
    <w:rsid w:val="002F43A5"/>
    <w:rsid w:val="003004BF"/>
    <w:rsid w:val="00300769"/>
    <w:rsid w:val="00302D4E"/>
    <w:rsid w:val="00302F02"/>
    <w:rsid w:val="00304BDE"/>
    <w:rsid w:val="00304E7B"/>
    <w:rsid w:val="00306A1B"/>
    <w:rsid w:val="003156BA"/>
    <w:rsid w:val="003157E6"/>
    <w:rsid w:val="003173F1"/>
    <w:rsid w:val="00317494"/>
    <w:rsid w:val="003241F1"/>
    <w:rsid w:val="00326988"/>
    <w:rsid w:val="00331A22"/>
    <w:rsid w:val="003339E5"/>
    <w:rsid w:val="00335C64"/>
    <w:rsid w:val="003363C9"/>
    <w:rsid w:val="00336C12"/>
    <w:rsid w:val="003378EE"/>
    <w:rsid w:val="00341FC0"/>
    <w:rsid w:val="003433D3"/>
    <w:rsid w:val="003447C6"/>
    <w:rsid w:val="00345756"/>
    <w:rsid w:val="00346246"/>
    <w:rsid w:val="003464ED"/>
    <w:rsid w:val="00354BAB"/>
    <w:rsid w:val="00354E44"/>
    <w:rsid w:val="00354FE9"/>
    <w:rsid w:val="003567C2"/>
    <w:rsid w:val="00356983"/>
    <w:rsid w:val="00357178"/>
    <w:rsid w:val="003579B5"/>
    <w:rsid w:val="003579F1"/>
    <w:rsid w:val="00367684"/>
    <w:rsid w:val="00367EF6"/>
    <w:rsid w:val="00376A04"/>
    <w:rsid w:val="003773C1"/>
    <w:rsid w:val="00377B11"/>
    <w:rsid w:val="003807DD"/>
    <w:rsid w:val="00380B3A"/>
    <w:rsid w:val="00384CE5"/>
    <w:rsid w:val="0038634F"/>
    <w:rsid w:val="0039219B"/>
    <w:rsid w:val="00395DB2"/>
    <w:rsid w:val="003A02A4"/>
    <w:rsid w:val="003A2167"/>
    <w:rsid w:val="003A2809"/>
    <w:rsid w:val="003A2857"/>
    <w:rsid w:val="003A28FE"/>
    <w:rsid w:val="003A39D7"/>
    <w:rsid w:val="003B25D3"/>
    <w:rsid w:val="003B44FF"/>
    <w:rsid w:val="003B54F3"/>
    <w:rsid w:val="003B6AEE"/>
    <w:rsid w:val="003B6B70"/>
    <w:rsid w:val="003B74D9"/>
    <w:rsid w:val="003C1DFE"/>
    <w:rsid w:val="003C3255"/>
    <w:rsid w:val="003C72D7"/>
    <w:rsid w:val="003D028F"/>
    <w:rsid w:val="003D0908"/>
    <w:rsid w:val="003D219E"/>
    <w:rsid w:val="003D3615"/>
    <w:rsid w:val="003D6A7B"/>
    <w:rsid w:val="003D73B2"/>
    <w:rsid w:val="003E043A"/>
    <w:rsid w:val="003E1893"/>
    <w:rsid w:val="003E3CAE"/>
    <w:rsid w:val="003E6A7D"/>
    <w:rsid w:val="003F2210"/>
    <w:rsid w:val="003F53B4"/>
    <w:rsid w:val="003F7C6E"/>
    <w:rsid w:val="0040271E"/>
    <w:rsid w:val="004040B6"/>
    <w:rsid w:val="0040674D"/>
    <w:rsid w:val="004147D4"/>
    <w:rsid w:val="004203A1"/>
    <w:rsid w:val="00423B43"/>
    <w:rsid w:val="00427537"/>
    <w:rsid w:val="00431B72"/>
    <w:rsid w:val="00431D97"/>
    <w:rsid w:val="00433192"/>
    <w:rsid w:val="004336B0"/>
    <w:rsid w:val="004476C0"/>
    <w:rsid w:val="00453C6B"/>
    <w:rsid w:val="00457F0D"/>
    <w:rsid w:val="00464FBE"/>
    <w:rsid w:val="0046502D"/>
    <w:rsid w:val="00466A6F"/>
    <w:rsid w:val="00471BB9"/>
    <w:rsid w:val="004720B3"/>
    <w:rsid w:val="00473CA3"/>
    <w:rsid w:val="00474D52"/>
    <w:rsid w:val="00474D9E"/>
    <w:rsid w:val="00476567"/>
    <w:rsid w:val="004804EB"/>
    <w:rsid w:val="004807E3"/>
    <w:rsid w:val="004825A1"/>
    <w:rsid w:val="0048272C"/>
    <w:rsid w:val="004827A0"/>
    <w:rsid w:val="00482961"/>
    <w:rsid w:val="0048489A"/>
    <w:rsid w:val="004873BC"/>
    <w:rsid w:val="00487A36"/>
    <w:rsid w:val="00487C76"/>
    <w:rsid w:val="00493609"/>
    <w:rsid w:val="00494532"/>
    <w:rsid w:val="004A1247"/>
    <w:rsid w:val="004A2BBE"/>
    <w:rsid w:val="004A4019"/>
    <w:rsid w:val="004B0B7F"/>
    <w:rsid w:val="004B31EB"/>
    <w:rsid w:val="004B380D"/>
    <w:rsid w:val="004B3B9F"/>
    <w:rsid w:val="004C106C"/>
    <w:rsid w:val="004C337E"/>
    <w:rsid w:val="004C4ED3"/>
    <w:rsid w:val="004C7967"/>
    <w:rsid w:val="004D0E2B"/>
    <w:rsid w:val="004D114D"/>
    <w:rsid w:val="004D64CD"/>
    <w:rsid w:val="004E29AB"/>
    <w:rsid w:val="004E394A"/>
    <w:rsid w:val="004E4013"/>
    <w:rsid w:val="004E6CC3"/>
    <w:rsid w:val="004E7B13"/>
    <w:rsid w:val="004F02F1"/>
    <w:rsid w:val="004F09CC"/>
    <w:rsid w:val="004F15FA"/>
    <w:rsid w:val="0050128B"/>
    <w:rsid w:val="005015D5"/>
    <w:rsid w:val="00501AEE"/>
    <w:rsid w:val="00501F19"/>
    <w:rsid w:val="0050259F"/>
    <w:rsid w:val="00504380"/>
    <w:rsid w:val="005047AD"/>
    <w:rsid w:val="00506219"/>
    <w:rsid w:val="00510209"/>
    <w:rsid w:val="005154EA"/>
    <w:rsid w:val="005170AA"/>
    <w:rsid w:val="00520469"/>
    <w:rsid w:val="005218BB"/>
    <w:rsid w:val="0052312A"/>
    <w:rsid w:val="005233A4"/>
    <w:rsid w:val="00524E40"/>
    <w:rsid w:val="00525422"/>
    <w:rsid w:val="0053465B"/>
    <w:rsid w:val="0054295E"/>
    <w:rsid w:val="00544A2E"/>
    <w:rsid w:val="00545264"/>
    <w:rsid w:val="005504D3"/>
    <w:rsid w:val="00551791"/>
    <w:rsid w:val="00551A3D"/>
    <w:rsid w:val="00553862"/>
    <w:rsid w:val="00553C41"/>
    <w:rsid w:val="005557D7"/>
    <w:rsid w:val="00556607"/>
    <w:rsid w:val="00560A28"/>
    <w:rsid w:val="0056140F"/>
    <w:rsid w:val="0056141D"/>
    <w:rsid w:val="00562CAF"/>
    <w:rsid w:val="00566BB0"/>
    <w:rsid w:val="00567AA5"/>
    <w:rsid w:val="00572348"/>
    <w:rsid w:val="00576E65"/>
    <w:rsid w:val="00577449"/>
    <w:rsid w:val="005827C2"/>
    <w:rsid w:val="005828B6"/>
    <w:rsid w:val="00582F2D"/>
    <w:rsid w:val="00583BD6"/>
    <w:rsid w:val="00584F2A"/>
    <w:rsid w:val="00585344"/>
    <w:rsid w:val="00590156"/>
    <w:rsid w:val="00590451"/>
    <w:rsid w:val="00590A95"/>
    <w:rsid w:val="00591FBC"/>
    <w:rsid w:val="00592ECD"/>
    <w:rsid w:val="00592F34"/>
    <w:rsid w:val="00593A3F"/>
    <w:rsid w:val="00593B88"/>
    <w:rsid w:val="00594582"/>
    <w:rsid w:val="00595D09"/>
    <w:rsid w:val="005964F6"/>
    <w:rsid w:val="005A236C"/>
    <w:rsid w:val="005A41DD"/>
    <w:rsid w:val="005A4639"/>
    <w:rsid w:val="005A65DF"/>
    <w:rsid w:val="005A7703"/>
    <w:rsid w:val="005A7C8E"/>
    <w:rsid w:val="005A7DA2"/>
    <w:rsid w:val="005B237A"/>
    <w:rsid w:val="005B25C6"/>
    <w:rsid w:val="005B27E6"/>
    <w:rsid w:val="005B2865"/>
    <w:rsid w:val="005B3D55"/>
    <w:rsid w:val="005B5927"/>
    <w:rsid w:val="005B73D8"/>
    <w:rsid w:val="005B7A15"/>
    <w:rsid w:val="005C10B8"/>
    <w:rsid w:val="005C1246"/>
    <w:rsid w:val="005C3C10"/>
    <w:rsid w:val="005C4564"/>
    <w:rsid w:val="005C5279"/>
    <w:rsid w:val="005C7948"/>
    <w:rsid w:val="005D14E4"/>
    <w:rsid w:val="005D33AF"/>
    <w:rsid w:val="005D6043"/>
    <w:rsid w:val="005D6ADB"/>
    <w:rsid w:val="005D7A80"/>
    <w:rsid w:val="005E03C5"/>
    <w:rsid w:val="005E0F26"/>
    <w:rsid w:val="005E1A60"/>
    <w:rsid w:val="005E649C"/>
    <w:rsid w:val="005E6ABD"/>
    <w:rsid w:val="005E7B3F"/>
    <w:rsid w:val="005F103A"/>
    <w:rsid w:val="005F38DA"/>
    <w:rsid w:val="005F38EB"/>
    <w:rsid w:val="005F5C83"/>
    <w:rsid w:val="005F6DB0"/>
    <w:rsid w:val="005F76C3"/>
    <w:rsid w:val="00601468"/>
    <w:rsid w:val="00605797"/>
    <w:rsid w:val="00612BCF"/>
    <w:rsid w:val="0061302F"/>
    <w:rsid w:val="00613219"/>
    <w:rsid w:val="006206BF"/>
    <w:rsid w:val="00622105"/>
    <w:rsid w:val="00624BD2"/>
    <w:rsid w:val="00625BFC"/>
    <w:rsid w:val="006334EA"/>
    <w:rsid w:val="006343B9"/>
    <w:rsid w:val="00641E76"/>
    <w:rsid w:val="00641FC0"/>
    <w:rsid w:val="006436C8"/>
    <w:rsid w:val="00643B14"/>
    <w:rsid w:val="00644293"/>
    <w:rsid w:val="006456C5"/>
    <w:rsid w:val="00655E63"/>
    <w:rsid w:val="00655F14"/>
    <w:rsid w:val="00656A61"/>
    <w:rsid w:val="00657F6A"/>
    <w:rsid w:val="00660C8C"/>
    <w:rsid w:val="00663E6E"/>
    <w:rsid w:val="006658A5"/>
    <w:rsid w:val="006658C6"/>
    <w:rsid w:val="006753D5"/>
    <w:rsid w:val="00675905"/>
    <w:rsid w:val="00676602"/>
    <w:rsid w:val="0068025A"/>
    <w:rsid w:val="00680C4A"/>
    <w:rsid w:val="00681406"/>
    <w:rsid w:val="0068353E"/>
    <w:rsid w:val="00683DA0"/>
    <w:rsid w:val="00684937"/>
    <w:rsid w:val="00686FF2"/>
    <w:rsid w:val="00687C28"/>
    <w:rsid w:val="0069660B"/>
    <w:rsid w:val="00696EEF"/>
    <w:rsid w:val="0069791C"/>
    <w:rsid w:val="006A1B19"/>
    <w:rsid w:val="006A1E86"/>
    <w:rsid w:val="006A224F"/>
    <w:rsid w:val="006A58B2"/>
    <w:rsid w:val="006B222E"/>
    <w:rsid w:val="006B52AE"/>
    <w:rsid w:val="006B73CB"/>
    <w:rsid w:val="006B754D"/>
    <w:rsid w:val="006B7BC2"/>
    <w:rsid w:val="006C0649"/>
    <w:rsid w:val="006C271F"/>
    <w:rsid w:val="006C2A6B"/>
    <w:rsid w:val="006C36B9"/>
    <w:rsid w:val="006C5CD7"/>
    <w:rsid w:val="006C7C0F"/>
    <w:rsid w:val="006D066F"/>
    <w:rsid w:val="006D2A3F"/>
    <w:rsid w:val="006D6A3B"/>
    <w:rsid w:val="006E15DE"/>
    <w:rsid w:val="006E4CE0"/>
    <w:rsid w:val="006E72F0"/>
    <w:rsid w:val="006F178C"/>
    <w:rsid w:val="006F57E5"/>
    <w:rsid w:val="006F6C3F"/>
    <w:rsid w:val="00701E6B"/>
    <w:rsid w:val="00702EFB"/>
    <w:rsid w:val="007039B8"/>
    <w:rsid w:val="00705A32"/>
    <w:rsid w:val="0070687E"/>
    <w:rsid w:val="00710008"/>
    <w:rsid w:val="00711541"/>
    <w:rsid w:val="00711787"/>
    <w:rsid w:val="00711E40"/>
    <w:rsid w:val="00717503"/>
    <w:rsid w:val="00720EBE"/>
    <w:rsid w:val="00722136"/>
    <w:rsid w:val="00722646"/>
    <w:rsid w:val="007235DD"/>
    <w:rsid w:val="007240B8"/>
    <w:rsid w:val="00726FC7"/>
    <w:rsid w:val="007273A8"/>
    <w:rsid w:val="00732CF4"/>
    <w:rsid w:val="0073466F"/>
    <w:rsid w:val="00740220"/>
    <w:rsid w:val="00743251"/>
    <w:rsid w:val="00743781"/>
    <w:rsid w:val="007437CF"/>
    <w:rsid w:val="00750F0F"/>
    <w:rsid w:val="00754EA0"/>
    <w:rsid w:val="00755E30"/>
    <w:rsid w:val="007560E9"/>
    <w:rsid w:val="0075627C"/>
    <w:rsid w:val="00757B81"/>
    <w:rsid w:val="0076057C"/>
    <w:rsid w:val="0076206A"/>
    <w:rsid w:val="00762A6E"/>
    <w:rsid w:val="00764292"/>
    <w:rsid w:val="00764516"/>
    <w:rsid w:val="00766CF3"/>
    <w:rsid w:val="00767731"/>
    <w:rsid w:val="007679E2"/>
    <w:rsid w:val="007721D5"/>
    <w:rsid w:val="007767D3"/>
    <w:rsid w:val="00777B0F"/>
    <w:rsid w:val="0078141C"/>
    <w:rsid w:val="0078271B"/>
    <w:rsid w:val="00784F01"/>
    <w:rsid w:val="00787471"/>
    <w:rsid w:val="00793EEE"/>
    <w:rsid w:val="0079481F"/>
    <w:rsid w:val="007A2F92"/>
    <w:rsid w:val="007A4BFA"/>
    <w:rsid w:val="007A6BA3"/>
    <w:rsid w:val="007B031F"/>
    <w:rsid w:val="007B4719"/>
    <w:rsid w:val="007C16A7"/>
    <w:rsid w:val="007C1EEC"/>
    <w:rsid w:val="007C3689"/>
    <w:rsid w:val="007D0872"/>
    <w:rsid w:val="007D126E"/>
    <w:rsid w:val="007D4ADF"/>
    <w:rsid w:val="007D59F0"/>
    <w:rsid w:val="007D79EA"/>
    <w:rsid w:val="007E024C"/>
    <w:rsid w:val="007E0B8F"/>
    <w:rsid w:val="007E1D43"/>
    <w:rsid w:val="007E3515"/>
    <w:rsid w:val="007E390B"/>
    <w:rsid w:val="007E5B04"/>
    <w:rsid w:val="007E6C89"/>
    <w:rsid w:val="007E6F67"/>
    <w:rsid w:val="007F014F"/>
    <w:rsid w:val="007F0B1C"/>
    <w:rsid w:val="007F11E9"/>
    <w:rsid w:val="007F1394"/>
    <w:rsid w:val="007F2675"/>
    <w:rsid w:val="007F286D"/>
    <w:rsid w:val="007F366E"/>
    <w:rsid w:val="007F4113"/>
    <w:rsid w:val="007F4DD3"/>
    <w:rsid w:val="007F508B"/>
    <w:rsid w:val="007F6B50"/>
    <w:rsid w:val="00800AF1"/>
    <w:rsid w:val="00802109"/>
    <w:rsid w:val="00803115"/>
    <w:rsid w:val="00803A76"/>
    <w:rsid w:val="008048A0"/>
    <w:rsid w:val="00807F41"/>
    <w:rsid w:val="00811041"/>
    <w:rsid w:val="00813A26"/>
    <w:rsid w:val="00813DCD"/>
    <w:rsid w:val="00817A5C"/>
    <w:rsid w:val="00820A53"/>
    <w:rsid w:val="00820CCA"/>
    <w:rsid w:val="00825C31"/>
    <w:rsid w:val="00833C98"/>
    <w:rsid w:val="00833E30"/>
    <w:rsid w:val="008340F8"/>
    <w:rsid w:val="00836495"/>
    <w:rsid w:val="00836DAC"/>
    <w:rsid w:val="008411BA"/>
    <w:rsid w:val="00841EAA"/>
    <w:rsid w:val="00842B51"/>
    <w:rsid w:val="00842EAD"/>
    <w:rsid w:val="0084410C"/>
    <w:rsid w:val="008456C4"/>
    <w:rsid w:val="0084681F"/>
    <w:rsid w:val="00846FA2"/>
    <w:rsid w:val="008517D3"/>
    <w:rsid w:val="00861796"/>
    <w:rsid w:val="0086266C"/>
    <w:rsid w:val="00862B1E"/>
    <w:rsid w:val="00862D51"/>
    <w:rsid w:val="00865484"/>
    <w:rsid w:val="00867753"/>
    <w:rsid w:val="00867E3B"/>
    <w:rsid w:val="0087005E"/>
    <w:rsid w:val="00870A14"/>
    <w:rsid w:val="00872024"/>
    <w:rsid w:val="00876C3F"/>
    <w:rsid w:val="00880F02"/>
    <w:rsid w:val="00880FCF"/>
    <w:rsid w:val="00883F5A"/>
    <w:rsid w:val="00892CC7"/>
    <w:rsid w:val="00894B6C"/>
    <w:rsid w:val="008959F5"/>
    <w:rsid w:val="0089785D"/>
    <w:rsid w:val="008A046D"/>
    <w:rsid w:val="008A0F40"/>
    <w:rsid w:val="008A23E8"/>
    <w:rsid w:val="008A2555"/>
    <w:rsid w:val="008A26F4"/>
    <w:rsid w:val="008A3091"/>
    <w:rsid w:val="008B5AC2"/>
    <w:rsid w:val="008C17E5"/>
    <w:rsid w:val="008C42D1"/>
    <w:rsid w:val="008C4ED3"/>
    <w:rsid w:val="008C50D3"/>
    <w:rsid w:val="008D044F"/>
    <w:rsid w:val="008D2FCB"/>
    <w:rsid w:val="008D4E52"/>
    <w:rsid w:val="008E0893"/>
    <w:rsid w:val="008E3DC3"/>
    <w:rsid w:val="008E408A"/>
    <w:rsid w:val="008E47EB"/>
    <w:rsid w:val="008E5390"/>
    <w:rsid w:val="008E5D5D"/>
    <w:rsid w:val="008F200D"/>
    <w:rsid w:val="008F2E73"/>
    <w:rsid w:val="00901027"/>
    <w:rsid w:val="00902601"/>
    <w:rsid w:val="00903ACB"/>
    <w:rsid w:val="0090567F"/>
    <w:rsid w:val="00905E18"/>
    <w:rsid w:val="00912DDF"/>
    <w:rsid w:val="00914BEA"/>
    <w:rsid w:val="0091592F"/>
    <w:rsid w:val="00917661"/>
    <w:rsid w:val="009273F9"/>
    <w:rsid w:val="00930ED4"/>
    <w:rsid w:val="00931048"/>
    <w:rsid w:val="00931793"/>
    <w:rsid w:val="00932739"/>
    <w:rsid w:val="00933F49"/>
    <w:rsid w:val="00937422"/>
    <w:rsid w:val="00942148"/>
    <w:rsid w:val="0094612B"/>
    <w:rsid w:val="00953CEE"/>
    <w:rsid w:val="00954358"/>
    <w:rsid w:val="00955578"/>
    <w:rsid w:val="00956E64"/>
    <w:rsid w:val="00961B02"/>
    <w:rsid w:val="0096441B"/>
    <w:rsid w:val="00970B3D"/>
    <w:rsid w:val="009731A1"/>
    <w:rsid w:val="00973876"/>
    <w:rsid w:val="00974E1A"/>
    <w:rsid w:val="00976BE1"/>
    <w:rsid w:val="00980999"/>
    <w:rsid w:val="00980C4B"/>
    <w:rsid w:val="0098263F"/>
    <w:rsid w:val="00982749"/>
    <w:rsid w:val="00985440"/>
    <w:rsid w:val="00985E54"/>
    <w:rsid w:val="009873C6"/>
    <w:rsid w:val="00987D1A"/>
    <w:rsid w:val="00991875"/>
    <w:rsid w:val="00991AB6"/>
    <w:rsid w:val="009930FA"/>
    <w:rsid w:val="009943D0"/>
    <w:rsid w:val="00994D66"/>
    <w:rsid w:val="009A2624"/>
    <w:rsid w:val="009A2885"/>
    <w:rsid w:val="009A2B4F"/>
    <w:rsid w:val="009A3B1E"/>
    <w:rsid w:val="009A4782"/>
    <w:rsid w:val="009A48C7"/>
    <w:rsid w:val="009A71C6"/>
    <w:rsid w:val="009B18E7"/>
    <w:rsid w:val="009B4C3A"/>
    <w:rsid w:val="009B6859"/>
    <w:rsid w:val="009B688E"/>
    <w:rsid w:val="009C066E"/>
    <w:rsid w:val="009C301B"/>
    <w:rsid w:val="009C4205"/>
    <w:rsid w:val="009C656E"/>
    <w:rsid w:val="009C6D84"/>
    <w:rsid w:val="009C7AA8"/>
    <w:rsid w:val="009C7ABF"/>
    <w:rsid w:val="009C7D3A"/>
    <w:rsid w:val="009D23AD"/>
    <w:rsid w:val="009D2F3B"/>
    <w:rsid w:val="009D5C20"/>
    <w:rsid w:val="009D6949"/>
    <w:rsid w:val="009D7D91"/>
    <w:rsid w:val="009D7F81"/>
    <w:rsid w:val="009E0A4E"/>
    <w:rsid w:val="009E0A70"/>
    <w:rsid w:val="009E1FE5"/>
    <w:rsid w:val="009E2E5C"/>
    <w:rsid w:val="009E3BE2"/>
    <w:rsid w:val="009E61AF"/>
    <w:rsid w:val="009F1C11"/>
    <w:rsid w:val="009F6007"/>
    <w:rsid w:val="009F7142"/>
    <w:rsid w:val="00A01618"/>
    <w:rsid w:val="00A01E2F"/>
    <w:rsid w:val="00A02D06"/>
    <w:rsid w:val="00A04AE0"/>
    <w:rsid w:val="00A066DE"/>
    <w:rsid w:val="00A15977"/>
    <w:rsid w:val="00A20090"/>
    <w:rsid w:val="00A208F4"/>
    <w:rsid w:val="00A21A8A"/>
    <w:rsid w:val="00A21D83"/>
    <w:rsid w:val="00A244EB"/>
    <w:rsid w:val="00A26605"/>
    <w:rsid w:val="00A270B6"/>
    <w:rsid w:val="00A32C14"/>
    <w:rsid w:val="00A33D7A"/>
    <w:rsid w:val="00A346B8"/>
    <w:rsid w:val="00A36F71"/>
    <w:rsid w:val="00A37E30"/>
    <w:rsid w:val="00A42769"/>
    <w:rsid w:val="00A42DD5"/>
    <w:rsid w:val="00A43234"/>
    <w:rsid w:val="00A44940"/>
    <w:rsid w:val="00A44DB2"/>
    <w:rsid w:val="00A47209"/>
    <w:rsid w:val="00A4734C"/>
    <w:rsid w:val="00A51EF7"/>
    <w:rsid w:val="00A52CED"/>
    <w:rsid w:val="00A530A4"/>
    <w:rsid w:val="00A54D83"/>
    <w:rsid w:val="00A5680D"/>
    <w:rsid w:val="00A60A04"/>
    <w:rsid w:val="00A616AA"/>
    <w:rsid w:val="00A63381"/>
    <w:rsid w:val="00A6592D"/>
    <w:rsid w:val="00A67267"/>
    <w:rsid w:val="00A67616"/>
    <w:rsid w:val="00A70534"/>
    <w:rsid w:val="00A712A4"/>
    <w:rsid w:val="00A72613"/>
    <w:rsid w:val="00A774DE"/>
    <w:rsid w:val="00A80D24"/>
    <w:rsid w:val="00A824AF"/>
    <w:rsid w:val="00A8309A"/>
    <w:rsid w:val="00A8403A"/>
    <w:rsid w:val="00A854F4"/>
    <w:rsid w:val="00A871A1"/>
    <w:rsid w:val="00A925BA"/>
    <w:rsid w:val="00A92B95"/>
    <w:rsid w:val="00A9621D"/>
    <w:rsid w:val="00A970F0"/>
    <w:rsid w:val="00AA0623"/>
    <w:rsid w:val="00AA0B8F"/>
    <w:rsid w:val="00AA0C4D"/>
    <w:rsid w:val="00AA0E82"/>
    <w:rsid w:val="00AB027F"/>
    <w:rsid w:val="00AB0D40"/>
    <w:rsid w:val="00AB25A8"/>
    <w:rsid w:val="00AB30F5"/>
    <w:rsid w:val="00AB3957"/>
    <w:rsid w:val="00AB5E8F"/>
    <w:rsid w:val="00AC6261"/>
    <w:rsid w:val="00AC719D"/>
    <w:rsid w:val="00AC7ABC"/>
    <w:rsid w:val="00AD1C7C"/>
    <w:rsid w:val="00AD5058"/>
    <w:rsid w:val="00AD583D"/>
    <w:rsid w:val="00AD5C29"/>
    <w:rsid w:val="00AD6E14"/>
    <w:rsid w:val="00AE11AC"/>
    <w:rsid w:val="00AE24AB"/>
    <w:rsid w:val="00AE37A5"/>
    <w:rsid w:val="00AE4FBE"/>
    <w:rsid w:val="00AE59A9"/>
    <w:rsid w:val="00AE777F"/>
    <w:rsid w:val="00AF0333"/>
    <w:rsid w:val="00AF0567"/>
    <w:rsid w:val="00AF4223"/>
    <w:rsid w:val="00AF4275"/>
    <w:rsid w:val="00AF5512"/>
    <w:rsid w:val="00AF5BDC"/>
    <w:rsid w:val="00AF7B6B"/>
    <w:rsid w:val="00B01AC2"/>
    <w:rsid w:val="00B0325F"/>
    <w:rsid w:val="00B0416D"/>
    <w:rsid w:val="00B07585"/>
    <w:rsid w:val="00B114B7"/>
    <w:rsid w:val="00B12421"/>
    <w:rsid w:val="00B12C64"/>
    <w:rsid w:val="00B13FDE"/>
    <w:rsid w:val="00B15D9C"/>
    <w:rsid w:val="00B211A3"/>
    <w:rsid w:val="00B21A1F"/>
    <w:rsid w:val="00B22120"/>
    <w:rsid w:val="00B2521C"/>
    <w:rsid w:val="00B26971"/>
    <w:rsid w:val="00B2781F"/>
    <w:rsid w:val="00B3193D"/>
    <w:rsid w:val="00B3200E"/>
    <w:rsid w:val="00B32E66"/>
    <w:rsid w:val="00B35156"/>
    <w:rsid w:val="00B37CE0"/>
    <w:rsid w:val="00B4534F"/>
    <w:rsid w:val="00B5023B"/>
    <w:rsid w:val="00B521BC"/>
    <w:rsid w:val="00B57896"/>
    <w:rsid w:val="00B61404"/>
    <w:rsid w:val="00B63A7A"/>
    <w:rsid w:val="00B64EF2"/>
    <w:rsid w:val="00B672BD"/>
    <w:rsid w:val="00B81408"/>
    <w:rsid w:val="00B81F6B"/>
    <w:rsid w:val="00B82EE8"/>
    <w:rsid w:val="00B83D2D"/>
    <w:rsid w:val="00B866E6"/>
    <w:rsid w:val="00B86CAC"/>
    <w:rsid w:val="00B874A6"/>
    <w:rsid w:val="00B87A5C"/>
    <w:rsid w:val="00B91298"/>
    <w:rsid w:val="00B919E8"/>
    <w:rsid w:val="00B937AD"/>
    <w:rsid w:val="00B93BDF"/>
    <w:rsid w:val="00B974CD"/>
    <w:rsid w:val="00BA2D16"/>
    <w:rsid w:val="00BA61BA"/>
    <w:rsid w:val="00BA6739"/>
    <w:rsid w:val="00BA75D9"/>
    <w:rsid w:val="00BA7DB3"/>
    <w:rsid w:val="00BB0BD0"/>
    <w:rsid w:val="00BB0C91"/>
    <w:rsid w:val="00BB1389"/>
    <w:rsid w:val="00BB1723"/>
    <w:rsid w:val="00BB18E6"/>
    <w:rsid w:val="00BB2404"/>
    <w:rsid w:val="00BC1299"/>
    <w:rsid w:val="00BC217E"/>
    <w:rsid w:val="00BC258B"/>
    <w:rsid w:val="00BD051A"/>
    <w:rsid w:val="00BD0525"/>
    <w:rsid w:val="00BD213D"/>
    <w:rsid w:val="00BD27A5"/>
    <w:rsid w:val="00BD5362"/>
    <w:rsid w:val="00BE236C"/>
    <w:rsid w:val="00BE5693"/>
    <w:rsid w:val="00BF1C8D"/>
    <w:rsid w:val="00BF4131"/>
    <w:rsid w:val="00BF5EA0"/>
    <w:rsid w:val="00C03625"/>
    <w:rsid w:val="00C04EA4"/>
    <w:rsid w:val="00C122D0"/>
    <w:rsid w:val="00C1320E"/>
    <w:rsid w:val="00C13E1D"/>
    <w:rsid w:val="00C161D7"/>
    <w:rsid w:val="00C20257"/>
    <w:rsid w:val="00C221AE"/>
    <w:rsid w:val="00C2239A"/>
    <w:rsid w:val="00C23332"/>
    <w:rsid w:val="00C23D7C"/>
    <w:rsid w:val="00C24853"/>
    <w:rsid w:val="00C27171"/>
    <w:rsid w:val="00C27E40"/>
    <w:rsid w:val="00C301CC"/>
    <w:rsid w:val="00C30B91"/>
    <w:rsid w:val="00C30F7A"/>
    <w:rsid w:val="00C31ADF"/>
    <w:rsid w:val="00C3241F"/>
    <w:rsid w:val="00C35FD8"/>
    <w:rsid w:val="00C3760F"/>
    <w:rsid w:val="00C418DF"/>
    <w:rsid w:val="00C447AA"/>
    <w:rsid w:val="00C44EB5"/>
    <w:rsid w:val="00C470BC"/>
    <w:rsid w:val="00C50536"/>
    <w:rsid w:val="00C53B7F"/>
    <w:rsid w:val="00C54FA5"/>
    <w:rsid w:val="00C57388"/>
    <w:rsid w:val="00C60362"/>
    <w:rsid w:val="00C6222C"/>
    <w:rsid w:val="00C63F22"/>
    <w:rsid w:val="00C6445E"/>
    <w:rsid w:val="00C67FD5"/>
    <w:rsid w:val="00C70522"/>
    <w:rsid w:val="00C70954"/>
    <w:rsid w:val="00C74980"/>
    <w:rsid w:val="00C765A8"/>
    <w:rsid w:val="00C7781D"/>
    <w:rsid w:val="00C81DB2"/>
    <w:rsid w:val="00C85EF8"/>
    <w:rsid w:val="00C8619C"/>
    <w:rsid w:val="00C87827"/>
    <w:rsid w:val="00C90D47"/>
    <w:rsid w:val="00C9339A"/>
    <w:rsid w:val="00C95770"/>
    <w:rsid w:val="00C96745"/>
    <w:rsid w:val="00CA1D04"/>
    <w:rsid w:val="00CA4072"/>
    <w:rsid w:val="00CA413F"/>
    <w:rsid w:val="00CA469C"/>
    <w:rsid w:val="00CA5037"/>
    <w:rsid w:val="00CA63D7"/>
    <w:rsid w:val="00CB2591"/>
    <w:rsid w:val="00CB2CC6"/>
    <w:rsid w:val="00CB580B"/>
    <w:rsid w:val="00CB78A4"/>
    <w:rsid w:val="00CC017D"/>
    <w:rsid w:val="00CC0ABF"/>
    <w:rsid w:val="00CC0AFC"/>
    <w:rsid w:val="00CC0FB6"/>
    <w:rsid w:val="00CC32F8"/>
    <w:rsid w:val="00CC4AB9"/>
    <w:rsid w:val="00CD6181"/>
    <w:rsid w:val="00CD6A71"/>
    <w:rsid w:val="00CD7003"/>
    <w:rsid w:val="00CE0D05"/>
    <w:rsid w:val="00CE1BDD"/>
    <w:rsid w:val="00CE2587"/>
    <w:rsid w:val="00CE2AE2"/>
    <w:rsid w:val="00CE36CA"/>
    <w:rsid w:val="00CE4CFB"/>
    <w:rsid w:val="00CF76B8"/>
    <w:rsid w:val="00CF7A72"/>
    <w:rsid w:val="00D02A7E"/>
    <w:rsid w:val="00D02F93"/>
    <w:rsid w:val="00D0398D"/>
    <w:rsid w:val="00D03CBD"/>
    <w:rsid w:val="00D071A4"/>
    <w:rsid w:val="00D12DE6"/>
    <w:rsid w:val="00D13138"/>
    <w:rsid w:val="00D15FCB"/>
    <w:rsid w:val="00D2194E"/>
    <w:rsid w:val="00D228B4"/>
    <w:rsid w:val="00D265E2"/>
    <w:rsid w:val="00D3228F"/>
    <w:rsid w:val="00D36C1C"/>
    <w:rsid w:val="00D3725C"/>
    <w:rsid w:val="00D37EC9"/>
    <w:rsid w:val="00D42230"/>
    <w:rsid w:val="00D4226F"/>
    <w:rsid w:val="00D43778"/>
    <w:rsid w:val="00D51069"/>
    <w:rsid w:val="00D530BC"/>
    <w:rsid w:val="00D60D19"/>
    <w:rsid w:val="00D613E5"/>
    <w:rsid w:val="00D658B5"/>
    <w:rsid w:val="00D70597"/>
    <w:rsid w:val="00D70C92"/>
    <w:rsid w:val="00D73505"/>
    <w:rsid w:val="00D73A5D"/>
    <w:rsid w:val="00D742C6"/>
    <w:rsid w:val="00D74404"/>
    <w:rsid w:val="00D7453B"/>
    <w:rsid w:val="00D747D3"/>
    <w:rsid w:val="00D757CE"/>
    <w:rsid w:val="00D77430"/>
    <w:rsid w:val="00D778A3"/>
    <w:rsid w:val="00D77C78"/>
    <w:rsid w:val="00D804FC"/>
    <w:rsid w:val="00D816AC"/>
    <w:rsid w:val="00D84EF2"/>
    <w:rsid w:val="00D914FE"/>
    <w:rsid w:val="00D93C6D"/>
    <w:rsid w:val="00DA0963"/>
    <w:rsid w:val="00DA25EF"/>
    <w:rsid w:val="00DA296A"/>
    <w:rsid w:val="00DA66E2"/>
    <w:rsid w:val="00DA6AB5"/>
    <w:rsid w:val="00DB1767"/>
    <w:rsid w:val="00DB2368"/>
    <w:rsid w:val="00DB55A5"/>
    <w:rsid w:val="00DC343F"/>
    <w:rsid w:val="00DC5CA1"/>
    <w:rsid w:val="00DC7767"/>
    <w:rsid w:val="00DD748C"/>
    <w:rsid w:val="00DD7D5D"/>
    <w:rsid w:val="00DE07B3"/>
    <w:rsid w:val="00DE09D3"/>
    <w:rsid w:val="00DE33E0"/>
    <w:rsid w:val="00DE59EC"/>
    <w:rsid w:val="00DF0E69"/>
    <w:rsid w:val="00DF4498"/>
    <w:rsid w:val="00DF5649"/>
    <w:rsid w:val="00DF6136"/>
    <w:rsid w:val="00E006E0"/>
    <w:rsid w:val="00E00CEA"/>
    <w:rsid w:val="00E01071"/>
    <w:rsid w:val="00E01143"/>
    <w:rsid w:val="00E04271"/>
    <w:rsid w:val="00E05527"/>
    <w:rsid w:val="00E072FC"/>
    <w:rsid w:val="00E10297"/>
    <w:rsid w:val="00E114C2"/>
    <w:rsid w:val="00E12B5B"/>
    <w:rsid w:val="00E145A4"/>
    <w:rsid w:val="00E1645F"/>
    <w:rsid w:val="00E173A9"/>
    <w:rsid w:val="00E209B1"/>
    <w:rsid w:val="00E22EA2"/>
    <w:rsid w:val="00E25B6B"/>
    <w:rsid w:val="00E33CA2"/>
    <w:rsid w:val="00E34A4A"/>
    <w:rsid w:val="00E40D4C"/>
    <w:rsid w:val="00E40DD0"/>
    <w:rsid w:val="00E41A25"/>
    <w:rsid w:val="00E45236"/>
    <w:rsid w:val="00E45737"/>
    <w:rsid w:val="00E46FF5"/>
    <w:rsid w:val="00E5017A"/>
    <w:rsid w:val="00E56320"/>
    <w:rsid w:val="00E57978"/>
    <w:rsid w:val="00E60F3F"/>
    <w:rsid w:val="00E63606"/>
    <w:rsid w:val="00E63E5C"/>
    <w:rsid w:val="00E642A3"/>
    <w:rsid w:val="00E64D2F"/>
    <w:rsid w:val="00E666D2"/>
    <w:rsid w:val="00E71EB8"/>
    <w:rsid w:val="00E71FA5"/>
    <w:rsid w:val="00E724EB"/>
    <w:rsid w:val="00E7436E"/>
    <w:rsid w:val="00E7689C"/>
    <w:rsid w:val="00E80222"/>
    <w:rsid w:val="00E8271D"/>
    <w:rsid w:val="00E83DBF"/>
    <w:rsid w:val="00E85290"/>
    <w:rsid w:val="00E8540E"/>
    <w:rsid w:val="00E85441"/>
    <w:rsid w:val="00E909A0"/>
    <w:rsid w:val="00E91542"/>
    <w:rsid w:val="00E92462"/>
    <w:rsid w:val="00E92E6F"/>
    <w:rsid w:val="00E93375"/>
    <w:rsid w:val="00E93B64"/>
    <w:rsid w:val="00E94883"/>
    <w:rsid w:val="00EA0B51"/>
    <w:rsid w:val="00EA1E5C"/>
    <w:rsid w:val="00EA207F"/>
    <w:rsid w:val="00EA2D8C"/>
    <w:rsid w:val="00EA5F0F"/>
    <w:rsid w:val="00EA6D51"/>
    <w:rsid w:val="00EA759F"/>
    <w:rsid w:val="00EB02C3"/>
    <w:rsid w:val="00EB221F"/>
    <w:rsid w:val="00EB7C13"/>
    <w:rsid w:val="00EB7D24"/>
    <w:rsid w:val="00EC3697"/>
    <w:rsid w:val="00EC5706"/>
    <w:rsid w:val="00EC5AB9"/>
    <w:rsid w:val="00ED030E"/>
    <w:rsid w:val="00ED0BD8"/>
    <w:rsid w:val="00ED3E9A"/>
    <w:rsid w:val="00EE0D0F"/>
    <w:rsid w:val="00EE7BB8"/>
    <w:rsid w:val="00EF1966"/>
    <w:rsid w:val="00EF1A9B"/>
    <w:rsid w:val="00EF3B4B"/>
    <w:rsid w:val="00EF3CDF"/>
    <w:rsid w:val="00EF5AE3"/>
    <w:rsid w:val="00F01A2E"/>
    <w:rsid w:val="00F0390C"/>
    <w:rsid w:val="00F05E61"/>
    <w:rsid w:val="00F06FF4"/>
    <w:rsid w:val="00F10713"/>
    <w:rsid w:val="00F10BC1"/>
    <w:rsid w:val="00F12CFC"/>
    <w:rsid w:val="00F13462"/>
    <w:rsid w:val="00F13D86"/>
    <w:rsid w:val="00F14786"/>
    <w:rsid w:val="00F14804"/>
    <w:rsid w:val="00F15B4D"/>
    <w:rsid w:val="00F17FDA"/>
    <w:rsid w:val="00F21AE5"/>
    <w:rsid w:val="00F23057"/>
    <w:rsid w:val="00F2330D"/>
    <w:rsid w:val="00F23AC4"/>
    <w:rsid w:val="00F23DDC"/>
    <w:rsid w:val="00F27B74"/>
    <w:rsid w:val="00F30613"/>
    <w:rsid w:val="00F334EA"/>
    <w:rsid w:val="00F37A80"/>
    <w:rsid w:val="00F37F76"/>
    <w:rsid w:val="00F4039D"/>
    <w:rsid w:val="00F41087"/>
    <w:rsid w:val="00F4189E"/>
    <w:rsid w:val="00F427AB"/>
    <w:rsid w:val="00F445A9"/>
    <w:rsid w:val="00F50A75"/>
    <w:rsid w:val="00F52183"/>
    <w:rsid w:val="00F52387"/>
    <w:rsid w:val="00F6222D"/>
    <w:rsid w:val="00F622F5"/>
    <w:rsid w:val="00F63FEE"/>
    <w:rsid w:val="00F64011"/>
    <w:rsid w:val="00F66411"/>
    <w:rsid w:val="00F67764"/>
    <w:rsid w:val="00F67BBD"/>
    <w:rsid w:val="00F70238"/>
    <w:rsid w:val="00F80B4F"/>
    <w:rsid w:val="00F8255D"/>
    <w:rsid w:val="00F83C36"/>
    <w:rsid w:val="00F84318"/>
    <w:rsid w:val="00F87F59"/>
    <w:rsid w:val="00F924B0"/>
    <w:rsid w:val="00F94B6F"/>
    <w:rsid w:val="00F97AF8"/>
    <w:rsid w:val="00FA1430"/>
    <w:rsid w:val="00FA19C3"/>
    <w:rsid w:val="00FA2A19"/>
    <w:rsid w:val="00FA3449"/>
    <w:rsid w:val="00FA403E"/>
    <w:rsid w:val="00FA603C"/>
    <w:rsid w:val="00FA7D13"/>
    <w:rsid w:val="00FB0739"/>
    <w:rsid w:val="00FB0BA4"/>
    <w:rsid w:val="00FB1FB8"/>
    <w:rsid w:val="00FB4AC7"/>
    <w:rsid w:val="00FB4E13"/>
    <w:rsid w:val="00FB6175"/>
    <w:rsid w:val="00FC067B"/>
    <w:rsid w:val="00FC161F"/>
    <w:rsid w:val="00FC1EB5"/>
    <w:rsid w:val="00FC2718"/>
    <w:rsid w:val="00FC401D"/>
    <w:rsid w:val="00FC4F91"/>
    <w:rsid w:val="00FD0F92"/>
    <w:rsid w:val="00FD1851"/>
    <w:rsid w:val="00FD4864"/>
    <w:rsid w:val="00FD5107"/>
    <w:rsid w:val="00FD564F"/>
    <w:rsid w:val="00FD6B38"/>
    <w:rsid w:val="00FE032C"/>
    <w:rsid w:val="00FE0B35"/>
    <w:rsid w:val="00FE6E4B"/>
    <w:rsid w:val="00FF0341"/>
    <w:rsid w:val="00FF03E9"/>
    <w:rsid w:val="00FF3267"/>
    <w:rsid w:val="00FF496D"/>
    <w:rsid w:val="00FF6E92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D84"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E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EA2"/>
    <w:rPr>
      <w:rFonts w:ascii="Tahoma" w:hAnsi="Tahoma" w:cs="Tahoma"/>
      <w:sz w:val="16"/>
      <w:szCs w:val="16"/>
    </w:rPr>
  </w:style>
  <w:style w:type="paragraph" w:customStyle="1" w:styleId="Standard-1">
    <w:name w:val="Standard-1"/>
    <w:basedOn w:val="Standard"/>
    <w:rsid w:val="00E22EA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C2A6B"/>
    <w:rPr>
      <w:strike w:val="0"/>
      <w:dstrike w:val="0"/>
      <w:color w:val="002BB8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6C2A6B"/>
    <w:pPr>
      <w:spacing w:before="96" w:after="120" w:line="360" w:lineRule="atLeast"/>
    </w:pPr>
    <w:rPr>
      <w:rFonts w:ascii="Times New Roman" w:eastAsia="Times New Roman" w:hAnsi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1D0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B44F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4A2E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44A2E"/>
    <w:rPr>
      <w:rFonts w:ascii="Cambria" w:eastAsia="Cambria" w:hAnsi="Cambria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6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688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8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88E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4E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D84"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E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EA2"/>
    <w:rPr>
      <w:rFonts w:ascii="Tahoma" w:hAnsi="Tahoma" w:cs="Tahoma"/>
      <w:sz w:val="16"/>
      <w:szCs w:val="16"/>
    </w:rPr>
  </w:style>
  <w:style w:type="paragraph" w:customStyle="1" w:styleId="Standard-1">
    <w:name w:val="Standard-1"/>
    <w:basedOn w:val="Standard"/>
    <w:rsid w:val="00E22EA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C2A6B"/>
    <w:rPr>
      <w:strike w:val="0"/>
      <w:dstrike w:val="0"/>
      <w:color w:val="002BB8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6C2A6B"/>
    <w:pPr>
      <w:spacing w:before="96" w:after="120" w:line="360" w:lineRule="atLeast"/>
    </w:pPr>
    <w:rPr>
      <w:rFonts w:ascii="Times New Roman" w:eastAsia="Times New Roman" w:hAnsi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1D0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B44F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4A2E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44A2E"/>
    <w:rPr>
      <w:rFonts w:ascii="Cambria" w:eastAsia="Cambria" w:hAnsi="Cambria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6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688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8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88E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4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9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04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4076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3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4" w:space="0" w:color="FFFFFF"/>
                            <w:left w:val="single" w:sz="24" w:space="0" w:color="FFFFFF"/>
                            <w:bottom w:val="single" w:sz="24" w:space="0" w:color="FFFFFF"/>
                            <w:right w:val="single" w:sz="24" w:space="0" w:color="FFFFFF"/>
                          </w:divBdr>
                          <w:divsChild>
                            <w:div w:id="19166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973224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30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940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hs-hofgeismar.de/downloads/fotosynthes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C3EB-4FD1-4DD2-8A0D-54969F10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3502</Characters>
  <Application>Microsoft Office Word</Application>
  <DocSecurity>0</DocSecurity>
  <Lines>166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Karow-Hanschke, Diana</cp:lastModifiedBy>
  <cp:revision>11</cp:revision>
  <cp:lastPrinted>2017-07-25T14:06:00Z</cp:lastPrinted>
  <dcterms:created xsi:type="dcterms:W3CDTF">2017-07-07T05:24:00Z</dcterms:created>
  <dcterms:modified xsi:type="dcterms:W3CDTF">2017-07-25T14:13:00Z</dcterms:modified>
</cp:coreProperties>
</file>