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89" w:rsidRPr="006B53B2" w:rsidRDefault="00900F89" w:rsidP="00D8154A">
      <w:pPr>
        <w:spacing w:after="120"/>
        <w:jc w:val="center"/>
        <w:rPr>
          <w:rFonts w:ascii="Arial" w:hAnsi="Arial" w:cs="Arial"/>
          <w:sz w:val="12"/>
        </w:rPr>
      </w:pPr>
    </w:p>
    <w:p w:rsidR="00237DBE" w:rsidRPr="00807928" w:rsidRDefault="00E32FD9" w:rsidP="00D8154A">
      <w:pPr>
        <w:spacing w:after="12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WP </w:t>
      </w:r>
      <w:r w:rsidR="0000649E">
        <w:rPr>
          <w:rFonts w:ascii="Arial" w:hAnsi="Arial" w:cs="Arial"/>
          <w:sz w:val="28"/>
        </w:rPr>
        <w:t xml:space="preserve">NW </w:t>
      </w:r>
      <w:r w:rsidR="004B057A">
        <w:rPr>
          <w:rFonts w:ascii="Arial" w:hAnsi="Arial" w:cs="Arial"/>
          <w:sz w:val="28"/>
        </w:rPr>
        <w:t>9</w:t>
      </w:r>
      <w:r w:rsidR="000E693A">
        <w:rPr>
          <w:rFonts w:ascii="Arial" w:hAnsi="Arial" w:cs="Arial"/>
          <w:sz w:val="28"/>
        </w:rPr>
        <w:t xml:space="preserve">. Jahrgang - </w:t>
      </w:r>
      <w:r w:rsidR="0000649E" w:rsidRPr="0000649E">
        <w:rPr>
          <w:rFonts w:ascii="Arial" w:hAnsi="Arial" w:cs="Arial"/>
          <w:sz w:val="28"/>
        </w:rPr>
        <w:t>1.</w:t>
      </w:r>
      <w:r w:rsidR="0000649E">
        <w:rPr>
          <w:rFonts w:ascii="Arial" w:hAnsi="Arial" w:cs="Arial"/>
          <w:sz w:val="28"/>
        </w:rPr>
        <w:t xml:space="preserve"> </w:t>
      </w:r>
      <w:r w:rsidR="00237DBE" w:rsidRPr="00807928">
        <w:rPr>
          <w:rFonts w:ascii="Arial" w:hAnsi="Arial" w:cs="Arial"/>
          <w:sz w:val="28"/>
        </w:rPr>
        <w:t>Klassenarbeit</w:t>
      </w:r>
    </w:p>
    <w:p w:rsidR="003D451E" w:rsidRPr="00807928" w:rsidRDefault="004B057A" w:rsidP="00237DBE">
      <w:pPr>
        <w:spacing w:after="0"/>
        <w:contextualSpacing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32"/>
        </w:rPr>
        <w:t>Mittelwellenempfänger</w:t>
      </w:r>
    </w:p>
    <w:p w:rsidR="000E12AB" w:rsidRPr="006B53B2" w:rsidRDefault="000E12AB" w:rsidP="00034083">
      <w:pPr>
        <w:spacing w:after="0"/>
        <w:contextualSpacing/>
        <w:rPr>
          <w:rFonts w:ascii="Arial" w:hAnsi="Arial" w:cs="Arial"/>
          <w:b/>
          <w:sz w:val="12"/>
        </w:rPr>
      </w:pPr>
    </w:p>
    <w:p w:rsidR="00A814A2" w:rsidRDefault="00F1099E" w:rsidP="003D451E">
      <w:pPr>
        <w:spacing w:after="0"/>
        <w:contextualSpacing/>
        <w:rPr>
          <w:rFonts w:ascii="Arial" w:hAnsi="Arial" w:cs="Arial"/>
          <w:b/>
        </w:rPr>
        <w:sectPr w:rsidR="00A814A2" w:rsidSect="00B822BA">
          <w:headerReference w:type="default" r:id="rId9"/>
          <w:pgSz w:w="11900" w:h="16840"/>
          <w:pgMar w:top="851" w:right="701" w:bottom="426" w:left="1134" w:header="709" w:footer="709" w:gutter="0"/>
          <w:cols w:space="708"/>
        </w:sect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78740</wp:posOffset>
                </wp:positionV>
                <wp:extent cx="5734050" cy="8246745"/>
                <wp:effectExtent l="13335" t="12065" r="5715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2467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B50" w:rsidRPr="00016C40" w:rsidRDefault="00FB24B4" w:rsidP="005A5B5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016C40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Kompetenzerwartungen:</w:t>
                            </w:r>
                            <w:r w:rsidR="00661DFE" w:rsidRPr="00016C40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FB24B4" w:rsidRPr="00016C40" w:rsidRDefault="00FB24B4" w:rsidP="003D451E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16C40">
                              <w:rPr>
                                <w:rFonts w:ascii="Arial" w:hAnsi="Arial" w:cs="Arial"/>
                                <w:sz w:val="22"/>
                              </w:rPr>
                              <w:t xml:space="preserve">Diese Klassenarbeit </w:t>
                            </w:r>
                            <w:r w:rsidRPr="00016C40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nimmt Bezug</w:t>
                            </w:r>
                            <w:r w:rsidRPr="00016C40">
                              <w:rPr>
                                <w:rFonts w:ascii="Arial" w:hAnsi="Arial" w:cs="Arial"/>
                                <w:sz w:val="22"/>
                              </w:rPr>
                              <w:t xml:space="preserve"> auf fo</w:t>
                            </w:r>
                            <w:r w:rsidR="00C564F4" w:rsidRPr="00016C40">
                              <w:rPr>
                                <w:rFonts w:ascii="Arial" w:hAnsi="Arial" w:cs="Arial"/>
                                <w:sz w:val="22"/>
                              </w:rPr>
                              <w:t xml:space="preserve">lgende </w:t>
                            </w:r>
                            <w:r w:rsidR="00C564F4" w:rsidRPr="00016C4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übergeordnete Kompetenzerwartu</w:t>
                            </w:r>
                            <w:r w:rsidR="00C564F4" w:rsidRPr="00016C4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</w:t>
                            </w:r>
                            <w:r w:rsidR="00C564F4" w:rsidRPr="00016C4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gen</w:t>
                            </w:r>
                            <w:r w:rsidR="00EF5B57">
                              <w:rPr>
                                <w:rFonts w:ascii="Arial" w:hAnsi="Arial" w:cs="Arial"/>
                                <w:sz w:val="22"/>
                              </w:rPr>
                              <w:t>:</w:t>
                            </w:r>
                          </w:p>
                          <w:p w:rsidR="00FB24B4" w:rsidRPr="0028195F" w:rsidRDefault="00FB24B4" w:rsidP="00037A3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819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Die Schülerinnen und Schüler können</w:t>
                            </w:r>
                          </w:p>
                          <w:p w:rsidR="00FB24B4" w:rsidRPr="0028195F" w:rsidRDefault="00857406" w:rsidP="0028195F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2819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den </w:t>
                            </w:r>
                            <w:r w:rsidR="0028195F" w:rsidRPr="002819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Aufzeichnungen von Beobachtungen und Messdaten mit Bezug auf zugrundeli</w:t>
                            </w:r>
                            <w:r w:rsidR="0028195F" w:rsidRPr="002819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="0028195F" w:rsidRPr="002819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gende Fragestellungen und Hypothesen interpretieren und daraus qualitative und ei</w:t>
                            </w:r>
                            <w:r w:rsidR="0028195F" w:rsidRPr="002819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="0028195F" w:rsidRPr="002819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fache quantitative Zusammenhänge sowie funktionale Beziehungen ableiten,</w:t>
                            </w:r>
                          </w:p>
                          <w:p w:rsidR="0028195F" w:rsidRPr="0028195F" w:rsidRDefault="0028195F" w:rsidP="0028195F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28195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de-DE"/>
                              </w:rPr>
                              <w:t xml:space="preserve">für erhobene Daten und deren Auswertung </w:t>
                            </w:r>
                            <w:r w:rsidR="00037A3C" w:rsidRPr="0028195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de-DE"/>
                              </w:rPr>
                              <w:t>zweckdienliche</w:t>
                            </w:r>
                            <w:r w:rsidRPr="0028195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de-DE"/>
                              </w:rPr>
                              <w:t xml:space="preserve"> Tabellen vorbereiten s</w:t>
                            </w:r>
                            <w:r w:rsidRPr="0028195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de-DE"/>
                              </w:rPr>
                              <w:t>o</w:t>
                            </w:r>
                            <w:r w:rsidRPr="0028195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de-DE"/>
                              </w:rPr>
                              <w:t xml:space="preserve">wie Diagramme anlegen, </w:t>
                            </w:r>
                            <w:r w:rsidR="00037A3C" w:rsidRPr="0028195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de-DE"/>
                              </w:rPr>
                              <w:t>skalieren</w:t>
                            </w:r>
                            <w:r w:rsidRPr="0028195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de-DE"/>
                              </w:rPr>
                              <w:t xml:space="preserve"> und unter Angabe von Messeinheiten eindeutig beschriften (K4.1),</w:t>
                            </w:r>
                          </w:p>
                          <w:p w:rsidR="0028195F" w:rsidRPr="0028195F" w:rsidRDefault="0028195F" w:rsidP="0028195F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28195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de-DE"/>
                              </w:rPr>
                              <w:t xml:space="preserve">Daten in Diagramme eintragen und Datenpunkte mit </w:t>
                            </w:r>
                            <w:proofErr w:type="spellStart"/>
                            <w:r w:rsidRPr="0028195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de-DE"/>
                              </w:rPr>
                              <w:t>ge</w:t>
                            </w:r>
                            <w:proofErr w:type="spellEnd"/>
                            <w:r w:rsidRPr="0028195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de-DE"/>
                              </w:rPr>
                              <w:t>-eigneten Kurven verbinden (K4.2).</w:t>
                            </w:r>
                          </w:p>
                          <w:p w:rsidR="0028195F" w:rsidRPr="00016C40" w:rsidRDefault="0028195F" w:rsidP="0028195F">
                            <w:p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sz w:val="22"/>
                                <w:lang w:eastAsia="de-DE"/>
                              </w:rPr>
                            </w:pPr>
                          </w:p>
                          <w:p w:rsidR="00FB24B4" w:rsidRPr="00016C40" w:rsidRDefault="00FB24B4" w:rsidP="00FD4A1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16C40">
                              <w:rPr>
                                <w:rFonts w:ascii="Arial" w:hAnsi="Arial" w:cs="Arial"/>
                                <w:sz w:val="22"/>
                              </w:rPr>
                              <w:t xml:space="preserve">Diese Klassenarbeit </w:t>
                            </w:r>
                            <w:r w:rsidRPr="00016C40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nimmt Bezug</w:t>
                            </w:r>
                            <w:r w:rsidRPr="00016C40">
                              <w:rPr>
                                <w:rFonts w:ascii="Arial" w:hAnsi="Arial" w:cs="Arial"/>
                                <w:sz w:val="22"/>
                              </w:rPr>
                              <w:t xml:space="preserve"> auf folg</w:t>
                            </w:r>
                            <w:r w:rsidR="00C564F4" w:rsidRPr="00016C40">
                              <w:rPr>
                                <w:rFonts w:ascii="Arial" w:hAnsi="Arial" w:cs="Arial"/>
                                <w:sz w:val="22"/>
                              </w:rPr>
                              <w:t xml:space="preserve">ende </w:t>
                            </w:r>
                            <w:r w:rsidR="00C564F4" w:rsidRPr="00016C4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konkretisierte Kompetenzerwartungen</w:t>
                            </w:r>
                            <w:r w:rsidR="003A78AC" w:rsidRPr="00016C4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:</w:t>
                            </w:r>
                          </w:p>
                          <w:p w:rsidR="008129A9" w:rsidRPr="008129A9" w:rsidRDefault="008129A9" w:rsidP="008129A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sz w:val="22"/>
                                <w:lang w:eastAsia="de-DE"/>
                              </w:rPr>
                            </w:pPr>
                            <w:r w:rsidRPr="008129A9">
                              <w:rPr>
                                <w:rFonts w:ascii="Arial" w:eastAsia="Times New Roman" w:hAnsi="Arial" w:cs="Arial"/>
                                <w:sz w:val="22"/>
                                <w:lang w:eastAsia="de-DE"/>
                              </w:rPr>
                              <w:t>Die Schülerinnen und Schüler können …</w:t>
                            </w:r>
                          </w:p>
                          <w:p w:rsidR="008129A9" w:rsidRPr="008129A9" w:rsidRDefault="008129A9" w:rsidP="008129A9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</w:pPr>
                            <w:r w:rsidRPr="008129A9"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  <w:t>die Verwendung von Halbleitern in Dioden und Transistoren und deren Funktion und Einsatzmöglichkeiten beschreiben (UF1),</w:t>
                            </w:r>
                          </w:p>
                          <w:p w:rsidR="008129A9" w:rsidRPr="008129A9" w:rsidRDefault="008129A9" w:rsidP="008129A9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</w:pPr>
                            <w:r w:rsidRPr="008129A9"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  <w:t>Modulation und Demodulation als Verfahren zum Senden und Empfangen von Info</w:t>
                            </w:r>
                            <w:r w:rsidRPr="008129A9"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  <w:t>r</w:t>
                            </w:r>
                            <w:r w:rsidRPr="008129A9"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  <w:t>mationen erläutern (UF2)</w:t>
                            </w:r>
                            <w:r w:rsidR="00E87233"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  <w:t>,</w:t>
                            </w:r>
                          </w:p>
                          <w:p w:rsidR="008129A9" w:rsidRPr="008129A9" w:rsidRDefault="008129A9" w:rsidP="008129A9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</w:pPr>
                            <w:r w:rsidRPr="008129A9"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  <w:t>am Beispiel der Dotierung von Silicium zwischen p- und n-Halbleitern unterscheiden (E8),</w:t>
                            </w:r>
                          </w:p>
                          <w:p w:rsidR="008129A9" w:rsidRPr="008129A9" w:rsidRDefault="008129A9" w:rsidP="008129A9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</w:pPr>
                            <w:r w:rsidRPr="008129A9"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  <w:t>den Ladungstransport an einem p-n-Übergang in Abhängigkeit von der Polung einer von außen angelegten Spannung erklären (E8, UF1),</w:t>
                            </w:r>
                          </w:p>
                          <w:p w:rsidR="008129A9" w:rsidRPr="008129A9" w:rsidRDefault="008129A9" w:rsidP="008129A9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</w:pPr>
                            <w:r w:rsidRPr="008129A9"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  <w:t>Kennlinien von elektronischen Bauteilen aufnehmen, diese grafisch darstellen und interpretieren (E5, E6),</w:t>
                            </w:r>
                          </w:p>
                          <w:p w:rsidR="008129A9" w:rsidRPr="008129A9" w:rsidRDefault="008129A9" w:rsidP="008129A9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</w:pPr>
                            <w:r w:rsidRPr="008129A9"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  <w:t>Teilsysteme eines Kommunikationsgerätes beschreiben und ihr Zusammenwirken schematisch darstellen (E5)</w:t>
                            </w:r>
                            <w:r w:rsidR="00E87233"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  <w:t>,</w:t>
                            </w:r>
                          </w:p>
                          <w:p w:rsidR="008129A9" w:rsidRPr="008129A9" w:rsidRDefault="008129A9" w:rsidP="008129A9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</w:pPr>
                            <w:r w:rsidRPr="008129A9"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eastAsia="de-DE"/>
                              </w:rPr>
                              <w:t>Möglichkeiten und Grenzen verschiedener Verfahren zur Informationsübertragung beurteilen (B1).</w:t>
                            </w:r>
                          </w:p>
                          <w:p w:rsidR="0028195F" w:rsidRDefault="0028195F" w:rsidP="00037A3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:rsidR="00016C40" w:rsidRPr="00016C40" w:rsidRDefault="00016C40" w:rsidP="003D451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016C40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Überprüfungsformen für Klassenarbeiten</w:t>
                            </w:r>
                          </w:p>
                          <w:p w:rsidR="00016C40" w:rsidRDefault="00016C40" w:rsidP="00037A3C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Im </w:t>
                            </w:r>
                            <w:r w:rsidR="005250D9">
                              <w:rPr>
                                <w:rFonts w:ascii="Arial" w:hAnsi="Arial" w:cs="Arial"/>
                                <w:sz w:val="22"/>
                              </w:rPr>
                              <w:t>Kernl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ehrplan werden in Kapitel 3 „Lernerfolgsüberprüfungen und Leistungsbewertung“ mögliche Überprüfungsformen genannt. In der vorliegenden Klassenarbeit werden fo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gende Überprüfungsformen eingesetzt:</w:t>
                            </w:r>
                          </w:p>
                          <w:p w:rsidR="00037A3C" w:rsidRDefault="00037A3C" w:rsidP="00037A3C">
                            <w:pPr>
                              <w:numPr>
                                <w:ilvl w:val="0"/>
                                <w:numId w:val="20"/>
                              </w:numPr>
                              <w:spacing w:after="120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Darstellungsaufgaben</w:t>
                            </w:r>
                          </w:p>
                          <w:p w:rsidR="00037A3C" w:rsidRDefault="00037A3C" w:rsidP="00037A3C">
                            <w:pPr>
                              <w:numPr>
                                <w:ilvl w:val="0"/>
                                <w:numId w:val="20"/>
                              </w:numPr>
                              <w:spacing w:after="120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Aufgaben zur Datenanalyse</w:t>
                            </w:r>
                          </w:p>
                          <w:p w:rsidR="00037A3C" w:rsidRDefault="00037A3C" w:rsidP="00037A3C">
                            <w:pPr>
                              <w:numPr>
                                <w:ilvl w:val="0"/>
                                <w:numId w:val="20"/>
                              </w:numPr>
                              <w:spacing w:after="120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Herleitungen mithilfe von Konzepten und Modellen</w:t>
                            </w:r>
                          </w:p>
                          <w:p w:rsidR="00037A3C" w:rsidRDefault="00037A3C" w:rsidP="00037A3C">
                            <w:pPr>
                              <w:numPr>
                                <w:ilvl w:val="0"/>
                                <w:numId w:val="20"/>
                              </w:numPr>
                              <w:spacing w:after="360"/>
                              <w:ind w:left="714" w:hanging="357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Bewertungsaufgaben</w:t>
                            </w:r>
                          </w:p>
                          <w:p w:rsidR="00FB24B4" w:rsidRPr="00016C40" w:rsidRDefault="00FB24B4" w:rsidP="00016C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016C40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Hinweise zum Umgang mit diesem Material:</w:t>
                            </w:r>
                          </w:p>
                          <w:p w:rsidR="00FB24B4" w:rsidRPr="00016C40" w:rsidRDefault="002578A6" w:rsidP="003D451E">
                            <w:pPr>
                              <w:pStyle w:val="FarbigeListe-Akzent11"/>
                              <w:ind w:left="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Die Klassenarbeit ist für </w:t>
                            </w:r>
                            <w:r w:rsidR="00D35F3C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60</w:t>
                            </w:r>
                            <w:r w:rsidR="00FB24B4" w:rsidRPr="00016C4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Minuten konzipiert.</w:t>
                            </w:r>
                            <w:r w:rsidR="00661DFE" w:rsidRPr="00016C4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:rsidR="00283A3B" w:rsidRPr="00ED7FBA" w:rsidRDefault="00283A3B" w:rsidP="00ED7FBA">
                            <w:pPr>
                              <w:pStyle w:val="FarbigeListe-Akzent11"/>
                              <w:spacing w:after="200" w:line="276" w:lineRule="auto"/>
                              <w:ind w:left="360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.8pt;margin-top:6.2pt;width:451.5pt;height:649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" fillcolor="#d8d8d8">
                <v:textbox>
                  <w:txbxContent>
                    <w:p w:rsidR="005A5B50" w:rsidRPr="00016C40" w:rsidRDefault="00FB24B4" w:rsidP="005A5B50">
                      <w:pPr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016C40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Kompetenzerwartungen:</w:t>
                      </w:r>
                      <w:r w:rsidR="00661DFE" w:rsidRPr="00016C40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 xml:space="preserve"> </w:t>
                      </w:r>
                    </w:p>
                    <w:p w:rsidR="00FB24B4" w:rsidRPr="00016C40" w:rsidRDefault="00FB24B4" w:rsidP="003D451E">
                      <w:pPr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016C40">
                        <w:rPr>
                          <w:rFonts w:ascii="Arial" w:hAnsi="Arial" w:cs="Arial"/>
                          <w:sz w:val="22"/>
                        </w:rPr>
                        <w:t xml:space="preserve">Diese Klassenarbeit </w:t>
                      </w:r>
                      <w:r w:rsidRPr="00016C40">
                        <w:rPr>
                          <w:rFonts w:ascii="Arial" w:hAnsi="Arial" w:cs="Arial"/>
                          <w:sz w:val="22"/>
                          <w:u w:val="single"/>
                        </w:rPr>
                        <w:t>nimmt Bezug</w:t>
                      </w:r>
                      <w:r w:rsidRPr="00016C40">
                        <w:rPr>
                          <w:rFonts w:ascii="Arial" w:hAnsi="Arial" w:cs="Arial"/>
                          <w:sz w:val="22"/>
                        </w:rPr>
                        <w:t xml:space="preserve"> auf fo</w:t>
                      </w:r>
                      <w:r w:rsidR="00C564F4" w:rsidRPr="00016C40">
                        <w:rPr>
                          <w:rFonts w:ascii="Arial" w:hAnsi="Arial" w:cs="Arial"/>
                          <w:sz w:val="22"/>
                        </w:rPr>
                        <w:t xml:space="preserve">lgende </w:t>
                      </w:r>
                      <w:r w:rsidR="00C564F4" w:rsidRPr="00016C40">
                        <w:rPr>
                          <w:rFonts w:ascii="Arial" w:hAnsi="Arial" w:cs="Arial"/>
                          <w:b/>
                          <w:sz w:val="22"/>
                        </w:rPr>
                        <w:t>übergeordnete Kompetenzerwartu</w:t>
                      </w:r>
                      <w:r w:rsidR="00C564F4" w:rsidRPr="00016C40">
                        <w:rPr>
                          <w:rFonts w:ascii="Arial" w:hAnsi="Arial" w:cs="Arial"/>
                          <w:b/>
                          <w:sz w:val="22"/>
                        </w:rPr>
                        <w:t>n</w:t>
                      </w:r>
                      <w:r w:rsidR="00C564F4" w:rsidRPr="00016C40">
                        <w:rPr>
                          <w:rFonts w:ascii="Arial" w:hAnsi="Arial" w:cs="Arial"/>
                          <w:b/>
                          <w:sz w:val="22"/>
                        </w:rPr>
                        <w:t>gen</w:t>
                      </w:r>
                      <w:r w:rsidR="00EF5B57">
                        <w:rPr>
                          <w:rFonts w:ascii="Arial" w:hAnsi="Arial" w:cs="Arial"/>
                          <w:sz w:val="22"/>
                        </w:rPr>
                        <w:t>:</w:t>
                      </w:r>
                    </w:p>
                    <w:p w:rsidR="00FB24B4" w:rsidRPr="0028195F" w:rsidRDefault="00FB24B4" w:rsidP="00037A3C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8195F">
                        <w:rPr>
                          <w:rFonts w:ascii="Arial" w:hAnsi="Arial" w:cs="Arial"/>
                          <w:sz w:val="22"/>
                          <w:szCs w:val="22"/>
                        </w:rPr>
                        <w:t>Die Schülerinnen und Schüler können</w:t>
                      </w:r>
                    </w:p>
                    <w:p w:rsidR="00FB24B4" w:rsidRPr="0028195F" w:rsidRDefault="00857406" w:rsidP="0028195F">
                      <w:pPr>
                        <w:numPr>
                          <w:ilvl w:val="0"/>
                          <w:numId w:val="16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de-DE"/>
                        </w:rPr>
                      </w:pPr>
                      <w:r w:rsidRPr="0028195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den </w:t>
                      </w:r>
                      <w:r w:rsidR="0028195F" w:rsidRPr="0028195F">
                        <w:rPr>
                          <w:rFonts w:ascii="Arial" w:hAnsi="Arial" w:cs="Arial"/>
                          <w:sz w:val="22"/>
                          <w:szCs w:val="22"/>
                        </w:rPr>
                        <w:t>Aufzeichnungen von Beobachtungen und Messdaten mit Bezug auf zugrundeli</w:t>
                      </w:r>
                      <w:r w:rsidR="0028195F" w:rsidRPr="0028195F"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="0028195F" w:rsidRPr="0028195F">
                        <w:rPr>
                          <w:rFonts w:ascii="Arial" w:hAnsi="Arial" w:cs="Arial"/>
                          <w:sz w:val="22"/>
                          <w:szCs w:val="22"/>
                        </w:rPr>
                        <w:t>gende Fragestellungen und Hypothesen interpretieren und daraus qualitative und ei</w:t>
                      </w:r>
                      <w:r w:rsidR="0028195F" w:rsidRPr="0028195F"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 w:rsidR="0028195F" w:rsidRPr="0028195F">
                        <w:rPr>
                          <w:rFonts w:ascii="Arial" w:hAnsi="Arial" w:cs="Arial"/>
                          <w:sz w:val="22"/>
                          <w:szCs w:val="22"/>
                        </w:rPr>
                        <w:t>fache quantitat</w:t>
                      </w:r>
                      <w:r w:rsidR="0028195F" w:rsidRPr="0028195F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="0028195F" w:rsidRPr="0028195F">
                        <w:rPr>
                          <w:rFonts w:ascii="Arial" w:hAnsi="Arial" w:cs="Arial"/>
                          <w:sz w:val="22"/>
                          <w:szCs w:val="22"/>
                        </w:rPr>
                        <w:t>ve Zusammenhänge sowie funktionale Beziehungen ableiten,</w:t>
                      </w:r>
                    </w:p>
                    <w:p w:rsidR="0028195F" w:rsidRPr="0028195F" w:rsidRDefault="0028195F" w:rsidP="0028195F">
                      <w:pPr>
                        <w:numPr>
                          <w:ilvl w:val="0"/>
                          <w:numId w:val="16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de-DE"/>
                        </w:rPr>
                      </w:pPr>
                      <w:r w:rsidRPr="0028195F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de-DE"/>
                        </w:rPr>
                        <w:t xml:space="preserve">für erhobene Daten und deren Auswertung </w:t>
                      </w:r>
                      <w:r w:rsidR="00037A3C" w:rsidRPr="0028195F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de-DE"/>
                        </w:rPr>
                        <w:t>zweckdienliche</w:t>
                      </w:r>
                      <w:r w:rsidRPr="0028195F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de-DE"/>
                        </w:rPr>
                        <w:t xml:space="preserve"> Tabellen vorbereiten s</w:t>
                      </w:r>
                      <w:r w:rsidRPr="0028195F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de-DE"/>
                        </w:rPr>
                        <w:t>o</w:t>
                      </w:r>
                      <w:r w:rsidRPr="0028195F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de-DE"/>
                        </w:rPr>
                        <w:t xml:space="preserve">wie Diagramme anlegen, </w:t>
                      </w:r>
                      <w:r w:rsidR="00037A3C" w:rsidRPr="0028195F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de-DE"/>
                        </w:rPr>
                        <w:t>skalieren</w:t>
                      </w:r>
                      <w:r w:rsidRPr="0028195F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de-DE"/>
                        </w:rPr>
                        <w:t xml:space="preserve"> und unter Angabe von Messeinheiten eindeutig beschriften (K4.1),</w:t>
                      </w:r>
                      <w:bookmarkStart w:id="1" w:name="_GoBack"/>
                      <w:bookmarkEnd w:id="1"/>
                    </w:p>
                    <w:p w:rsidR="0028195F" w:rsidRPr="0028195F" w:rsidRDefault="0028195F" w:rsidP="0028195F">
                      <w:pPr>
                        <w:numPr>
                          <w:ilvl w:val="0"/>
                          <w:numId w:val="16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de-DE"/>
                        </w:rPr>
                      </w:pPr>
                      <w:r w:rsidRPr="0028195F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de-DE"/>
                        </w:rPr>
                        <w:t>Daten in Diagramme eintragen und Datenpunkte mit ge-eigneten Kurven verbinden (K4.2).</w:t>
                      </w:r>
                    </w:p>
                    <w:p w:rsidR="0028195F" w:rsidRPr="00016C40" w:rsidRDefault="0028195F" w:rsidP="0028195F">
                      <w:pPr>
                        <w:spacing w:after="0"/>
                        <w:jc w:val="both"/>
                        <w:rPr>
                          <w:rFonts w:ascii="Arial" w:eastAsia="Times New Roman" w:hAnsi="Arial" w:cs="Arial"/>
                          <w:sz w:val="22"/>
                          <w:lang w:eastAsia="de-DE"/>
                        </w:rPr>
                      </w:pPr>
                    </w:p>
                    <w:p w:rsidR="00FB24B4" w:rsidRPr="00016C40" w:rsidRDefault="00FB24B4" w:rsidP="00FD4A14">
                      <w:pPr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016C40">
                        <w:rPr>
                          <w:rFonts w:ascii="Arial" w:hAnsi="Arial" w:cs="Arial"/>
                          <w:sz w:val="22"/>
                        </w:rPr>
                        <w:t xml:space="preserve">Diese Klassenarbeit </w:t>
                      </w:r>
                      <w:r w:rsidRPr="00016C40">
                        <w:rPr>
                          <w:rFonts w:ascii="Arial" w:hAnsi="Arial" w:cs="Arial"/>
                          <w:sz w:val="22"/>
                          <w:u w:val="single"/>
                        </w:rPr>
                        <w:t>nimmt Bezug</w:t>
                      </w:r>
                      <w:r w:rsidRPr="00016C40">
                        <w:rPr>
                          <w:rFonts w:ascii="Arial" w:hAnsi="Arial" w:cs="Arial"/>
                          <w:sz w:val="22"/>
                        </w:rPr>
                        <w:t xml:space="preserve"> auf folg</w:t>
                      </w:r>
                      <w:r w:rsidR="00C564F4" w:rsidRPr="00016C40">
                        <w:rPr>
                          <w:rFonts w:ascii="Arial" w:hAnsi="Arial" w:cs="Arial"/>
                          <w:sz w:val="22"/>
                        </w:rPr>
                        <w:t xml:space="preserve">ende </w:t>
                      </w:r>
                      <w:r w:rsidR="00C564F4" w:rsidRPr="00016C40">
                        <w:rPr>
                          <w:rFonts w:ascii="Arial" w:hAnsi="Arial" w:cs="Arial"/>
                          <w:b/>
                          <w:sz w:val="22"/>
                        </w:rPr>
                        <w:t>konkretisierte Kompetenzerwartungen</w:t>
                      </w:r>
                      <w:r w:rsidR="003A78AC" w:rsidRPr="00016C40">
                        <w:rPr>
                          <w:rFonts w:ascii="Arial" w:hAnsi="Arial" w:cs="Arial"/>
                          <w:b/>
                          <w:sz w:val="22"/>
                        </w:rPr>
                        <w:t>:</w:t>
                      </w:r>
                    </w:p>
                    <w:p w:rsidR="008129A9" w:rsidRPr="008129A9" w:rsidRDefault="008129A9" w:rsidP="008129A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eastAsia="Times New Roman" w:hAnsi="Arial" w:cs="Arial"/>
                          <w:sz w:val="22"/>
                          <w:lang w:eastAsia="de-DE"/>
                        </w:rPr>
                      </w:pPr>
                      <w:r w:rsidRPr="008129A9">
                        <w:rPr>
                          <w:rFonts w:ascii="Arial" w:eastAsia="Times New Roman" w:hAnsi="Arial" w:cs="Arial"/>
                          <w:sz w:val="22"/>
                          <w:lang w:eastAsia="de-DE"/>
                        </w:rPr>
                        <w:t>Die Schülerinnen und Schüler können …</w:t>
                      </w:r>
                    </w:p>
                    <w:p w:rsidR="008129A9" w:rsidRPr="008129A9" w:rsidRDefault="008129A9" w:rsidP="008129A9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</w:pP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die Verwendung von Halbleitern in Dioden und Transistoren und deren Funkt</w:t>
                      </w: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i</w:t>
                      </w: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on und Einsatzmöglichkeiten beschreiben (UF1),</w:t>
                      </w:r>
                    </w:p>
                    <w:p w:rsidR="008129A9" w:rsidRPr="008129A9" w:rsidRDefault="008129A9" w:rsidP="008129A9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</w:pP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Modulation und Demodulation als Verfahren zum Senden und Empfangen von Info</w:t>
                      </w: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r</w:t>
                      </w: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mationen erläutern (UF2)</w:t>
                      </w:r>
                      <w:r w:rsidR="00E87233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,</w:t>
                      </w:r>
                    </w:p>
                    <w:p w:rsidR="008129A9" w:rsidRPr="008129A9" w:rsidRDefault="008129A9" w:rsidP="008129A9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</w:pP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am Beispiel der Dotierung von Silicium zwischen p- und n-Halbleitern unte</w:t>
                      </w: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r</w:t>
                      </w: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scheiden (E8),</w:t>
                      </w:r>
                    </w:p>
                    <w:p w:rsidR="008129A9" w:rsidRPr="008129A9" w:rsidRDefault="008129A9" w:rsidP="008129A9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</w:pP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den Ladungstransport an einem p-n-Übergang in Abhängigkeit von der Polung einer von außen angelegten Spannung erklären (E8, UF1),</w:t>
                      </w:r>
                    </w:p>
                    <w:p w:rsidR="008129A9" w:rsidRPr="008129A9" w:rsidRDefault="008129A9" w:rsidP="008129A9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</w:pP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Kennlinien von elektronischen Bauteilen aufnehmen, diese grafisch darstellen und interpretieren (E5, E6),</w:t>
                      </w:r>
                    </w:p>
                    <w:p w:rsidR="008129A9" w:rsidRPr="008129A9" w:rsidRDefault="008129A9" w:rsidP="008129A9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</w:pP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Teilsysteme eines Kommunikationsgerätes beschreiben und ihr Zusamme</w:t>
                      </w: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n</w:t>
                      </w: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wirken schematisch darstellen (E5)</w:t>
                      </w:r>
                      <w:r w:rsidR="00E87233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,</w:t>
                      </w:r>
                    </w:p>
                    <w:p w:rsidR="008129A9" w:rsidRPr="008129A9" w:rsidRDefault="008129A9" w:rsidP="008129A9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</w:pP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Möglichkeiten und Grenzen verschiedener Verfahren zur Informationsübertr</w:t>
                      </w: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a</w:t>
                      </w:r>
                      <w:r w:rsidRPr="008129A9">
                        <w:rPr>
                          <w:rFonts w:ascii="Arial" w:eastAsia="Times New Roman" w:hAnsi="Arial"/>
                          <w:sz w:val="22"/>
                          <w:szCs w:val="20"/>
                          <w:lang w:eastAsia="de-DE"/>
                        </w:rPr>
                        <w:t>gung beurteilen (B1).</w:t>
                      </w:r>
                    </w:p>
                    <w:p w:rsidR="0028195F" w:rsidRDefault="0028195F" w:rsidP="00037A3C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</w:p>
                    <w:p w:rsidR="00016C40" w:rsidRPr="00016C40" w:rsidRDefault="00016C40" w:rsidP="003D451E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016C40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Überprüfungsformen für Klassenarbeiten</w:t>
                      </w:r>
                    </w:p>
                    <w:p w:rsidR="00016C40" w:rsidRDefault="00016C40" w:rsidP="00037A3C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Im </w:t>
                      </w:r>
                      <w:r w:rsidR="005250D9">
                        <w:rPr>
                          <w:rFonts w:ascii="Arial" w:hAnsi="Arial" w:cs="Arial"/>
                          <w:sz w:val="22"/>
                        </w:rPr>
                        <w:t>Kernl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ehrplan werden in Kapitel 3 „Lernerfolgsüberprüfungen und Leistungsbewe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tung“ mögliche Überprüfungsformen genannt. In der vorliegenden Klassenarbeit werden fo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gende Überprüfungsformen eingesetzt:</w:t>
                      </w:r>
                    </w:p>
                    <w:p w:rsidR="00037A3C" w:rsidRDefault="00037A3C" w:rsidP="00037A3C">
                      <w:pPr>
                        <w:numPr>
                          <w:ilvl w:val="0"/>
                          <w:numId w:val="20"/>
                        </w:numPr>
                        <w:spacing w:after="120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Darstellungsaufgaben</w:t>
                      </w:r>
                    </w:p>
                    <w:p w:rsidR="00037A3C" w:rsidRDefault="00037A3C" w:rsidP="00037A3C">
                      <w:pPr>
                        <w:numPr>
                          <w:ilvl w:val="0"/>
                          <w:numId w:val="20"/>
                        </w:numPr>
                        <w:spacing w:after="120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Aufgaben zur Datenanalyse</w:t>
                      </w:r>
                    </w:p>
                    <w:p w:rsidR="00037A3C" w:rsidRDefault="00037A3C" w:rsidP="00037A3C">
                      <w:pPr>
                        <w:numPr>
                          <w:ilvl w:val="0"/>
                          <w:numId w:val="20"/>
                        </w:numPr>
                        <w:spacing w:after="120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Herleitungen mithilfe von Konzepten und Modellen</w:t>
                      </w:r>
                    </w:p>
                    <w:p w:rsidR="00037A3C" w:rsidRDefault="00037A3C" w:rsidP="00037A3C">
                      <w:pPr>
                        <w:numPr>
                          <w:ilvl w:val="0"/>
                          <w:numId w:val="20"/>
                        </w:numPr>
                        <w:spacing w:after="360"/>
                        <w:ind w:left="714" w:hanging="357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Bewertungsaufgaben</w:t>
                      </w:r>
                    </w:p>
                    <w:p w:rsidR="00FB24B4" w:rsidRPr="00016C40" w:rsidRDefault="00FB24B4" w:rsidP="00016C40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016C40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Hinweise zum Umgang mit diesem Material:</w:t>
                      </w:r>
                    </w:p>
                    <w:p w:rsidR="00FB24B4" w:rsidRPr="00016C40" w:rsidRDefault="002578A6" w:rsidP="003D451E">
                      <w:pPr>
                        <w:pStyle w:val="FarbigeListe-Akzent1"/>
                        <w:ind w:left="0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Die Klassenarbeit ist für </w:t>
                      </w:r>
                      <w:r w:rsidR="00D35F3C">
                        <w:rPr>
                          <w:rFonts w:ascii="Arial" w:hAnsi="Arial" w:cs="Arial"/>
                          <w:sz w:val="22"/>
                          <w:szCs w:val="24"/>
                        </w:rPr>
                        <w:t>60</w:t>
                      </w:r>
                      <w:r w:rsidR="00FB24B4" w:rsidRPr="00016C40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Minuten konzipiert.</w:t>
                      </w:r>
                      <w:r w:rsidR="00661DFE" w:rsidRPr="00016C40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</w:t>
                      </w:r>
                    </w:p>
                    <w:p w:rsidR="00283A3B" w:rsidRPr="00ED7FBA" w:rsidRDefault="00283A3B" w:rsidP="00ED7FBA">
                      <w:pPr>
                        <w:pStyle w:val="FarbigeListe-Akzent1"/>
                        <w:spacing w:after="200" w:line="276" w:lineRule="auto"/>
                        <w:ind w:left="360"/>
                        <w:contextualSpacing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7928" w:rsidRPr="00807928" w:rsidRDefault="00807928" w:rsidP="003D451E">
      <w:pPr>
        <w:spacing w:after="0"/>
        <w:contextualSpacing/>
        <w:rPr>
          <w:rFonts w:ascii="Arial" w:hAnsi="Arial" w:cs="Arial"/>
          <w:b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  <w:gridCol w:w="1701"/>
      </w:tblGrid>
      <w:tr w:rsidR="00807928" w:rsidRPr="004C3146" w:rsidTr="00564263">
        <w:tc>
          <w:tcPr>
            <w:tcW w:w="2694" w:type="dxa"/>
            <w:shd w:val="clear" w:color="auto" w:fill="auto"/>
          </w:tcPr>
          <w:p w:rsidR="00807928" w:rsidRPr="004C3146" w:rsidRDefault="00807928" w:rsidP="003206F5">
            <w:pPr>
              <w:spacing w:before="60" w:after="0"/>
              <w:contextualSpacing/>
              <w:rPr>
                <w:rFonts w:ascii="Arial" w:hAnsi="Arial" w:cs="Arial"/>
                <w:b/>
              </w:rPr>
            </w:pPr>
            <w:r w:rsidRPr="004C3146">
              <w:rPr>
                <w:rFonts w:ascii="Arial" w:hAnsi="Arial" w:cs="Arial"/>
                <w:b/>
              </w:rPr>
              <w:t xml:space="preserve">Name: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07928" w:rsidRPr="004C3146" w:rsidRDefault="003F5ACE" w:rsidP="00564263">
            <w:pPr>
              <w:tabs>
                <w:tab w:val="right" w:pos="2211"/>
              </w:tabs>
              <w:spacing w:before="120" w:after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WP </w:t>
            </w:r>
            <w:r w:rsidR="002578A6">
              <w:rPr>
                <w:rFonts w:ascii="Arial" w:hAnsi="Arial" w:cs="Arial"/>
                <w:b/>
              </w:rPr>
              <w:t xml:space="preserve">NW Jahrgang </w:t>
            </w:r>
            <w:r w:rsidR="007B7494">
              <w:rPr>
                <w:rFonts w:ascii="Arial" w:hAnsi="Arial" w:cs="Arial"/>
                <w:b/>
              </w:rPr>
              <w:t>9</w:t>
            </w:r>
            <w:r w:rsidR="00DF3AD3">
              <w:rPr>
                <w:rFonts w:ascii="Arial" w:hAnsi="Arial" w:cs="Arial"/>
                <w:b/>
              </w:rPr>
              <w:t xml:space="preserve"> – </w:t>
            </w:r>
            <w:r w:rsidR="007B7494">
              <w:rPr>
                <w:rFonts w:ascii="Arial" w:hAnsi="Arial" w:cs="Arial"/>
                <w:b/>
              </w:rPr>
              <w:t>1</w:t>
            </w:r>
            <w:r w:rsidR="00807928" w:rsidRPr="004C3146">
              <w:rPr>
                <w:rFonts w:ascii="Arial" w:hAnsi="Arial" w:cs="Arial"/>
                <w:b/>
              </w:rPr>
              <w:t>. Klassenarbeit</w:t>
            </w:r>
          </w:p>
          <w:p w:rsidR="00807928" w:rsidRPr="004C3146" w:rsidRDefault="007B7494" w:rsidP="00564263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Mittelwellenempfänger</w:t>
            </w:r>
          </w:p>
        </w:tc>
        <w:tc>
          <w:tcPr>
            <w:tcW w:w="1701" w:type="dxa"/>
            <w:shd w:val="clear" w:color="auto" w:fill="auto"/>
          </w:tcPr>
          <w:p w:rsidR="00807928" w:rsidRPr="004C3146" w:rsidRDefault="00807928" w:rsidP="007B7494">
            <w:pPr>
              <w:spacing w:before="60"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4C3146">
              <w:rPr>
                <w:rFonts w:ascii="Arial" w:hAnsi="Arial" w:cs="Arial"/>
                <w:b/>
              </w:rPr>
              <w:t>Datum:</w:t>
            </w:r>
          </w:p>
        </w:tc>
      </w:tr>
    </w:tbl>
    <w:p w:rsidR="003D451E" w:rsidRPr="00807928" w:rsidRDefault="003D451E" w:rsidP="003D451E">
      <w:pPr>
        <w:spacing w:after="0"/>
        <w:contextualSpacing/>
        <w:rPr>
          <w:rFonts w:ascii="Arial" w:hAnsi="Arial" w:cs="Arial"/>
          <w:b/>
        </w:rPr>
      </w:pPr>
    </w:p>
    <w:p w:rsidR="003D451E" w:rsidRDefault="00B822BA" w:rsidP="00B822BA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 den 20er Jahren des letzten Jahrhunderts gab es bei der Einführung des Rundfunks in Deutschland für viele Menschen nur einfachste Mittel und keinen elektrischen Strom, um 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dioprogramme zu empfangen. Sie halfen sich mit sogenannten Detektorempfängern. Deine Aufgabe ist es, Teilfunktionen eines solchen zu erläutern.</w:t>
      </w:r>
    </w:p>
    <w:p w:rsidR="00DF3AD3" w:rsidRPr="00DF3AD3" w:rsidRDefault="00DF3AD3" w:rsidP="00034083">
      <w:pPr>
        <w:spacing w:after="0"/>
        <w:contextualSpacing/>
        <w:rPr>
          <w:rFonts w:ascii="Arial" w:hAnsi="Arial" w:cs="Arial"/>
        </w:rPr>
      </w:pPr>
    </w:p>
    <w:p w:rsidR="00FF0000" w:rsidRPr="00615F70" w:rsidRDefault="00BE0B02" w:rsidP="00615F70">
      <w:pPr>
        <w:spacing w:after="120"/>
        <w:ind w:left="1418" w:hanging="1418"/>
        <w:rPr>
          <w:rFonts w:ascii="Arial" w:hAnsi="Arial" w:cs="Arial"/>
          <w:b/>
        </w:rPr>
      </w:pPr>
      <w:r w:rsidRPr="00615F70">
        <w:rPr>
          <w:rFonts w:ascii="Arial" w:hAnsi="Arial" w:cs="Arial"/>
          <w:b/>
        </w:rPr>
        <w:t xml:space="preserve">Aufgabe 1: </w:t>
      </w:r>
      <w:r w:rsidR="00B822BA">
        <w:rPr>
          <w:rFonts w:ascii="Arial" w:hAnsi="Arial" w:cs="Arial"/>
          <w:b/>
        </w:rPr>
        <w:t>Modulation einer Schallwelle</w:t>
      </w:r>
    </w:p>
    <w:p w:rsidR="00FF0000" w:rsidRDefault="00F1099E" w:rsidP="00E861C2">
      <w:pPr>
        <w:ind w:left="1560" w:hanging="156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4287520</wp:posOffset>
            </wp:positionH>
            <wp:positionV relativeFrom="paragraph">
              <wp:posOffset>694055</wp:posOffset>
            </wp:positionV>
            <wp:extent cx="207645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02" y="21343"/>
                <wp:lineTo x="21402" y="0"/>
                <wp:lineTo x="0" y="0"/>
              </wp:wrapPolygon>
            </wp:wrapTight>
            <wp:docPr id="17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D28" w:rsidRPr="005E4D28">
        <w:rPr>
          <w:rFonts w:ascii="Arial" w:hAnsi="Arial" w:cs="Arial"/>
          <w:b/>
          <w:bCs/>
        </w:rPr>
        <w:t>Aufgabe 1.1</w:t>
      </w:r>
      <w:r w:rsidR="00FF0000" w:rsidRPr="005E4D28">
        <w:rPr>
          <w:rFonts w:ascii="Arial" w:hAnsi="Arial" w:cs="Arial"/>
          <w:b/>
          <w:bCs/>
        </w:rPr>
        <w:t>:</w:t>
      </w:r>
      <w:r w:rsidR="00FF0000" w:rsidRPr="005E4D28">
        <w:rPr>
          <w:rFonts w:ascii="Arial" w:hAnsi="Arial" w:cs="Arial"/>
        </w:rPr>
        <w:t xml:space="preserve"> </w:t>
      </w:r>
      <w:r w:rsidR="00E861C2">
        <w:rPr>
          <w:rFonts w:ascii="Arial" w:hAnsi="Arial" w:cs="Arial"/>
        </w:rPr>
        <w:tab/>
      </w:r>
      <w:r w:rsidR="00B822BA">
        <w:rPr>
          <w:rFonts w:ascii="Arial" w:hAnsi="Arial" w:cs="Arial"/>
        </w:rPr>
        <w:t xml:space="preserve">Die </w:t>
      </w:r>
      <w:r w:rsidR="00875F1E">
        <w:rPr>
          <w:rFonts w:ascii="Arial" w:hAnsi="Arial" w:cs="Arial"/>
        </w:rPr>
        <w:t>links</w:t>
      </w:r>
      <w:r w:rsidR="00B822BA">
        <w:rPr>
          <w:rFonts w:ascii="Arial" w:hAnsi="Arial" w:cs="Arial"/>
        </w:rPr>
        <w:t xml:space="preserve"> abgebildete Schallwelle wurde mit einem Mikrofon auf</w:t>
      </w:r>
      <w:r w:rsidR="00875F1E">
        <w:rPr>
          <w:rFonts w:ascii="Arial" w:hAnsi="Arial" w:cs="Arial"/>
        </w:rPr>
        <w:t xml:space="preserve">genommen und soll auf </w:t>
      </w:r>
      <w:r w:rsidR="0077339A">
        <w:rPr>
          <w:rFonts w:ascii="Arial" w:hAnsi="Arial" w:cs="Arial"/>
        </w:rPr>
        <w:t xml:space="preserve">die </w:t>
      </w:r>
      <w:r w:rsidR="00875F1E">
        <w:rPr>
          <w:rFonts w:ascii="Arial" w:hAnsi="Arial" w:cs="Arial"/>
        </w:rPr>
        <w:t xml:space="preserve">Trägerfrequenzwelle </w:t>
      </w:r>
      <w:r w:rsidR="0077339A">
        <w:rPr>
          <w:rFonts w:ascii="Arial" w:hAnsi="Arial" w:cs="Arial"/>
        </w:rPr>
        <w:t xml:space="preserve">(Mitte) </w:t>
      </w:r>
      <w:r w:rsidR="00875F1E">
        <w:rPr>
          <w:rFonts w:ascii="Arial" w:hAnsi="Arial" w:cs="Arial"/>
        </w:rPr>
        <w:t>moduliert werden.</w:t>
      </w:r>
      <w:r w:rsidR="0077339A">
        <w:rPr>
          <w:rFonts w:ascii="Arial" w:hAnsi="Arial" w:cs="Arial"/>
        </w:rPr>
        <w:t xml:space="preserve"> Zeichne</w:t>
      </w:r>
      <w:r w:rsidR="006E4845">
        <w:rPr>
          <w:rFonts w:ascii="Arial" w:hAnsi="Arial" w:cs="Arial"/>
        </w:rPr>
        <w:t xml:space="preserve"> </w:t>
      </w:r>
      <w:r w:rsidR="00875F1E">
        <w:rPr>
          <w:rFonts w:ascii="Arial" w:hAnsi="Arial" w:cs="Arial"/>
        </w:rPr>
        <w:t>die entst</w:t>
      </w:r>
      <w:r w:rsidR="00875F1E">
        <w:rPr>
          <w:rFonts w:ascii="Arial" w:hAnsi="Arial" w:cs="Arial"/>
        </w:rPr>
        <w:t>e</w:t>
      </w:r>
      <w:r w:rsidR="00875F1E">
        <w:rPr>
          <w:rFonts w:ascii="Arial" w:hAnsi="Arial" w:cs="Arial"/>
        </w:rPr>
        <w:t>hende amplitudenmodulierte Welle.</w:t>
      </w:r>
    </w:p>
    <w:p w:rsidR="006E4845" w:rsidRDefault="00F1099E" w:rsidP="006E4845">
      <w:pPr>
        <w:spacing w:before="120"/>
        <w:ind w:left="1559" w:hanging="1559"/>
        <w:jc w:val="both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4288790</wp:posOffset>
            </wp:positionH>
            <wp:positionV relativeFrom="paragraph">
              <wp:posOffset>2073275</wp:posOffset>
            </wp:positionV>
            <wp:extent cx="207645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02" y="21343"/>
                <wp:lineTo x="21402" y="0"/>
                <wp:lineTo x="0" y="0"/>
              </wp:wrapPolygon>
            </wp:wrapTight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2076450</wp:posOffset>
            </wp:positionV>
            <wp:extent cx="2092325" cy="1578610"/>
            <wp:effectExtent l="0" t="0" r="3175" b="2540"/>
            <wp:wrapTight wrapText="bothSides">
              <wp:wrapPolygon edited="0">
                <wp:start x="0" y="0"/>
                <wp:lineTo x="0" y="21374"/>
                <wp:lineTo x="21436" y="21374"/>
                <wp:lineTo x="21436" y="0"/>
                <wp:lineTo x="0" y="0"/>
              </wp:wrapPolygon>
            </wp:wrapTight>
            <wp:docPr id="19" name="Bild 19" descr="Trägerw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rägerwel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2125345</wp:posOffset>
            </wp:positionH>
            <wp:positionV relativeFrom="paragraph">
              <wp:posOffset>53340</wp:posOffset>
            </wp:positionV>
            <wp:extent cx="2092325" cy="1578610"/>
            <wp:effectExtent l="0" t="0" r="3175" b="2540"/>
            <wp:wrapTight wrapText="bothSides">
              <wp:wrapPolygon edited="0">
                <wp:start x="0" y="0"/>
                <wp:lineTo x="0" y="21374"/>
                <wp:lineTo x="21436" y="21374"/>
                <wp:lineTo x="21436" y="0"/>
                <wp:lineTo x="0" y="0"/>
              </wp:wrapPolygon>
            </wp:wrapTight>
            <wp:docPr id="18" name="Bild 18" descr="Trägerw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rägerwel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60325</wp:posOffset>
            </wp:positionV>
            <wp:extent cx="2134235" cy="1590040"/>
            <wp:effectExtent l="0" t="0" r="0" b="0"/>
            <wp:wrapTight wrapText="bothSides">
              <wp:wrapPolygon edited="0">
                <wp:start x="0" y="0"/>
                <wp:lineTo x="0" y="21220"/>
                <wp:lineTo x="21401" y="21220"/>
                <wp:lineTo x="21401" y="0"/>
                <wp:lineTo x="0" y="0"/>
              </wp:wrapPolygon>
            </wp:wrapTight>
            <wp:docPr id="12" name="Bild 12" descr="Signalwelle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ignalwelle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4361815</wp:posOffset>
            </wp:positionH>
            <wp:positionV relativeFrom="paragraph">
              <wp:posOffset>73025</wp:posOffset>
            </wp:positionV>
            <wp:extent cx="207645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02" y="21343"/>
                <wp:lineTo x="21402" y="0"/>
                <wp:lineTo x="0" y="0"/>
              </wp:wrapPolygon>
            </wp:wrapTight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251">
        <w:rPr>
          <w:noProof/>
          <w:lang w:eastAsia="de-DE"/>
        </w:rPr>
        <w:t>G</w:t>
      </w:r>
      <w:bookmarkStart w:id="0" w:name="_GoBack"/>
      <w:bookmarkEnd w:id="0"/>
      <w:r w:rsidR="006E4845" w:rsidRPr="005E4D28">
        <w:rPr>
          <w:rFonts w:ascii="Arial" w:hAnsi="Arial" w:cs="Arial"/>
          <w:b/>
          <w:bCs/>
        </w:rPr>
        <w:t>Aufgabe 1.</w:t>
      </w:r>
      <w:r w:rsidR="006E4845">
        <w:rPr>
          <w:rFonts w:ascii="Arial" w:hAnsi="Arial" w:cs="Arial"/>
          <w:b/>
          <w:bCs/>
        </w:rPr>
        <w:t>2</w:t>
      </w:r>
      <w:r w:rsidR="006E4845" w:rsidRPr="005E4D28">
        <w:rPr>
          <w:rFonts w:ascii="Arial" w:hAnsi="Arial" w:cs="Arial"/>
          <w:b/>
          <w:bCs/>
        </w:rPr>
        <w:t>:</w:t>
      </w:r>
      <w:r w:rsidR="006E4845" w:rsidRPr="005E4D28">
        <w:rPr>
          <w:rFonts w:ascii="Arial" w:hAnsi="Arial" w:cs="Arial"/>
        </w:rPr>
        <w:t xml:space="preserve"> </w:t>
      </w:r>
      <w:r w:rsidR="006E4845">
        <w:rPr>
          <w:rFonts w:ascii="Arial" w:hAnsi="Arial" w:cs="Arial"/>
        </w:rPr>
        <w:tab/>
        <w:t>Skizziere, wie eine frequenzmodulierte Welle aussehen würde.</w:t>
      </w:r>
    </w:p>
    <w:p w:rsidR="00C0156B" w:rsidRPr="00C0156B" w:rsidRDefault="00F1099E" w:rsidP="00FE1AC6">
      <w:pPr>
        <w:tabs>
          <w:tab w:val="left" w:pos="2127"/>
        </w:tabs>
        <w:ind w:left="2127" w:hanging="2127"/>
        <w:rPr>
          <w:rFonts w:ascii="Arial" w:hAnsi="Arial" w:cs="Arial"/>
          <w:b/>
          <w:sz w:val="22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29845</wp:posOffset>
            </wp:positionV>
            <wp:extent cx="2134235" cy="1590040"/>
            <wp:effectExtent l="0" t="0" r="0" b="0"/>
            <wp:wrapTight wrapText="bothSides">
              <wp:wrapPolygon edited="0">
                <wp:start x="0" y="0"/>
                <wp:lineTo x="0" y="21220"/>
                <wp:lineTo x="21401" y="21220"/>
                <wp:lineTo x="21401" y="0"/>
                <wp:lineTo x="0" y="0"/>
              </wp:wrapPolygon>
            </wp:wrapTight>
            <wp:docPr id="15" name="Bild 15" descr="Signalwelle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ignalwelle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F1E" w:rsidRPr="005E4D28">
        <w:rPr>
          <w:rFonts w:ascii="Arial" w:hAnsi="Arial" w:cs="Arial"/>
          <w:b/>
          <w:bCs/>
        </w:rPr>
        <w:t>Aufgabe 1.</w:t>
      </w:r>
      <w:r w:rsidR="00875F1E">
        <w:rPr>
          <w:rFonts w:ascii="Arial" w:hAnsi="Arial" w:cs="Arial"/>
          <w:b/>
          <w:bCs/>
        </w:rPr>
        <w:t>3 (</w:t>
      </w:r>
      <w:proofErr w:type="spellStart"/>
      <w:r w:rsidR="00875F1E">
        <w:rPr>
          <w:rFonts w:ascii="Arial" w:hAnsi="Arial" w:cs="Arial"/>
          <w:b/>
          <w:bCs/>
        </w:rPr>
        <w:t>diff</w:t>
      </w:r>
      <w:proofErr w:type="spellEnd"/>
      <w:r w:rsidR="00875F1E">
        <w:rPr>
          <w:rFonts w:ascii="Arial" w:hAnsi="Arial" w:cs="Arial"/>
          <w:b/>
          <w:bCs/>
        </w:rPr>
        <w:t>)</w:t>
      </w:r>
      <w:r w:rsidR="00875F1E" w:rsidRPr="005E4D28">
        <w:rPr>
          <w:rFonts w:ascii="Arial" w:hAnsi="Arial" w:cs="Arial"/>
          <w:b/>
          <w:bCs/>
        </w:rPr>
        <w:t>:</w:t>
      </w:r>
      <w:r w:rsidR="00875F1E" w:rsidRPr="005E4D28">
        <w:rPr>
          <w:rFonts w:ascii="Arial" w:hAnsi="Arial" w:cs="Arial"/>
        </w:rPr>
        <w:t xml:space="preserve"> </w:t>
      </w:r>
      <w:r w:rsidR="00FE1AC6">
        <w:rPr>
          <w:rFonts w:ascii="Arial" w:hAnsi="Arial" w:cs="Arial"/>
        </w:rPr>
        <w:tab/>
      </w:r>
      <w:r w:rsidR="00B9451E">
        <w:rPr>
          <w:rFonts w:ascii="Arial" w:hAnsi="Arial" w:cs="Arial"/>
        </w:rPr>
        <w:t>Erläutere mögliche Vorteile der Verwe</w:t>
      </w:r>
      <w:r w:rsidR="00B9451E">
        <w:rPr>
          <w:rFonts w:ascii="Arial" w:hAnsi="Arial" w:cs="Arial"/>
        </w:rPr>
        <w:t>n</w:t>
      </w:r>
      <w:r w:rsidR="00B9451E">
        <w:rPr>
          <w:rFonts w:ascii="Arial" w:hAnsi="Arial" w:cs="Arial"/>
        </w:rPr>
        <w:t>dung einer Trägerwelle mit höherer Fr</w:t>
      </w:r>
      <w:r w:rsidR="00B9451E">
        <w:rPr>
          <w:rFonts w:ascii="Arial" w:hAnsi="Arial" w:cs="Arial"/>
        </w:rPr>
        <w:t>e</w:t>
      </w:r>
      <w:r w:rsidR="00B9451E">
        <w:rPr>
          <w:rFonts w:ascii="Arial" w:hAnsi="Arial" w:cs="Arial"/>
        </w:rPr>
        <w:t>quenz.</w:t>
      </w:r>
      <w:r w:rsidR="00875F1E">
        <w:rPr>
          <w:rFonts w:ascii="Arial" w:hAnsi="Arial" w:cs="Arial"/>
          <w:b/>
          <w:sz w:val="22"/>
        </w:rPr>
        <w:br w:type="page"/>
      </w:r>
    </w:p>
    <w:p w:rsidR="00B9451E" w:rsidRPr="00615F70" w:rsidRDefault="00B9451E" w:rsidP="00B9451E">
      <w:pPr>
        <w:spacing w:after="120"/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Aufgabe 2</w:t>
      </w:r>
      <w:r w:rsidRPr="00615F7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Kennlinien elektronischer Bauteile</w:t>
      </w:r>
    </w:p>
    <w:p w:rsidR="00B9451E" w:rsidRDefault="00B9451E" w:rsidP="00B945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zwei Versuchsreihen wurden </w:t>
      </w:r>
      <w:r w:rsidR="00C07DC6">
        <w:rPr>
          <w:rFonts w:ascii="Arial" w:hAnsi="Arial" w:cs="Arial"/>
        </w:rPr>
        <w:t xml:space="preserve">Spannungen an zwei unbekannte Bauteile </w:t>
      </w:r>
      <w:r w:rsidR="001649D1" w:rsidRPr="001649D1">
        <w:rPr>
          <w:rFonts w:ascii="Arial" w:hAnsi="Arial" w:cs="Arial"/>
        </w:rPr>
        <w:t xml:space="preserve">(BT1 und BT2) </w:t>
      </w:r>
      <w:r w:rsidR="00C07DC6">
        <w:rPr>
          <w:rFonts w:ascii="Arial" w:hAnsi="Arial" w:cs="Arial"/>
        </w:rPr>
        <w:t>g</w:t>
      </w:r>
      <w:r w:rsidR="00C07DC6">
        <w:rPr>
          <w:rFonts w:ascii="Arial" w:hAnsi="Arial" w:cs="Arial"/>
        </w:rPr>
        <w:t>e</w:t>
      </w:r>
      <w:r w:rsidR="00C07DC6">
        <w:rPr>
          <w:rFonts w:ascii="Arial" w:hAnsi="Arial" w:cs="Arial"/>
        </w:rPr>
        <w:t>legt und gemessen</w:t>
      </w:r>
      <w:r w:rsidR="009F091A">
        <w:rPr>
          <w:rFonts w:ascii="Arial" w:hAnsi="Arial" w:cs="Arial"/>
        </w:rPr>
        <w:t>,</w:t>
      </w:r>
      <w:r w:rsidR="00C07DC6">
        <w:rPr>
          <w:rFonts w:ascii="Arial" w:hAnsi="Arial" w:cs="Arial"/>
        </w:rPr>
        <w:t xml:space="preserve"> wie groß der Strom ist, der durch sie fließt.</w:t>
      </w:r>
    </w:p>
    <w:tbl>
      <w:tblPr>
        <w:tblpPr w:leftFromText="141" w:rightFromText="141" w:vertAnchor="text" w:tblpY="1"/>
        <w:tblOverlap w:val="never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2126"/>
        <w:gridCol w:w="2126"/>
      </w:tblGrid>
      <w:tr w:rsidR="00C07DC6" w:rsidRPr="00D34469" w:rsidTr="001649D1">
        <w:trPr>
          <w:trHeight w:val="541"/>
        </w:trPr>
        <w:tc>
          <w:tcPr>
            <w:tcW w:w="1843" w:type="dxa"/>
            <w:shd w:val="clear" w:color="auto" w:fill="auto"/>
            <w:vAlign w:val="center"/>
          </w:tcPr>
          <w:p w:rsidR="00C07DC6" w:rsidRPr="009F091A" w:rsidRDefault="00C07DC6" w:rsidP="001649D1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1649D1">
              <w:rPr>
                <w:rFonts w:ascii="Arial" w:hAnsi="Arial" w:cs="Arial"/>
              </w:rPr>
              <w:t>Spannung in V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7DC6" w:rsidRPr="00D34469" w:rsidRDefault="0050496F" w:rsidP="001649D1">
            <w:pPr>
              <w:spacing w:after="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 xml:space="preserve">Strom in </w:t>
            </w:r>
            <w:r w:rsidR="00F167B0" w:rsidRPr="00D34469">
              <w:rPr>
                <w:rFonts w:ascii="Arial" w:hAnsi="Arial" w:cs="Arial"/>
              </w:rPr>
              <w:t>m</w:t>
            </w:r>
            <w:r w:rsidRPr="00D34469">
              <w:rPr>
                <w:rFonts w:ascii="Arial" w:hAnsi="Arial" w:cs="Arial"/>
              </w:rPr>
              <w:t xml:space="preserve">A - </w:t>
            </w:r>
            <w:r w:rsidR="001649D1" w:rsidRPr="001649D1">
              <w:rPr>
                <w:rFonts w:ascii="Arial" w:hAnsi="Arial" w:cs="Arial"/>
                <w:sz w:val="20"/>
              </w:rPr>
              <w:t>BT</w:t>
            </w:r>
            <w:r w:rsidRPr="001649D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7DC6" w:rsidRPr="00D34469" w:rsidRDefault="0050496F" w:rsidP="001649D1">
            <w:pPr>
              <w:spacing w:after="0"/>
              <w:ind w:hanging="108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 xml:space="preserve">Strom in </w:t>
            </w:r>
            <w:r w:rsidR="00F167B0" w:rsidRPr="00D34469">
              <w:rPr>
                <w:rFonts w:ascii="Arial" w:hAnsi="Arial" w:cs="Arial"/>
              </w:rPr>
              <w:t>m</w:t>
            </w:r>
            <w:r w:rsidRPr="00D34469">
              <w:rPr>
                <w:rFonts w:ascii="Arial" w:hAnsi="Arial" w:cs="Arial"/>
              </w:rPr>
              <w:t>A</w:t>
            </w:r>
            <w:r w:rsidR="001649D1">
              <w:rPr>
                <w:rFonts w:ascii="Arial" w:hAnsi="Arial" w:cs="Arial"/>
              </w:rPr>
              <w:t xml:space="preserve"> -</w:t>
            </w:r>
            <w:r w:rsidRPr="001649D1">
              <w:rPr>
                <w:rFonts w:ascii="Arial" w:hAnsi="Arial" w:cs="Arial"/>
                <w:sz w:val="20"/>
              </w:rPr>
              <w:t xml:space="preserve"> </w:t>
            </w:r>
            <w:r w:rsidR="001649D1" w:rsidRPr="001649D1">
              <w:rPr>
                <w:rFonts w:ascii="Arial" w:hAnsi="Arial" w:cs="Arial"/>
                <w:sz w:val="20"/>
              </w:rPr>
              <w:t>BT2</w:t>
            </w:r>
          </w:p>
        </w:tc>
      </w:tr>
      <w:tr w:rsidR="00C07DC6" w:rsidRPr="00D34469" w:rsidTr="001649D1">
        <w:tc>
          <w:tcPr>
            <w:tcW w:w="1843" w:type="dxa"/>
            <w:shd w:val="clear" w:color="auto" w:fill="auto"/>
          </w:tcPr>
          <w:p w:rsidR="00C07DC6" w:rsidRPr="00D34469" w:rsidRDefault="008F18F2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- 1,5</w:t>
            </w:r>
          </w:p>
        </w:tc>
        <w:tc>
          <w:tcPr>
            <w:tcW w:w="2126" w:type="dxa"/>
            <w:shd w:val="clear" w:color="auto" w:fill="auto"/>
          </w:tcPr>
          <w:p w:rsidR="00C07DC6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C07DC6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- 30</w:t>
            </w:r>
          </w:p>
        </w:tc>
      </w:tr>
      <w:tr w:rsidR="00C07DC6" w:rsidRPr="00D34469" w:rsidTr="001649D1">
        <w:tc>
          <w:tcPr>
            <w:tcW w:w="1843" w:type="dxa"/>
            <w:shd w:val="clear" w:color="auto" w:fill="auto"/>
          </w:tcPr>
          <w:p w:rsidR="00C07DC6" w:rsidRPr="00D34469" w:rsidRDefault="008F18F2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- 1,25</w:t>
            </w:r>
          </w:p>
        </w:tc>
        <w:tc>
          <w:tcPr>
            <w:tcW w:w="2126" w:type="dxa"/>
            <w:shd w:val="clear" w:color="auto" w:fill="auto"/>
          </w:tcPr>
          <w:p w:rsidR="00C07DC6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C07DC6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- 25</w:t>
            </w:r>
          </w:p>
        </w:tc>
      </w:tr>
      <w:tr w:rsidR="00C07DC6" w:rsidRPr="00D34469" w:rsidTr="001649D1">
        <w:tc>
          <w:tcPr>
            <w:tcW w:w="1843" w:type="dxa"/>
            <w:shd w:val="clear" w:color="auto" w:fill="auto"/>
          </w:tcPr>
          <w:p w:rsidR="00C07DC6" w:rsidRPr="00D34469" w:rsidRDefault="008F18F2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- 1</w:t>
            </w:r>
          </w:p>
        </w:tc>
        <w:tc>
          <w:tcPr>
            <w:tcW w:w="2126" w:type="dxa"/>
            <w:shd w:val="clear" w:color="auto" w:fill="auto"/>
          </w:tcPr>
          <w:p w:rsidR="00C07DC6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C07DC6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- 20</w:t>
            </w:r>
          </w:p>
        </w:tc>
      </w:tr>
      <w:tr w:rsidR="00C07DC6" w:rsidRPr="00D34469" w:rsidTr="001649D1">
        <w:tc>
          <w:tcPr>
            <w:tcW w:w="1843" w:type="dxa"/>
            <w:shd w:val="clear" w:color="auto" w:fill="auto"/>
          </w:tcPr>
          <w:p w:rsidR="00C07DC6" w:rsidRPr="00D34469" w:rsidRDefault="008F18F2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- 0,75</w:t>
            </w:r>
          </w:p>
        </w:tc>
        <w:tc>
          <w:tcPr>
            <w:tcW w:w="2126" w:type="dxa"/>
            <w:shd w:val="clear" w:color="auto" w:fill="auto"/>
          </w:tcPr>
          <w:p w:rsidR="00C07DC6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C07DC6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- 15</w:t>
            </w:r>
          </w:p>
        </w:tc>
      </w:tr>
      <w:tr w:rsidR="00C07DC6" w:rsidRPr="00D34469" w:rsidTr="001649D1">
        <w:tc>
          <w:tcPr>
            <w:tcW w:w="1843" w:type="dxa"/>
            <w:shd w:val="clear" w:color="auto" w:fill="auto"/>
          </w:tcPr>
          <w:p w:rsidR="00C07DC6" w:rsidRPr="00D34469" w:rsidRDefault="008F18F2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- 0,5</w:t>
            </w:r>
          </w:p>
        </w:tc>
        <w:tc>
          <w:tcPr>
            <w:tcW w:w="2126" w:type="dxa"/>
            <w:shd w:val="clear" w:color="auto" w:fill="auto"/>
          </w:tcPr>
          <w:p w:rsidR="00C07DC6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C07DC6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- 10</w:t>
            </w:r>
          </w:p>
        </w:tc>
      </w:tr>
      <w:tr w:rsidR="00C07DC6" w:rsidRPr="00D34469" w:rsidTr="001649D1">
        <w:tc>
          <w:tcPr>
            <w:tcW w:w="1843" w:type="dxa"/>
            <w:shd w:val="clear" w:color="auto" w:fill="auto"/>
          </w:tcPr>
          <w:p w:rsidR="00C07DC6" w:rsidRPr="00D34469" w:rsidRDefault="008F18F2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- 0,25</w:t>
            </w:r>
          </w:p>
        </w:tc>
        <w:tc>
          <w:tcPr>
            <w:tcW w:w="2126" w:type="dxa"/>
            <w:shd w:val="clear" w:color="auto" w:fill="auto"/>
          </w:tcPr>
          <w:p w:rsidR="00C07DC6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C07DC6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- 5</w:t>
            </w:r>
          </w:p>
        </w:tc>
      </w:tr>
      <w:tr w:rsidR="008F18F2" w:rsidRPr="00D34469" w:rsidTr="001649D1">
        <w:tc>
          <w:tcPr>
            <w:tcW w:w="1843" w:type="dxa"/>
            <w:shd w:val="clear" w:color="auto" w:fill="auto"/>
          </w:tcPr>
          <w:p w:rsidR="008F18F2" w:rsidRPr="00D34469" w:rsidRDefault="008F18F2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F18F2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F18F2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</w:t>
            </w:r>
          </w:p>
        </w:tc>
      </w:tr>
      <w:tr w:rsidR="008F18F2" w:rsidRPr="00D34469" w:rsidTr="001649D1">
        <w:tc>
          <w:tcPr>
            <w:tcW w:w="1843" w:type="dxa"/>
            <w:shd w:val="clear" w:color="auto" w:fill="auto"/>
          </w:tcPr>
          <w:p w:rsidR="008F18F2" w:rsidRPr="00D34469" w:rsidRDefault="008F18F2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0,25</w:t>
            </w:r>
          </w:p>
        </w:tc>
        <w:tc>
          <w:tcPr>
            <w:tcW w:w="2126" w:type="dxa"/>
            <w:shd w:val="clear" w:color="auto" w:fill="auto"/>
          </w:tcPr>
          <w:p w:rsidR="008F18F2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F18F2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5</w:t>
            </w:r>
          </w:p>
        </w:tc>
      </w:tr>
      <w:tr w:rsidR="008F18F2" w:rsidRPr="00D34469" w:rsidTr="001649D1">
        <w:tc>
          <w:tcPr>
            <w:tcW w:w="1843" w:type="dxa"/>
            <w:shd w:val="clear" w:color="auto" w:fill="auto"/>
          </w:tcPr>
          <w:p w:rsidR="008F18F2" w:rsidRPr="00D34469" w:rsidRDefault="008F18F2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0,5</w:t>
            </w:r>
          </w:p>
        </w:tc>
        <w:tc>
          <w:tcPr>
            <w:tcW w:w="2126" w:type="dxa"/>
            <w:shd w:val="clear" w:color="auto" w:fill="auto"/>
          </w:tcPr>
          <w:p w:rsidR="008F18F2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F18F2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10</w:t>
            </w:r>
          </w:p>
        </w:tc>
      </w:tr>
      <w:tr w:rsidR="008F18F2" w:rsidRPr="00D34469" w:rsidTr="001649D1">
        <w:tc>
          <w:tcPr>
            <w:tcW w:w="1843" w:type="dxa"/>
            <w:shd w:val="clear" w:color="auto" w:fill="auto"/>
          </w:tcPr>
          <w:p w:rsidR="008F18F2" w:rsidRPr="00D34469" w:rsidRDefault="008F18F2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0,75</w:t>
            </w:r>
          </w:p>
        </w:tc>
        <w:tc>
          <w:tcPr>
            <w:tcW w:w="2126" w:type="dxa"/>
            <w:shd w:val="clear" w:color="auto" w:fill="auto"/>
          </w:tcPr>
          <w:p w:rsidR="008F18F2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8F18F2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15</w:t>
            </w:r>
          </w:p>
        </w:tc>
      </w:tr>
      <w:tr w:rsidR="008F18F2" w:rsidRPr="00D34469" w:rsidTr="001649D1">
        <w:tc>
          <w:tcPr>
            <w:tcW w:w="1843" w:type="dxa"/>
            <w:shd w:val="clear" w:color="auto" w:fill="auto"/>
          </w:tcPr>
          <w:p w:rsidR="008F18F2" w:rsidRPr="00D34469" w:rsidRDefault="008F18F2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1,0</w:t>
            </w:r>
          </w:p>
        </w:tc>
        <w:tc>
          <w:tcPr>
            <w:tcW w:w="2126" w:type="dxa"/>
            <w:shd w:val="clear" w:color="auto" w:fill="auto"/>
          </w:tcPr>
          <w:p w:rsidR="008F18F2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:rsidR="008F18F2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20</w:t>
            </w:r>
          </w:p>
        </w:tc>
      </w:tr>
      <w:tr w:rsidR="008F18F2" w:rsidRPr="00D34469" w:rsidTr="001649D1">
        <w:tc>
          <w:tcPr>
            <w:tcW w:w="1843" w:type="dxa"/>
            <w:shd w:val="clear" w:color="auto" w:fill="auto"/>
          </w:tcPr>
          <w:p w:rsidR="008F18F2" w:rsidRPr="00D34469" w:rsidRDefault="008F18F2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1,25</w:t>
            </w:r>
          </w:p>
        </w:tc>
        <w:tc>
          <w:tcPr>
            <w:tcW w:w="2126" w:type="dxa"/>
            <w:shd w:val="clear" w:color="auto" w:fill="auto"/>
          </w:tcPr>
          <w:p w:rsidR="008F18F2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8F18F2" w:rsidRPr="00D34469" w:rsidRDefault="00F167B0" w:rsidP="001649D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34469">
              <w:rPr>
                <w:rFonts w:ascii="Arial" w:hAnsi="Arial" w:cs="Arial"/>
              </w:rPr>
              <w:t>25</w:t>
            </w:r>
          </w:p>
        </w:tc>
      </w:tr>
    </w:tbl>
    <w:p w:rsidR="0050496F" w:rsidRDefault="001649D1" w:rsidP="001649D1">
      <w:pPr>
        <w:tabs>
          <w:tab w:val="center" w:pos="1841"/>
        </w:tabs>
        <w:spacing w:after="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31842E17" wp14:editId="36E8EA25">
            <wp:simplePos x="0" y="0"/>
            <wp:positionH relativeFrom="column">
              <wp:posOffset>46355</wp:posOffset>
            </wp:positionH>
            <wp:positionV relativeFrom="paragraph">
              <wp:posOffset>1527175</wp:posOffset>
            </wp:positionV>
            <wp:extent cx="2205355" cy="1428750"/>
            <wp:effectExtent l="0" t="0" r="4445" b="0"/>
            <wp:wrapTight wrapText="bothSides">
              <wp:wrapPolygon edited="0">
                <wp:start x="0" y="0"/>
                <wp:lineTo x="0" y="21312"/>
                <wp:lineTo x="21457" y="21312"/>
                <wp:lineTo x="21457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benannt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noProof/>
          <w:lang w:eastAsia="de-DE"/>
        </w:rPr>
        <w:drawing>
          <wp:inline distT="0" distB="0" distL="0" distR="0" wp14:anchorId="0EAA2C54" wp14:editId="31735B59">
            <wp:extent cx="2216727" cy="15240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benannt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27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br w:type="textWrapping" w:clear="all"/>
      </w:r>
    </w:p>
    <w:p w:rsidR="00C0156B" w:rsidRDefault="00915A20" w:rsidP="00C0156B">
      <w:pPr>
        <w:spacing w:after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Aufgabe 2</w:t>
      </w:r>
      <w:r w:rsidR="00C07DC6" w:rsidRPr="005E4D28">
        <w:rPr>
          <w:rFonts w:ascii="Arial" w:hAnsi="Arial" w:cs="Arial"/>
          <w:b/>
          <w:bCs/>
        </w:rPr>
        <w:t>.1:</w:t>
      </w:r>
      <w:r w:rsidR="00C07DC6">
        <w:rPr>
          <w:rFonts w:ascii="Arial" w:hAnsi="Arial" w:cs="Arial"/>
          <w:b/>
          <w:bCs/>
        </w:rPr>
        <w:t xml:space="preserve"> </w:t>
      </w:r>
      <w:r w:rsidR="00C07DC6">
        <w:rPr>
          <w:rFonts w:ascii="Arial" w:hAnsi="Arial" w:cs="Arial"/>
          <w:bCs/>
        </w:rPr>
        <w:t>Zeichne die Kennlinien der beiden Bauteile</w:t>
      </w:r>
      <w:r w:rsidR="00F167B0">
        <w:rPr>
          <w:rFonts w:ascii="Arial" w:hAnsi="Arial" w:cs="Arial"/>
          <w:bCs/>
        </w:rPr>
        <w:t>.</w:t>
      </w:r>
    </w:p>
    <w:p w:rsidR="00C07DC6" w:rsidRDefault="00F1099E" w:rsidP="00C0156B">
      <w:pPr>
        <w:spacing w:after="0"/>
        <w:contextualSpacing/>
        <w:rPr>
          <w:rFonts w:ascii="Arial" w:hAnsi="Arial" w:cs="Arial"/>
          <w:bCs/>
        </w:rPr>
      </w:pPr>
      <w:r>
        <w:rPr>
          <w:rFonts w:ascii="Times New Roman" w:hAnsi="Times New Roman"/>
          <w:noProof/>
          <w:lang w:eastAsia="de-DE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175260</wp:posOffset>
            </wp:positionV>
            <wp:extent cx="6174105" cy="4474210"/>
            <wp:effectExtent l="0" t="0" r="0" b="2540"/>
            <wp:wrapTight wrapText="bothSides">
              <wp:wrapPolygon edited="0">
                <wp:start x="0" y="0"/>
                <wp:lineTo x="0" y="21520"/>
                <wp:lineTo x="21527" y="21520"/>
                <wp:lineTo x="21527" y="0"/>
                <wp:lineTo x="0" y="0"/>
              </wp:wrapPolygon>
            </wp:wrapTight>
            <wp:docPr id="11" name="Bild 11" descr="ka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ro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447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DC6" w:rsidRDefault="00C07DC6" w:rsidP="00C0156B">
      <w:pPr>
        <w:spacing w:after="0"/>
        <w:contextualSpacing/>
        <w:rPr>
          <w:rFonts w:ascii="Arial" w:hAnsi="Arial" w:cs="Arial"/>
          <w:bCs/>
        </w:rPr>
      </w:pPr>
    </w:p>
    <w:p w:rsidR="00C07DC6" w:rsidRDefault="00C07DC6" w:rsidP="00C0156B">
      <w:pPr>
        <w:spacing w:after="0"/>
        <w:contextualSpacing/>
        <w:rPr>
          <w:rFonts w:ascii="Arial" w:hAnsi="Arial" w:cs="Arial"/>
          <w:bCs/>
        </w:rPr>
      </w:pPr>
    </w:p>
    <w:p w:rsidR="00C07DC6" w:rsidRDefault="00C07DC6" w:rsidP="00C0156B">
      <w:pPr>
        <w:spacing w:after="0"/>
        <w:contextualSpacing/>
        <w:rPr>
          <w:rFonts w:ascii="Arial" w:hAnsi="Arial" w:cs="Arial"/>
          <w:bCs/>
        </w:rPr>
      </w:pPr>
    </w:p>
    <w:p w:rsidR="00915A20" w:rsidRDefault="00915A20" w:rsidP="00BE0B02">
      <w:pPr>
        <w:spacing w:after="120"/>
        <w:ind w:left="1418" w:hanging="1418"/>
        <w:rPr>
          <w:rFonts w:ascii="Arial" w:hAnsi="Arial" w:cs="Arial"/>
          <w:b/>
        </w:rPr>
      </w:pPr>
    </w:p>
    <w:p w:rsidR="00146725" w:rsidRDefault="00146725" w:rsidP="00E861C2">
      <w:pPr>
        <w:spacing w:after="0"/>
        <w:contextualSpacing/>
        <w:rPr>
          <w:rFonts w:ascii="Arial" w:hAnsi="Arial" w:cs="Arial"/>
          <w:b/>
          <w:bCs/>
        </w:rPr>
      </w:pPr>
    </w:p>
    <w:p w:rsidR="00E861C2" w:rsidRDefault="00E861C2" w:rsidP="00E861C2">
      <w:pPr>
        <w:spacing w:after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Aufgabe 2</w:t>
      </w:r>
      <w:r w:rsidRPr="005E4D28">
        <w:rPr>
          <w:rFonts w:ascii="Arial" w:hAnsi="Arial" w:cs="Arial"/>
          <w:b/>
          <w:bCs/>
        </w:rPr>
        <w:t>.</w:t>
      </w:r>
      <w:r w:rsidR="00EF044E">
        <w:rPr>
          <w:rFonts w:ascii="Arial" w:hAnsi="Arial" w:cs="Arial"/>
          <w:b/>
          <w:bCs/>
        </w:rPr>
        <w:t>2</w:t>
      </w:r>
      <w:r w:rsidRPr="005E4D2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Erkläre</w:t>
      </w:r>
      <w:r w:rsidR="009F091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um welche Bauteile es sich handelt</w:t>
      </w:r>
      <w:r w:rsidR="009F091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und begründe deine Zuordnung.</w:t>
      </w:r>
    </w:p>
    <w:p w:rsidR="00E861C2" w:rsidRDefault="00E861C2" w:rsidP="00E861C2">
      <w:pPr>
        <w:spacing w:after="0"/>
        <w:contextualSpacing/>
        <w:rPr>
          <w:rFonts w:ascii="Arial" w:hAnsi="Arial" w:cs="Arial"/>
          <w:bCs/>
        </w:rPr>
      </w:pPr>
    </w:p>
    <w:p w:rsidR="00E861C2" w:rsidRDefault="00E861C2" w:rsidP="00E861C2">
      <w:pPr>
        <w:spacing w:after="0"/>
        <w:contextualSpacing/>
        <w:rPr>
          <w:rFonts w:ascii="Arial" w:hAnsi="Arial" w:cs="Arial"/>
          <w:bCs/>
        </w:rPr>
      </w:pPr>
    </w:p>
    <w:p w:rsidR="00E861C2" w:rsidRDefault="00E861C2" w:rsidP="00E861C2">
      <w:pPr>
        <w:spacing w:after="0"/>
        <w:contextualSpacing/>
        <w:rPr>
          <w:rFonts w:ascii="Arial" w:hAnsi="Arial" w:cs="Arial"/>
          <w:bCs/>
        </w:rPr>
      </w:pPr>
    </w:p>
    <w:p w:rsidR="00E861C2" w:rsidRDefault="00E861C2" w:rsidP="00E861C2">
      <w:pPr>
        <w:spacing w:after="0"/>
        <w:contextualSpacing/>
        <w:rPr>
          <w:rFonts w:ascii="Arial" w:hAnsi="Arial" w:cs="Arial"/>
          <w:bCs/>
        </w:rPr>
      </w:pPr>
    </w:p>
    <w:p w:rsidR="0023147E" w:rsidRDefault="0023147E" w:rsidP="00E861C2">
      <w:pPr>
        <w:spacing w:after="0"/>
        <w:contextualSpacing/>
        <w:rPr>
          <w:rFonts w:ascii="Arial" w:hAnsi="Arial" w:cs="Arial"/>
          <w:bCs/>
        </w:rPr>
      </w:pPr>
    </w:p>
    <w:p w:rsidR="00726D7C" w:rsidRDefault="00726D7C" w:rsidP="00E861C2">
      <w:pPr>
        <w:spacing w:after="0"/>
        <w:contextualSpacing/>
        <w:rPr>
          <w:rFonts w:ascii="Arial" w:hAnsi="Arial" w:cs="Arial"/>
          <w:bCs/>
        </w:rPr>
      </w:pPr>
    </w:p>
    <w:p w:rsidR="00726D7C" w:rsidRDefault="00726D7C" w:rsidP="00E861C2">
      <w:pPr>
        <w:spacing w:after="0"/>
        <w:contextualSpacing/>
        <w:rPr>
          <w:rFonts w:ascii="Arial" w:hAnsi="Arial" w:cs="Arial"/>
          <w:bCs/>
        </w:rPr>
      </w:pPr>
    </w:p>
    <w:p w:rsidR="00726D7C" w:rsidRDefault="00726D7C" w:rsidP="00E861C2">
      <w:pPr>
        <w:spacing w:after="0"/>
        <w:contextualSpacing/>
        <w:rPr>
          <w:rFonts w:ascii="Arial" w:hAnsi="Arial" w:cs="Arial"/>
          <w:bCs/>
        </w:rPr>
      </w:pPr>
    </w:p>
    <w:p w:rsidR="00726D7C" w:rsidRDefault="00726D7C" w:rsidP="00E861C2">
      <w:pPr>
        <w:spacing w:after="0"/>
        <w:contextualSpacing/>
        <w:rPr>
          <w:rFonts w:ascii="Arial" w:hAnsi="Arial" w:cs="Arial"/>
          <w:bCs/>
        </w:rPr>
      </w:pPr>
    </w:p>
    <w:p w:rsidR="00726D7C" w:rsidRDefault="00726D7C" w:rsidP="00E861C2">
      <w:pPr>
        <w:spacing w:after="0"/>
        <w:contextualSpacing/>
        <w:rPr>
          <w:rFonts w:ascii="Arial" w:hAnsi="Arial" w:cs="Arial"/>
          <w:bCs/>
        </w:rPr>
      </w:pPr>
    </w:p>
    <w:p w:rsidR="00726D7C" w:rsidRDefault="00726D7C" w:rsidP="00E861C2">
      <w:pPr>
        <w:spacing w:after="0"/>
        <w:contextualSpacing/>
        <w:rPr>
          <w:rFonts w:ascii="Arial" w:hAnsi="Arial" w:cs="Arial"/>
          <w:bCs/>
        </w:rPr>
      </w:pPr>
    </w:p>
    <w:p w:rsidR="00726D7C" w:rsidRDefault="00726D7C" w:rsidP="00E861C2">
      <w:pPr>
        <w:spacing w:after="0"/>
        <w:contextualSpacing/>
        <w:rPr>
          <w:rFonts w:ascii="Arial" w:hAnsi="Arial" w:cs="Arial"/>
          <w:bCs/>
        </w:rPr>
      </w:pPr>
    </w:p>
    <w:p w:rsidR="00726D7C" w:rsidRDefault="00726D7C" w:rsidP="00E861C2">
      <w:pPr>
        <w:spacing w:after="0"/>
        <w:contextualSpacing/>
        <w:rPr>
          <w:rFonts w:ascii="Arial" w:hAnsi="Arial" w:cs="Arial"/>
          <w:bCs/>
        </w:rPr>
      </w:pPr>
    </w:p>
    <w:p w:rsidR="00726D7C" w:rsidRDefault="00726D7C" w:rsidP="00E861C2">
      <w:pPr>
        <w:spacing w:after="0"/>
        <w:contextualSpacing/>
        <w:rPr>
          <w:rFonts w:ascii="Arial" w:hAnsi="Arial" w:cs="Arial"/>
          <w:bCs/>
        </w:rPr>
      </w:pPr>
    </w:p>
    <w:p w:rsidR="00DD7890" w:rsidRDefault="00DD7890" w:rsidP="00DD7890">
      <w:pPr>
        <w:spacing w:after="0"/>
        <w:contextualSpacing/>
        <w:rPr>
          <w:rFonts w:ascii="Arial" w:hAnsi="Arial" w:cs="Arial"/>
          <w:bCs/>
        </w:rPr>
      </w:pPr>
    </w:p>
    <w:p w:rsidR="00DD7890" w:rsidRDefault="00DD7890" w:rsidP="00DD7890">
      <w:pPr>
        <w:spacing w:after="0"/>
        <w:contextualSpacing/>
        <w:rPr>
          <w:rFonts w:ascii="Arial" w:hAnsi="Arial" w:cs="Arial"/>
          <w:bCs/>
        </w:rPr>
      </w:pPr>
    </w:p>
    <w:p w:rsidR="00DD7890" w:rsidRPr="0077339A" w:rsidRDefault="00DD7890" w:rsidP="00DD7890">
      <w:pPr>
        <w:spacing w:after="0"/>
        <w:ind w:left="1560" w:hanging="1560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Aufgabe 2</w:t>
      </w:r>
      <w:r w:rsidRPr="005E4D2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Pr="005E4D2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F34FD6" w:rsidRPr="0077339A">
        <w:rPr>
          <w:rFonts w:ascii="Arial" w:hAnsi="Arial" w:cs="Arial"/>
          <w:bCs/>
        </w:rPr>
        <w:t xml:space="preserve">Zeichne in die Grafik des </w:t>
      </w:r>
      <w:proofErr w:type="spellStart"/>
      <w:r w:rsidR="00F34FD6" w:rsidRPr="0077339A">
        <w:rPr>
          <w:rFonts w:ascii="Arial" w:hAnsi="Arial" w:cs="Arial"/>
          <w:bCs/>
        </w:rPr>
        <w:t>pn</w:t>
      </w:r>
      <w:proofErr w:type="spellEnd"/>
      <w:r w:rsidR="00F34FD6" w:rsidRPr="0077339A">
        <w:rPr>
          <w:rFonts w:ascii="Arial" w:hAnsi="Arial" w:cs="Arial"/>
          <w:bCs/>
        </w:rPr>
        <w:t>-Übergangs die Raumladungszone ein</w:t>
      </w:r>
      <w:r w:rsidR="0077339A" w:rsidRPr="0077339A">
        <w:rPr>
          <w:rFonts w:ascii="Arial" w:hAnsi="Arial" w:cs="Arial"/>
          <w:bCs/>
        </w:rPr>
        <w:t xml:space="preserve"> und ergänze eine </w:t>
      </w:r>
      <w:r w:rsidR="00F34FD6" w:rsidRPr="0077339A">
        <w:rPr>
          <w:rFonts w:ascii="Arial" w:hAnsi="Arial" w:cs="Arial"/>
          <w:bCs/>
        </w:rPr>
        <w:t xml:space="preserve">in Durchlassrichtung </w:t>
      </w:r>
      <w:r w:rsidR="0077339A" w:rsidRPr="0077339A">
        <w:rPr>
          <w:rFonts w:ascii="Arial" w:hAnsi="Arial" w:cs="Arial"/>
          <w:bCs/>
        </w:rPr>
        <w:t>mit diesem verschaltete Batterie. E</w:t>
      </w:r>
      <w:r w:rsidR="00F34FD6" w:rsidRPr="0077339A">
        <w:rPr>
          <w:rFonts w:ascii="Arial" w:hAnsi="Arial" w:cs="Arial"/>
          <w:bCs/>
        </w:rPr>
        <w:t>rläutere den Ei</w:t>
      </w:r>
      <w:r w:rsidR="00F34FD6" w:rsidRPr="0077339A">
        <w:rPr>
          <w:rFonts w:ascii="Arial" w:hAnsi="Arial" w:cs="Arial"/>
          <w:bCs/>
        </w:rPr>
        <w:t>n</w:t>
      </w:r>
      <w:r w:rsidR="00F34FD6" w:rsidRPr="0077339A">
        <w:rPr>
          <w:rFonts w:ascii="Arial" w:hAnsi="Arial" w:cs="Arial"/>
          <w:bCs/>
        </w:rPr>
        <w:t>fluss der Raumladungszone</w:t>
      </w:r>
      <w:r w:rsidR="0077339A">
        <w:rPr>
          <w:rFonts w:ascii="Arial" w:hAnsi="Arial" w:cs="Arial"/>
          <w:bCs/>
        </w:rPr>
        <w:t xml:space="preserve"> auf den Stromfluss. Beziehe dich hierbei </w:t>
      </w:r>
      <w:r w:rsidR="00F34FD6" w:rsidRPr="0077339A">
        <w:rPr>
          <w:rFonts w:ascii="Arial" w:hAnsi="Arial" w:cs="Arial"/>
          <w:bCs/>
        </w:rPr>
        <w:t xml:space="preserve"> auf die Kennlinie.</w:t>
      </w:r>
    </w:p>
    <w:p w:rsidR="0023147E" w:rsidRDefault="0023147E" w:rsidP="00E861C2">
      <w:pPr>
        <w:spacing w:after="0"/>
        <w:contextualSpacing/>
        <w:rPr>
          <w:rFonts w:ascii="Arial" w:hAnsi="Arial" w:cs="Arial"/>
          <w:bCs/>
        </w:rPr>
      </w:pPr>
    </w:p>
    <w:p w:rsidR="00EF044E" w:rsidRDefault="00EF044E" w:rsidP="00E861C2">
      <w:pPr>
        <w:spacing w:after="0"/>
        <w:contextualSpacing/>
        <w:rPr>
          <w:rFonts w:ascii="Arial" w:hAnsi="Arial" w:cs="Arial"/>
          <w:bCs/>
        </w:rPr>
      </w:pPr>
    </w:p>
    <w:p w:rsidR="00DD7890" w:rsidRDefault="00F1099E" w:rsidP="00E861C2">
      <w:pPr>
        <w:spacing w:after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de-DE"/>
        </w:rPr>
        <w:drawing>
          <wp:inline distT="0" distB="0" distL="0" distR="0">
            <wp:extent cx="4762500" cy="1247775"/>
            <wp:effectExtent l="0" t="0" r="0" b="9525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890" w:rsidRDefault="00DD7890" w:rsidP="00E861C2">
      <w:pPr>
        <w:spacing w:after="0"/>
        <w:contextualSpacing/>
        <w:rPr>
          <w:rFonts w:ascii="Arial" w:hAnsi="Arial" w:cs="Arial"/>
          <w:bCs/>
        </w:rPr>
      </w:pPr>
    </w:p>
    <w:p w:rsidR="00726D7C" w:rsidRDefault="00726D7C" w:rsidP="00E861C2">
      <w:pPr>
        <w:spacing w:after="0"/>
        <w:contextualSpacing/>
        <w:rPr>
          <w:rFonts w:ascii="Arial" w:hAnsi="Arial" w:cs="Arial"/>
          <w:bCs/>
        </w:rPr>
      </w:pPr>
    </w:p>
    <w:p w:rsidR="00726D7C" w:rsidRDefault="00726D7C" w:rsidP="00E861C2">
      <w:pPr>
        <w:spacing w:after="0"/>
        <w:contextualSpacing/>
        <w:rPr>
          <w:rFonts w:ascii="Arial" w:hAnsi="Arial" w:cs="Arial"/>
          <w:bCs/>
        </w:rPr>
      </w:pPr>
    </w:p>
    <w:p w:rsidR="00DD7890" w:rsidRDefault="00DD7890" w:rsidP="00E861C2">
      <w:pPr>
        <w:spacing w:after="0"/>
        <w:contextualSpacing/>
        <w:rPr>
          <w:rFonts w:ascii="Arial" w:hAnsi="Arial" w:cs="Arial"/>
          <w:bCs/>
        </w:rPr>
      </w:pPr>
    </w:p>
    <w:p w:rsidR="00DD7890" w:rsidRDefault="00DD7890" w:rsidP="00E861C2">
      <w:pPr>
        <w:spacing w:after="0"/>
        <w:contextualSpacing/>
        <w:rPr>
          <w:rFonts w:ascii="Arial" w:hAnsi="Arial" w:cs="Arial"/>
          <w:bCs/>
        </w:rPr>
      </w:pPr>
    </w:p>
    <w:p w:rsidR="00DD7890" w:rsidRDefault="00DD7890" w:rsidP="00E861C2">
      <w:pPr>
        <w:spacing w:after="0"/>
        <w:contextualSpacing/>
        <w:rPr>
          <w:rFonts w:ascii="Arial" w:hAnsi="Arial" w:cs="Arial"/>
          <w:bCs/>
        </w:rPr>
      </w:pPr>
    </w:p>
    <w:p w:rsidR="00DD7890" w:rsidRDefault="00DD7890" w:rsidP="00E861C2">
      <w:pPr>
        <w:spacing w:after="0"/>
        <w:contextualSpacing/>
        <w:rPr>
          <w:rFonts w:ascii="Arial" w:hAnsi="Arial" w:cs="Arial"/>
          <w:bCs/>
        </w:rPr>
      </w:pPr>
    </w:p>
    <w:p w:rsidR="00E861C2" w:rsidRDefault="00E861C2" w:rsidP="00E861C2">
      <w:pPr>
        <w:spacing w:after="0"/>
        <w:contextualSpacing/>
        <w:rPr>
          <w:rFonts w:ascii="Arial" w:hAnsi="Arial" w:cs="Arial"/>
          <w:bCs/>
        </w:rPr>
      </w:pPr>
    </w:p>
    <w:p w:rsidR="00E861C2" w:rsidRDefault="00E861C2" w:rsidP="00E861C2">
      <w:pPr>
        <w:spacing w:after="0"/>
        <w:contextualSpacing/>
        <w:rPr>
          <w:rFonts w:ascii="Arial" w:hAnsi="Arial" w:cs="Arial"/>
          <w:bCs/>
        </w:rPr>
      </w:pPr>
    </w:p>
    <w:p w:rsidR="00EF044E" w:rsidRPr="00743511" w:rsidRDefault="00EF044E" w:rsidP="00EF044E">
      <w:pPr>
        <w:spacing w:after="0"/>
        <w:ind w:left="1560" w:hanging="1560"/>
        <w:contextualSpacing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>Aufgabe 2</w:t>
      </w:r>
      <w:r w:rsidRPr="005E4D28">
        <w:rPr>
          <w:rFonts w:ascii="Arial" w:hAnsi="Arial" w:cs="Arial"/>
          <w:b/>
          <w:bCs/>
        </w:rPr>
        <w:t>.</w:t>
      </w:r>
      <w:r w:rsidR="00DD7890">
        <w:rPr>
          <w:rFonts w:ascii="Arial" w:hAnsi="Arial" w:cs="Arial"/>
          <w:b/>
          <w:bCs/>
        </w:rPr>
        <w:t>4</w:t>
      </w:r>
      <w:r w:rsidRPr="005E4D2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743511">
        <w:rPr>
          <w:rFonts w:ascii="Arial" w:hAnsi="Arial" w:cs="Arial"/>
          <w:bCs/>
        </w:rPr>
        <w:tab/>
      </w:r>
      <w:r w:rsidR="00743511" w:rsidRPr="00743511">
        <w:rPr>
          <w:rFonts w:ascii="Arial" w:hAnsi="Arial" w:cs="Arial"/>
          <w:bCs/>
        </w:rPr>
        <w:t xml:space="preserve">Im linearen Teil der Kennlinie kann der Widerstand des </w:t>
      </w:r>
      <w:proofErr w:type="spellStart"/>
      <w:r w:rsidR="00743511" w:rsidRPr="00743511">
        <w:rPr>
          <w:rFonts w:ascii="Arial" w:hAnsi="Arial" w:cs="Arial"/>
          <w:bCs/>
        </w:rPr>
        <w:t>pn</w:t>
      </w:r>
      <w:proofErr w:type="spellEnd"/>
      <w:r w:rsidR="00743511" w:rsidRPr="00743511">
        <w:rPr>
          <w:rFonts w:ascii="Arial" w:hAnsi="Arial" w:cs="Arial"/>
          <w:bCs/>
        </w:rPr>
        <w:t>-Übergangs als ko</w:t>
      </w:r>
      <w:r w:rsidR="00743511" w:rsidRPr="00743511">
        <w:rPr>
          <w:rFonts w:ascii="Arial" w:hAnsi="Arial" w:cs="Arial"/>
          <w:bCs/>
        </w:rPr>
        <w:t>n</w:t>
      </w:r>
      <w:r w:rsidR="00743511" w:rsidRPr="00743511">
        <w:rPr>
          <w:rFonts w:ascii="Arial" w:hAnsi="Arial" w:cs="Arial"/>
          <w:bCs/>
        </w:rPr>
        <w:t xml:space="preserve">stant angenommen werden. </w:t>
      </w:r>
      <w:r w:rsidRPr="00743511">
        <w:rPr>
          <w:rFonts w:ascii="Arial" w:hAnsi="Arial" w:cs="Arial"/>
          <w:bCs/>
        </w:rPr>
        <w:t>Berechne den Wert d</w:t>
      </w:r>
      <w:r w:rsidR="00743511" w:rsidRPr="00743511">
        <w:rPr>
          <w:rFonts w:ascii="Arial" w:hAnsi="Arial" w:cs="Arial"/>
          <w:bCs/>
        </w:rPr>
        <w:t>ies</w:t>
      </w:r>
      <w:r w:rsidRPr="00743511">
        <w:rPr>
          <w:rFonts w:ascii="Arial" w:hAnsi="Arial" w:cs="Arial"/>
          <w:bCs/>
        </w:rPr>
        <w:t>es ohmschen Widersta</w:t>
      </w:r>
      <w:r w:rsidRPr="00743511">
        <w:rPr>
          <w:rFonts w:ascii="Arial" w:hAnsi="Arial" w:cs="Arial"/>
          <w:bCs/>
        </w:rPr>
        <w:t>n</w:t>
      </w:r>
      <w:r w:rsidRPr="00743511">
        <w:rPr>
          <w:rFonts w:ascii="Arial" w:hAnsi="Arial" w:cs="Arial"/>
          <w:bCs/>
        </w:rPr>
        <w:t>des (Vollständige Rechnung mit Formel).</w:t>
      </w:r>
    </w:p>
    <w:p w:rsidR="00E861C2" w:rsidRDefault="00E861C2" w:rsidP="00E861C2">
      <w:pPr>
        <w:spacing w:after="0"/>
        <w:contextualSpacing/>
        <w:rPr>
          <w:rFonts w:ascii="Arial" w:hAnsi="Arial" w:cs="Arial"/>
          <w:bCs/>
        </w:rPr>
      </w:pPr>
    </w:p>
    <w:p w:rsidR="00EF044E" w:rsidRDefault="00EF044E" w:rsidP="00E861C2">
      <w:pPr>
        <w:spacing w:after="0"/>
        <w:contextualSpacing/>
        <w:rPr>
          <w:rFonts w:ascii="Arial" w:hAnsi="Arial" w:cs="Arial"/>
          <w:bCs/>
        </w:rPr>
      </w:pPr>
    </w:p>
    <w:p w:rsidR="00EF044E" w:rsidRDefault="00EF044E" w:rsidP="00E861C2">
      <w:pPr>
        <w:spacing w:after="0"/>
        <w:contextualSpacing/>
        <w:rPr>
          <w:rFonts w:ascii="Arial" w:hAnsi="Arial" w:cs="Arial"/>
          <w:bCs/>
        </w:rPr>
      </w:pPr>
    </w:p>
    <w:p w:rsidR="00726D7C" w:rsidRDefault="00726D7C" w:rsidP="00E861C2">
      <w:pPr>
        <w:spacing w:after="0"/>
        <w:contextualSpacing/>
        <w:rPr>
          <w:rFonts w:ascii="Arial" w:hAnsi="Arial" w:cs="Arial"/>
          <w:bCs/>
        </w:rPr>
      </w:pPr>
    </w:p>
    <w:p w:rsidR="00726D7C" w:rsidRDefault="00726D7C" w:rsidP="00E861C2">
      <w:pPr>
        <w:spacing w:after="0"/>
        <w:contextualSpacing/>
        <w:rPr>
          <w:rFonts w:ascii="Arial" w:hAnsi="Arial" w:cs="Arial"/>
          <w:bCs/>
        </w:rPr>
      </w:pPr>
    </w:p>
    <w:p w:rsidR="00EF044E" w:rsidRDefault="00EF044E" w:rsidP="00E861C2">
      <w:pPr>
        <w:spacing w:after="0"/>
        <w:contextualSpacing/>
        <w:rPr>
          <w:rFonts w:ascii="Arial" w:hAnsi="Arial" w:cs="Arial"/>
          <w:bCs/>
        </w:rPr>
      </w:pPr>
    </w:p>
    <w:p w:rsidR="00E861C2" w:rsidRDefault="00E861C2" w:rsidP="00BE0B02">
      <w:pPr>
        <w:spacing w:after="120"/>
        <w:ind w:left="1418" w:hanging="1418"/>
        <w:rPr>
          <w:rFonts w:ascii="Arial" w:hAnsi="Arial" w:cs="Arial"/>
          <w:b/>
        </w:rPr>
      </w:pPr>
    </w:p>
    <w:p w:rsidR="0023147E" w:rsidRDefault="0023147E" w:rsidP="00BE0B02">
      <w:pPr>
        <w:spacing w:after="120"/>
        <w:ind w:left="1418" w:hanging="1418"/>
        <w:rPr>
          <w:rFonts w:ascii="Arial" w:hAnsi="Arial" w:cs="Arial"/>
          <w:b/>
        </w:rPr>
      </w:pPr>
    </w:p>
    <w:p w:rsidR="0023147E" w:rsidRDefault="0023147E" w:rsidP="00BE0B02">
      <w:pPr>
        <w:spacing w:after="120"/>
        <w:ind w:left="1418" w:hanging="1418"/>
        <w:rPr>
          <w:rFonts w:ascii="Arial" w:hAnsi="Arial" w:cs="Arial"/>
          <w:b/>
        </w:rPr>
      </w:pPr>
    </w:p>
    <w:p w:rsidR="0023147E" w:rsidRDefault="0023147E" w:rsidP="00BE0B02">
      <w:pPr>
        <w:spacing w:after="120"/>
        <w:ind w:left="1418" w:hanging="1418"/>
        <w:rPr>
          <w:rFonts w:ascii="Arial" w:hAnsi="Arial" w:cs="Arial"/>
          <w:b/>
        </w:rPr>
      </w:pPr>
    </w:p>
    <w:p w:rsidR="00BE0B02" w:rsidRPr="00C0156B" w:rsidRDefault="00F34FD6" w:rsidP="00BE0B02">
      <w:pPr>
        <w:spacing w:after="120"/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96AC3">
        <w:rPr>
          <w:rFonts w:ascii="Arial" w:hAnsi="Arial" w:cs="Arial"/>
          <w:b/>
        </w:rPr>
        <w:lastRenderedPageBreak/>
        <w:t>Aufgabe 3</w:t>
      </w:r>
      <w:r w:rsidR="00B9451E">
        <w:rPr>
          <w:rFonts w:ascii="Arial" w:hAnsi="Arial" w:cs="Arial"/>
          <w:b/>
        </w:rPr>
        <w:t>:  Aufbau des Detektorempfängers</w:t>
      </w:r>
    </w:p>
    <w:p w:rsidR="00E861C2" w:rsidRDefault="00B9451E" w:rsidP="00E861C2">
      <w:pPr>
        <w:ind w:left="1560" w:hanging="1560"/>
        <w:jc w:val="both"/>
        <w:rPr>
          <w:rFonts w:ascii="Arial" w:hAnsi="Arial" w:cs="Arial"/>
        </w:rPr>
      </w:pPr>
      <w:r w:rsidRPr="005E4D28">
        <w:rPr>
          <w:rFonts w:ascii="Arial" w:hAnsi="Arial" w:cs="Arial"/>
          <w:b/>
          <w:bCs/>
        </w:rPr>
        <w:t xml:space="preserve">Aufgabe </w:t>
      </w:r>
      <w:r>
        <w:rPr>
          <w:rFonts w:ascii="Arial" w:hAnsi="Arial" w:cs="Arial"/>
          <w:b/>
          <w:bCs/>
        </w:rPr>
        <w:t>3.1</w:t>
      </w:r>
      <w:r w:rsidRPr="005E4D28">
        <w:rPr>
          <w:rFonts w:ascii="Arial" w:hAnsi="Arial" w:cs="Arial"/>
          <w:b/>
          <w:bCs/>
        </w:rPr>
        <w:t>:</w:t>
      </w:r>
      <w:r w:rsidRPr="005E4D28">
        <w:rPr>
          <w:rFonts w:ascii="Arial" w:hAnsi="Arial" w:cs="Arial"/>
        </w:rPr>
        <w:t xml:space="preserve"> </w:t>
      </w:r>
      <w:r w:rsidR="00E861C2">
        <w:rPr>
          <w:rFonts w:ascii="Arial" w:hAnsi="Arial" w:cs="Arial"/>
        </w:rPr>
        <w:tab/>
        <w:t>Zeichne den Schaltplan eines einfachen Detektorempfängers</w:t>
      </w:r>
      <w:r w:rsidR="009F091A">
        <w:rPr>
          <w:rFonts w:ascii="Arial" w:hAnsi="Arial" w:cs="Arial"/>
        </w:rPr>
        <w:t>.</w:t>
      </w:r>
      <w:r w:rsidR="00E861C2">
        <w:rPr>
          <w:rFonts w:ascii="Arial" w:hAnsi="Arial" w:cs="Arial"/>
        </w:rPr>
        <w:t xml:space="preserve"> </w:t>
      </w:r>
    </w:p>
    <w:p w:rsidR="00E861C2" w:rsidRDefault="00E861C2" w:rsidP="00E861C2">
      <w:pPr>
        <w:ind w:left="1560" w:hanging="1560"/>
        <w:jc w:val="both"/>
        <w:rPr>
          <w:rFonts w:ascii="Arial" w:hAnsi="Arial" w:cs="Arial"/>
        </w:rPr>
      </w:pPr>
    </w:p>
    <w:p w:rsidR="00E861C2" w:rsidRDefault="00E861C2" w:rsidP="00E861C2">
      <w:pPr>
        <w:ind w:left="1560" w:hanging="1560"/>
        <w:jc w:val="both"/>
        <w:rPr>
          <w:rFonts w:ascii="Arial" w:hAnsi="Arial" w:cs="Arial"/>
        </w:rPr>
      </w:pPr>
    </w:p>
    <w:p w:rsidR="00E861C2" w:rsidRDefault="00E861C2" w:rsidP="00E861C2">
      <w:pPr>
        <w:ind w:left="1560" w:hanging="1560"/>
        <w:jc w:val="both"/>
        <w:rPr>
          <w:rFonts w:ascii="Arial" w:hAnsi="Arial" w:cs="Arial"/>
        </w:rPr>
      </w:pPr>
    </w:p>
    <w:p w:rsidR="00E861C2" w:rsidRDefault="00E861C2" w:rsidP="00E861C2">
      <w:pPr>
        <w:ind w:left="1560" w:hanging="1560"/>
        <w:jc w:val="both"/>
        <w:rPr>
          <w:rFonts w:ascii="Arial" w:hAnsi="Arial" w:cs="Arial"/>
        </w:rPr>
      </w:pPr>
    </w:p>
    <w:p w:rsidR="00E861C2" w:rsidRDefault="00E861C2" w:rsidP="00E861C2">
      <w:pPr>
        <w:ind w:left="1560" w:hanging="1560"/>
        <w:jc w:val="both"/>
        <w:rPr>
          <w:rFonts w:ascii="Arial" w:hAnsi="Arial" w:cs="Arial"/>
        </w:rPr>
      </w:pPr>
    </w:p>
    <w:p w:rsidR="00F34FD6" w:rsidRDefault="00F34FD6" w:rsidP="00E861C2">
      <w:pPr>
        <w:ind w:left="1560" w:hanging="1560"/>
        <w:jc w:val="both"/>
        <w:rPr>
          <w:rFonts w:ascii="Arial" w:hAnsi="Arial" w:cs="Arial"/>
        </w:rPr>
      </w:pPr>
    </w:p>
    <w:p w:rsidR="00F34FD6" w:rsidRDefault="00F34FD6" w:rsidP="00E861C2">
      <w:pPr>
        <w:ind w:left="1560" w:hanging="1560"/>
        <w:jc w:val="both"/>
        <w:rPr>
          <w:rFonts w:ascii="Arial" w:hAnsi="Arial" w:cs="Arial"/>
        </w:rPr>
      </w:pPr>
    </w:p>
    <w:p w:rsidR="00F34FD6" w:rsidRDefault="00F34FD6" w:rsidP="00E861C2">
      <w:pPr>
        <w:ind w:left="1560" w:hanging="1560"/>
        <w:jc w:val="both"/>
        <w:rPr>
          <w:rFonts w:ascii="Arial" w:hAnsi="Arial" w:cs="Arial"/>
        </w:rPr>
      </w:pPr>
    </w:p>
    <w:p w:rsidR="00E861C2" w:rsidRDefault="00E861C2" w:rsidP="00E861C2">
      <w:pPr>
        <w:ind w:left="1560" w:hanging="1560"/>
        <w:jc w:val="both"/>
        <w:rPr>
          <w:rFonts w:ascii="Arial" w:hAnsi="Arial" w:cs="Arial"/>
        </w:rPr>
      </w:pPr>
    </w:p>
    <w:p w:rsidR="00E861C2" w:rsidRDefault="00E861C2" w:rsidP="00E861C2">
      <w:pPr>
        <w:ind w:left="1560" w:hanging="1560"/>
        <w:jc w:val="both"/>
        <w:rPr>
          <w:rFonts w:ascii="Arial" w:hAnsi="Arial" w:cs="Arial"/>
        </w:rPr>
      </w:pPr>
    </w:p>
    <w:p w:rsidR="00B9451E" w:rsidRDefault="00E861C2" w:rsidP="00E861C2">
      <w:pPr>
        <w:ind w:left="1560" w:hanging="1560"/>
        <w:jc w:val="both"/>
        <w:rPr>
          <w:rFonts w:ascii="Arial" w:hAnsi="Arial" w:cs="Arial"/>
        </w:rPr>
      </w:pPr>
      <w:r w:rsidRPr="005E4D28">
        <w:rPr>
          <w:rFonts w:ascii="Arial" w:hAnsi="Arial" w:cs="Arial"/>
          <w:b/>
          <w:bCs/>
        </w:rPr>
        <w:t xml:space="preserve">Aufgabe </w:t>
      </w:r>
      <w:r>
        <w:rPr>
          <w:rFonts w:ascii="Arial" w:hAnsi="Arial" w:cs="Arial"/>
          <w:b/>
          <w:bCs/>
        </w:rPr>
        <w:t>3.2</w:t>
      </w:r>
      <w:r w:rsidRPr="005E4D28">
        <w:rPr>
          <w:rFonts w:ascii="Arial" w:hAnsi="Arial" w:cs="Arial"/>
          <w:b/>
          <w:bCs/>
        </w:rPr>
        <w:t>:</w:t>
      </w:r>
      <w:r w:rsidRPr="005E4D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Erkläre die </w:t>
      </w:r>
      <w:r w:rsidR="00344D6E">
        <w:rPr>
          <w:rFonts w:ascii="Arial" w:hAnsi="Arial" w:cs="Arial"/>
        </w:rPr>
        <w:t xml:space="preserve">Aufgabe / </w:t>
      </w:r>
      <w:r>
        <w:rPr>
          <w:rFonts w:ascii="Arial" w:hAnsi="Arial" w:cs="Arial"/>
        </w:rPr>
        <w:t>Funk</w:t>
      </w:r>
      <w:r w:rsidR="009F091A">
        <w:rPr>
          <w:rFonts w:ascii="Arial" w:hAnsi="Arial" w:cs="Arial"/>
        </w:rPr>
        <w:t xml:space="preserve">tion der </w:t>
      </w:r>
      <w:r w:rsidR="009F091A" w:rsidRPr="00212084">
        <w:rPr>
          <w:rFonts w:ascii="Arial" w:hAnsi="Arial" w:cs="Arial"/>
        </w:rPr>
        <w:t xml:space="preserve">einzelnen Bauteile. Erläutere, </w:t>
      </w:r>
      <w:r>
        <w:rPr>
          <w:rFonts w:ascii="Arial" w:hAnsi="Arial" w:cs="Arial"/>
        </w:rPr>
        <w:t>warum der Empfänger auch ohne Stromversorgung / Batterie funktioniert.</w:t>
      </w:r>
    </w:p>
    <w:p w:rsidR="00B9451E" w:rsidRDefault="00B9451E" w:rsidP="00B9451E">
      <w:pPr>
        <w:jc w:val="both"/>
        <w:rPr>
          <w:rFonts w:ascii="Arial" w:hAnsi="Arial" w:cs="Arial"/>
        </w:rPr>
      </w:pPr>
    </w:p>
    <w:p w:rsidR="00E861C2" w:rsidRDefault="00E861C2" w:rsidP="00B9451E">
      <w:pPr>
        <w:jc w:val="both"/>
        <w:rPr>
          <w:rFonts w:ascii="Arial" w:hAnsi="Arial" w:cs="Arial"/>
        </w:rPr>
      </w:pPr>
    </w:p>
    <w:p w:rsidR="00E861C2" w:rsidRDefault="00E861C2" w:rsidP="00B9451E">
      <w:pPr>
        <w:jc w:val="both"/>
        <w:rPr>
          <w:rFonts w:ascii="Arial" w:hAnsi="Arial" w:cs="Arial"/>
        </w:rPr>
      </w:pPr>
    </w:p>
    <w:p w:rsidR="00E861C2" w:rsidRDefault="00E861C2" w:rsidP="00B9451E">
      <w:pPr>
        <w:jc w:val="both"/>
        <w:rPr>
          <w:rFonts w:ascii="Arial" w:hAnsi="Arial" w:cs="Arial"/>
        </w:rPr>
      </w:pPr>
    </w:p>
    <w:p w:rsidR="00E861C2" w:rsidRDefault="00E861C2" w:rsidP="00B9451E">
      <w:pPr>
        <w:jc w:val="both"/>
        <w:rPr>
          <w:rFonts w:ascii="Arial" w:hAnsi="Arial" w:cs="Arial"/>
        </w:rPr>
      </w:pPr>
    </w:p>
    <w:p w:rsidR="00E861C2" w:rsidRDefault="00E861C2" w:rsidP="00B9451E">
      <w:pPr>
        <w:jc w:val="both"/>
        <w:rPr>
          <w:rFonts w:ascii="Arial" w:hAnsi="Arial" w:cs="Arial"/>
        </w:rPr>
      </w:pPr>
    </w:p>
    <w:p w:rsidR="00F34FD6" w:rsidRDefault="00F34FD6" w:rsidP="00B9451E">
      <w:pPr>
        <w:jc w:val="both"/>
        <w:rPr>
          <w:rFonts w:ascii="Arial" w:hAnsi="Arial" w:cs="Arial"/>
        </w:rPr>
      </w:pPr>
    </w:p>
    <w:p w:rsidR="00F34FD6" w:rsidRDefault="00F34FD6" w:rsidP="00B9451E">
      <w:pPr>
        <w:jc w:val="both"/>
        <w:rPr>
          <w:rFonts w:ascii="Arial" w:hAnsi="Arial" w:cs="Arial"/>
        </w:rPr>
      </w:pPr>
    </w:p>
    <w:p w:rsidR="00F34FD6" w:rsidRDefault="00F34FD6" w:rsidP="00B9451E">
      <w:pPr>
        <w:jc w:val="both"/>
        <w:rPr>
          <w:rFonts w:ascii="Arial" w:hAnsi="Arial" w:cs="Arial"/>
        </w:rPr>
      </w:pPr>
    </w:p>
    <w:p w:rsidR="00F34FD6" w:rsidRDefault="00F34FD6" w:rsidP="00B9451E">
      <w:pPr>
        <w:jc w:val="both"/>
        <w:rPr>
          <w:rFonts w:ascii="Arial" w:hAnsi="Arial" w:cs="Arial"/>
        </w:rPr>
      </w:pPr>
    </w:p>
    <w:p w:rsidR="00F34FD6" w:rsidRDefault="00F34FD6" w:rsidP="00B9451E">
      <w:pPr>
        <w:jc w:val="both"/>
        <w:rPr>
          <w:rFonts w:ascii="Arial" w:hAnsi="Arial" w:cs="Arial"/>
        </w:rPr>
      </w:pPr>
    </w:p>
    <w:p w:rsidR="00F34FD6" w:rsidRDefault="00F34FD6" w:rsidP="00B9451E">
      <w:pPr>
        <w:jc w:val="both"/>
        <w:rPr>
          <w:rFonts w:ascii="Arial" w:hAnsi="Arial" w:cs="Arial"/>
        </w:rPr>
      </w:pPr>
    </w:p>
    <w:p w:rsidR="00F34FD6" w:rsidRDefault="00F34FD6" w:rsidP="00B9451E">
      <w:pPr>
        <w:jc w:val="both"/>
        <w:rPr>
          <w:rFonts w:ascii="Arial" w:hAnsi="Arial" w:cs="Arial"/>
        </w:rPr>
      </w:pPr>
    </w:p>
    <w:p w:rsidR="00F34FD6" w:rsidRDefault="00F34FD6" w:rsidP="00B9451E">
      <w:pPr>
        <w:jc w:val="both"/>
        <w:rPr>
          <w:rFonts w:ascii="Arial" w:hAnsi="Arial" w:cs="Arial"/>
        </w:rPr>
      </w:pPr>
    </w:p>
    <w:p w:rsidR="00F34FD6" w:rsidRDefault="00F34FD6" w:rsidP="00B9451E">
      <w:pPr>
        <w:jc w:val="both"/>
        <w:rPr>
          <w:rFonts w:ascii="Arial" w:hAnsi="Arial" w:cs="Arial"/>
        </w:rPr>
      </w:pPr>
    </w:p>
    <w:p w:rsidR="00E861C2" w:rsidRDefault="00E861C2" w:rsidP="00B9451E">
      <w:pPr>
        <w:jc w:val="both"/>
        <w:rPr>
          <w:rFonts w:ascii="Arial" w:hAnsi="Arial" w:cs="Arial"/>
        </w:rPr>
      </w:pPr>
    </w:p>
    <w:p w:rsidR="00F34FD6" w:rsidRDefault="00F34FD6" w:rsidP="00B9451E">
      <w:pPr>
        <w:jc w:val="both"/>
        <w:rPr>
          <w:rFonts w:ascii="Arial" w:hAnsi="Arial" w:cs="Arial"/>
        </w:rPr>
      </w:pPr>
    </w:p>
    <w:p w:rsidR="003F5ACE" w:rsidRPr="006A3418" w:rsidRDefault="00315362" w:rsidP="003F5ACE">
      <w:pPr>
        <w:tabs>
          <w:tab w:val="right" w:pos="10063"/>
        </w:tabs>
        <w:spacing w:after="0"/>
        <w:contextualSpacing/>
        <w:jc w:val="right"/>
        <w:rPr>
          <w:rFonts w:ascii="Arial" w:hAnsi="Arial" w:cs="Arial"/>
          <w:b/>
        </w:rPr>
        <w:sectPr w:rsidR="003F5ACE" w:rsidRPr="006A3418" w:rsidSect="00145FAC">
          <w:headerReference w:type="default" r:id="rId17"/>
          <w:pgSz w:w="11900" w:h="16840"/>
          <w:pgMar w:top="851" w:right="701" w:bottom="426" w:left="1134" w:header="709" w:footer="709" w:gutter="0"/>
          <w:pgNumType w:start="1"/>
          <w:cols w:space="708"/>
        </w:sectPr>
      </w:pPr>
      <w:r w:rsidRPr="006A3418">
        <w:rPr>
          <w:rFonts w:ascii="Arial" w:hAnsi="Arial" w:cs="Arial"/>
          <w:b/>
        </w:rPr>
        <w:t>Viel Erfolg!</w:t>
      </w:r>
    </w:p>
    <w:p w:rsidR="00034083" w:rsidRPr="00EB7B45" w:rsidRDefault="00650C0D" w:rsidP="00650C0D">
      <w:pPr>
        <w:tabs>
          <w:tab w:val="right" w:pos="10063"/>
        </w:tabs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1. Klassenarbeit WP NW</w:t>
      </w:r>
      <w:r>
        <w:rPr>
          <w:rFonts w:ascii="Arial" w:hAnsi="Arial" w:cs="Arial"/>
        </w:rPr>
        <w:tab/>
      </w:r>
      <w:r w:rsidR="007733F9">
        <w:rPr>
          <w:rFonts w:ascii="Arial" w:hAnsi="Arial" w:cs="Arial"/>
          <w:b/>
        </w:rPr>
        <w:t>Musterlösung und Auswertung</w:t>
      </w:r>
    </w:p>
    <w:p w:rsidR="00034083" w:rsidRPr="00EB7B45" w:rsidRDefault="00034083" w:rsidP="00034083">
      <w:pPr>
        <w:spacing w:after="0"/>
        <w:contextualSpacing/>
        <w:rPr>
          <w:rFonts w:ascii="Arial" w:hAnsi="Arial" w:cs="Arial"/>
        </w:rPr>
      </w:pPr>
    </w:p>
    <w:p w:rsidR="00034083" w:rsidRPr="00EB7B45" w:rsidRDefault="00034083" w:rsidP="008F57AD">
      <w:pPr>
        <w:tabs>
          <w:tab w:val="left" w:pos="6521"/>
          <w:tab w:val="right" w:pos="10063"/>
        </w:tabs>
        <w:spacing w:after="0"/>
        <w:contextualSpacing/>
        <w:rPr>
          <w:rFonts w:ascii="Arial" w:hAnsi="Arial" w:cs="Arial"/>
          <w:u w:val="single"/>
        </w:rPr>
      </w:pPr>
      <w:r w:rsidRPr="00EB7B45">
        <w:rPr>
          <w:rFonts w:ascii="Arial" w:hAnsi="Arial" w:cs="Arial"/>
          <w:u w:val="single"/>
        </w:rPr>
        <w:t>Name</w:t>
      </w:r>
      <w:r w:rsidR="008F57AD">
        <w:rPr>
          <w:rFonts w:ascii="Arial" w:hAnsi="Arial" w:cs="Arial"/>
          <w:u w:val="single"/>
        </w:rPr>
        <w:tab/>
      </w:r>
      <w:r w:rsidRPr="00EB7B45">
        <w:rPr>
          <w:rFonts w:ascii="Arial" w:hAnsi="Arial" w:cs="Arial"/>
          <w:u w:val="single"/>
        </w:rPr>
        <w:t>Klasse</w:t>
      </w:r>
      <w:r w:rsidR="00CE05FF" w:rsidRPr="00EB7B45">
        <w:rPr>
          <w:rFonts w:ascii="Arial" w:hAnsi="Arial" w:cs="Arial"/>
          <w:u w:val="single"/>
        </w:rPr>
        <w:t>:</w:t>
      </w:r>
      <w:r w:rsidR="00CE05FF" w:rsidRPr="00EB7B45">
        <w:rPr>
          <w:rFonts w:ascii="Arial" w:hAnsi="Arial" w:cs="Arial"/>
          <w:u w:val="single"/>
        </w:rPr>
        <w:tab/>
      </w:r>
    </w:p>
    <w:p w:rsidR="00CE05FF" w:rsidRPr="00EB7B45" w:rsidRDefault="00CE05FF" w:rsidP="00034083">
      <w:pPr>
        <w:spacing w:after="0"/>
        <w:contextualSpacing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7"/>
        <w:gridCol w:w="7686"/>
        <w:gridCol w:w="918"/>
        <w:gridCol w:w="734"/>
      </w:tblGrid>
      <w:tr w:rsidR="00FF363F" w:rsidRPr="00EB7B45" w:rsidTr="008B37F9">
        <w:tc>
          <w:tcPr>
            <w:tcW w:w="72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F363F" w:rsidRPr="00EB7B45" w:rsidRDefault="00FF363F" w:rsidP="008B37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EB7B45">
              <w:rPr>
                <w:rFonts w:ascii="Arial" w:hAnsi="Arial" w:cs="Arial"/>
                <w:b/>
                <w:sz w:val="20"/>
              </w:rPr>
              <w:t>Aufg</w:t>
            </w:r>
            <w:proofErr w:type="spellEnd"/>
            <w:r w:rsidRPr="00EB7B45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7686" w:type="dxa"/>
            <w:tcBorders>
              <w:bottom w:val="single" w:sz="4" w:space="0" w:color="000000"/>
            </w:tcBorders>
            <w:shd w:val="clear" w:color="auto" w:fill="D9D9D9"/>
          </w:tcPr>
          <w:p w:rsidR="00FF363F" w:rsidRDefault="00FF363F" w:rsidP="004703C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EB7B45">
              <w:rPr>
                <w:rFonts w:ascii="Arial" w:hAnsi="Arial" w:cs="Arial"/>
                <w:b/>
                <w:sz w:val="20"/>
              </w:rPr>
              <w:t>E</w:t>
            </w:r>
            <w:r w:rsidR="005250D9">
              <w:rPr>
                <w:rFonts w:ascii="Arial" w:hAnsi="Arial" w:cs="Arial"/>
                <w:b/>
                <w:sz w:val="20"/>
              </w:rPr>
              <w:t>rwartete Antwort</w:t>
            </w:r>
          </w:p>
          <w:p w:rsidR="00FF363F" w:rsidRPr="00EB7B45" w:rsidRDefault="00FF363F" w:rsidP="004703C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F363F" w:rsidRPr="001E3D14" w:rsidRDefault="00FF363F" w:rsidP="002C1E05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1E3D14">
              <w:rPr>
                <w:rFonts w:ascii="Arial" w:hAnsi="Arial" w:cs="Arial"/>
                <w:b/>
                <w:sz w:val="20"/>
              </w:rPr>
              <w:t>Max. Pkt.</w:t>
            </w:r>
          </w:p>
        </w:tc>
        <w:tc>
          <w:tcPr>
            <w:tcW w:w="734" w:type="dxa"/>
            <w:tcBorders>
              <w:bottom w:val="single" w:sz="4" w:space="0" w:color="000000"/>
            </w:tcBorders>
            <w:shd w:val="clear" w:color="auto" w:fill="D9D9D9"/>
          </w:tcPr>
          <w:p w:rsidR="00FF363F" w:rsidRPr="00EB7B45" w:rsidRDefault="00FF363F" w:rsidP="004703C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proofErr w:type="spellStart"/>
            <w:r w:rsidRPr="00EB7B45">
              <w:rPr>
                <w:rFonts w:ascii="Arial" w:hAnsi="Arial" w:cs="Arial"/>
                <w:b/>
                <w:sz w:val="20"/>
              </w:rPr>
              <w:t>Err</w:t>
            </w:r>
            <w:proofErr w:type="spellEnd"/>
            <w:r w:rsidRPr="00EB7B45">
              <w:rPr>
                <w:rFonts w:ascii="Arial" w:hAnsi="Arial" w:cs="Arial"/>
                <w:b/>
                <w:sz w:val="20"/>
              </w:rPr>
              <w:t>. Pkt.</w:t>
            </w:r>
          </w:p>
        </w:tc>
      </w:tr>
      <w:tr w:rsidR="00E861C2" w:rsidRPr="00EB7B45" w:rsidTr="00B31444">
        <w:trPr>
          <w:trHeight w:val="503"/>
        </w:trPr>
        <w:tc>
          <w:tcPr>
            <w:tcW w:w="727" w:type="dxa"/>
            <w:shd w:val="clear" w:color="auto" w:fill="FFFFFF"/>
            <w:vAlign w:val="center"/>
          </w:tcPr>
          <w:p w:rsidR="00E861C2" w:rsidRPr="00EB7B45" w:rsidRDefault="00E861C2" w:rsidP="008B37F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1.1</w:t>
            </w:r>
          </w:p>
        </w:tc>
        <w:tc>
          <w:tcPr>
            <w:tcW w:w="7686" w:type="dxa"/>
            <w:shd w:val="clear" w:color="auto" w:fill="FFFFFF"/>
            <w:vAlign w:val="center"/>
          </w:tcPr>
          <w:p w:rsidR="00E861C2" w:rsidRPr="00676C17" w:rsidRDefault="00E861C2" w:rsidP="00676C1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76C17">
              <w:rPr>
                <w:rFonts w:ascii="Arial" w:hAnsi="Arial" w:cs="Arial"/>
                <w:sz w:val="20"/>
              </w:rPr>
              <w:t>In Amplitude und Frequenz richtige Addition der beiden Wellen.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E861C2" w:rsidRPr="001E3D14" w:rsidRDefault="009F7B1A" w:rsidP="001E3D14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1E3D14">
              <w:rPr>
                <w:rFonts w:ascii="Arial" w:hAnsi="Arial" w:cs="Arial"/>
                <w:b/>
                <w:sz w:val="20"/>
              </w:rPr>
              <w:t>1</w:t>
            </w:r>
            <w:r w:rsidR="001E3D14" w:rsidRPr="001E3D14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734" w:type="dxa"/>
            <w:shd w:val="clear" w:color="auto" w:fill="FFFFFF"/>
          </w:tcPr>
          <w:p w:rsidR="00E861C2" w:rsidRPr="00EB7B45" w:rsidRDefault="00E861C2" w:rsidP="004703C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E861C2" w:rsidRPr="00EB7B45" w:rsidTr="00B31444">
        <w:trPr>
          <w:trHeight w:val="503"/>
        </w:trPr>
        <w:tc>
          <w:tcPr>
            <w:tcW w:w="727" w:type="dxa"/>
            <w:shd w:val="clear" w:color="auto" w:fill="FFFFFF"/>
            <w:vAlign w:val="center"/>
          </w:tcPr>
          <w:p w:rsidR="00E861C2" w:rsidRDefault="00E861C2" w:rsidP="008B37F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EB7B4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7686" w:type="dxa"/>
            <w:shd w:val="clear" w:color="auto" w:fill="FFFFFF"/>
            <w:vAlign w:val="center"/>
          </w:tcPr>
          <w:p w:rsidR="00E861C2" w:rsidRPr="00676C17" w:rsidRDefault="00E861C2" w:rsidP="00676C1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76C17">
              <w:rPr>
                <w:rFonts w:ascii="Arial" w:hAnsi="Arial" w:cs="Arial"/>
                <w:sz w:val="20"/>
              </w:rPr>
              <w:t>Qualitativ richtige / erkennbare Darstellung der frequenzmodulierten Welle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E861C2" w:rsidRPr="001E3D14" w:rsidRDefault="009F7B1A" w:rsidP="001E3D14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1E3D14">
              <w:rPr>
                <w:rFonts w:ascii="Arial" w:hAnsi="Arial" w:cs="Arial"/>
                <w:b/>
                <w:sz w:val="20"/>
              </w:rPr>
              <w:t>1</w:t>
            </w:r>
            <w:r w:rsidR="001E3D14" w:rsidRPr="001E3D14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734" w:type="dxa"/>
            <w:shd w:val="clear" w:color="auto" w:fill="FFFFFF"/>
          </w:tcPr>
          <w:p w:rsidR="00E861C2" w:rsidRPr="00EB7B45" w:rsidRDefault="00E861C2" w:rsidP="004703C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FF363F" w:rsidRPr="00EB7B45" w:rsidTr="008B37F9">
        <w:tc>
          <w:tcPr>
            <w:tcW w:w="727" w:type="dxa"/>
            <w:tcBorders>
              <w:bottom w:val="single" w:sz="12" w:space="0" w:color="auto"/>
            </w:tcBorders>
            <w:vAlign w:val="center"/>
          </w:tcPr>
          <w:p w:rsidR="00FF363F" w:rsidRPr="00EB7B45" w:rsidRDefault="00E861C2" w:rsidP="008B37F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</w:t>
            </w:r>
          </w:p>
        </w:tc>
        <w:tc>
          <w:tcPr>
            <w:tcW w:w="7686" w:type="dxa"/>
            <w:tcBorders>
              <w:bottom w:val="single" w:sz="12" w:space="0" w:color="auto"/>
            </w:tcBorders>
            <w:vAlign w:val="center"/>
          </w:tcPr>
          <w:p w:rsidR="00FF363F" w:rsidRPr="00676C17" w:rsidRDefault="00676C17" w:rsidP="00676C17">
            <w:pPr>
              <w:spacing w:before="120" w:after="120"/>
              <w:ind w:left="16" w:hanging="16"/>
              <w:rPr>
                <w:rFonts w:ascii="Arial" w:hAnsi="Arial" w:cs="Arial"/>
                <w:sz w:val="20"/>
                <w:szCs w:val="20"/>
              </w:rPr>
            </w:pPr>
            <w:r w:rsidRPr="00676C17">
              <w:rPr>
                <w:rFonts w:ascii="Arial" w:hAnsi="Arial" w:cs="Arial"/>
                <w:sz w:val="20"/>
                <w:szCs w:val="20"/>
              </w:rPr>
              <w:t>Höhere Frequenzen der Trägerwelle ermöglichen die Übertragung höherer Fr</w:t>
            </w:r>
            <w:r w:rsidRPr="00676C17">
              <w:rPr>
                <w:rFonts w:ascii="Arial" w:hAnsi="Arial" w:cs="Arial"/>
                <w:sz w:val="20"/>
                <w:szCs w:val="20"/>
              </w:rPr>
              <w:t>e</w:t>
            </w:r>
            <w:r w:rsidRPr="00676C17">
              <w:rPr>
                <w:rFonts w:ascii="Arial" w:hAnsi="Arial" w:cs="Arial"/>
                <w:sz w:val="20"/>
                <w:szCs w:val="20"/>
              </w:rPr>
              <w:t>quenzen der Schallwelle.</w:t>
            </w:r>
          </w:p>
        </w:tc>
        <w:tc>
          <w:tcPr>
            <w:tcW w:w="918" w:type="dxa"/>
            <w:tcBorders>
              <w:bottom w:val="single" w:sz="12" w:space="0" w:color="auto"/>
            </w:tcBorders>
            <w:vAlign w:val="center"/>
          </w:tcPr>
          <w:p w:rsidR="00FF363F" w:rsidRPr="001E3D14" w:rsidRDefault="001E3D14" w:rsidP="002C1E05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3D1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FF363F" w:rsidRPr="00EB7B45" w:rsidRDefault="00FF363F" w:rsidP="00034083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63F" w:rsidRPr="00EB7B45" w:rsidTr="008B37F9">
        <w:trPr>
          <w:trHeight w:val="1571"/>
        </w:trPr>
        <w:tc>
          <w:tcPr>
            <w:tcW w:w="727" w:type="dxa"/>
            <w:tcBorders>
              <w:top w:val="single" w:sz="12" w:space="0" w:color="auto"/>
            </w:tcBorders>
            <w:vAlign w:val="center"/>
          </w:tcPr>
          <w:p w:rsidR="00FF363F" w:rsidRPr="00EB7B45" w:rsidRDefault="00FF363F" w:rsidP="008B37F9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7B4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B37F9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7686" w:type="dxa"/>
            <w:tcBorders>
              <w:top w:val="single" w:sz="12" w:space="0" w:color="auto"/>
              <w:bottom w:val="single" w:sz="4" w:space="0" w:color="auto"/>
            </w:tcBorders>
          </w:tcPr>
          <w:p w:rsidR="00FF363F" w:rsidRDefault="008B37F9" w:rsidP="00676C17">
            <w:pPr>
              <w:spacing w:before="120" w:after="0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Koordinatensystem richtig / optimal eingerichtet</w:t>
            </w:r>
          </w:p>
          <w:p w:rsidR="008B37F9" w:rsidRDefault="008B37F9" w:rsidP="00676C17">
            <w:pPr>
              <w:spacing w:before="120" w:after="0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Achsen beschriftet</w:t>
            </w:r>
          </w:p>
          <w:p w:rsidR="008B37F9" w:rsidRDefault="008B37F9" w:rsidP="00676C17">
            <w:pPr>
              <w:spacing w:before="120" w:after="0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Daten richtig eingetragen</w:t>
            </w:r>
          </w:p>
          <w:p w:rsidR="008B37F9" w:rsidRPr="004703C4" w:rsidRDefault="008B37F9" w:rsidP="00676C17">
            <w:pPr>
              <w:spacing w:before="120" w:after="0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Kennlinien aus eingetragenen Punkten interpoliert</w:t>
            </w:r>
          </w:p>
        </w:tc>
        <w:tc>
          <w:tcPr>
            <w:tcW w:w="9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F363F" w:rsidRPr="001E3D14" w:rsidRDefault="00344D6E" w:rsidP="001E3D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</w:tcPr>
          <w:p w:rsidR="00FF363F" w:rsidRPr="00EB7B45" w:rsidRDefault="00FF363F" w:rsidP="00034083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63F" w:rsidRPr="00EB7B45" w:rsidTr="002C1E05">
        <w:trPr>
          <w:trHeight w:val="976"/>
        </w:trPr>
        <w:tc>
          <w:tcPr>
            <w:tcW w:w="727" w:type="dxa"/>
            <w:vAlign w:val="center"/>
          </w:tcPr>
          <w:p w:rsidR="00FF363F" w:rsidRPr="00EB7B45" w:rsidRDefault="008B37F9" w:rsidP="008B37F9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63F" w:rsidRDefault="002C1E05" w:rsidP="008B37F9">
            <w:pPr>
              <w:spacing w:after="0"/>
              <w:ind w:left="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Identifikation des Widerstandes mit Hinweis auf Linearität / Proportionalität der Kennlinie. </w:t>
            </w:r>
          </w:p>
          <w:p w:rsidR="002C1E05" w:rsidRPr="004703C4" w:rsidRDefault="002C1E05" w:rsidP="008B37F9">
            <w:pPr>
              <w:spacing w:after="0"/>
              <w:ind w:left="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Identifikation der Diode mit Hinweis auf Sperrbereich unter ca. 0,7V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63F" w:rsidRPr="001E3D14" w:rsidRDefault="00344D6E" w:rsidP="001E3D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FF363F" w:rsidRPr="00EB7B45" w:rsidRDefault="00FF363F" w:rsidP="00034083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D6E" w:rsidRPr="00EB7B45" w:rsidTr="00F34FD6">
        <w:trPr>
          <w:trHeight w:val="1004"/>
        </w:trPr>
        <w:tc>
          <w:tcPr>
            <w:tcW w:w="727" w:type="dxa"/>
            <w:vAlign w:val="center"/>
          </w:tcPr>
          <w:p w:rsidR="00344D6E" w:rsidRDefault="00344D6E" w:rsidP="00344D6E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6E" w:rsidRDefault="00344D6E" w:rsidP="00F34FD6">
            <w:pPr>
              <w:spacing w:after="0"/>
              <w:ind w:left="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Zeichnet die Raumladungszone richtig ein und erläutert, dass zur Auflösung dieser (bzw. zur Überwindung des Potentialwalls) eine Mindestspannung von 0,7V nötig ist.</w:t>
            </w:r>
            <w:r>
              <w:rPr>
                <w:rFonts w:ascii="Helvetica" w:hAnsi="Helvetica" w:cs="Helvetica"/>
                <w:noProof/>
                <w:color w:val="2B2B2B"/>
                <w:lang w:eastAsia="de-DE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6E" w:rsidRPr="001E3D14" w:rsidRDefault="00344D6E" w:rsidP="001E3D1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344D6E" w:rsidRPr="00EB7B45" w:rsidRDefault="00344D6E" w:rsidP="00034083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B1A" w:rsidRPr="00EB7B45" w:rsidTr="001E3D14">
        <w:trPr>
          <w:trHeight w:val="578"/>
        </w:trPr>
        <w:tc>
          <w:tcPr>
            <w:tcW w:w="727" w:type="dxa"/>
            <w:vAlign w:val="center"/>
          </w:tcPr>
          <w:p w:rsidR="009F7B1A" w:rsidRDefault="009F7B1A" w:rsidP="00344D6E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344D6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1A" w:rsidRDefault="009F7B1A" w:rsidP="001E3D14">
            <w:pPr>
              <w:spacing w:after="0"/>
              <w:ind w:left="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Richtige Berechnung des Widerstandes mit R = 50 Ohm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1A" w:rsidRPr="001E3D14" w:rsidRDefault="001E3D14" w:rsidP="002C1E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9F7B1A" w:rsidRPr="00EB7B45" w:rsidRDefault="009F7B1A" w:rsidP="00034083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63F" w:rsidRPr="00EB7B45" w:rsidTr="001E3D14">
        <w:trPr>
          <w:trHeight w:val="650"/>
        </w:trPr>
        <w:tc>
          <w:tcPr>
            <w:tcW w:w="727" w:type="dxa"/>
            <w:tcBorders>
              <w:top w:val="single" w:sz="12" w:space="0" w:color="auto"/>
            </w:tcBorders>
            <w:vAlign w:val="center"/>
          </w:tcPr>
          <w:p w:rsidR="00FF363F" w:rsidRPr="00EB7B45" w:rsidRDefault="002678CB" w:rsidP="008B37F9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07AAA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76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F363F" w:rsidRPr="00EB7B45" w:rsidRDefault="001E3D14" w:rsidP="001E3D14">
            <w:pPr>
              <w:spacing w:after="0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Korrekte Darstellung</w:t>
            </w:r>
          </w:p>
        </w:tc>
        <w:tc>
          <w:tcPr>
            <w:tcW w:w="9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F363F" w:rsidRPr="001E3D14" w:rsidRDefault="001E3D14" w:rsidP="002C1E05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3D14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</w:tcPr>
          <w:p w:rsidR="00FF363F" w:rsidRPr="00EB7B45" w:rsidRDefault="00FF363F" w:rsidP="00034083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63F" w:rsidRPr="00EB7B45" w:rsidTr="00381AF1">
        <w:trPr>
          <w:trHeight w:val="993"/>
        </w:trPr>
        <w:tc>
          <w:tcPr>
            <w:tcW w:w="727" w:type="dxa"/>
            <w:vAlign w:val="center"/>
          </w:tcPr>
          <w:p w:rsidR="00FF363F" w:rsidRPr="00EB7B45" w:rsidRDefault="00B07AAA" w:rsidP="008B37F9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63F" w:rsidRPr="00EB7B45" w:rsidRDefault="001E3D14" w:rsidP="001E3D14">
            <w:pPr>
              <w:spacing w:after="0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Richtige Erläuterung der Funktion der einzelnen Teile</w:t>
            </w:r>
            <w:r w:rsidR="00381AF1">
              <w:rPr>
                <w:rFonts w:ascii="Arial" w:hAnsi="Arial" w:cs="Arial"/>
                <w:sz w:val="20"/>
                <w:szCs w:val="20"/>
              </w:rPr>
              <w:t xml:space="preserve"> und der Übertragung von Energie durch elektromagnetische Wellen und der Versorgung der Schaltung durch diese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63F" w:rsidRPr="001E3D14" w:rsidRDefault="001E3D14" w:rsidP="002C1E05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3D1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FF363F" w:rsidRPr="00EB7B45" w:rsidRDefault="00FF363F" w:rsidP="00034083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8CB" w:rsidRPr="00EB7B45" w:rsidTr="008B37F9">
        <w:trPr>
          <w:trHeight w:val="472"/>
        </w:trPr>
        <w:tc>
          <w:tcPr>
            <w:tcW w:w="8413" w:type="dxa"/>
            <w:gridSpan w:val="2"/>
            <w:tcBorders>
              <w:bottom w:val="single" w:sz="4" w:space="0" w:color="000000"/>
            </w:tcBorders>
            <w:vAlign w:val="center"/>
          </w:tcPr>
          <w:p w:rsidR="002678CB" w:rsidRPr="00C055B1" w:rsidRDefault="002678CB" w:rsidP="008B37F9">
            <w:pPr>
              <w:spacing w:before="120"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55B1">
              <w:rPr>
                <w:rFonts w:ascii="Arial" w:hAnsi="Arial" w:cs="Arial"/>
                <w:b/>
                <w:sz w:val="20"/>
                <w:szCs w:val="20"/>
              </w:rPr>
              <w:t>Darstellung</w:t>
            </w:r>
          </w:p>
        </w:tc>
        <w:tc>
          <w:tcPr>
            <w:tcW w:w="918" w:type="dxa"/>
            <w:tcBorders>
              <w:bottom w:val="single" w:sz="4" w:space="0" w:color="000000"/>
            </w:tcBorders>
            <w:vAlign w:val="center"/>
          </w:tcPr>
          <w:p w:rsidR="002678CB" w:rsidRPr="001E3D14" w:rsidRDefault="00504E8B" w:rsidP="002C1E05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3D1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bottom w:val="single" w:sz="4" w:space="0" w:color="000000"/>
            </w:tcBorders>
          </w:tcPr>
          <w:p w:rsidR="002678CB" w:rsidRPr="00EB7B45" w:rsidRDefault="002678CB" w:rsidP="00034083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63F" w:rsidRPr="00EB7B45" w:rsidTr="00CF57D1">
        <w:trPr>
          <w:trHeight w:val="710"/>
        </w:trPr>
        <w:tc>
          <w:tcPr>
            <w:tcW w:w="727" w:type="dxa"/>
            <w:shd w:val="clear" w:color="auto" w:fill="D9D9D9"/>
            <w:vAlign w:val="center"/>
          </w:tcPr>
          <w:p w:rsidR="00FF363F" w:rsidRPr="00EB7B45" w:rsidRDefault="00FF363F" w:rsidP="008B37F9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86" w:type="dxa"/>
            <w:shd w:val="clear" w:color="auto" w:fill="D9D9D9"/>
            <w:vAlign w:val="center"/>
          </w:tcPr>
          <w:p w:rsidR="00FF363F" w:rsidRPr="00EB7B45" w:rsidRDefault="00FF363F" w:rsidP="00CF57D1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7B45">
              <w:rPr>
                <w:rFonts w:ascii="Arial" w:hAnsi="Arial" w:cs="Arial"/>
                <w:b/>
                <w:sz w:val="20"/>
                <w:szCs w:val="20"/>
              </w:rPr>
              <w:t>Summe</w:t>
            </w:r>
          </w:p>
        </w:tc>
        <w:tc>
          <w:tcPr>
            <w:tcW w:w="918" w:type="dxa"/>
            <w:shd w:val="clear" w:color="auto" w:fill="D9D9D9"/>
            <w:vAlign w:val="center"/>
          </w:tcPr>
          <w:p w:rsidR="00FF363F" w:rsidRPr="001E3D14" w:rsidRDefault="006A3418" w:rsidP="002C1E05">
            <w:pPr>
              <w:spacing w:after="0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D14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1E3D14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1E3D14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F05C6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100</w:t>
            </w:r>
            <w:r w:rsidRPr="001E3D14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34" w:type="dxa"/>
            <w:shd w:val="clear" w:color="auto" w:fill="D9D9D9"/>
          </w:tcPr>
          <w:p w:rsidR="00FF363F" w:rsidRPr="00EB7B45" w:rsidRDefault="00FF363F" w:rsidP="00141FAD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66822" w:rsidRDefault="00866822" w:rsidP="00034083">
      <w:pPr>
        <w:spacing w:after="0"/>
        <w:contextualSpacing/>
        <w:rPr>
          <w:rFonts w:ascii="Arial" w:hAnsi="Arial" w:cs="Arial"/>
          <w:b/>
          <w:sz w:val="22"/>
          <w:szCs w:val="22"/>
        </w:rPr>
      </w:pPr>
    </w:p>
    <w:p w:rsidR="00866822" w:rsidRDefault="00866822" w:rsidP="00034083">
      <w:pPr>
        <w:spacing w:after="0"/>
        <w:contextualSpacing/>
        <w:rPr>
          <w:rFonts w:ascii="Arial" w:hAnsi="Arial" w:cs="Arial"/>
          <w:sz w:val="22"/>
          <w:szCs w:val="22"/>
        </w:rPr>
      </w:pPr>
    </w:p>
    <w:p w:rsidR="002678CB" w:rsidRDefault="002678CB" w:rsidP="00034083">
      <w:pPr>
        <w:spacing w:after="0"/>
        <w:contextualSpacing/>
        <w:rPr>
          <w:rFonts w:ascii="Arial" w:hAnsi="Arial" w:cs="Arial"/>
          <w:sz w:val="22"/>
          <w:szCs w:val="22"/>
        </w:rPr>
      </w:pPr>
    </w:p>
    <w:p w:rsidR="002678CB" w:rsidRPr="00EB7B45" w:rsidRDefault="002678CB" w:rsidP="00034083">
      <w:pPr>
        <w:spacing w:after="0"/>
        <w:contextualSpacing/>
        <w:rPr>
          <w:rFonts w:ascii="Arial" w:hAnsi="Arial" w:cs="Arial"/>
          <w:sz w:val="22"/>
          <w:szCs w:val="22"/>
        </w:rPr>
      </w:pPr>
    </w:p>
    <w:p w:rsidR="002678CB" w:rsidRDefault="002678CB" w:rsidP="008F57AD">
      <w:pPr>
        <w:tabs>
          <w:tab w:val="left" w:pos="2552"/>
          <w:tab w:val="left" w:pos="3828"/>
          <w:tab w:val="right" w:pos="9923"/>
        </w:tabs>
        <w:spacing w:after="0"/>
        <w:contextualSpacing/>
        <w:rPr>
          <w:rFonts w:ascii="Arial" w:hAnsi="Arial" w:cs="Arial"/>
        </w:rPr>
      </w:pPr>
    </w:p>
    <w:p w:rsidR="00034083" w:rsidRPr="00EB7B45" w:rsidRDefault="00141FAD" w:rsidP="008F57AD">
      <w:pPr>
        <w:tabs>
          <w:tab w:val="left" w:pos="2552"/>
          <w:tab w:val="left" w:pos="3828"/>
          <w:tab w:val="right" w:pos="9923"/>
        </w:tabs>
        <w:spacing w:after="0"/>
        <w:contextualSpacing/>
        <w:rPr>
          <w:rFonts w:ascii="Arial" w:hAnsi="Arial" w:cs="Arial"/>
          <w:u w:val="single"/>
        </w:rPr>
      </w:pPr>
      <w:r w:rsidRPr="00EB7B45">
        <w:rPr>
          <w:rFonts w:ascii="Arial" w:hAnsi="Arial" w:cs="Arial"/>
        </w:rPr>
        <w:t>Gesamtpunkte:</w:t>
      </w:r>
      <w:r w:rsidR="008F57AD">
        <w:rPr>
          <w:rFonts w:ascii="Arial" w:hAnsi="Arial" w:cs="Arial"/>
          <w:u w:val="single"/>
        </w:rPr>
        <w:tab/>
      </w:r>
      <w:r w:rsidRPr="00EB7B45">
        <w:rPr>
          <w:rFonts w:ascii="Arial" w:hAnsi="Arial" w:cs="Arial"/>
        </w:rPr>
        <w:t xml:space="preserve">/ </w:t>
      </w:r>
      <w:r w:rsidR="009F7B1A">
        <w:rPr>
          <w:rFonts w:ascii="Arial" w:hAnsi="Arial" w:cs="Arial"/>
        </w:rPr>
        <w:t>100</w:t>
      </w:r>
      <w:r w:rsidRPr="00EB7B45">
        <w:rPr>
          <w:rFonts w:ascii="Arial" w:hAnsi="Arial" w:cs="Arial"/>
        </w:rPr>
        <w:tab/>
      </w:r>
      <w:r w:rsidR="00034083" w:rsidRPr="00EB7B45">
        <w:rPr>
          <w:rFonts w:ascii="Arial" w:hAnsi="Arial" w:cs="Arial"/>
        </w:rPr>
        <w:t>Note:</w:t>
      </w:r>
      <w:r w:rsidR="008F57AD">
        <w:rPr>
          <w:rFonts w:ascii="Arial" w:hAnsi="Arial" w:cs="Arial"/>
          <w:u w:val="single"/>
        </w:rPr>
        <w:tab/>
      </w:r>
    </w:p>
    <w:p w:rsidR="00141FAD" w:rsidRPr="00EB7B45" w:rsidRDefault="00141FAD" w:rsidP="008F57AD">
      <w:pPr>
        <w:tabs>
          <w:tab w:val="right" w:pos="5670"/>
        </w:tabs>
        <w:spacing w:before="360" w:after="0"/>
        <w:rPr>
          <w:rFonts w:ascii="Arial" w:hAnsi="Arial" w:cs="Arial"/>
        </w:rPr>
      </w:pPr>
      <w:r w:rsidRPr="00EB7B45">
        <w:rPr>
          <w:rFonts w:ascii="Arial" w:hAnsi="Arial" w:cs="Arial"/>
        </w:rPr>
        <w:t xml:space="preserve">Unterschrift: </w:t>
      </w:r>
      <w:r w:rsidRPr="00EB7B45">
        <w:rPr>
          <w:rFonts w:ascii="Arial" w:hAnsi="Arial" w:cs="Arial"/>
          <w:u w:val="single"/>
        </w:rPr>
        <w:tab/>
      </w:r>
    </w:p>
    <w:p w:rsidR="00141FAD" w:rsidRPr="00EB7B45" w:rsidRDefault="00141FAD" w:rsidP="008F57AD">
      <w:pPr>
        <w:tabs>
          <w:tab w:val="right" w:pos="8222"/>
        </w:tabs>
        <w:spacing w:before="360" w:after="0"/>
        <w:rPr>
          <w:rFonts w:ascii="Arial" w:hAnsi="Arial" w:cs="Arial"/>
        </w:rPr>
      </w:pPr>
      <w:r w:rsidRPr="00EB7B45">
        <w:rPr>
          <w:rFonts w:ascii="Arial" w:hAnsi="Arial" w:cs="Arial"/>
        </w:rPr>
        <w:t xml:space="preserve">Unterschrift der Erziehungsberechtigten: </w:t>
      </w:r>
      <w:r w:rsidRPr="00EB7B45">
        <w:rPr>
          <w:rFonts w:ascii="Arial" w:hAnsi="Arial" w:cs="Arial"/>
          <w:u w:val="single"/>
        </w:rPr>
        <w:tab/>
      </w:r>
    </w:p>
    <w:sectPr w:rsidR="00141FAD" w:rsidRPr="00EB7B45" w:rsidSect="00EB7B45">
      <w:headerReference w:type="default" r:id="rId18"/>
      <w:pgSz w:w="11900" w:h="16840"/>
      <w:pgMar w:top="851" w:right="703" w:bottom="42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E8" w:rsidRDefault="00345BE8" w:rsidP="003F5ACE">
      <w:pPr>
        <w:spacing w:after="0"/>
      </w:pPr>
      <w:r>
        <w:separator/>
      </w:r>
    </w:p>
  </w:endnote>
  <w:endnote w:type="continuationSeparator" w:id="0">
    <w:p w:rsidR="00345BE8" w:rsidRDefault="00345BE8" w:rsidP="003F5A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E8" w:rsidRDefault="00345BE8" w:rsidP="003F5ACE">
      <w:pPr>
        <w:spacing w:after="0"/>
      </w:pPr>
      <w:r>
        <w:separator/>
      </w:r>
    </w:p>
  </w:footnote>
  <w:footnote w:type="continuationSeparator" w:id="0">
    <w:p w:rsidR="00345BE8" w:rsidRDefault="00345BE8" w:rsidP="003F5A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4A2" w:rsidRDefault="00F1099E" w:rsidP="00A814A2">
    <w:pPr>
      <w:tabs>
        <w:tab w:val="right" w:pos="10065"/>
      </w:tabs>
      <w:spacing w:before="140"/>
      <w:jc w:val="center"/>
      <w:rPr>
        <w:rFonts w:ascii="Arial" w:hAnsi="Arial" w:cs="Arial"/>
        <w:sz w:val="22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4777105</wp:posOffset>
          </wp:positionH>
          <wp:positionV relativeFrom="paragraph">
            <wp:posOffset>-59055</wp:posOffset>
          </wp:positionV>
          <wp:extent cx="1209675" cy="504825"/>
          <wp:effectExtent l="0" t="0" r="9525" b="9525"/>
          <wp:wrapTight wrapText="bothSides">
            <wp:wrapPolygon edited="0">
              <wp:start x="0" y="0"/>
              <wp:lineTo x="0" y="21192"/>
              <wp:lineTo x="21430" y="21192"/>
              <wp:lineTo x="21430" y="0"/>
              <wp:lineTo x="0" y="0"/>
            </wp:wrapPolygon>
          </wp:wrapTight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0</wp:posOffset>
          </wp:positionV>
          <wp:extent cx="1314450" cy="381000"/>
          <wp:effectExtent l="0" t="0" r="0" b="0"/>
          <wp:wrapNone/>
          <wp:docPr id="1" name="Grafik 2" descr="Logo QUA-LiS NRW">
            <a:hlinkClick xmlns:a="http://schemas.openxmlformats.org/drawingml/2006/main" r:id="rId2" tooltip="&quot;Startseite QUA-LiS NRW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 QUA-LiS NRW">
                    <a:hlinkClick r:id="rId2" tooltip="&quot;Startseite QUA-LiS NRW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4A2">
      <w:rPr>
        <w:rFonts w:ascii="Arial" w:hAnsi="Arial" w:cs="Arial"/>
        <w:sz w:val="22"/>
      </w:rPr>
      <w:t xml:space="preserve"> Kompetenzorientierte Klassenarbeit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AC" w:rsidRDefault="00145FAC" w:rsidP="00145FAC">
    <w:pPr>
      <w:pStyle w:val="Kopfzeile"/>
      <w:rPr>
        <w:rFonts w:ascii="Calibri" w:hAnsi="Calibri" w:cs="Calibri"/>
        <w:u w:val="single"/>
      </w:rPr>
    </w:pPr>
    <w:r>
      <w:rPr>
        <w:rFonts w:ascii="Calibri" w:hAnsi="Calibri" w:cs="Calibri"/>
        <w:u w:val="single"/>
      </w:rPr>
      <w:t xml:space="preserve">WP NW Klasse 09 – Klassenarbeit Mittelwellenempfänger                                                        </w:t>
    </w:r>
    <w:r>
      <w:rPr>
        <w:rFonts w:ascii="Calibri" w:hAnsi="Calibri" w:cs="Calibri"/>
        <w:u w:val="single"/>
      </w:rPr>
      <w:tab/>
      <w:t xml:space="preserve">            Seite: </w:t>
    </w:r>
    <w:r w:rsidRPr="00145FAC">
      <w:rPr>
        <w:rFonts w:ascii="Calibri" w:hAnsi="Calibri" w:cs="Calibri"/>
        <w:u w:val="single"/>
      </w:rPr>
      <w:fldChar w:fldCharType="begin"/>
    </w:r>
    <w:r w:rsidRPr="00145FAC">
      <w:rPr>
        <w:rFonts w:ascii="Calibri" w:hAnsi="Calibri" w:cs="Calibri"/>
        <w:u w:val="single"/>
      </w:rPr>
      <w:instrText>PAGE   \* MERGEFORMAT</w:instrText>
    </w:r>
    <w:r w:rsidRPr="00145FAC">
      <w:rPr>
        <w:rFonts w:ascii="Calibri" w:hAnsi="Calibri" w:cs="Calibri"/>
        <w:u w:val="single"/>
      </w:rPr>
      <w:fldChar w:fldCharType="separate"/>
    </w:r>
    <w:r w:rsidR="00004251">
      <w:rPr>
        <w:rFonts w:ascii="Calibri" w:hAnsi="Calibri" w:cs="Calibri"/>
        <w:noProof/>
        <w:u w:val="single"/>
      </w:rPr>
      <w:t>1</w:t>
    </w:r>
    <w:r w:rsidRPr="00145FAC">
      <w:rPr>
        <w:rFonts w:ascii="Calibri" w:hAnsi="Calibri" w:cs="Calibri"/>
        <w:u w:val="singl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4B4" w:rsidRPr="00110FE1" w:rsidRDefault="00FB24B4" w:rsidP="00110FE1">
    <w:pPr>
      <w:pStyle w:val="Kopfzeile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6B492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2">
    <w:nsid w:val="183D21E1"/>
    <w:multiLevelType w:val="hybridMultilevel"/>
    <w:tmpl w:val="A9B288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53321"/>
    <w:multiLevelType w:val="hybridMultilevel"/>
    <w:tmpl w:val="5A04B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632A5"/>
    <w:multiLevelType w:val="hybridMultilevel"/>
    <w:tmpl w:val="6F1CFB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C6528"/>
    <w:multiLevelType w:val="multilevel"/>
    <w:tmpl w:val="DBB671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9FA7DD3"/>
    <w:multiLevelType w:val="hybridMultilevel"/>
    <w:tmpl w:val="806E98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752E1"/>
    <w:multiLevelType w:val="hybridMultilevel"/>
    <w:tmpl w:val="DE6A10DE"/>
    <w:lvl w:ilvl="0" w:tplc="181EA7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86F81"/>
    <w:multiLevelType w:val="hybridMultilevel"/>
    <w:tmpl w:val="0A1C2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E1524F5"/>
    <w:multiLevelType w:val="hybridMultilevel"/>
    <w:tmpl w:val="1DB2B74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F074E4"/>
    <w:multiLevelType w:val="hybridMultilevel"/>
    <w:tmpl w:val="3138A988"/>
    <w:lvl w:ilvl="0" w:tplc="82383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943CF"/>
    <w:multiLevelType w:val="hybridMultilevel"/>
    <w:tmpl w:val="437EAF0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DF3455"/>
    <w:multiLevelType w:val="hybridMultilevel"/>
    <w:tmpl w:val="A4667536"/>
    <w:lvl w:ilvl="0" w:tplc="15189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526E7"/>
    <w:multiLevelType w:val="multilevel"/>
    <w:tmpl w:val="6BB457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FF43407"/>
    <w:multiLevelType w:val="hybridMultilevel"/>
    <w:tmpl w:val="36DAC7CC"/>
    <w:lvl w:ilvl="0" w:tplc="181EA7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D7895"/>
    <w:multiLevelType w:val="hybridMultilevel"/>
    <w:tmpl w:val="9E7CA406"/>
    <w:lvl w:ilvl="0" w:tplc="4964F5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C966980"/>
    <w:multiLevelType w:val="hybridMultilevel"/>
    <w:tmpl w:val="E3B2D2A4"/>
    <w:lvl w:ilvl="0" w:tplc="0B3659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16"/>
  </w:num>
  <w:num w:numId="6">
    <w:abstractNumId w:val="7"/>
  </w:num>
  <w:num w:numId="7">
    <w:abstractNumId w:val="2"/>
  </w:num>
  <w:num w:numId="8">
    <w:abstractNumId w:val="9"/>
  </w:num>
  <w:num w:numId="9">
    <w:abstractNumId w:val="14"/>
  </w:num>
  <w:num w:numId="10">
    <w:abstractNumId w:val="8"/>
  </w:num>
  <w:num w:numId="11">
    <w:abstractNumId w:val="0"/>
  </w:num>
  <w:num w:numId="12">
    <w:abstractNumId w:val="12"/>
  </w:num>
  <w:num w:numId="13">
    <w:abstractNumId w:val="15"/>
  </w:num>
  <w:num w:numId="14">
    <w:abstractNumId w:val="10"/>
  </w:num>
  <w:num w:numId="15">
    <w:abstractNumId w:val="8"/>
  </w:num>
  <w:num w:numId="16">
    <w:abstractNumId w:val="11"/>
  </w:num>
  <w:num w:numId="17">
    <w:abstractNumId w:val="13"/>
  </w:num>
  <w:num w:numId="18">
    <w:abstractNumId w:val="5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41"/>
    <w:rsid w:val="00004251"/>
    <w:rsid w:val="0000649E"/>
    <w:rsid w:val="00016C40"/>
    <w:rsid w:val="00027F41"/>
    <w:rsid w:val="00031DF0"/>
    <w:rsid w:val="00034083"/>
    <w:rsid w:val="00037A3C"/>
    <w:rsid w:val="0004060A"/>
    <w:rsid w:val="00045066"/>
    <w:rsid w:val="00054C81"/>
    <w:rsid w:val="00072925"/>
    <w:rsid w:val="00077D6A"/>
    <w:rsid w:val="00097943"/>
    <w:rsid w:val="000B7D60"/>
    <w:rsid w:val="000C0D94"/>
    <w:rsid w:val="000D6679"/>
    <w:rsid w:val="000D678A"/>
    <w:rsid w:val="000E12AB"/>
    <w:rsid w:val="000E2463"/>
    <w:rsid w:val="000E2BB4"/>
    <w:rsid w:val="000E693A"/>
    <w:rsid w:val="001011E6"/>
    <w:rsid w:val="00104A8F"/>
    <w:rsid w:val="00110FE1"/>
    <w:rsid w:val="00114E53"/>
    <w:rsid w:val="00130FEA"/>
    <w:rsid w:val="0013152D"/>
    <w:rsid w:val="001315A9"/>
    <w:rsid w:val="001362E2"/>
    <w:rsid w:val="00141FAD"/>
    <w:rsid w:val="0014532C"/>
    <w:rsid w:val="00145FAC"/>
    <w:rsid w:val="00146725"/>
    <w:rsid w:val="001539A6"/>
    <w:rsid w:val="00157686"/>
    <w:rsid w:val="001649D1"/>
    <w:rsid w:val="001977E8"/>
    <w:rsid w:val="001A5012"/>
    <w:rsid w:val="001B3E43"/>
    <w:rsid w:val="001E3D14"/>
    <w:rsid w:val="001F0662"/>
    <w:rsid w:val="00202767"/>
    <w:rsid w:val="002036E2"/>
    <w:rsid w:val="00211647"/>
    <w:rsid w:val="00212084"/>
    <w:rsid w:val="00221276"/>
    <w:rsid w:val="00223E13"/>
    <w:rsid w:val="0023147E"/>
    <w:rsid w:val="00237DBE"/>
    <w:rsid w:val="002411DE"/>
    <w:rsid w:val="00244994"/>
    <w:rsid w:val="00250B0E"/>
    <w:rsid w:val="00250D3E"/>
    <w:rsid w:val="002578A6"/>
    <w:rsid w:val="0026323F"/>
    <w:rsid w:val="002676AA"/>
    <w:rsid w:val="002678CB"/>
    <w:rsid w:val="00276589"/>
    <w:rsid w:val="0028195F"/>
    <w:rsid w:val="00283A3B"/>
    <w:rsid w:val="002877AE"/>
    <w:rsid w:val="00293E19"/>
    <w:rsid w:val="00296AC3"/>
    <w:rsid w:val="002A3728"/>
    <w:rsid w:val="002A6EA4"/>
    <w:rsid w:val="002B35B6"/>
    <w:rsid w:val="002B3F01"/>
    <w:rsid w:val="002C1E05"/>
    <w:rsid w:val="002F0CB2"/>
    <w:rsid w:val="00313562"/>
    <w:rsid w:val="00315362"/>
    <w:rsid w:val="003206F5"/>
    <w:rsid w:val="00323CC9"/>
    <w:rsid w:val="0033165D"/>
    <w:rsid w:val="003338F7"/>
    <w:rsid w:val="00344D6E"/>
    <w:rsid w:val="00345BE8"/>
    <w:rsid w:val="0035691E"/>
    <w:rsid w:val="0037572B"/>
    <w:rsid w:val="00381AF1"/>
    <w:rsid w:val="003A78AC"/>
    <w:rsid w:val="003D451E"/>
    <w:rsid w:val="003E1EA0"/>
    <w:rsid w:val="003F5815"/>
    <w:rsid w:val="003F5ACE"/>
    <w:rsid w:val="003F7528"/>
    <w:rsid w:val="00430F2E"/>
    <w:rsid w:val="00435A84"/>
    <w:rsid w:val="00441FB3"/>
    <w:rsid w:val="00442596"/>
    <w:rsid w:val="004703C4"/>
    <w:rsid w:val="00473E38"/>
    <w:rsid w:val="004817BF"/>
    <w:rsid w:val="00493155"/>
    <w:rsid w:val="004A7B2D"/>
    <w:rsid w:val="004B057A"/>
    <w:rsid w:val="004B3A60"/>
    <w:rsid w:val="004B419D"/>
    <w:rsid w:val="004B584B"/>
    <w:rsid w:val="004C3146"/>
    <w:rsid w:val="004C3F0D"/>
    <w:rsid w:val="004E79E9"/>
    <w:rsid w:val="004F1267"/>
    <w:rsid w:val="0050496F"/>
    <w:rsid w:val="00504E8B"/>
    <w:rsid w:val="0050534B"/>
    <w:rsid w:val="00523634"/>
    <w:rsid w:val="005250D9"/>
    <w:rsid w:val="0052692D"/>
    <w:rsid w:val="00533C20"/>
    <w:rsid w:val="00544826"/>
    <w:rsid w:val="005462C4"/>
    <w:rsid w:val="00564263"/>
    <w:rsid w:val="00587A79"/>
    <w:rsid w:val="005A5B50"/>
    <w:rsid w:val="005C6065"/>
    <w:rsid w:val="005E2097"/>
    <w:rsid w:val="005E4D28"/>
    <w:rsid w:val="00603862"/>
    <w:rsid w:val="00607927"/>
    <w:rsid w:val="00615F70"/>
    <w:rsid w:val="006226E3"/>
    <w:rsid w:val="006277A5"/>
    <w:rsid w:val="00650C0D"/>
    <w:rsid w:val="00657F8F"/>
    <w:rsid w:val="00661DFE"/>
    <w:rsid w:val="00676C17"/>
    <w:rsid w:val="00686476"/>
    <w:rsid w:val="006876A7"/>
    <w:rsid w:val="00694A3C"/>
    <w:rsid w:val="006A3418"/>
    <w:rsid w:val="006B1141"/>
    <w:rsid w:val="006B53B2"/>
    <w:rsid w:val="006C4E8B"/>
    <w:rsid w:val="006D0A8C"/>
    <w:rsid w:val="006E4845"/>
    <w:rsid w:val="0070399C"/>
    <w:rsid w:val="00711482"/>
    <w:rsid w:val="00726D7C"/>
    <w:rsid w:val="00730D09"/>
    <w:rsid w:val="0073133E"/>
    <w:rsid w:val="00737CC7"/>
    <w:rsid w:val="00743511"/>
    <w:rsid w:val="00756EF4"/>
    <w:rsid w:val="007619A5"/>
    <w:rsid w:val="0077339A"/>
    <w:rsid w:val="007733F9"/>
    <w:rsid w:val="007940BA"/>
    <w:rsid w:val="007B7494"/>
    <w:rsid w:val="007D143A"/>
    <w:rsid w:val="007D55C9"/>
    <w:rsid w:val="007E0480"/>
    <w:rsid w:val="007E6692"/>
    <w:rsid w:val="007E6A76"/>
    <w:rsid w:val="007F1AF1"/>
    <w:rsid w:val="00800C78"/>
    <w:rsid w:val="0080355C"/>
    <w:rsid w:val="00807928"/>
    <w:rsid w:val="008129A9"/>
    <w:rsid w:val="00837731"/>
    <w:rsid w:val="00846332"/>
    <w:rsid w:val="00857406"/>
    <w:rsid w:val="008622AC"/>
    <w:rsid w:val="00866822"/>
    <w:rsid w:val="00875F1E"/>
    <w:rsid w:val="00881CB3"/>
    <w:rsid w:val="00882028"/>
    <w:rsid w:val="008A0755"/>
    <w:rsid w:val="008A7449"/>
    <w:rsid w:val="008B37F9"/>
    <w:rsid w:val="008B4B46"/>
    <w:rsid w:val="008C1559"/>
    <w:rsid w:val="008C3B3E"/>
    <w:rsid w:val="008E13E5"/>
    <w:rsid w:val="008E6484"/>
    <w:rsid w:val="008F18F2"/>
    <w:rsid w:val="008F57AD"/>
    <w:rsid w:val="00900F89"/>
    <w:rsid w:val="009061E5"/>
    <w:rsid w:val="00915A20"/>
    <w:rsid w:val="00925AA8"/>
    <w:rsid w:val="00926A73"/>
    <w:rsid w:val="00931E23"/>
    <w:rsid w:val="009367FE"/>
    <w:rsid w:val="009454E7"/>
    <w:rsid w:val="009500EC"/>
    <w:rsid w:val="00950D47"/>
    <w:rsid w:val="00980ED4"/>
    <w:rsid w:val="00983E2C"/>
    <w:rsid w:val="009D3676"/>
    <w:rsid w:val="009E5922"/>
    <w:rsid w:val="009F091A"/>
    <w:rsid w:val="009F28C8"/>
    <w:rsid w:val="009F7B1A"/>
    <w:rsid w:val="00A01634"/>
    <w:rsid w:val="00A03C79"/>
    <w:rsid w:val="00A35714"/>
    <w:rsid w:val="00A6028A"/>
    <w:rsid w:val="00A60AF0"/>
    <w:rsid w:val="00A63DD5"/>
    <w:rsid w:val="00A64DF1"/>
    <w:rsid w:val="00A71732"/>
    <w:rsid w:val="00A75FEA"/>
    <w:rsid w:val="00A814A2"/>
    <w:rsid w:val="00A90126"/>
    <w:rsid w:val="00AA5266"/>
    <w:rsid w:val="00AB031C"/>
    <w:rsid w:val="00AB6D86"/>
    <w:rsid w:val="00AC75C2"/>
    <w:rsid w:val="00AE1FD1"/>
    <w:rsid w:val="00AE5F3F"/>
    <w:rsid w:val="00B07AAA"/>
    <w:rsid w:val="00B21114"/>
    <w:rsid w:val="00B25DD9"/>
    <w:rsid w:val="00B31444"/>
    <w:rsid w:val="00B45717"/>
    <w:rsid w:val="00B54D42"/>
    <w:rsid w:val="00B57D2B"/>
    <w:rsid w:val="00B65D4C"/>
    <w:rsid w:val="00B71E93"/>
    <w:rsid w:val="00B73F0A"/>
    <w:rsid w:val="00B822BA"/>
    <w:rsid w:val="00B91831"/>
    <w:rsid w:val="00B935FE"/>
    <w:rsid w:val="00B9451E"/>
    <w:rsid w:val="00BD53FA"/>
    <w:rsid w:val="00BE0B02"/>
    <w:rsid w:val="00BF4F7F"/>
    <w:rsid w:val="00C0156B"/>
    <w:rsid w:val="00C055B1"/>
    <w:rsid w:val="00C05F1F"/>
    <w:rsid w:val="00C07DC6"/>
    <w:rsid w:val="00C15DCA"/>
    <w:rsid w:val="00C24E51"/>
    <w:rsid w:val="00C265DE"/>
    <w:rsid w:val="00C27277"/>
    <w:rsid w:val="00C3148B"/>
    <w:rsid w:val="00C564F4"/>
    <w:rsid w:val="00C62E11"/>
    <w:rsid w:val="00C64A73"/>
    <w:rsid w:val="00C74AF5"/>
    <w:rsid w:val="00C74B70"/>
    <w:rsid w:val="00C81F3E"/>
    <w:rsid w:val="00CA213C"/>
    <w:rsid w:val="00CA325A"/>
    <w:rsid w:val="00CC38DB"/>
    <w:rsid w:val="00CD057D"/>
    <w:rsid w:val="00CD660B"/>
    <w:rsid w:val="00CE05FF"/>
    <w:rsid w:val="00CF1394"/>
    <w:rsid w:val="00CF57D1"/>
    <w:rsid w:val="00D146BF"/>
    <w:rsid w:val="00D23363"/>
    <w:rsid w:val="00D34469"/>
    <w:rsid w:val="00D35F3C"/>
    <w:rsid w:val="00D3702D"/>
    <w:rsid w:val="00D8154A"/>
    <w:rsid w:val="00DB5F90"/>
    <w:rsid w:val="00DC3F1B"/>
    <w:rsid w:val="00DD7890"/>
    <w:rsid w:val="00DF3AD3"/>
    <w:rsid w:val="00E245DB"/>
    <w:rsid w:val="00E32FD9"/>
    <w:rsid w:val="00E41192"/>
    <w:rsid w:val="00E45CD6"/>
    <w:rsid w:val="00E50EF4"/>
    <w:rsid w:val="00E51421"/>
    <w:rsid w:val="00E75EBD"/>
    <w:rsid w:val="00E861C2"/>
    <w:rsid w:val="00E87233"/>
    <w:rsid w:val="00EA02E8"/>
    <w:rsid w:val="00EA0A17"/>
    <w:rsid w:val="00EB7B45"/>
    <w:rsid w:val="00EC0FFD"/>
    <w:rsid w:val="00ED7FBA"/>
    <w:rsid w:val="00EE7760"/>
    <w:rsid w:val="00EF044E"/>
    <w:rsid w:val="00EF5B57"/>
    <w:rsid w:val="00F05C6E"/>
    <w:rsid w:val="00F1099E"/>
    <w:rsid w:val="00F167B0"/>
    <w:rsid w:val="00F25818"/>
    <w:rsid w:val="00F34FD6"/>
    <w:rsid w:val="00F552CC"/>
    <w:rsid w:val="00F7445B"/>
    <w:rsid w:val="00F83599"/>
    <w:rsid w:val="00F91042"/>
    <w:rsid w:val="00FA61C8"/>
    <w:rsid w:val="00FB24B4"/>
    <w:rsid w:val="00FB268F"/>
    <w:rsid w:val="00FB5491"/>
    <w:rsid w:val="00FC2BD4"/>
    <w:rsid w:val="00FC6DD2"/>
    <w:rsid w:val="00FD4A14"/>
    <w:rsid w:val="00FE1AC6"/>
    <w:rsid w:val="00FE34EC"/>
    <w:rsid w:val="00FE44DF"/>
    <w:rsid w:val="00FE6E95"/>
    <w:rsid w:val="00FF0000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0BDE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11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3D451E"/>
    <w:pPr>
      <w:spacing w:after="0"/>
      <w:ind w:left="708"/>
    </w:pPr>
    <w:rPr>
      <w:rFonts w:ascii="Times New Roman" w:eastAsia="Times New Roman" w:hAnsi="Times New Roman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21276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F5A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F5ACE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F5A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F5ACE"/>
    <w:rPr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4B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B24B4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uiPriority w:val="99"/>
    <w:semiHidden/>
    <w:unhideWhenUsed/>
    <w:rsid w:val="009F09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091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F091A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091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F091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0BDE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11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3D451E"/>
    <w:pPr>
      <w:spacing w:after="0"/>
      <w:ind w:left="708"/>
    </w:pPr>
    <w:rPr>
      <w:rFonts w:ascii="Times New Roman" w:eastAsia="Times New Roman" w:hAnsi="Times New Roman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21276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F5A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F5ACE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F5A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F5ACE"/>
    <w:rPr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4B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B24B4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uiPriority w:val="99"/>
    <w:semiHidden/>
    <w:unhideWhenUsed/>
    <w:rsid w:val="009F09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091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F091A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091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F091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qua-lis.nrw.de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9DC4A-B339-44DD-A14E-3DFE9C6B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510</Words>
  <Characters>2996</Characters>
  <Application>Microsoft Office Word</Application>
  <DocSecurity>0</DocSecurity>
  <Lines>249</Lines>
  <Paragraphs>125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WP 1 Test NW Jahrgang 7     HYV/ERR  Eigenschaften des Bodens</vt:lpstr>
    </vt:vector>
  </TitlesOfParts>
  <Company>MSW NRW</Company>
  <LinksUpToDate>false</LinksUpToDate>
  <CharactersWithSpaces>3381</CharactersWithSpaces>
  <SharedDoc>false</SharedDoc>
  <HLinks>
    <vt:vector size="6" baseType="variant">
      <vt:variant>
        <vt:i4>7209010</vt:i4>
      </vt:variant>
      <vt:variant>
        <vt:i4>-1</vt:i4>
      </vt:variant>
      <vt:variant>
        <vt:i4>2049</vt:i4>
      </vt:variant>
      <vt:variant>
        <vt:i4>4</vt:i4>
      </vt:variant>
      <vt:variant>
        <vt:lpwstr>https://www.qua-lis.nrw.de/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1 Test NW Jahrgang 7     HYV/ERR  Eigenschaften des Bodens</dc:title>
  <dc:creator>Dr. Reinhard Erlemeyer</dc:creator>
  <cp:lastModifiedBy>Theis, Sven</cp:lastModifiedBy>
  <cp:revision>2</cp:revision>
  <cp:lastPrinted>2015-04-15T05:33:00Z</cp:lastPrinted>
  <dcterms:created xsi:type="dcterms:W3CDTF">2017-12-05T12:11:00Z</dcterms:created>
  <dcterms:modified xsi:type="dcterms:W3CDTF">2017-12-05T12:11:00Z</dcterms:modified>
</cp:coreProperties>
</file>