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A6" w:rsidRPr="00C20FA6" w:rsidRDefault="00C951A0">
      <w:pPr>
        <w:rPr>
          <w:rFonts w:ascii="Arial" w:hAnsi="Arial" w:cs="Arial"/>
          <w:sz w:val="36"/>
          <w:szCs w:val="36"/>
        </w:rPr>
      </w:pPr>
      <w:r w:rsidRPr="00C20FA6">
        <w:rPr>
          <w:rFonts w:ascii="Arial" w:hAnsi="Arial" w:cs="Arial"/>
          <w:sz w:val="36"/>
          <w:szCs w:val="36"/>
        </w:rPr>
        <w:t xml:space="preserve">Die Programmierumgebung EOS </w:t>
      </w:r>
    </w:p>
    <w:p w:rsidR="00084D05" w:rsidRDefault="00C20FA6">
      <w:pPr>
        <w:rPr>
          <w:rFonts w:ascii="Arial" w:hAnsi="Arial" w:cs="Arial"/>
          <w:sz w:val="28"/>
          <w:szCs w:val="28"/>
        </w:rPr>
      </w:pPr>
      <w:r w:rsidRPr="00C20FA6">
        <w:rPr>
          <w:rFonts w:ascii="Arial" w:hAnsi="Arial" w:cs="Arial"/>
          <w:sz w:val="28"/>
          <w:szCs w:val="28"/>
        </w:rPr>
        <w:t xml:space="preserve">Die Programmierumgebung EOS </w:t>
      </w:r>
      <w:r w:rsidR="00C951A0" w:rsidRPr="00C20FA6">
        <w:rPr>
          <w:rFonts w:ascii="Arial" w:hAnsi="Arial" w:cs="Arial"/>
          <w:sz w:val="28"/>
          <w:szCs w:val="28"/>
        </w:rPr>
        <w:t xml:space="preserve">kann </w:t>
      </w:r>
      <w:r w:rsidR="008A5AC1">
        <w:rPr>
          <w:rFonts w:ascii="Arial" w:hAnsi="Arial" w:cs="Arial"/>
          <w:sz w:val="28"/>
          <w:szCs w:val="28"/>
        </w:rPr>
        <w:t xml:space="preserve">ab der Klasse </w:t>
      </w:r>
      <w:r w:rsidR="00346BA4">
        <w:rPr>
          <w:rFonts w:ascii="Arial" w:hAnsi="Arial" w:cs="Arial"/>
          <w:sz w:val="28"/>
          <w:szCs w:val="28"/>
        </w:rPr>
        <w:t xml:space="preserve">7 </w:t>
      </w:r>
      <w:r w:rsidR="00C951A0" w:rsidRPr="00C20FA6">
        <w:rPr>
          <w:rFonts w:ascii="Arial" w:hAnsi="Arial" w:cs="Arial"/>
          <w:sz w:val="28"/>
          <w:szCs w:val="28"/>
        </w:rPr>
        <w:t xml:space="preserve">eingesetzt werden. </w:t>
      </w:r>
      <w:r w:rsidR="00C073C8" w:rsidRPr="00C20FA6">
        <w:rPr>
          <w:rFonts w:ascii="Arial" w:hAnsi="Arial" w:cs="Arial"/>
          <w:sz w:val="28"/>
          <w:szCs w:val="28"/>
        </w:rPr>
        <w:t xml:space="preserve">Die im Lehrplan geforderte objektorientierte Arbeitsweise sollte vorher eingeführt sein und kann dann in der </w:t>
      </w:r>
      <w:proofErr w:type="spellStart"/>
      <w:r w:rsidR="00C073C8" w:rsidRPr="00C20FA6">
        <w:rPr>
          <w:rFonts w:ascii="Arial" w:hAnsi="Arial" w:cs="Arial"/>
          <w:sz w:val="28"/>
          <w:szCs w:val="28"/>
        </w:rPr>
        <w:t>Prgrammierumgebung</w:t>
      </w:r>
      <w:proofErr w:type="spellEnd"/>
      <w:r w:rsidR="00C073C8" w:rsidRPr="00C20FA6">
        <w:rPr>
          <w:rFonts w:ascii="Arial" w:hAnsi="Arial" w:cs="Arial"/>
          <w:sz w:val="28"/>
          <w:szCs w:val="28"/>
        </w:rPr>
        <w:t xml:space="preserve"> von EOS geübt werden. Durch die einfach strukturierte Syntax und die hervorragende Hilfe sind Fehler der </w:t>
      </w:r>
      <w:proofErr w:type="spellStart"/>
      <w:r w:rsidR="00C073C8" w:rsidRPr="00C20FA6">
        <w:rPr>
          <w:rFonts w:ascii="Arial" w:hAnsi="Arial" w:cs="Arial"/>
          <w:sz w:val="28"/>
          <w:szCs w:val="28"/>
        </w:rPr>
        <w:t>SchülerInnen</w:t>
      </w:r>
      <w:proofErr w:type="spellEnd"/>
      <w:r w:rsidR="00C073C8" w:rsidRPr="00C20FA6">
        <w:rPr>
          <w:rFonts w:ascii="Arial" w:hAnsi="Arial" w:cs="Arial"/>
          <w:sz w:val="28"/>
          <w:szCs w:val="28"/>
        </w:rPr>
        <w:t xml:space="preserve"> schnell zu erkennen und zu verbessern.</w:t>
      </w:r>
    </w:p>
    <w:p w:rsidR="008C5B9D" w:rsidRDefault="008C5B9D">
      <w:pPr>
        <w:rPr>
          <w:rFonts w:ascii="Arial" w:hAnsi="Arial" w:cs="Arial"/>
          <w:sz w:val="28"/>
          <w:szCs w:val="28"/>
        </w:rPr>
      </w:pPr>
    </w:p>
    <w:p w:rsidR="008C5B9D" w:rsidRDefault="008C5B9D">
      <w:pPr>
        <w:rPr>
          <w:rFonts w:ascii="Arial" w:hAnsi="Arial" w:cs="Arial"/>
          <w:sz w:val="28"/>
          <w:szCs w:val="28"/>
        </w:rPr>
      </w:pPr>
    </w:p>
    <w:p w:rsidR="003A60B2" w:rsidRPr="00C20FA6" w:rsidRDefault="003A60B2">
      <w:pPr>
        <w:rPr>
          <w:rFonts w:ascii="Arial" w:hAnsi="Arial" w:cs="Arial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3374493</wp:posOffset>
                </wp:positionH>
                <wp:positionV relativeFrom="paragraph">
                  <wp:posOffset>1480717</wp:posOffset>
                </wp:positionV>
                <wp:extent cx="903768" cy="520995"/>
                <wp:effectExtent l="0" t="38100" r="48895" b="317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768" cy="5209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F31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265.7pt;margin-top:116.6pt;width:71.15pt;height:4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BDD21" wp14:editId="280F198D">
                <wp:simplePos x="0" y="0"/>
                <wp:positionH relativeFrom="column">
                  <wp:posOffset>3034030</wp:posOffset>
                </wp:positionH>
                <wp:positionV relativeFrom="paragraph">
                  <wp:posOffset>1480185</wp:posOffset>
                </wp:positionV>
                <wp:extent cx="212090" cy="414020"/>
                <wp:effectExtent l="38100" t="38100" r="35560" b="2413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090" cy="414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31E1" id="Gerade Verbindung mit Pfeil 14" o:spid="_x0000_s1026" type="#_x0000_t32" style="position:absolute;margin-left:238.9pt;margin-top:116.55pt;width:16.7pt;height:32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15168" wp14:editId="56FCE862">
                <wp:simplePos x="0" y="0"/>
                <wp:positionH relativeFrom="column">
                  <wp:posOffset>1737079</wp:posOffset>
                </wp:positionH>
                <wp:positionV relativeFrom="paragraph">
                  <wp:posOffset>2139935</wp:posOffset>
                </wp:positionV>
                <wp:extent cx="1754269" cy="914400"/>
                <wp:effectExtent l="0" t="0" r="1778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26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0B2" w:rsidRDefault="003A60B2">
                            <w:r>
                              <w:t>Nach Eingabe des Punktes können Attribute und Methoden der Objekte gewählt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5168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36.8pt;margin-top:168.5pt;width:138.15pt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" fillcolor="white [3201]" strokeweight=".5pt">
                <v:textbox>
                  <w:txbxContent>
                    <w:p w:rsidR="003A60B2" w:rsidRDefault="003A60B2">
                      <w:r>
                        <w:t>Nach Eingabe des Punktes können Attribute und Methoden der Objekte gewählt werden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2672745</wp:posOffset>
                </wp:positionH>
                <wp:positionV relativeFrom="paragraph">
                  <wp:posOffset>1012884</wp:posOffset>
                </wp:positionV>
                <wp:extent cx="265813" cy="882502"/>
                <wp:effectExtent l="0" t="0" r="20320" b="13335"/>
                <wp:wrapNone/>
                <wp:docPr id="13" name="Geschweifte Klammer rech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3" cy="88250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E61D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3" o:spid="_x0000_s1026" type="#_x0000_t88" style="position:absolute;margin-left:210.45pt;margin-top:79.75pt;width:20.95pt;height:6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" adj="542" strokecolor="#4579b8 [3044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ABC8" wp14:editId="0252D494">
                <wp:simplePos x="0" y="0"/>
                <wp:positionH relativeFrom="column">
                  <wp:posOffset>2417445</wp:posOffset>
                </wp:positionH>
                <wp:positionV relativeFrom="paragraph">
                  <wp:posOffset>438150</wp:posOffset>
                </wp:positionV>
                <wp:extent cx="1073785" cy="467360"/>
                <wp:effectExtent l="0" t="0" r="12065" b="2794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0B2" w:rsidRDefault="003A60B2">
                            <w:r>
                              <w:t>Deklaration von Objekten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8ABC8" id="Textfeld 10" o:spid="_x0000_s1027" type="#_x0000_t202" style="position:absolute;margin-left:190.35pt;margin-top:34.5pt;width:84.55pt;height:3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" fillcolor="white [3201]" strokeweight=".5pt">
                <v:textbox>
                  <w:txbxContent>
                    <w:p w:rsidR="003A60B2" w:rsidRDefault="003A60B2">
                      <w:r>
                        <w:t>Deklaration von Objekten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BF812" wp14:editId="1C98AB46">
                <wp:simplePos x="0" y="0"/>
                <wp:positionH relativeFrom="column">
                  <wp:posOffset>1247775</wp:posOffset>
                </wp:positionH>
                <wp:positionV relativeFrom="paragraph">
                  <wp:posOffset>608330</wp:posOffset>
                </wp:positionV>
                <wp:extent cx="956310" cy="10160"/>
                <wp:effectExtent l="38100" t="76200" r="0" b="10414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310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50FA2" id="Gerade Verbindung mit Pfeil 8" o:spid="_x0000_s1026" type="#_x0000_t32" style="position:absolute;margin-left:98.25pt;margin-top:47.9pt;width:75.3pt;height:.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3777F" wp14:editId="0CDC2153">
                <wp:simplePos x="0" y="0"/>
                <wp:positionH relativeFrom="column">
                  <wp:posOffset>988562</wp:posOffset>
                </wp:positionH>
                <wp:positionV relativeFrom="paragraph">
                  <wp:posOffset>434768</wp:posOffset>
                </wp:positionV>
                <wp:extent cx="148855" cy="404037"/>
                <wp:effectExtent l="0" t="0" r="22860" b="15240"/>
                <wp:wrapNone/>
                <wp:docPr id="9" name="Geschweifte Klammer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5" cy="40403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7F5ED" id="Geschweifte Klammer rechts 9" o:spid="_x0000_s1026" type="#_x0000_t88" style="position:absolute;margin-left:77.85pt;margin-top:34.25pt;width:11.7pt;height:3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" adj="663" strokecolor="#4579b8 [3044]"/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6BCAD2C8" wp14:editId="5F053FB6">
            <wp:extent cx="6358270" cy="3249522"/>
            <wp:effectExtent l="0" t="0" r="4445" b="825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b="9094"/>
                    <a:stretch/>
                  </pic:blipFill>
                  <pic:spPr bwMode="auto">
                    <a:xfrm>
                      <a:off x="0" y="0"/>
                      <a:ext cx="6355923" cy="3248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73C8" w:rsidRDefault="00C073C8"/>
    <w:p w:rsidR="00C073C8" w:rsidRPr="00C073C8" w:rsidRDefault="00C073C8" w:rsidP="00C073C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C073C8">
        <w:rPr>
          <w:rFonts w:ascii="Arial" w:eastAsia="Times New Roman" w:hAnsi="Arial" w:cs="Arial"/>
          <w:sz w:val="28"/>
          <w:szCs w:val="28"/>
          <w:lang w:eastAsia="de-DE"/>
        </w:rPr>
        <w:t>Im Bild oben ist der Editor</w:t>
      </w:r>
      <w:r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>zu sehen. Er besitzt die übliche Funktionalität. Die Funktionen Kopieren, Ausschneiden, Einfügen</w:t>
      </w:r>
      <w:r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>sind über die Tastenkombinationen &lt;Strg&gt;+</w:t>
      </w:r>
      <w:proofErr w:type="spellStart"/>
      <w:r w:rsidRPr="00C073C8">
        <w:rPr>
          <w:rFonts w:ascii="Arial" w:eastAsia="Times New Roman" w:hAnsi="Arial" w:cs="Arial"/>
          <w:sz w:val="28"/>
          <w:szCs w:val="28"/>
          <w:lang w:eastAsia="de-DE"/>
        </w:rPr>
        <w:t>Einfg</w:t>
      </w:r>
      <w:proofErr w:type="spellEnd"/>
      <w:r w:rsidRPr="00C073C8">
        <w:rPr>
          <w:rFonts w:ascii="Arial" w:eastAsia="Times New Roman" w:hAnsi="Arial" w:cs="Arial"/>
          <w:sz w:val="28"/>
          <w:szCs w:val="28"/>
          <w:lang w:eastAsia="de-DE"/>
        </w:rPr>
        <w:t>, &lt;</w:t>
      </w:r>
      <w:proofErr w:type="spellStart"/>
      <w:r w:rsidRPr="00C073C8">
        <w:rPr>
          <w:rFonts w:ascii="Arial" w:eastAsia="Times New Roman" w:hAnsi="Arial" w:cs="Arial"/>
          <w:sz w:val="28"/>
          <w:szCs w:val="28"/>
          <w:lang w:eastAsia="de-DE"/>
        </w:rPr>
        <w:t>Shift</w:t>
      </w:r>
      <w:proofErr w:type="spellEnd"/>
      <w:r w:rsidRPr="00C073C8">
        <w:rPr>
          <w:rFonts w:ascii="Arial" w:eastAsia="Times New Roman" w:hAnsi="Arial" w:cs="Arial"/>
          <w:sz w:val="28"/>
          <w:szCs w:val="28"/>
          <w:lang w:eastAsia="de-DE"/>
        </w:rPr>
        <w:t>&gt;+</w:t>
      </w:r>
      <w:proofErr w:type="spellStart"/>
      <w:r w:rsidRPr="00C073C8">
        <w:rPr>
          <w:rFonts w:ascii="Arial" w:eastAsia="Times New Roman" w:hAnsi="Arial" w:cs="Arial"/>
          <w:sz w:val="28"/>
          <w:szCs w:val="28"/>
          <w:lang w:eastAsia="de-DE"/>
        </w:rPr>
        <w:t>Entf</w:t>
      </w:r>
      <w:proofErr w:type="spellEnd"/>
      <w:r w:rsidRPr="00C073C8">
        <w:rPr>
          <w:rFonts w:ascii="Arial" w:eastAsia="Times New Roman" w:hAnsi="Arial" w:cs="Arial"/>
          <w:sz w:val="28"/>
          <w:szCs w:val="28"/>
          <w:lang w:eastAsia="de-DE"/>
        </w:rPr>
        <w:t>, &lt;</w:t>
      </w:r>
      <w:proofErr w:type="spellStart"/>
      <w:r w:rsidRPr="00C073C8">
        <w:rPr>
          <w:rFonts w:ascii="Arial" w:eastAsia="Times New Roman" w:hAnsi="Arial" w:cs="Arial"/>
          <w:sz w:val="28"/>
          <w:szCs w:val="28"/>
          <w:lang w:eastAsia="de-DE"/>
        </w:rPr>
        <w:t>Shift</w:t>
      </w:r>
      <w:proofErr w:type="spellEnd"/>
      <w:r w:rsidRPr="00C073C8">
        <w:rPr>
          <w:rFonts w:ascii="Arial" w:eastAsia="Times New Roman" w:hAnsi="Arial" w:cs="Arial"/>
          <w:sz w:val="28"/>
          <w:szCs w:val="28"/>
          <w:lang w:eastAsia="de-DE"/>
        </w:rPr>
        <w:t>&gt;+</w:t>
      </w:r>
      <w:proofErr w:type="spellStart"/>
      <w:r w:rsidRPr="00C073C8">
        <w:rPr>
          <w:rFonts w:ascii="Arial" w:eastAsia="Times New Roman" w:hAnsi="Arial" w:cs="Arial"/>
          <w:sz w:val="28"/>
          <w:szCs w:val="28"/>
          <w:lang w:eastAsia="de-DE"/>
        </w:rPr>
        <w:t>Einfg</w:t>
      </w:r>
      <w:proofErr w:type="spellEnd"/>
      <w:r w:rsidRPr="00C073C8">
        <w:rPr>
          <w:rFonts w:ascii="Arial" w:eastAsia="Times New Roman" w:hAnsi="Arial" w:cs="Arial"/>
          <w:sz w:val="28"/>
          <w:szCs w:val="28"/>
          <w:lang w:eastAsia="de-DE"/>
        </w:rPr>
        <w:t xml:space="preserve"> zu erreichen. Dateien können </w:t>
      </w:r>
      <w:r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über die üblichen Befehle unter Windows 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>geöffnet</w:t>
      </w:r>
      <w:r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>und gespeichert</w:t>
      </w:r>
      <w:r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 xml:space="preserve">werden. </w:t>
      </w:r>
    </w:p>
    <w:p w:rsidR="005823A6" w:rsidRPr="00C20FA6" w:rsidRDefault="00C073C8" w:rsidP="005823A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C073C8">
        <w:rPr>
          <w:rFonts w:ascii="Arial" w:eastAsia="Times New Roman" w:hAnsi="Arial" w:cs="Arial"/>
          <w:sz w:val="28"/>
          <w:szCs w:val="28"/>
          <w:lang w:eastAsia="de-DE"/>
        </w:rPr>
        <w:t>Während der Programmeingabe wird die Syntax laufend überprüft. Syntaxfehler werden am unteren Rand des Fensters angezeigt.</w:t>
      </w:r>
      <w:r w:rsidR="005823A6"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D</w:t>
      </w:r>
      <w:r w:rsidR="005823A6" w:rsidRPr="00C073C8">
        <w:rPr>
          <w:rFonts w:ascii="Arial" w:eastAsia="Times New Roman" w:hAnsi="Arial" w:cs="Arial"/>
          <w:sz w:val="28"/>
          <w:szCs w:val="28"/>
          <w:lang w:eastAsia="de-DE"/>
        </w:rPr>
        <w:t>urch ein Warndreieck</w:t>
      </w:r>
      <w:r w:rsidR="005823A6"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wird i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>hre</w:t>
      </w:r>
      <w:r w:rsidR="005823A6"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C073C8">
        <w:rPr>
          <w:rFonts w:ascii="Arial" w:eastAsia="Times New Roman" w:hAnsi="Arial" w:cs="Arial"/>
          <w:sz w:val="28"/>
          <w:szCs w:val="28"/>
          <w:lang w:eastAsia="de-DE"/>
        </w:rPr>
        <w:t xml:space="preserve">genaue Position im Programmtext </w:t>
      </w:r>
      <w:r w:rsidR="005823A6" w:rsidRPr="00C20FA6">
        <w:rPr>
          <w:rFonts w:ascii="Arial" w:eastAsia="Times New Roman" w:hAnsi="Arial" w:cs="Arial"/>
          <w:sz w:val="28"/>
          <w:szCs w:val="28"/>
          <w:lang w:eastAsia="de-DE"/>
        </w:rPr>
        <w:t>auch kenntlich gemacht.</w:t>
      </w:r>
    </w:p>
    <w:p w:rsidR="00C20FA6" w:rsidRDefault="00C20FA6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br w:type="page"/>
      </w:r>
    </w:p>
    <w:p w:rsidR="000D0684" w:rsidRPr="000D0684" w:rsidRDefault="009726E7" w:rsidP="009726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0D0684">
        <w:rPr>
          <w:rFonts w:ascii="Arial" w:eastAsia="Times New Roman" w:hAnsi="Arial" w:cs="Arial"/>
          <w:sz w:val="28"/>
          <w:szCs w:val="28"/>
          <w:lang w:eastAsia="de-DE"/>
        </w:rPr>
        <w:lastRenderedPageBreak/>
        <w:t xml:space="preserve">Das </w:t>
      </w:r>
      <w:r w:rsidRPr="00C20FA6">
        <w:rPr>
          <w:rFonts w:ascii="Arial" w:eastAsia="Times New Roman" w:hAnsi="Arial" w:cs="Arial"/>
          <w:sz w:val="28"/>
          <w:szCs w:val="28"/>
          <w:lang w:eastAsia="de-DE"/>
        </w:rPr>
        <w:t xml:space="preserve">Zeichenfenster </w:t>
      </w:r>
      <w:r w:rsidRPr="000D0684">
        <w:rPr>
          <w:rFonts w:ascii="Arial" w:eastAsia="Times New Roman" w:hAnsi="Arial" w:cs="Arial"/>
          <w:sz w:val="28"/>
          <w:szCs w:val="28"/>
          <w:lang w:eastAsia="de-DE"/>
        </w:rPr>
        <w:t xml:space="preserve">in EOS </w:t>
      </w:r>
    </w:p>
    <w:p w:rsidR="000D0684" w:rsidRDefault="000D0684" w:rsidP="009726E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de-DE"/>
        </w:rPr>
      </w:pPr>
    </w:p>
    <w:p w:rsidR="009726E7" w:rsidRPr="00C20FA6" w:rsidRDefault="000D0684" w:rsidP="009726E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de-DE"/>
        </w:rPr>
      </w:pPr>
      <w:r>
        <w:rPr>
          <w:rFonts w:ascii="Arial" w:eastAsia="Times New Roman" w:hAnsi="Arial" w:cs="Arial"/>
          <w:sz w:val="25"/>
          <w:szCs w:val="25"/>
          <w:lang w:eastAsia="de-DE"/>
        </w:rPr>
        <w:t xml:space="preserve">Das 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Zeichenfenster 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in EOS 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ist in </w:t>
      </w:r>
      <w:r w:rsidR="009726E7" w:rsidRPr="00C20FA6">
        <w:rPr>
          <w:rFonts w:ascii="Arial" w:eastAsia="Times New Roman" w:hAnsi="Arial" w:cs="Arial"/>
          <w:sz w:val="25"/>
          <w:szCs w:val="25"/>
          <w:lang w:eastAsia="de-DE"/>
        </w:rPr>
        <w:t>vier Quadranten in Einheiten von 10 Pixel eingeteilt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. </w:t>
      </w:r>
      <w:r w:rsidR="009726E7"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Für den Entwurf 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des Programmes sollten </w:t>
      </w:r>
      <w:r w:rsidR="009726E7"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Karopapier, 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Lineal und Farbstifte bereitstehen, um die Objekte zunächst </w:t>
      </w:r>
      <w:r w:rsidR="009726E7" w:rsidRPr="00C20FA6">
        <w:rPr>
          <w:rFonts w:ascii="Arial" w:eastAsia="Times New Roman" w:hAnsi="Arial" w:cs="Arial"/>
          <w:sz w:val="25"/>
          <w:szCs w:val="25"/>
          <w:lang w:eastAsia="de-DE"/>
        </w:rPr>
        <w:t>im Koordinatensystem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 zu platzieren. So können Kenntnisse im Umgang mit dem </w:t>
      </w:r>
      <w:r w:rsidR="009726E7" w:rsidRPr="00C20FA6">
        <w:rPr>
          <w:rFonts w:ascii="Arial" w:eastAsia="Times New Roman" w:hAnsi="Arial" w:cs="Arial"/>
          <w:sz w:val="25"/>
          <w:szCs w:val="25"/>
          <w:lang w:eastAsia="de-DE"/>
        </w:rPr>
        <w:t>Koordinatensystem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 wiederholt werden. </w:t>
      </w:r>
    </w:p>
    <w:p w:rsidR="009726E7" w:rsidRDefault="009726E7" w:rsidP="00C20FA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de-DE"/>
        </w:rPr>
      </w:pPr>
    </w:p>
    <w:p w:rsidR="00C20FA6" w:rsidRDefault="00C20FA6" w:rsidP="005823A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de-DE"/>
        </w:rPr>
      </w:pPr>
      <w:r>
        <w:rPr>
          <w:rFonts w:ascii="Arial" w:eastAsia="Times New Roman" w:hAnsi="Arial" w:cs="Arial"/>
          <w:sz w:val="25"/>
          <w:szCs w:val="25"/>
          <w:lang w:eastAsia="de-DE"/>
        </w:rPr>
        <w:t>Die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de-DE"/>
        </w:rPr>
        <w:t>Codierung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 beginnt mit der Objekt- bzw. Var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iablendeklaration. Die Namen 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der Objekte werden 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selbst gewählt und mit einem Doppelpunkt </w:t>
      </w:r>
      <w:r w:rsidR="004378AD">
        <w:rPr>
          <w:rFonts w:ascii="Arial" w:eastAsia="Times New Roman" w:hAnsi="Arial" w:cs="Arial"/>
          <w:sz w:val="25"/>
          <w:szCs w:val="25"/>
          <w:lang w:eastAsia="de-DE"/>
        </w:rPr>
        <w:t>den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 zuge</w:t>
      </w:r>
      <w:r>
        <w:rPr>
          <w:rFonts w:ascii="Arial" w:eastAsia="Times New Roman" w:hAnsi="Arial" w:cs="Arial"/>
          <w:sz w:val="25"/>
          <w:szCs w:val="25"/>
          <w:lang w:eastAsia="de-DE"/>
        </w:rPr>
        <w:t>hörige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>n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 Klasse</w:t>
      </w:r>
      <w:r w:rsidR="004378AD">
        <w:rPr>
          <w:rFonts w:ascii="Arial" w:eastAsia="Times New Roman" w:hAnsi="Arial" w:cs="Arial"/>
          <w:sz w:val="25"/>
          <w:szCs w:val="25"/>
          <w:lang w:eastAsia="de-DE"/>
        </w:rPr>
        <w:t>n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 </w:t>
      </w:r>
      <w:r w:rsidR="004378AD">
        <w:rPr>
          <w:rFonts w:ascii="Arial" w:eastAsia="Times New Roman" w:hAnsi="Arial" w:cs="Arial"/>
          <w:sz w:val="25"/>
          <w:szCs w:val="25"/>
          <w:lang w:eastAsia="de-DE"/>
        </w:rPr>
        <w:t>zugeo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>rdnet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>. Ein Objekt aus der Klasse FENSTER muss deklariert werden, wenn es als Objekt beschrieben werden soll (z. B. Gitterfarbe oder Hintergrund). Objektb</w:t>
      </w:r>
      <w:r>
        <w:rPr>
          <w:rFonts w:ascii="Arial" w:eastAsia="Times New Roman" w:hAnsi="Arial" w:cs="Arial"/>
          <w:sz w:val="25"/>
          <w:szCs w:val="25"/>
          <w:lang w:eastAsia="de-DE"/>
        </w:rPr>
        <w:t>e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schreibungen erfolgen in Punktnotation, wobei nach </w:t>
      </w:r>
      <w:r>
        <w:rPr>
          <w:rFonts w:ascii="Arial" w:eastAsia="Times New Roman" w:hAnsi="Arial" w:cs="Arial"/>
          <w:sz w:val="25"/>
          <w:szCs w:val="25"/>
          <w:lang w:eastAsia="de-DE"/>
        </w:rPr>
        <w:t>Eingabe des Punktes ein Auswahl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>fenster die möglichen Attribute und Methoden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 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>bereits</w:t>
      </w:r>
      <w:r>
        <w:rPr>
          <w:rFonts w:ascii="Arial" w:eastAsia="Times New Roman" w:hAnsi="Arial" w:cs="Arial"/>
          <w:sz w:val="25"/>
          <w:szCs w:val="25"/>
          <w:lang w:eastAsia="de-DE"/>
        </w:rPr>
        <w:t xml:space="preserve">tellt und per Mausklick wählbar 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macht. Nach erfolgter Beschreibung kann das erstellte Programm gestartet werden. 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Dann öffnet sich das </w:t>
      </w:r>
      <w:r w:rsidRPr="00C20FA6">
        <w:rPr>
          <w:rFonts w:ascii="Arial" w:eastAsia="Times New Roman" w:hAnsi="Arial" w:cs="Arial"/>
          <w:sz w:val="25"/>
          <w:szCs w:val="25"/>
          <w:lang w:eastAsia="de-DE"/>
        </w:rPr>
        <w:t xml:space="preserve">Zeichenfenster 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 xml:space="preserve">und die Programmbefehle werden </w:t>
      </w:r>
      <w:r w:rsidR="000C39CF">
        <w:rPr>
          <w:rFonts w:ascii="Arial" w:eastAsia="Times New Roman" w:hAnsi="Arial" w:cs="Arial"/>
          <w:sz w:val="25"/>
          <w:szCs w:val="25"/>
          <w:lang w:eastAsia="de-DE"/>
        </w:rPr>
        <w:t>aus</w:t>
      </w:r>
      <w:r w:rsidR="009726E7">
        <w:rPr>
          <w:rFonts w:ascii="Arial" w:eastAsia="Times New Roman" w:hAnsi="Arial" w:cs="Arial"/>
          <w:sz w:val="25"/>
          <w:szCs w:val="25"/>
          <w:lang w:eastAsia="de-DE"/>
        </w:rPr>
        <w:t>geführt.</w:t>
      </w:r>
    </w:p>
    <w:p w:rsidR="009726E7" w:rsidRDefault="009726E7" w:rsidP="005823A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de-DE"/>
        </w:rPr>
      </w:pPr>
    </w:p>
    <w:p w:rsidR="009726E7" w:rsidRDefault="007E4648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 wp14:anchorId="6CCEF97D" wp14:editId="66E51201">
            <wp:extent cx="4724400" cy="2606415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4949" r="37823" b="34035"/>
                    <a:stretch/>
                  </pic:blipFill>
                  <pic:spPr bwMode="auto">
                    <a:xfrm>
                      <a:off x="0" y="0"/>
                      <a:ext cx="4731664" cy="2610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4D2" w:rsidRDefault="008014D2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8014D2" w:rsidRDefault="008014D2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D12150" w:rsidRPr="00D12150" w:rsidRDefault="00D12150" w:rsidP="005823A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12150">
        <w:rPr>
          <w:rFonts w:ascii="Arial" w:eastAsia="Times New Roman" w:hAnsi="Arial" w:cs="Arial"/>
          <w:sz w:val="28"/>
          <w:szCs w:val="28"/>
          <w:lang w:eastAsia="de-DE"/>
        </w:rPr>
        <w:t>Hinweise zum Unterricht</w:t>
      </w:r>
    </w:p>
    <w:p w:rsidR="00D12150" w:rsidRDefault="00D12150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D12150" w:rsidRDefault="00D12150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Es hat sich gezeigt, dass die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SchülerInnen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durch die </w:t>
      </w:r>
      <w:r w:rsidRPr="00D12150">
        <w:rPr>
          <w:rFonts w:ascii="Arial" w:eastAsia="Times New Roman" w:hAnsi="Arial" w:cs="Arial"/>
          <w:sz w:val="24"/>
          <w:szCs w:val="24"/>
          <w:lang w:eastAsia="de-DE"/>
        </w:rPr>
        <w:t xml:space="preserve">„Try </w:t>
      </w:r>
      <w:proofErr w:type="spellStart"/>
      <w:r w:rsidRPr="00D12150">
        <w:rPr>
          <w:rFonts w:ascii="Arial" w:eastAsia="Times New Roman" w:hAnsi="Arial" w:cs="Arial"/>
          <w:sz w:val="24"/>
          <w:szCs w:val="24"/>
          <w:lang w:eastAsia="de-DE"/>
        </w:rPr>
        <w:t>and</w:t>
      </w:r>
      <w:proofErr w:type="spellEnd"/>
      <w:r w:rsidRPr="00D1215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D12150">
        <w:rPr>
          <w:rFonts w:ascii="Arial" w:eastAsia="Times New Roman" w:hAnsi="Arial" w:cs="Arial"/>
          <w:sz w:val="24"/>
          <w:szCs w:val="24"/>
          <w:lang w:eastAsia="de-DE"/>
        </w:rPr>
        <w:t>error</w:t>
      </w:r>
      <w:proofErr w:type="spellEnd"/>
      <w:r w:rsidRPr="00D12150">
        <w:rPr>
          <w:rFonts w:ascii="Arial" w:eastAsia="Times New Roman" w:hAnsi="Arial" w:cs="Arial"/>
          <w:sz w:val="24"/>
          <w:szCs w:val="24"/>
          <w:lang w:eastAsia="de-DE"/>
        </w:rPr>
        <w:t xml:space="preserve"> Methode“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vieles zunächst selbst herausfinden können, z. B. wie Objekte bewegt werden können. </w:t>
      </w:r>
    </w:p>
    <w:p w:rsidR="00D12150" w:rsidRDefault="00D12150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Dann sollten Aufgaben mit genauer Aufgabenste</w:t>
      </w:r>
      <w:r w:rsidR="008A5AC1">
        <w:rPr>
          <w:rFonts w:ascii="Arial" w:eastAsia="Times New Roman" w:hAnsi="Arial" w:cs="Arial"/>
          <w:sz w:val="24"/>
          <w:szCs w:val="24"/>
          <w:lang w:eastAsia="de-DE"/>
        </w:rPr>
        <w:t>llung folgen. Die Programmier</w:t>
      </w:r>
      <w:r>
        <w:rPr>
          <w:rFonts w:ascii="Arial" w:eastAsia="Times New Roman" w:hAnsi="Arial" w:cs="Arial"/>
          <w:sz w:val="24"/>
          <w:szCs w:val="24"/>
          <w:lang w:eastAsia="de-DE"/>
        </w:rPr>
        <w:t>umgebung EOS eignet sich für eine Projektarbeit.</w:t>
      </w:r>
    </w:p>
    <w:p w:rsidR="00D12150" w:rsidRDefault="00D12150" w:rsidP="005823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D12150" w:rsidRDefault="00D12150" w:rsidP="005823A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12150">
        <w:rPr>
          <w:rFonts w:ascii="Arial" w:eastAsia="Times New Roman" w:hAnsi="Arial" w:cs="Arial"/>
          <w:sz w:val="28"/>
          <w:szCs w:val="28"/>
          <w:lang w:eastAsia="de-DE"/>
        </w:rPr>
        <w:t>Links zu Beschreibungen und Beispielen</w:t>
      </w:r>
    </w:p>
    <w:p w:rsidR="00D12150" w:rsidRDefault="00D12150" w:rsidP="005823A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bookmarkStart w:id="0" w:name="_GoBack"/>
      <w:bookmarkEnd w:id="0"/>
    </w:p>
    <w:p w:rsidR="008A5AC1" w:rsidRDefault="00B0164E" w:rsidP="005823A6">
      <w:pPr>
        <w:spacing w:after="0" w:line="240" w:lineRule="auto"/>
      </w:pPr>
      <w:hyperlink r:id="rId6" w:history="1">
        <w:r w:rsidR="008A5AC1" w:rsidRPr="00C57808">
          <w:rPr>
            <w:rStyle w:val="Hyperlink"/>
          </w:rPr>
          <w:t>http://www.pabst-software.de</w:t>
        </w:r>
      </w:hyperlink>
    </w:p>
    <w:p w:rsidR="008A5AC1" w:rsidRDefault="008A5AC1" w:rsidP="005823A6">
      <w:pPr>
        <w:spacing w:after="0" w:line="240" w:lineRule="auto"/>
      </w:pPr>
    </w:p>
    <w:p w:rsidR="00D12150" w:rsidRPr="00D12150" w:rsidRDefault="00B0164E" w:rsidP="005823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hyperlink r:id="rId7" w:history="1">
        <w:r w:rsidR="00D12150" w:rsidRPr="00D12150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http://ghs-aretzstrasse.de/index.php/35-aktuell/sport/272-einfache-objektorientierte-sprache</w:t>
        </w:r>
      </w:hyperlink>
      <w:r w:rsidR="007E4648">
        <w:rPr>
          <w:rStyle w:val="Hyperlink"/>
          <w:rFonts w:ascii="Arial" w:eastAsia="Times New Roman" w:hAnsi="Arial" w:cs="Arial"/>
          <w:sz w:val="20"/>
          <w:szCs w:val="20"/>
          <w:lang w:eastAsia="de-DE"/>
        </w:rPr>
        <w:br/>
      </w:r>
    </w:p>
    <w:p w:rsidR="00D12150" w:rsidRDefault="00B0164E" w:rsidP="005823A6">
      <w:pPr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  <w:lang w:eastAsia="de-DE"/>
        </w:rPr>
      </w:pPr>
      <w:hyperlink r:id="rId8" w:history="1">
        <w:r w:rsidR="00D12150" w:rsidRPr="00D12150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http://www.pasquay.net/IT/files/A1/EOS/eos157/Anleitung/</w:t>
        </w:r>
      </w:hyperlink>
    </w:p>
    <w:p w:rsidR="000C39CF" w:rsidRDefault="000C39CF" w:rsidP="005823A6">
      <w:pPr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  <w:lang w:eastAsia="de-DE"/>
        </w:rPr>
      </w:pPr>
    </w:p>
    <w:p w:rsidR="000C39CF" w:rsidRDefault="000C39CF" w:rsidP="005823A6">
      <w:pPr>
        <w:spacing w:after="0" w:line="240" w:lineRule="auto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de-DE"/>
        </w:rPr>
      </w:pPr>
      <w:r w:rsidRPr="000C39CF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de-DE"/>
        </w:rPr>
        <w:t>Ein Workshop zu EOS mit Beispielen und einer Unterrichtssequenz</w:t>
      </w:r>
      <w:r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de-DE"/>
        </w:rPr>
        <w:t xml:space="preserve"> ist unter folgendem Link zu finden</w:t>
      </w:r>
    </w:p>
    <w:p w:rsidR="000C39CF" w:rsidRPr="000C39CF" w:rsidRDefault="000C39CF" w:rsidP="005823A6">
      <w:pPr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  <w:u w:val="none"/>
          <w:lang w:eastAsia="de-DE"/>
        </w:rPr>
      </w:pPr>
      <w:r w:rsidRPr="000C39CF">
        <w:rPr>
          <w:rStyle w:val="Hyperlink"/>
          <w:rFonts w:ascii="Arial" w:eastAsia="Times New Roman" w:hAnsi="Arial" w:cs="Arial"/>
          <w:sz w:val="20"/>
          <w:szCs w:val="20"/>
          <w:u w:val="none"/>
          <w:lang w:eastAsia="de-DE"/>
        </w:rPr>
        <w:t>http://www.pabst-software.de/doku.php?id=programme:eos:sequence</w:t>
      </w:r>
    </w:p>
    <w:p w:rsidR="000C39CF" w:rsidRDefault="000C39CF" w:rsidP="005823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sectPr w:rsidR="000C39CF" w:rsidSect="007E464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C8"/>
    <w:rsid w:val="000C39CF"/>
    <w:rsid w:val="000D0684"/>
    <w:rsid w:val="0011255A"/>
    <w:rsid w:val="00346BA4"/>
    <w:rsid w:val="00357027"/>
    <w:rsid w:val="003601E9"/>
    <w:rsid w:val="003A60B2"/>
    <w:rsid w:val="004378AD"/>
    <w:rsid w:val="005823A6"/>
    <w:rsid w:val="00706F1D"/>
    <w:rsid w:val="0072062D"/>
    <w:rsid w:val="007E4648"/>
    <w:rsid w:val="008014D2"/>
    <w:rsid w:val="008A5AC1"/>
    <w:rsid w:val="008C5B9D"/>
    <w:rsid w:val="009726E7"/>
    <w:rsid w:val="00A82207"/>
    <w:rsid w:val="00B0164E"/>
    <w:rsid w:val="00C073C8"/>
    <w:rsid w:val="00C20FA6"/>
    <w:rsid w:val="00C951A0"/>
    <w:rsid w:val="00CC3CB2"/>
    <w:rsid w:val="00D12150"/>
    <w:rsid w:val="00E01512"/>
    <w:rsid w:val="00EC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2C60F-F6CC-4093-8103-6BC0955D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3C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C951A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12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quay.net/IT/files/A1/EOS/eos157/Anleitu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hs-aretzstrasse.de/index.php/35-aktuell/sport/272-einfache-objektorientierte-sprach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bst-software.de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Berendes</dc:creator>
  <cp:lastModifiedBy>Anne Berendes</cp:lastModifiedBy>
  <cp:revision>4</cp:revision>
  <dcterms:created xsi:type="dcterms:W3CDTF">2016-06-04T15:45:00Z</dcterms:created>
  <dcterms:modified xsi:type="dcterms:W3CDTF">2016-06-18T09:59:00Z</dcterms:modified>
</cp:coreProperties>
</file>